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2B920" w14:textId="77777777" w:rsidR="009D7687" w:rsidRPr="00150C8A" w:rsidRDefault="009D7687" w:rsidP="008E17CD">
      <w:pPr>
        <w:keepLines/>
        <w:ind w:left="4536"/>
        <w:jc w:val="center"/>
        <w:rPr>
          <w:sz w:val="24"/>
        </w:rPr>
      </w:pPr>
      <w:bookmarkStart w:id="0" w:name="_Hlk127268568"/>
      <w:r w:rsidRPr="00150C8A">
        <w:rPr>
          <w:sz w:val="24"/>
        </w:rPr>
        <w:t>УТВЕРЖДАЮ:</w:t>
      </w:r>
    </w:p>
    <w:p w14:paraId="5BC4C329" w14:textId="77777777" w:rsidR="009D7687" w:rsidRPr="00150C8A" w:rsidRDefault="009D7687" w:rsidP="008E17CD">
      <w:pPr>
        <w:keepLines/>
        <w:ind w:left="4536"/>
        <w:jc w:val="center"/>
        <w:rPr>
          <w:sz w:val="24"/>
        </w:rPr>
      </w:pPr>
      <w:r w:rsidRPr="00150C8A">
        <w:rPr>
          <w:sz w:val="24"/>
        </w:rPr>
        <w:t>(в части, касающейся проведения</w:t>
      </w:r>
    </w:p>
    <w:p w14:paraId="267FE120" w14:textId="77777777" w:rsidR="009D7687" w:rsidRPr="00150C8A" w:rsidRDefault="009D7687" w:rsidP="008E17CD">
      <w:pPr>
        <w:keepLines/>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8E17CD">
      <w:pPr>
        <w:pStyle w:val="af8"/>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8E17CD">
      <w:pPr>
        <w:keepLines/>
        <w:ind w:left="4536"/>
        <w:jc w:val="center"/>
        <w:rPr>
          <w:sz w:val="24"/>
        </w:rPr>
      </w:pPr>
      <w:r w:rsidRPr="00150C8A">
        <w:rPr>
          <w:sz w:val="24"/>
        </w:rPr>
        <w:t>__________________В.Б. Николаева</w:t>
      </w:r>
    </w:p>
    <w:p w14:paraId="00B06625" w14:textId="0758132C" w:rsidR="009D7687" w:rsidRPr="00150C8A" w:rsidRDefault="009D7687" w:rsidP="008E17CD">
      <w:pPr>
        <w:keepLines/>
        <w:ind w:left="4536"/>
        <w:jc w:val="center"/>
        <w:rPr>
          <w:sz w:val="24"/>
        </w:rPr>
      </w:pPr>
      <w:r w:rsidRPr="00150C8A">
        <w:rPr>
          <w:sz w:val="24"/>
        </w:rPr>
        <w:t>«____» ___________ 202</w:t>
      </w:r>
      <w:r w:rsidR="00861518">
        <w:rPr>
          <w:sz w:val="24"/>
        </w:rPr>
        <w:t>5</w:t>
      </w:r>
      <w:r w:rsidRPr="00150C8A">
        <w:rPr>
          <w:sz w:val="24"/>
        </w:rPr>
        <w:t xml:space="preserve"> г</w:t>
      </w:r>
      <w:bookmarkEnd w:id="0"/>
      <w:r w:rsidR="0054093F">
        <w:rPr>
          <w:sz w:val="24"/>
        </w:rPr>
        <w:t>ода</w:t>
      </w:r>
    </w:p>
    <w:p w14:paraId="0A4B40EF" w14:textId="77777777" w:rsidR="009D7687" w:rsidRPr="00150C8A" w:rsidRDefault="009D7687" w:rsidP="008E17CD">
      <w:pPr>
        <w:keepLines/>
        <w:ind w:left="4536"/>
        <w:jc w:val="center"/>
        <w:rPr>
          <w:sz w:val="24"/>
        </w:rPr>
      </w:pPr>
    </w:p>
    <w:p w14:paraId="0406B9BD" w14:textId="77777777" w:rsidR="005447D4" w:rsidRPr="00150C8A" w:rsidRDefault="005447D4" w:rsidP="008E17CD">
      <w:pPr>
        <w:keepNext/>
        <w:keepLines/>
        <w:suppressLineNumbers/>
        <w:ind w:left="7080" w:firstLine="708"/>
        <w:jc w:val="center"/>
        <w:rPr>
          <w:sz w:val="24"/>
        </w:rPr>
      </w:pPr>
    </w:p>
    <w:p w14:paraId="11104D62" w14:textId="460D6F49" w:rsidR="005447D4" w:rsidRPr="00150C8A" w:rsidRDefault="005447D4" w:rsidP="008E17CD">
      <w:pPr>
        <w:keepNext/>
        <w:keepLines/>
        <w:suppressLineNumbers/>
        <w:jc w:val="center"/>
        <w:rPr>
          <w:sz w:val="24"/>
        </w:rPr>
      </w:pPr>
    </w:p>
    <w:p w14:paraId="0C732827" w14:textId="77777777" w:rsidR="00271A79" w:rsidRPr="00150C8A" w:rsidRDefault="00271A79" w:rsidP="008E17CD">
      <w:pPr>
        <w:keepNext/>
        <w:keepLines/>
        <w:suppressLineNumbers/>
        <w:jc w:val="center"/>
        <w:rPr>
          <w:sz w:val="24"/>
        </w:rPr>
      </w:pPr>
    </w:p>
    <w:p w14:paraId="39756FE6" w14:textId="77777777" w:rsidR="005447D4" w:rsidRDefault="005447D4" w:rsidP="008E17CD">
      <w:pPr>
        <w:keepNext/>
        <w:keepLines/>
        <w:suppressLineNumbers/>
        <w:jc w:val="center"/>
        <w:rPr>
          <w:sz w:val="24"/>
        </w:rPr>
      </w:pPr>
    </w:p>
    <w:p w14:paraId="77E848E6" w14:textId="77777777" w:rsidR="00150C8A" w:rsidRPr="00150C8A" w:rsidRDefault="00150C8A" w:rsidP="008E17CD">
      <w:pPr>
        <w:keepNext/>
        <w:keepLines/>
        <w:suppressLineNumbers/>
        <w:jc w:val="center"/>
        <w:rPr>
          <w:sz w:val="24"/>
        </w:rPr>
      </w:pPr>
    </w:p>
    <w:p w14:paraId="7CCAC67F" w14:textId="77777777" w:rsidR="00465AEB" w:rsidRPr="00150C8A" w:rsidRDefault="00465AEB" w:rsidP="008E17CD">
      <w:pPr>
        <w:keepNext/>
        <w:keepLines/>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4E39F1A2" w:rsidR="00150C8A" w:rsidRPr="00150C8A" w:rsidRDefault="00150C8A" w:rsidP="008E17CD">
      <w:pPr>
        <w:keepNext/>
        <w:keepLines/>
        <w:suppressLineNumbers/>
        <w:ind w:firstLine="709"/>
        <w:jc w:val="center"/>
        <w:rPr>
          <w:b/>
          <w:sz w:val="24"/>
        </w:rPr>
      </w:pPr>
      <w:r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0D9337EC" w:rsidR="005447D4" w:rsidRPr="00150C8A" w:rsidRDefault="00150C8A" w:rsidP="008E17CD">
      <w:pPr>
        <w:keepNext/>
        <w:keepLines/>
        <w:suppressLineNumbers/>
        <w:ind w:firstLine="709"/>
        <w:jc w:val="center"/>
        <w:rPr>
          <w:sz w:val="24"/>
        </w:rPr>
      </w:pPr>
      <w:r w:rsidRPr="00150C8A">
        <w:rPr>
          <w:b/>
          <w:sz w:val="24"/>
        </w:rPr>
        <w:t>на территории городского округа «Город Калининград»</w:t>
      </w:r>
    </w:p>
    <w:p w14:paraId="77872C5F" w14:textId="4FD31E37" w:rsidR="005447D4" w:rsidRPr="00F733DD" w:rsidRDefault="00F733DD" w:rsidP="008E17CD">
      <w:pPr>
        <w:keepNext/>
        <w:keepLines/>
        <w:suppressLineNumbers/>
        <w:ind w:firstLine="709"/>
        <w:jc w:val="center"/>
        <w:rPr>
          <w:b/>
          <w:bCs/>
          <w:sz w:val="24"/>
        </w:rPr>
      </w:pPr>
      <w:r w:rsidRPr="00F733DD">
        <w:rPr>
          <w:b/>
          <w:bCs/>
          <w:sz w:val="24"/>
        </w:rPr>
        <w:t xml:space="preserve">(далее – </w:t>
      </w:r>
      <w:r w:rsidR="00920E51">
        <w:rPr>
          <w:b/>
          <w:bCs/>
          <w:sz w:val="24"/>
        </w:rPr>
        <w:t>к</w:t>
      </w:r>
      <w:r w:rsidRPr="00F733DD">
        <w:rPr>
          <w:b/>
          <w:bCs/>
          <w:sz w:val="24"/>
        </w:rPr>
        <w:t>онкурс)</w:t>
      </w:r>
    </w:p>
    <w:p w14:paraId="17BE3ABD" w14:textId="77777777" w:rsidR="005447D4" w:rsidRPr="00150C8A" w:rsidRDefault="005447D4" w:rsidP="008E17CD">
      <w:pPr>
        <w:keepNext/>
        <w:keepLines/>
        <w:suppressLineNumbers/>
        <w:ind w:firstLine="709"/>
        <w:jc w:val="center"/>
        <w:rPr>
          <w:sz w:val="24"/>
        </w:rPr>
      </w:pPr>
    </w:p>
    <w:p w14:paraId="77E032CF" w14:textId="77777777" w:rsidR="005447D4" w:rsidRDefault="005447D4" w:rsidP="008E17CD">
      <w:pPr>
        <w:keepNext/>
        <w:keepLines/>
        <w:suppressLineNumbers/>
        <w:ind w:firstLine="709"/>
        <w:jc w:val="center"/>
        <w:rPr>
          <w:sz w:val="24"/>
        </w:rPr>
      </w:pPr>
    </w:p>
    <w:p w14:paraId="5F83FF47" w14:textId="77777777" w:rsidR="00150C8A" w:rsidRPr="00150C8A" w:rsidRDefault="00150C8A" w:rsidP="008E17CD">
      <w:pPr>
        <w:keepNext/>
        <w:keepLines/>
        <w:suppressLineNumbers/>
        <w:ind w:firstLine="709"/>
        <w:jc w:val="center"/>
        <w:rPr>
          <w:sz w:val="24"/>
        </w:rPr>
      </w:pPr>
    </w:p>
    <w:p w14:paraId="6F0A1A58" w14:textId="4E43FC7A" w:rsidR="005447D4" w:rsidRPr="00150C8A" w:rsidRDefault="005447D4" w:rsidP="008E17CD">
      <w:pPr>
        <w:keepLines/>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p>
    <w:p w14:paraId="71A19894" w14:textId="77777777" w:rsidR="005447D4" w:rsidRPr="00150C8A" w:rsidRDefault="005447D4" w:rsidP="008E17CD">
      <w:pPr>
        <w:keepLines/>
        <w:tabs>
          <w:tab w:val="left" w:pos="9356"/>
        </w:tabs>
        <w:autoSpaceDE w:val="0"/>
        <w:rPr>
          <w:sz w:val="24"/>
        </w:rPr>
      </w:pPr>
    </w:p>
    <w:p w14:paraId="5F675449" w14:textId="564E39B7" w:rsidR="005447D4" w:rsidRPr="00150C8A" w:rsidRDefault="005447D4" w:rsidP="008E17CD">
      <w:pPr>
        <w:pStyle w:val="af6"/>
        <w:keepLines/>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8E17CD">
      <w:pPr>
        <w:keepLines/>
        <w:tabs>
          <w:tab w:val="left" w:pos="980"/>
        </w:tabs>
        <w:rPr>
          <w:sz w:val="24"/>
        </w:rPr>
      </w:pPr>
    </w:p>
    <w:p w14:paraId="576CF644" w14:textId="77777777" w:rsidR="005447D4" w:rsidRPr="00150C8A" w:rsidRDefault="005447D4" w:rsidP="008E17CD">
      <w:pPr>
        <w:keepLines/>
        <w:tabs>
          <w:tab w:val="left" w:pos="980"/>
        </w:tabs>
        <w:rPr>
          <w:sz w:val="24"/>
        </w:rPr>
      </w:pPr>
    </w:p>
    <w:p w14:paraId="6AE29BFE" w14:textId="463786AC" w:rsidR="005447D4" w:rsidRPr="00150C8A" w:rsidRDefault="00351B08" w:rsidP="008E17CD">
      <w:pPr>
        <w:pStyle w:val="ConsPlusNormal"/>
        <w:keepLines/>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5A1CB6"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5A1CB6">
        <w:rPr>
          <w:rFonts w:ascii="Times New Roman" w:hAnsi="Times New Roman" w:cs="Times New Roman"/>
          <w:sz w:val="24"/>
          <w:szCs w:val="24"/>
          <w:lang w:eastAsia="x-none"/>
        </w:rPr>
        <w:t>«</w:t>
      </w:r>
      <w:r w:rsidR="005A1CB6" w:rsidRPr="00922CDC">
        <w:rPr>
          <w:rFonts w:ascii="Times New Roman" w:hAnsi="Times New Roman" w:cs="Times New Roman"/>
          <w:sz w:val="24"/>
          <w:szCs w:val="24"/>
          <w:lang w:val="x-none" w:eastAsia="x-none"/>
        </w:rPr>
        <w:t>Город Калининград</w:t>
      </w:r>
      <w:r w:rsidR="005A1CB6">
        <w:rPr>
          <w:rFonts w:ascii="Times New Roman" w:hAnsi="Times New Roman" w:cs="Times New Roman"/>
          <w:sz w:val="24"/>
          <w:szCs w:val="24"/>
          <w:lang w:eastAsia="x-none"/>
        </w:rPr>
        <w:t xml:space="preserve">» </w:t>
      </w:r>
      <w:r w:rsidR="00861518" w:rsidRPr="00967B8B">
        <w:rPr>
          <w:rFonts w:ascii="Times New Roman" w:hAnsi="Times New Roman" w:cs="Times New Roman"/>
          <w:b/>
          <w:bCs/>
          <w:sz w:val="24"/>
          <w:szCs w:val="24"/>
          <w:lang w:eastAsia="x-none"/>
        </w:rPr>
        <w:t>(</w:t>
      </w:r>
      <w:r w:rsidR="000560E9" w:rsidRPr="000560E9">
        <w:rPr>
          <w:rFonts w:ascii="Times New Roman" w:hAnsi="Times New Roman" w:cs="Times New Roman"/>
          <w:b/>
          <w:bCs/>
          <w:sz w:val="24"/>
          <w:lang w:bidi="hi-IN"/>
        </w:rPr>
        <w:t xml:space="preserve">квас из </w:t>
      </w:r>
      <w:proofErr w:type="spellStart"/>
      <w:r w:rsidR="000560E9" w:rsidRPr="000560E9">
        <w:rPr>
          <w:rFonts w:ascii="Times New Roman" w:hAnsi="Times New Roman" w:cs="Times New Roman"/>
          <w:b/>
          <w:bCs/>
          <w:sz w:val="24"/>
          <w:lang w:bidi="hi-IN"/>
        </w:rPr>
        <w:t>кегов</w:t>
      </w:r>
      <w:proofErr w:type="spellEnd"/>
      <w:r w:rsidR="000560E9" w:rsidRPr="000560E9">
        <w:rPr>
          <w:rFonts w:ascii="Times New Roman" w:hAnsi="Times New Roman" w:cs="Times New Roman"/>
          <w:b/>
          <w:bCs/>
          <w:sz w:val="24"/>
          <w:lang w:bidi="hi-IN"/>
        </w:rPr>
        <w:t xml:space="preserve"> и ролл </w:t>
      </w:r>
      <w:r w:rsidR="000560E9">
        <w:rPr>
          <w:rFonts w:ascii="Times New Roman" w:hAnsi="Times New Roman" w:cs="Times New Roman"/>
          <w:b/>
          <w:bCs/>
          <w:sz w:val="24"/>
          <w:lang w:bidi="hi-IN"/>
        </w:rPr>
        <w:t>–</w:t>
      </w:r>
      <w:r w:rsidR="000560E9" w:rsidRPr="000560E9">
        <w:rPr>
          <w:rFonts w:ascii="Times New Roman" w:hAnsi="Times New Roman" w:cs="Times New Roman"/>
          <w:b/>
          <w:bCs/>
          <w:sz w:val="24"/>
          <w:lang w:bidi="hi-IN"/>
        </w:rPr>
        <w:t xml:space="preserve"> баров</w:t>
      </w:r>
      <w:r w:rsidR="000560E9">
        <w:rPr>
          <w:rFonts w:ascii="Times New Roman" w:hAnsi="Times New Roman" w:cs="Times New Roman"/>
          <w:b/>
          <w:bCs/>
          <w:sz w:val="24"/>
          <w:lang w:bidi="hi-IN"/>
        </w:rPr>
        <w:t xml:space="preserve">, </w:t>
      </w:r>
      <w:r w:rsidR="000560E9" w:rsidRPr="000560E9">
        <w:rPr>
          <w:rFonts w:ascii="Times New Roman" w:hAnsi="Times New Roman" w:cs="Times New Roman"/>
          <w:b/>
          <w:bCs/>
          <w:sz w:val="24"/>
          <w:lang w:bidi="hi-IN"/>
        </w:rPr>
        <w:t>мороженое, прохладительные напитки</w:t>
      </w:r>
      <w:r w:rsidR="00861518" w:rsidRPr="00967B8B">
        <w:rPr>
          <w:rFonts w:ascii="Times New Roman" w:hAnsi="Times New Roman" w:cs="Times New Roman"/>
          <w:b/>
          <w:bCs/>
          <w:sz w:val="24"/>
          <w:szCs w:val="24"/>
          <w:lang w:eastAsia="x-none"/>
        </w:rPr>
        <w:t>)</w:t>
      </w:r>
      <w:r w:rsidR="005A1CB6" w:rsidRPr="00EA7BE4">
        <w:rPr>
          <w:rFonts w:ascii="Times New Roman" w:hAnsi="Times New Roman" w:cs="Times New Roman"/>
          <w:sz w:val="24"/>
          <w:szCs w:val="24"/>
          <w:lang w:eastAsia="x-none"/>
        </w:rPr>
        <w:t>.</w:t>
      </w:r>
    </w:p>
    <w:p w14:paraId="216E449F"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8E17CD">
      <w:pPr>
        <w:pStyle w:val="ConsPlusNormal"/>
        <w:keepLines/>
        <w:widowControl/>
        <w:ind w:firstLine="0"/>
        <w:jc w:val="both"/>
        <w:rPr>
          <w:rFonts w:ascii="Times New Roman" w:hAnsi="Times New Roman" w:cs="Times New Roman"/>
          <w:sz w:val="24"/>
          <w:szCs w:val="24"/>
        </w:rPr>
      </w:pPr>
    </w:p>
    <w:p w14:paraId="6B056411" w14:textId="2524F7E1" w:rsidR="005447D4" w:rsidRPr="00150C8A" w:rsidRDefault="004E0001" w:rsidP="00861518">
      <w:pPr>
        <w:keepNext/>
        <w:keepLines/>
        <w:autoSpaceDE w:val="0"/>
        <w:autoSpaceDN w:val="0"/>
        <w:adjustRightInd w:val="0"/>
        <w:contextualSpacing/>
        <w:rPr>
          <w:sz w:val="24"/>
        </w:rPr>
      </w:pPr>
      <w:r w:rsidRPr="00150C8A">
        <w:rPr>
          <w:color w:val="000000"/>
          <w:sz w:val="24"/>
        </w:rPr>
        <w:t>Исполнитель: ____________________</w:t>
      </w:r>
      <w:r w:rsidR="00467803">
        <w:rPr>
          <w:color w:val="000000"/>
          <w:sz w:val="24"/>
        </w:rPr>
        <w:t xml:space="preserve"> </w:t>
      </w:r>
      <w:r w:rsidRPr="00150C8A">
        <w:rPr>
          <w:color w:val="000000"/>
          <w:sz w:val="24"/>
        </w:rPr>
        <w:t>/</w:t>
      </w:r>
      <w:r w:rsidR="00467803">
        <w:rPr>
          <w:color w:val="000000"/>
          <w:sz w:val="24"/>
        </w:rPr>
        <w:t xml:space="preserve"> </w:t>
      </w:r>
      <w:proofErr w:type="spellStart"/>
      <w:r w:rsidR="00467803">
        <w:rPr>
          <w:color w:val="000000"/>
          <w:sz w:val="24"/>
        </w:rPr>
        <w:t>Подковырова</w:t>
      </w:r>
      <w:proofErr w:type="spellEnd"/>
      <w:r w:rsidR="00467803">
        <w:rPr>
          <w:color w:val="000000"/>
          <w:sz w:val="24"/>
        </w:rPr>
        <w:t xml:space="preserve"> Е.В.</w:t>
      </w:r>
      <w:bookmarkStart w:id="1" w:name="_GoBack"/>
      <w:bookmarkEnd w:id="1"/>
    </w:p>
    <w:p w14:paraId="4C531105" w14:textId="77777777" w:rsidR="00C6325E" w:rsidRPr="00150C8A" w:rsidRDefault="00C6325E" w:rsidP="008E17CD">
      <w:pPr>
        <w:keepLines/>
        <w:tabs>
          <w:tab w:val="left" w:pos="980"/>
        </w:tabs>
        <w:rPr>
          <w:sz w:val="24"/>
        </w:rPr>
      </w:pPr>
    </w:p>
    <w:p w14:paraId="7CD77040" w14:textId="77777777" w:rsidR="005C6AD5" w:rsidRDefault="005C6AD5" w:rsidP="008E17CD">
      <w:pPr>
        <w:keepLines/>
        <w:tabs>
          <w:tab w:val="left" w:pos="980"/>
        </w:tabs>
        <w:rPr>
          <w:sz w:val="24"/>
        </w:rPr>
      </w:pPr>
    </w:p>
    <w:p w14:paraId="13A558EB" w14:textId="77777777" w:rsidR="00861518" w:rsidRPr="00150C8A" w:rsidRDefault="00861518" w:rsidP="008E17CD">
      <w:pPr>
        <w:keepLines/>
        <w:tabs>
          <w:tab w:val="left" w:pos="980"/>
        </w:tabs>
        <w:rPr>
          <w:sz w:val="24"/>
        </w:rPr>
      </w:pPr>
    </w:p>
    <w:p w14:paraId="48DCD450" w14:textId="42DEF384" w:rsidR="005447D4" w:rsidRPr="00150C8A" w:rsidRDefault="00861518" w:rsidP="008E17CD">
      <w:pPr>
        <w:keepLines/>
        <w:jc w:val="center"/>
        <w:rPr>
          <w:sz w:val="24"/>
        </w:rPr>
      </w:pPr>
      <w:r>
        <w:rPr>
          <w:sz w:val="24"/>
        </w:rPr>
        <w:t>г</w:t>
      </w:r>
      <w:r w:rsidR="00920E51">
        <w:rPr>
          <w:sz w:val="24"/>
        </w:rPr>
        <w:t xml:space="preserve">. Калининград </w:t>
      </w:r>
      <w:r w:rsidR="00351B08" w:rsidRPr="00150C8A">
        <w:rPr>
          <w:sz w:val="24"/>
        </w:rPr>
        <w:t>202</w:t>
      </w:r>
      <w:r>
        <w:rPr>
          <w:sz w:val="24"/>
        </w:rPr>
        <w:t>5</w:t>
      </w:r>
      <w:r w:rsidR="00920E51">
        <w:rPr>
          <w:sz w:val="24"/>
        </w:rPr>
        <w:t xml:space="preserve"> год</w:t>
      </w:r>
    </w:p>
    <w:p w14:paraId="2E7E859C" w14:textId="77777777" w:rsidR="005447D4" w:rsidRPr="00F733DD" w:rsidRDefault="005447D4" w:rsidP="008E17CD">
      <w:pPr>
        <w:keepLines/>
        <w:jc w:val="center"/>
        <w:rPr>
          <w:b/>
          <w:bCs/>
          <w:sz w:val="24"/>
          <w:lang w:val="en-US"/>
        </w:rPr>
      </w:pPr>
      <w:r w:rsidRPr="00F733DD">
        <w:rPr>
          <w:b/>
          <w:bCs/>
          <w:sz w:val="24"/>
        </w:rPr>
        <w:lastRenderedPageBreak/>
        <w:t>Содержание</w:t>
      </w:r>
    </w:p>
    <w:p w14:paraId="46D86EAA" w14:textId="77777777" w:rsidR="005447D4" w:rsidRPr="00150C8A" w:rsidRDefault="005447D4" w:rsidP="008E17CD">
      <w:pPr>
        <w:keepLines/>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8E17CD">
            <w:pPr>
              <w:pStyle w:val="af6"/>
              <w:keepLines/>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8E17CD">
            <w:pPr>
              <w:pStyle w:val="af6"/>
              <w:keepLines/>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8E17CD">
            <w:pPr>
              <w:pStyle w:val="af6"/>
              <w:keepLines/>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8E17CD">
            <w:pPr>
              <w:pStyle w:val="af6"/>
              <w:keepLines/>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8E17CD">
            <w:pPr>
              <w:pStyle w:val="af6"/>
              <w:keepLines/>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8E17CD">
            <w:pPr>
              <w:pStyle w:val="af6"/>
              <w:keepLines/>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8E17CD">
            <w:pPr>
              <w:pStyle w:val="af6"/>
              <w:keepLines/>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8E17CD">
      <w:pPr>
        <w:pStyle w:val="210"/>
        <w:keepLines/>
        <w:tabs>
          <w:tab w:val="left" w:pos="0"/>
        </w:tabs>
        <w:ind w:firstLine="0"/>
        <w:jc w:val="center"/>
        <w:rPr>
          <w:rFonts w:cs="Times New Roman"/>
          <w:sz w:val="24"/>
          <w:szCs w:val="24"/>
        </w:rPr>
      </w:pPr>
    </w:p>
    <w:p w14:paraId="6A57C2D6" w14:textId="77777777" w:rsidR="00351B08" w:rsidRPr="00150C8A" w:rsidRDefault="00351B08" w:rsidP="008E17CD">
      <w:pPr>
        <w:keepLines/>
        <w:suppressAutoHyphens w:val="0"/>
        <w:spacing w:after="200"/>
        <w:rPr>
          <w:sz w:val="24"/>
        </w:rPr>
      </w:pPr>
      <w:r w:rsidRPr="00150C8A">
        <w:rPr>
          <w:sz w:val="24"/>
        </w:rPr>
        <w:br w:type="page"/>
      </w:r>
    </w:p>
    <w:p w14:paraId="43DA7B4F" w14:textId="77777777" w:rsidR="005447D4" w:rsidRPr="00150C8A" w:rsidRDefault="005447D4" w:rsidP="008E17CD">
      <w:pPr>
        <w:pStyle w:val="210"/>
        <w:keepLines/>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8E17CD">
      <w:pPr>
        <w:pStyle w:val="210"/>
        <w:keepLines/>
        <w:tabs>
          <w:tab w:val="left" w:pos="0"/>
        </w:tabs>
        <w:ind w:firstLine="0"/>
        <w:jc w:val="center"/>
        <w:rPr>
          <w:rFonts w:cs="Times New Roman"/>
          <w:bCs/>
          <w:sz w:val="24"/>
          <w:szCs w:val="24"/>
        </w:rPr>
      </w:pPr>
    </w:p>
    <w:p w14:paraId="783C4427" w14:textId="77777777" w:rsidR="005447D4" w:rsidRPr="00150C8A" w:rsidRDefault="005447D4" w:rsidP="008E17CD">
      <w:pPr>
        <w:keepLines/>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8E17CD">
      <w:pPr>
        <w:keepLines/>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8E17CD">
      <w:pPr>
        <w:pStyle w:val="ConsPlusNormal"/>
        <w:keepLines/>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8E17CD">
      <w:pPr>
        <w:keepLines/>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EF1E841" w:rsidR="00F62046" w:rsidRPr="00150C8A" w:rsidRDefault="00F62046" w:rsidP="008E17CD">
      <w:pPr>
        <w:pStyle w:val="ConsPlusCell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1E4F339B" w:rsidR="00F62046" w:rsidRPr="00150C8A" w:rsidRDefault="00F62046" w:rsidP="008E17CD">
      <w:pPr>
        <w:pStyle w:val="ConsPlusCell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 торговая палатка для реализации кваса </w:t>
      </w:r>
      <w:r w:rsidR="00CD6B90">
        <w:rPr>
          <w:rFonts w:ascii="Times New Roman" w:hAnsi="Times New Roman" w:cs="Times New Roman"/>
          <w:sz w:val="24"/>
          <w:szCs w:val="24"/>
        </w:rPr>
        <w:t xml:space="preserve">(далее – торговый объект) </w:t>
      </w:r>
      <w:r w:rsidRPr="00150C8A">
        <w:rPr>
          <w:rFonts w:ascii="Times New Roman" w:hAnsi="Times New Roman" w:cs="Times New Roman"/>
          <w:sz w:val="24"/>
          <w:szCs w:val="24"/>
        </w:rPr>
        <w:t xml:space="preserve">с 15 апреля </w:t>
      </w:r>
      <w:r w:rsidR="00CD6B90">
        <w:rPr>
          <w:rFonts w:ascii="Times New Roman" w:hAnsi="Times New Roman" w:cs="Times New Roman"/>
          <w:sz w:val="24"/>
          <w:szCs w:val="24"/>
        </w:rPr>
        <w:br/>
      </w:r>
      <w:r w:rsidRPr="00150C8A">
        <w:rPr>
          <w:rFonts w:ascii="Times New Roman" w:hAnsi="Times New Roman" w:cs="Times New Roman"/>
          <w:sz w:val="24"/>
          <w:szCs w:val="24"/>
        </w:rPr>
        <w:t>по 01 сентября;</w:t>
      </w:r>
    </w:p>
    <w:p w14:paraId="2A5AE7B8" w14:textId="0C750E77" w:rsidR="00F62046" w:rsidRPr="00150C8A" w:rsidRDefault="00F62046" w:rsidP="008E17CD">
      <w:pPr>
        <w:pStyle w:val="ConsPlusCell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xml:space="preserve"> с 01 июля по 01 ноября;</w:t>
      </w:r>
    </w:p>
    <w:p w14:paraId="7C785A14" w14:textId="01B8B0D8" w:rsidR="00F62046" w:rsidRDefault="00F62046" w:rsidP="008E17CD">
      <w:pPr>
        <w:pStyle w:val="ConsPlusCell1"/>
        <w:keepLines/>
        <w:widowControl/>
        <w:ind w:firstLine="709"/>
        <w:jc w:val="both"/>
        <w:rPr>
          <w:rFonts w:ascii="Times New Roman" w:hAnsi="Times New Roman" w:cs="Times New Roman"/>
          <w:bCs/>
          <w:sz w:val="24"/>
          <w:szCs w:val="24"/>
          <w:lang w:eastAsia="ru-RU"/>
        </w:rPr>
      </w:pPr>
      <w:r w:rsidRPr="00150C8A">
        <w:rPr>
          <w:rFonts w:ascii="Times New Roman" w:hAnsi="Times New Roman" w:cs="Times New Roman"/>
          <w:bCs/>
          <w:sz w:val="24"/>
          <w:szCs w:val="24"/>
          <w:lang w:eastAsia="ru-RU"/>
        </w:rPr>
        <w:t xml:space="preserve">- елочный базар с 19 декабря по 31 декабря; </w:t>
      </w:r>
    </w:p>
    <w:p w14:paraId="07A31CBD" w14:textId="6E2C5AC5" w:rsidR="00966F97" w:rsidRDefault="00966F97" w:rsidP="005939EF">
      <w:pPr>
        <w:ind w:firstLine="709"/>
        <w:jc w:val="both"/>
        <w:rPr>
          <w:sz w:val="24"/>
          <w:lang w:eastAsia="ru-RU" w:bidi="hi-IN"/>
        </w:rPr>
      </w:pPr>
      <w:r w:rsidRPr="00966F97">
        <w:rPr>
          <w:sz w:val="24"/>
          <w:lang w:eastAsia="ru-RU" w:bidi="hi-IN"/>
        </w:rPr>
        <w:t>- торговая палатка (лоток) для реализации плодовоовощной продукции местных производителей</w:t>
      </w:r>
      <w:r>
        <w:rPr>
          <w:sz w:val="24"/>
          <w:lang w:eastAsia="ru-RU" w:bidi="hi-IN"/>
        </w:rPr>
        <w:t>) с 25 мая по 15 сентября;</w:t>
      </w:r>
    </w:p>
    <w:p w14:paraId="2D0CE46C" w14:textId="5A385560" w:rsidR="00966F97" w:rsidRDefault="00966F97" w:rsidP="00966F97">
      <w:pPr>
        <w:ind w:firstLine="709"/>
        <w:rPr>
          <w:sz w:val="24"/>
          <w:lang w:eastAsia="ru-RU" w:bidi="hi-IN"/>
        </w:rPr>
      </w:pPr>
      <w:r>
        <w:rPr>
          <w:sz w:val="24"/>
          <w:lang w:eastAsia="ru-RU" w:bidi="hi-IN"/>
        </w:rPr>
        <w:t xml:space="preserve">- </w:t>
      </w:r>
      <w:r w:rsidR="004C5743">
        <w:rPr>
          <w:sz w:val="24"/>
          <w:lang w:eastAsia="ru-RU" w:bidi="hi-IN"/>
        </w:rPr>
        <w:t>торговая палатка (лоток) для реализации цветочной продукции местных производителей с 01 марта по 1 октября;</w:t>
      </w:r>
    </w:p>
    <w:p w14:paraId="28192854" w14:textId="7D74C6C8" w:rsidR="009F3D03" w:rsidRPr="00966F97" w:rsidRDefault="009F3D03" w:rsidP="00966F97">
      <w:pPr>
        <w:ind w:firstLine="709"/>
        <w:rPr>
          <w:sz w:val="24"/>
          <w:lang w:eastAsia="ru-RU" w:bidi="hi-IN"/>
        </w:rPr>
      </w:pPr>
      <w:r>
        <w:rPr>
          <w:sz w:val="24"/>
          <w:lang w:eastAsia="ru-RU" w:bidi="hi-IN"/>
        </w:rPr>
        <w:t>- торговая палатка (лоток) для реализации сладкой ваты с 01 мая по 15 сентября;</w:t>
      </w:r>
    </w:p>
    <w:p w14:paraId="057A2C05" w14:textId="2229219C" w:rsidR="002C47E7" w:rsidRPr="00150C8A" w:rsidRDefault="00F62046" w:rsidP="008E17CD">
      <w:pPr>
        <w:keepLines/>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8E17CD">
      <w:pPr>
        <w:keepLines/>
        <w:ind w:left="360"/>
        <w:rPr>
          <w:sz w:val="24"/>
        </w:rPr>
        <w:sectPr w:rsidR="00351B08" w:rsidRPr="00150C8A" w:rsidSect="00384D66">
          <w:headerReference w:type="default" r:id="rId9"/>
          <w:footerReference w:type="default" r:id="rId10"/>
          <w:pgSz w:w="11906" w:h="16838" w:code="9"/>
          <w:pgMar w:top="1134" w:right="567" w:bottom="1134" w:left="1134" w:header="284" w:footer="284" w:gutter="0"/>
          <w:cols w:space="720"/>
          <w:titlePg/>
          <w:docGrid w:linePitch="381"/>
        </w:sectPr>
      </w:pPr>
    </w:p>
    <w:p w14:paraId="414D23BB" w14:textId="2139A22C" w:rsidR="005447D4" w:rsidRPr="00150C8A" w:rsidRDefault="005447D4" w:rsidP="008E17CD">
      <w:pPr>
        <w:keepLines/>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Информационная карта открытого конкурса</w:t>
      </w:r>
    </w:p>
    <w:p w14:paraId="4760834B" w14:textId="77777777" w:rsidR="005447D4" w:rsidRPr="00150C8A" w:rsidRDefault="005447D4" w:rsidP="008E17CD">
      <w:pPr>
        <w:keepLines/>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66697">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051BE4D9" w:rsidR="005447D4" w:rsidRPr="00150C8A" w:rsidRDefault="00150C8A" w:rsidP="00B81127">
            <w:pPr>
              <w:pStyle w:val="ConsPlusNormal"/>
              <w:keepLines/>
              <w:widowControl/>
              <w:ind w:firstLine="0"/>
              <w:jc w:val="both"/>
              <w:rPr>
                <w:rFonts w:ascii="Times New Roman" w:hAnsi="Times New Roman" w:cs="Times New Roman"/>
                <w:sz w:val="24"/>
                <w:szCs w:val="24"/>
                <w:lang w:val="x-none"/>
              </w:rPr>
            </w:pPr>
            <w:bookmarkStart w:id="2" w:name="_Hlk178590781"/>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00BB4A92">
              <w:rPr>
                <w:rFonts w:ascii="Times New Roman" w:hAnsi="Times New Roman" w:cs="Times New Roman"/>
                <w:sz w:val="24"/>
                <w:szCs w:val="24"/>
                <w:lang w:eastAsia="x-none"/>
              </w:rPr>
              <w:t xml:space="preserve"> </w:t>
            </w:r>
            <w:r w:rsidR="00B81127">
              <w:rPr>
                <w:rFonts w:ascii="Times New Roman" w:hAnsi="Times New Roman" w:cs="Times New Roman"/>
                <w:b/>
                <w:bCs/>
                <w:sz w:val="24"/>
                <w:szCs w:val="24"/>
                <w:lang w:eastAsia="x-none"/>
              </w:rPr>
              <w:t xml:space="preserve">(квас из </w:t>
            </w:r>
            <w:proofErr w:type="spellStart"/>
            <w:r w:rsidR="00B81127">
              <w:rPr>
                <w:rFonts w:ascii="Times New Roman" w:hAnsi="Times New Roman" w:cs="Times New Roman"/>
                <w:b/>
                <w:bCs/>
                <w:sz w:val="24"/>
                <w:szCs w:val="24"/>
                <w:lang w:eastAsia="x-none"/>
              </w:rPr>
              <w:t>кегов</w:t>
            </w:r>
            <w:proofErr w:type="spellEnd"/>
            <w:r w:rsidR="00B81127">
              <w:rPr>
                <w:rFonts w:ascii="Times New Roman" w:hAnsi="Times New Roman" w:cs="Times New Roman"/>
                <w:b/>
                <w:bCs/>
                <w:sz w:val="24"/>
                <w:szCs w:val="24"/>
                <w:lang w:eastAsia="x-none"/>
              </w:rPr>
              <w:t xml:space="preserve"> и ролл – баров</w:t>
            </w:r>
            <w:r w:rsidR="00467803" w:rsidRPr="00467803">
              <w:rPr>
                <w:rFonts w:ascii="Times New Roman" w:hAnsi="Times New Roman" w:cs="Times New Roman"/>
                <w:b/>
                <w:bCs/>
                <w:sz w:val="24"/>
                <w:szCs w:val="24"/>
                <w:lang w:eastAsia="x-none"/>
              </w:rPr>
              <w:t>, мороженое, прохладительные напитки)</w:t>
            </w:r>
            <w:r w:rsidR="00BB4A92" w:rsidRPr="00EA7BE4">
              <w:rPr>
                <w:rFonts w:ascii="Times New Roman" w:hAnsi="Times New Roman" w:cs="Times New Roman"/>
                <w:sz w:val="24"/>
                <w:szCs w:val="24"/>
                <w:lang w:eastAsia="x-none"/>
              </w:rPr>
              <w:t>.</w:t>
            </w:r>
            <w:bookmarkEnd w:id="2"/>
          </w:p>
        </w:tc>
      </w:tr>
      <w:tr w:rsidR="005447D4" w:rsidRPr="00150C8A" w14:paraId="5782D847" w14:textId="77777777" w:rsidTr="00B66697">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6279DC" w:rsidRDefault="006279DC" w:rsidP="008E17CD">
            <w:pPr>
              <w:pStyle w:val="ConsPlusCell"/>
              <w:keepLines/>
              <w:widowControl/>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организатора проведения конкурса</w:t>
            </w:r>
            <w:r>
              <w:rPr>
                <w:rFonts w:ascii="Times New Roman" w:hAnsi="Times New Roman" w:cs="Times New Roman"/>
                <w:b/>
                <w:bCs/>
                <w:sz w:val="24"/>
                <w:szCs w:val="24"/>
              </w:rPr>
              <w:t xml:space="preserve"> (далее – организатор конкурса)</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8E17CD">
            <w:pPr>
              <w:keepLines/>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8E17CD">
            <w:pPr>
              <w:keepLines/>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29E10361" w:rsidR="005447D4" w:rsidRPr="00150C8A" w:rsidRDefault="005447D4" w:rsidP="008E17CD">
            <w:pPr>
              <w:keepLines/>
              <w:ind w:left="-70" w:firstLine="72"/>
              <w:jc w:val="both"/>
              <w:rPr>
                <w:sz w:val="24"/>
              </w:rPr>
            </w:pPr>
            <w:r w:rsidRPr="00150C8A">
              <w:rPr>
                <w:b/>
                <w:sz w:val="24"/>
              </w:rPr>
              <w:t>Адрес электронной почты:</w:t>
            </w:r>
            <w:r w:rsidRPr="00150C8A">
              <w:rPr>
                <w:b/>
                <w:color w:val="000000"/>
                <w:sz w:val="24"/>
              </w:rPr>
              <w:t xml:space="preserve"> </w:t>
            </w:r>
            <w:hyperlink r:id="rId11" w:history="1">
              <w:r w:rsidR="002C6FD4">
                <w:rPr>
                  <w:rStyle w:val="a5"/>
                  <w:sz w:val="24"/>
                  <w:lang w:val="en-US"/>
                </w:rPr>
                <w:t>udd</w:t>
              </w:r>
              <w:r w:rsidR="002C6FD4">
                <w:rPr>
                  <w:rStyle w:val="a5"/>
                  <w:sz w:val="24"/>
                </w:rPr>
                <w:t>@</w:t>
              </w:r>
              <w:r w:rsidR="002C6FD4">
                <w:rPr>
                  <w:rStyle w:val="a5"/>
                  <w:sz w:val="24"/>
                  <w:lang w:val="en-US"/>
                </w:rPr>
                <w:t>klgd</w:t>
              </w:r>
              <w:r w:rsidR="002C6FD4">
                <w:rPr>
                  <w:rStyle w:val="a5"/>
                  <w:sz w:val="24"/>
                </w:rPr>
                <w:t>.</w:t>
              </w:r>
              <w:r w:rsidR="002C6FD4">
                <w:rPr>
                  <w:rStyle w:val="a5"/>
                  <w:sz w:val="24"/>
                  <w:lang w:val="en-US"/>
                </w:rPr>
                <w:t>ru</w:t>
              </w:r>
            </w:hyperlink>
            <w:r w:rsidR="002C6FD4">
              <w:rPr>
                <w:color w:val="000000"/>
                <w:sz w:val="24"/>
              </w:rPr>
              <w:t>.</w:t>
            </w:r>
            <w:r w:rsidR="003E05B5">
              <w:t xml:space="preserve"> </w:t>
            </w:r>
          </w:p>
          <w:p w14:paraId="0A20C9F1" w14:textId="77777777" w:rsidR="005447D4" w:rsidRPr="00150C8A" w:rsidRDefault="005447D4" w:rsidP="008E17CD">
            <w:pPr>
              <w:keepLines/>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8E17CD">
            <w:pPr>
              <w:keepLines/>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8E17CD">
            <w:pPr>
              <w:keepLines/>
              <w:ind w:firstLine="2"/>
              <w:jc w:val="both"/>
              <w:rPr>
                <w:sz w:val="24"/>
              </w:rPr>
            </w:pPr>
            <w:r w:rsidRPr="00150C8A">
              <w:rPr>
                <w:sz w:val="24"/>
              </w:rPr>
              <w:t>+7(4012) 92-32-30.</w:t>
            </w:r>
          </w:p>
        </w:tc>
      </w:tr>
      <w:tr w:rsidR="005447D4" w:rsidRPr="00150C8A" w14:paraId="798AAAED" w14:textId="77777777" w:rsidTr="00B66697">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150C8A" w:rsidRDefault="006279DC" w:rsidP="008E17CD">
            <w:pPr>
              <w:pStyle w:val="ConsPlusCell"/>
              <w:keepLines/>
              <w:widowControl/>
              <w:snapToGrid w:val="0"/>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уполномоченного органа</w:t>
            </w:r>
            <w:r>
              <w:rPr>
                <w:rFonts w:ascii="Times New Roman" w:hAnsi="Times New Roman" w:cs="Times New Roman"/>
                <w:b/>
                <w:bCs/>
                <w:sz w:val="24"/>
                <w:szCs w:val="24"/>
              </w:rPr>
              <w:t xml:space="preserve"> (далее - уполномоченный орган)</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8E17CD">
            <w:pPr>
              <w:pStyle w:val="a8"/>
              <w:keepLines/>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8E17CD">
            <w:pPr>
              <w:keepLines/>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8E17CD">
            <w:pPr>
              <w:keepLines/>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2"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r w:rsidR="00041981" w:rsidRPr="00150C8A">
                <w:rPr>
                  <w:rStyle w:val="a5"/>
                  <w:sz w:val="24"/>
                  <w:lang w:val="en-US"/>
                </w:rPr>
                <w:t>ru</w:t>
              </w:r>
            </w:hyperlink>
            <w:r w:rsidR="00351B08" w:rsidRPr="00150C8A">
              <w:rPr>
                <w:rStyle w:val="a5"/>
                <w:sz w:val="24"/>
              </w:rPr>
              <w:t xml:space="preserve">. </w:t>
            </w:r>
          </w:p>
          <w:p w14:paraId="10DF50AB" w14:textId="77777777" w:rsidR="00BD2A85" w:rsidRPr="00150C8A" w:rsidRDefault="005447D4" w:rsidP="008E17CD">
            <w:pPr>
              <w:keepLines/>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2EAD445F" w:rsidR="005447D4" w:rsidRPr="00150C8A" w:rsidRDefault="00467803" w:rsidP="008E17CD">
            <w:pPr>
              <w:keepLines/>
              <w:jc w:val="both"/>
              <w:rPr>
                <w:color w:val="000000"/>
                <w:spacing w:val="-1"/>
                <w:kern w:val="1"/>
                <w:sz w:val="24"/>
              </w:rPr>
            </w:pPr>
            <w:proofErr w:type="spellStart"/>
            <w:r w:rsidRPr="00467803">
              <w:rPr>
                <w:sz w:val="24"/>
              </w:rPr>
              <w:t>Подковырова</w:t>
            </w:r>
            <w:proofErr w:type="spellEnd"/>
            <w:r w:rsidRPr="00467803">
              <w:rPr>
                <w:sz w:val="24"/>
              </w:rPr>
              <w:t xml:space="preserve"> Елена Викторовна</w:t>
            </w:r>
            <w:r w:rsidR="00041981" w:rsidRPr="00150C8A">
              <w:rPr>
                <w:sz w:val="24"/>
              </w:rPr>
              <w:t xml:space="preserve">, </w:t>
            </w:r>
            <w:r w:rsidR="00041981" w:rsidRPr="00150C8A">
              <w:rPr>
                <w:spacing w:val="-2"/>
                <w:sz w:val="24"/>
              </w:rPr>
              <w:t>+7(4012) 92-</w:t>
            </w:r>
            <w:r w:rsidR="00861518">
              <w:rPr>
                <w:spacing w:val="-2"/>
                <w:sz w:val="24"/>
              </w:rPr>
              <w:t>33</w:t>
            </w:r>
            <w:r w:rsidR="00041981" w:rsidRPr="00150C8A">
              <w:rPr>
                <w:spacing w:val="-2"/>
                <w:sz w:val="24"/>
              </w:rPr>
              <w:t>-</w:t>
            </w:r>
            <w:r w:rsidR="00861518">
              <w:rPr>
                <w:spacing w:val="-2"/>
                <w:sz w:val="24"/>
              </w:rPr>
              <w:t>47</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150C8A" w:rsidRDefault="00B93209" w:rsidP="008E17CD">
            <w:pPr>
              <w:pStyle w:val="a8"/>
              <w:keepLines/>
              <w:spacing w:after="0"/>
              <w:ind w:right="-1"/>
              <w:jc w:val="both"/>
              <w:rPr>
                <w:b/>
                <w:sz w:val="24"/>
              </w:rPr>
            </w:pPr>
            <w:r w:rsidRPr="00150C8A">
              <w:rPr>
                <w:sz w:val="24"/>
              </w:rPr>
              <w:t>указаны в Приложении №</w:t>
            </w:r>
            <w:r w:rsidR="00FD2935">
              <w:rPr>
                <w:sz w:val="24"/>
              </w:rPr>
              <w:t xml:space="preserve"> </w:t>
            </w:r>
            <w:r w:rsidRPr="00150C8A">
              <w:rPr>
                <w:sz w:val="24"/>
              </w:rPr>
              <w:t>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8E17CD">
            <w:pPr>
              <w:keepLines/>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150C8A" w:rsidRDefault="00FE43BE"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w:t>
            </w:r>
            <w:r w:rsidR="00FD2935">
              <w:rPr>
                <w:rFonts w:ascii="Times New Roman" w:hAnsi="Times New Roman" w:cs="Times New Roman"/>
                <w:sz w:val="24"/>
                <w:szCs w:val="24"/>
              </w:rPr>
              <w:t xml:space="preserve"> </w:t>
            </w:r>
            <w:r w:rsidRPr="00150C8A">
              <w:rPr>
                <w:rFonts w:ascii="Times New Roman" w:hAnsi="Times New Roman" w:cs="Times New Roman"/>
                <w:sz w:val="24"/>
                <w:szCs w:val="24"/>
              </w:rPr>
              <w:t>1 к конкурсной документации.</w:t>
            </w:r>
          </w:p>
        </w:tc>
      </w:tr>
      <w:tr w:rsidR="005447D4" w:rsidRPr="00150C8A" w14:paraId="6AE0A218" w14:textId="77777777" w:rsidTr="00B66697">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8E17CD">
            <w:pPr>
              <w:keepLines/>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8E17CD">
            <w:pPr>
              <w:pStyle w:val="ConsPlusCell"/>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66697">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8E17CD">
            <w:pPr>
              <w:keepLines/>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Default="00513362" w:rsidP="008E17CD">
            <w:pPr>
              <w:keepLines/>
              <w:suppressAutoHyphens w:val="0"/>
              <w:autoSpaceDE w:val="0"/>
              <w:autoSpaceDN w:val="0"/>
              <w:adjustRightInd w:val="0"/>
              <w:jc w:val="both"/>
              <w:rPr>
                <w:sz w:val="24"/>
              </w:rPr>
            </w:pPr>
            <w:r w:rsidRPr="00150C8A">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Pr>
                <w:sz w:val="24"/>
              </w:rPr>
              <w:t>.</w:t>
            </w:r>
          </w:p>
          <w:p w14:paraId="7AC8E943" w14:textId="1ADC868E" w:rsidR="005447D4" w:rsidRPr="00150C8A" w:rsidRDefault="00B66697" w:rsidP="00B66697">
            <w:pPr>
              <w:keepLines/>
              <w:suppressAutoHyphens w:val="0"/>
              <w:autoSpaceDE w:val="0"/>
              <w:autoSpaceDN w:val="0"/>
              <w:adjustRightInd w:val="0"/>
              <w:jc w:val="both"/>
              <w:rPr>
                <w:rFonts w:eastAsiaTheme="minorHAnsi"/>
                <w:sz w:val="24"/>
                <w:lang w:eastAsia="en-US"/>
              </w:rPr>
            </w:pPr>
            <w:r w:rsidRPr="00B66697">
              <w:rPr>
                <w:sz w:val="24"/>
              </w:rPr>
              <w:lastRenderedPageBreak/>
              <w:t xml:space="preserve">Участник </w:t>
            </w:r>
            <w:r>
              <w:rPr>
                <w:sz w:val="24"/>
              </w:rPr>
              <w:t>к</w:t>
            </w:r>
            <w:r w:rsidRPr="00B66697">
              <w:rPr>
                <w:sz w:val="24"/>
              </w:rPr>
              <w:t>онкурса</w:t>
            </w:r>
            <w:r w:rsidRPr="00150C8A">
              <w:rPr>
                <w:sz w:val="24"/>
              </w:rPr>
              <w:t xml:space="preserve"> </w:t>
            </w:r>
            <w:r w:rsidR="00513362" w:rsidRPr="00150C8A">
              <w:rPr>
                <w:sz w:val="24"/>
              </w:rPr>
              <w:t xml:space="preserve">и не должен иметь </w:t>
            </w:r>
            <w:r w:rsidR="00513362" w:rsidRPr="00150C8A">
              <w:rPr>
                <w:bCs/>
                <w:sz w:val="24"/>
              </w:rPr>
              <w:t xml:space="preserve">неисполненных обязанностей </w:t>
            </w:r>
            <w:r w:rsidRPr="00B66697">
              <w:rPr>
                <w:bCs/>
                <w:sz w:val="24"/>
              </w:rPr>
              <w:t>по уплате налогов, сборов, пеней и санкций</w:t>
            </w:r>
            <w:r w:rsidR="00513362" w:rsidRPr="00150C8A">
              <w:rPr>
                <w:bCs/>
                <w:sz w:val="24"/>
              </w:rPr>
              <w:t xml:space="preserve"> в соответствии с нормами налогового законодательства Российской Федерации</w:t>
            </w:r>
            <w:r>
              <w:rPr>
                <w:bCs/>
                <w:sz w:val="24"/>
              </w:rPr>
              <w:t xml:space="preserve"> и </w:t>
            </w:r>
            <w:r w:rsidRPr="00B66697">
              <w:rPr>
                <w:sz w:val="24"/>
              </w:rPr>
              <w:t xml:space="preserve">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Pr>
                <w:sz w:val="24"/>
              </w:rPr>
              <w:t>к</w:t>
            </w:r>
            <w:r w:rsidRPr="00B66697">
              <w:rPr>
                <w:sz w:val="24"/>
              </w:rPr>
              <w:t>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8E17CD">
            <w:pPr>
              <w:keepLines/>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8E17CD">
            <w:pPr>
              <w:keepLines/>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150C8A" w:rsidRDefault="001707B2"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онкурсе.</w:t>
            </w:r>
          </w:p>
        </w:tc>
      </w:tr>
      <w:tr w:rsidR="005447D4" w:rsidRPr="00150C8A" w14:paraId="4D964854" w14:textId="77777777" w:rsidTr="00B66697">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8E17CD">
            <w:pPr>
              <w:keepLines/>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8E17CD">
            <w:pPr>
              <w:pStyle w:val="ConsPlusCell"/>
              <w:keepLines/>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3E7464FC" w:rsidR="009203E2" w:rsidRPr="00150C8A" w:rsidRDefault="009203E2" w:rsidP="008E17CD">
            <w:pPr>
              <w:keepNext/>
              <w:keepLines/>
              <w:suppressLineNumbers/>
              <w:snapToGrid w:val="0"/>
              <w:ind w:left="71" w:hanging="20"/>
              <w:jc w:val="both"/>
              <w:rPr>
                <w:sz w:val="24"/>
              </w:rPr>
            </w:pPr>
            <w:r w:rsidRPr="00150C8A">
              <w:rPr>
                <w:sz w:val="24"/>
              </w:rPr>
              <w:t xml:space="preserve">Заявка на участие в </w:t>
            </w:r>
            <w:r w:rsidR="00CE143E">
              <w:rPr>
                <w:sz w:val="24"/>
              </w:rPr>
              <w:t>к</w:t>
            </w:r>
            <w:r w:rsidRPr="00150C8A">
              <w:rPr>
                <w:sz w:val="24"/>
              </w:rPr>
              <w:t xml:space="preserve">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w:t>
            </w:r>
            <w:r w:rsidR="00CE143E">
              <w:rPr>
                <w:sz w:val="24"/>
              </w:rPr>
              <w:t>к</w:t>
            </w:r>
            <w:r w:rsidRPr="00150C8A">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A7A7FFB" w:rsidR="005447D4" w:rsidRPr="00150C8A" w:rsidRDefault="005447D4" w:rsidP="008E17CD">
            <w:pPr>
              <w:keepNext/>
              <w:keepLines/>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CD2A1E">
              <w:rPr>
                <w:sz w:val="24"/>
              </w:rPr>
              <w:t xml:space="preserve"> </w:t>
            </w:r>
            <w:r w:rsidR="009B5E46" w:rsidRPr="00150C8A">
              <w:rPr>
                <w:sz w:val="24"/>
              </w:rPr>
              <w:t xml:space="preserve">№ </w:t>
            </w:r>
            <w:r w:rsidRPr="00150C8A">
              <w:rPr>
                <w:sz w:val="24"/>
              </w:rPr>
              <w:t>2.</w:t>
            </w:r>
          </w:p>
          <w:p w14:paraId="59C6C0F9" w14:textId="77777777" w:rsidR="005447D4" w:rsidRPr="00150C8A" w:rsidRDefault="005447D4" w:rsidP="008E17CD">
            <w:pPr>
              <w:keepNext/>
              <w:keepLines/>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48A379E3"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w:t>
            </w:r>
            <w:r w:rsidR="00FD2935">
              <w:rPr>
                <w:rFonts w:ascii="Times New Roman" w:hAnsi="Times New Roman" w:cs="Times New Roman"/>
                <w:sz w:val="24"/>
                <w:szCs w:val="24"/>
              </w:rPr>
              <w:br/>
            </w:r>
            <w:r w:rsidRPr="00150C8A">
              <w:rPr>
                <w:rFonts w:ascii="Times New Roman" w:hAnsi="Times New Roman" w:cs="Times New Roman"/>
                <w:sz w:val="24"/>
                <w:szCs w:val="24"/>
              </w:rPr>
              <w:t>(для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8E17CD">
            <w:pPr>
              <w:pStyle w:val="ConsPlusNormal"/>
              <w:keepLines/>
              <w:widowContro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8E17CD">
            <w:pPr>
              <w:keepLines/>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6. Выписка из Единого государственного реестра юридических </w:t>
            </w:r>
            <w:r w:rsidRPr="00150C8A">
              <w:rPr>
                <w:rFonts w:ascii="Times New Roman" w:hAnsi="Times New Roman" w:cs="Times New Roman"/>
                <w:sz w:val="24"/>
                <w:szCs w:val="24"/>
              </w:rPr>
              <w:lastRenderedPageBreak/>
              <w:t>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8E17CD">
            <w:pPr>
              <w:pStyle w:val="ConsPlusDocList"/>
              <w:keepLines/>
              <w:widowControl/>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4287E1C4" w:rsidR="008E6353"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w:t>
            </w:r>
          </w:p>
          <w:p w14:paraId="4D5B95FF" w14:textId="6BD19283" w:rsidR="005447D4"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2C6FD4">
              <w:rPr>
                <w:rFonts w:ascii="Times New Roman" w:hAnsi="Times New Roman" w:cs="Times New Roman"/>
                <w:sz w:val="24"/>
                <w:szCs w:val="24"/>
              </w:rPr>
              <w:t>в соответствии с примерной</w:t>
            </w:r>
            <w:r w:rsidR="001A087A" w:rsidRPr="00150C8A">
              <w:rPr>
                <w:rFonts w:ascii="Times New Roman" w:hAnsi="Times New Roman" w:cs="Times New Roman"/>
                <w:sz w:val="24"/>
                <w:szCs w:val="24"/>
              </w:rPr>
              <w:t xml:space="preserve"> форм</w:t>
            </w:r>
            <w:r w:rsidR="002C6FD4">
              <w:rPr>
                <w:rFonts w:ascii="Times New Roman" w:hAnsi="Times New Roman" w:cs="Times New Roman"/>
                <w:sz w:val="24"/>
                <w:szCs w:val="24"/>
              </w:rPr>
              <w:t>ой</w:t>
            </w:r>
            <w:r w:rsidR="005447D4" w:rsidRPr="00150C8A">
              <w:rPr>
                <w:rFonts w:ascii="Times New Roman" w:hAnsi="Times New Roman" w:cs="Times New Roman"/>
                <w:sz w:val="24"/>
                <w:szCs w:val="24"/>
              </w:rPr>
              <w:t xml:space="preserve"> № 1.</w:t>
            </w:r>
          </w:p>
        </w:tc>
      </w:tr>
      <w:tr w:rsidR="005447D4" w:rsidRPr="00150C8A" w14:paraId="55E476E1" w14:textId="77777777" w:rsidTr="00B66697">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8E17CD">
            <w:pPr>
              <w:keepLines/>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8E17CD">
            <w:pPr>
              <w:keepLines/>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8E17CD">
            <w:pPr>
              <w:keepLines/>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3"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60923E61" w:rsidR="00EA2676" w:rsidRPr="00996ECC" w:rsidRDefault="00EA2676" w:rsidP="008E17CD">
            <w:pPr>
              <w:keepLines/>
              <w:contextualSpacing/>
              <w:jc w:val="both"/>
              <w:rPr>
                <w:b/>
                <w:color w:val="000000"/>
                <w:sz w:val="24"/>
              </w:rPr>
            </w:pPr>
            <w:r w:rsidRPr="00996ECC">
              <w:rPr>
                <w:b/>
                <w:sz w:val="24"/>
              </w:rPr>
              <w:t>Дата и время окончания срока подачи заявок на участие в конкурсе:</w:t>
            </w:r>
            <w:r w:rsidR="00203FAD" w:rsidRPr="00996ECC">
              <w:rPr>
                <w:b/>
                <w:sz w:val="24"/>
              </w:rPr>
              <w:t xml:space="preserve"> </w:t>
            </w:r>
            <w:r w:rsidRPr="00996ECC">
              <w:rPr>
                <w:color w:val="000000"/>
                <w:sz w:val="24"/>
              </w:rPr>
              <w:t xml:space="preserve">до </w:t>
            </w:r>
            <w:r w:rsidR="004C3BF0" w:rsidRPr="00996ECC">
              <w:rPr>
                <w:color w:val="000000"/>
                <w:sz w:val="24"/>
              </w:rPr>
              <w:t>11</w:t>
            </w:r>
            <w:r w:rsidRPr="00996ECC">
              <w:rPr>
                <w:color w:val="000000"/>
                <w:sz w:val="24"/>
              </w:rPr>
              <w:t xml:space="preserve"> час. </w:t>
            </w:r>
            <w:r w:rsidR="004C3BF0" w:rsidRPr="00996ECC">
              <w:rPr>
                <w:color w:val="000000"/>
                <w:sz w:val="24"/>
              </w:rPr>
              <w:t>3</w:t>
            </w:r>
            <w:r w:rsidRPr="00996ECC">
              <w:rPr>
                <w:color w:val="000000"/>
                <w:sz w:val="24"/>
              </w:rPr>
              <w:t>0 мин. (время калининградское)</w:t>
            </w:r>
            <w:r w:rsidR="00F35901" w:rsidRPr="00996ECC">
              <w:rPr>
                <w:color w:val="000000"/>
                <w:sz w:val="24"/>
              </w:rPr>
              <w:br/>
            </w:r>
            <w:r w:rsidRPr="00996ECC">
              <w:rPr>
                <w:color w:val="000000"/>
                <w:sz w:val="24"/>
              </w:rPr>
              <w:t>«</w:t>
            </w:r>
            <w:r w:rsidR="00861518" w:rsidRPr="00996ECC">
              <w:rPr>
                <w:b/>
                <w:color w:val="000000"/>
                <w:sz w:val="24"/>
              </w:rPr>
              <w:t>2</w:t>
            </w:r>
            <w:r w:rsidR="004C3BF0" w:rsidRPr="00996ECC">
              <w:rPr>
                <w:b/>
                <w:color w:val="000000"/>
                <w:sz w:val="24"/>
              </w:rPr>
              <w:t>5</w:t>
            </w:r>
            <w:r w:rsidRPr="00996ECC">
              <w:rPr>
                <w:b/>
                <w:color w:val="000000"/>
                <w:sz w:val="24"/>
              </w:rPr>
              <w:t xml:space="preserve">» </w:t>
            </w:r>
            <w:r w:rsidR="00861518" w:rsidRPr="00996ECC">
              <w:rPr>
                <w:b/>
                <w:color w:val="000000"/>
                <w:sz w:val="24"/>
              </w:rPr>
              <w:t xml:space="preserve">марта </w:t>
            </w:r>
            <w:r w:rsidRPr="00996ECC">
              <w:rPr>
                <w:b/>
                <w:color w:val="000000"/>
                <w:sz w:val="24"/>
              </w:rPr>
              <w:t>202</w:t>
            </w:r>
            <w:r w:rsidR="00861518" w:rsidRPr="00996ECC">
              <w:rPr>
                <w:b/>
                <w:color w:val="000000"/>
                <w:sz w:val="24"/>
              </w:rPr>
              <w:t>5</w:t>
            </w:r>
            <w:r w:rsidRPr="00996ECC">
              <w:rPr>
                <w:b/>
                <w:color w:val="000000"/>
                <w:sz w:val="24"/>
              </w:rPr>
              <w:t xml:space="preserve"> года.</w:t>
            </w:r>
          </w:p>
          <w:p w14:paraId="4533E7F6" w14:textId="5369B11E" w:rsidR="00EA2676" w:rsidRPr="00996ECC" w:rsidRDefault="00EA2676" w:rsidP="008E17CD">
            <w:pPr>
              <w:pStyle w:val="1"/>
              <w:keepLines/>
              <w:numPr>
                <w:ilvl w:val="0"/>
                <w:numId w:val="0"/>
              </w:numPr>
              <w:spacing w:before="0" w:after="0"/>
              <w:jc w:val="both"/>
              <w:rPr>
                <w:sz w:val="24"/>
                <w:szCs w:val="24"/>
              </w:rPr>
            </w:pPr>
            <w:proofErr w:type="gramStart"/>
            <w:r w:rsidRPr="00996ECC">
              <w:rPr>
                <w:bCs/>
                <w:color w:val="000000"/>
                <w:sz w:val="24"/>
                <w:szCs w:val="24"/>
              </w:rPr>
              <w:t>Место, порядок и срок подачи заявок на участие в конкурсе:</w:t>
            </w:r>
            <w:r w:rsidR="001158C6" w:rsidRPr="00996ECC">
              <w:rPr>
                <w:bCs/>
                <w:color w:val="000000"/>
                <w:sz w:val="24"/>
                <w:szCs w:val="24"/>
              </w:rPr>
              <w:t xml:space="preserve"> </w:t>
            </w:r>
            <w:r w:rsidR="001158C6" w:rsidRPr="00996ECC">
              <w:rPr>
                <w:b w:val="0"/>
                <w:bCs/>
                <w:color w:val="000000"/>
                <w:sz w:val="24"/>
                <w:szCs w:val="24"/>
              </w:rPr>
              <w:t xml:space="preserve">с </w:t>
            </w:r>
            <w:r w:rsidRPr="00996ECC">
              <w:rPr>
                <w:b w:val="0"/>
                <w:sz w:val="24"/>
                <w:szCs w:val="24"/>
              </w:rPr>
              <w:t xml:space="preserve">даты размещения на официальном сайте </w:t>
            </w:r>
            <w:r w:rsidRPr="00996ECC">
              <w:rPr>
                <w:rFonts w:eastAsia="Calibri"/>
                <w:b w:val="0"/>
                <w:sz w:val="24"/>
                <w:szCs w:val="24"/>
                <w:lang w:eastAsia="en-US"/>
              </w:rPr>
              <w:t>администрации городского округа</w:t>
            </w:r>
            <w:r w:rsidR="00C8741E" w:rsidRPr="00996ECC">
              <w:rPr>
                <w:rFonts w:eastAsia="Calibri"/>
                <w:b w:val="0"/>
                <w:sz w:val="24"/>
                <w:szCs w:val="24"/>
                <w:lang w:eastAsia="en-US"/>
              </w:rPr>
              <w:t xml:space="preserve"> </w:t>
            </w:r>
            <w:r w:rsidRPr="00996ECC">
              <w:rPr>
                <w:rFonts w:eastAsia="Calibri"/>
                <w:b w:val="0"/>
                <w:sz w:val="24"/>
                <w:szCs w:val="24"/>
                <w:lang w:eastAsia="en-US"/>
              </w:rPr>
              <w:t xml:space="preserve">«Город Калининград» в сети Интернет </w:t>
            </w:r>
            <w:hyperlink r:id="rId14" w:history="1">
              <w:r w:rsidRPr="00996ECC">
                <w:rPr>
                  <w:rStyle w:val="a5"/>
                  <w:rFonts w:eastAsia="Calibri"/>
                  <w:b w:val="0"/>
                  <w:sz w:val="24"/>
                  <w:szCs w:val="24"/>
                  <w:lang w:eastAsia="en-US"/>
                </w:rPr>
                <w:t>www.klgd.ru</w:t>
              </w:r>
            </w:hyperlink>
            <w:r w:rsidRPr="00996ECC">
              <w:rPr>
                <w:rFonts w:eastAsia="Calibri"/>
                <w:sz w:val="24"/>
                <w:szCs w:val="24"/>
                <w:lang w:eastAsia="en-US"/>
              </w:rPr>
              <w:t xml:space="preserve"> </w:t>
            </w:r>
            <w:r w:rsidRPr="00996ECC">
              <w:rPr>
                <w:b w:val="0"/>
                <w:sz w:val="24"/>
                <w:szCs w:val="24"/>
              </w:rPr>
              <w:t>извещения и конкурсной документации, а также публикации извещения в газете «Гражданин»</w:t>
            </w:r>
            <w:r w:rsidRPr="00996ECC">
              <w:rPr>
                <w:sz w:val="24"/>
                <w:szCs w:val="24"/>
              </w:rPr>
              <w:t xml:space="preserve"> </w:t>
            </w:r>
            <w:r w:rsidRPr="00996ECC">
              <w:rPr>
                <w:b w:val="0"/>
                <w:bCs/>
                <w:sz w:val="24"/>
                <w:szCs w:val="24"/>
              </w:rPr>
              <w:t>заявки на участие в конкурсе принимаются</w:t>
            </w:r>
            <w:r w:rsidRPr="00996ECC">
              <w:rPr>
                <w:bCs/>
                <w:sz w:val="24"/>
                <w:szCs w:val="24"/>
              </w:rPr>
              <w:t xml:space="preserve"> до</w:t>
            </w:r>
            <w:r w:rsidRPr="00996ECC">
              <w:rPr>
                <w:sz w:val="24"/>
                <w:szCs w:val="24"/>
              </w:rPr>
              <w:t xml:space="preserve"> </w:t>
            </w:r>
            <w:r w:rsidR="004C3BF0" w:rsidRPr="00996ECC">
              <w:rPr>
                <w:sz w:val="24"/>
                <w:szCs w:val="24"/>
              </w:rPr>
              <w:t>11</w:t>
            </w:r>
            <w:r w:rsidRPr="00996ECC">
              <w:rPr>
                <w:sz w:val="24"/>
                <w:szCs w:val="24"/>
              </w:rPr>
              <w:t xml:space="preserve"> час. </w:t>
            </w:r>
            <w:r w:rsidR="004C3BF0" w:rsidRPr="00996ECC">
              <w:rPr>
                <w:sz w:val="24"/>
                <w:szCs w:val="24"/>
              </w:rPr>
              <w:t>3</w:t>
            </w:r>
            <w:r w:rsidRPr="00996ECC">
              <w:rPr>
                <w:sz w:val="24"/>
                <w:szCs w:val="24"/>
              </w:rPr>
              <w:t xml:space="preserve">0 мин. </w:t>
            </w:r>
            <w:r w:rsidRPr="00996ECC">
              <w:rPr>
                <w:b w:val="0"/>
                <w:sz w:val="24"/>
                <w:szCs w:val="24"/>
              </w:rPr>
              <w:t>(калининградское время)</w:t>
            </w:r>
            <w:r w:rsidRPr="00996ECC">
              <w:rPr>
                <w:sz w:val="24"/>
                <w:szCs w:val="24"/>
              </w:rPr>
              <w:t xml:space="preserve"> </w:t>
            </w:r>
            <w:r w:rsidR="00861518" w:rsidRPr="00996ECC">
              <w:rPr>
                <w:sz w:val="24"/>
                <w:szCs w:val="24"/>
              </w:rPr>
              <w:t>2</w:t>
            </w:r>
            <w:r w:rsidR="004C3BF0" w:rsidRPr="00996ECC">
              <w:rPr>
                <w:sz w:val="24"/>
                <w:szCs w:val="24"/>
              </w:rPr>
              <w:t>5</w:t>
            </w:r>
            <w:r w:rsidR="00861518" w:rsidRPr="00996ECC">
              <w:rPr>
                <w:sz w:val="24"/>
                <w:szCs w:val="24"/>
              </w:rPr>
              <w:t>.03.2025</w:t>
            </w:r>
            <w:r w:rsidRPr="00996ECC">
              <w:rPr>
                <w:sz w:val="24"/>
                <w:szCs w:val="24"/>
              </w:rPr>
              <w:t>:</w:t>
            </w:r>
            <w:proofErr w:type="gramEnd"/>
          </w:p>
          <w:p w14:paraId="73569A7C" w14:textId="743EA285" w:rsidR="00EA2676" w:rsidRPr="00996ECC" w:rsidRDefault="00EA2676" w:rsidP="008E17CD">
            <w:pPr>
              <w:keepLines/>
              <w:ind w:firstLine="709"/>
              <w:jc w:val="both"/>
              <w:rPr>
                <w:b/>
                <w:sz w:val="24"/>
              </w:rPr>
            </w:pPr>
            <w:proofErr w:type="gramStart"/>
            <w:r w:rsidRPr="00996ECC">
              <w:rPr>
                <w:sz w:val="24"/>
              </w:rPr>
              <w:t xml:space="preserve">- с даты размещения извещения и конкурсной документации до </w:t>
            </w:r>
            <w:r w:rsidR="004C3BF0" w:rsidRPr="00996ECC">
              <w:rPr>
                <w:b/>
                <w:sz w:val="24"/>
              </w:rPr>
              <w:t>24</w:t>
            </w:r>
            <w:r w:rsidR="00861518" w:rsidRPr="00996ECC">
              <w:rPr>
                <w:b/>
                <w:sz w:val="24"/>
              </w:rPr>
              <w:t>.03.2025</w:t>
            </w:r>
            <w:r w:rsidRPr="00996ECC">
              <w:rPr>
                <w:b/>
                <w:bCs/>
                <w:sz w:val="24"/>
              </w:rPr>
              <w:t xml:space="preserve"> </w:t>
            </w:r>
            <w:r w:rsidRPr="00996ECC">
              <w:rPr>
                <w:bCs/>
                <w:sz w:val="24"/>
              </w:rPr>
              <w:t xml:space="preserve">заявки на участие в конкурсе принимаются </w:t>
            </w:r>
            <w:r w:rsidRPr="00996ECC">
              <w:rPr>
                <w:b/>
                <w:bCs/>
                <w:color w:val="000000"/>
                <w:sz w:val="24"/>
              </w:rPr>
              <w:t>с 9 час. 30 мин. до 17 час. 30 мин</w:t>
            </w:r>
            <w:r w:rsidRPr="00996ECC">
              <w:rPr>
                <w:bCs/>
                <w:color w:val="000000"/>
                <w:sz w:val="24"/>
              </w:rPr>
              <w:t>.</w:t>
            </w:r>
            <w:r w:rsidR="00997E4B" w:rsidRPr="00996ECC">
              <w:rPr>
                <w:bCs/>
                <w:color w:val="000000"/>
                <w:sz w:val="24"/>
              </w:rPr>
              <w:t xml:space="preserve"> </w:t>
            </w:r>
            <w:r w:rsidRPr="00996ECC">
              <w:rPr>
                <w:bCs/>
                <w:color w:val="000000"/>
                <w:sz w:val="24"/>
              </w:rPr>
              <w:t>(</w:t>
            </w:r>
            <w:r w:rsidRPr="00996ECC">
              <w:rPr>
                <w:bCs/>
                <w:sz w:val="24"/>
              </w:rPr>
              <w:t>калининградское</w:t>
            </w:r>
            <w:r w:rsidRPr="00996ECC">
              <w:rPr>
                <w:bCs/>
                <w:color w:val="000000"/>
                <w:sz w:val="24"/>
              </w:rPr>
              <w:t xml:space="preserve"> время)</w:t>
            </w:r>
            <w:r w:rsidRPr="00996ECC">
              <w:rPr>
                <w:sz w:val="24"/>
              </w:rPr>
              <w:t xml:space="preserve"> в</w:t>
            </w:r>
            <w:r w:rsidR="00FD2935" w:rsidRPr="00996ECC">
              <w:rPr>
                <w:sz w:val="24"/>
              </w:rPr>
              <w:t xml:space="preserve"> </w:t>
            </w:r>
            <w:r w:rsidRPr="00996ECC">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996ECC">
              <w:rPr>
                <w:sz w:val="24"/>
              </w:rPr>
              <w:t>п</w:t>
            </w:r>
            <w:r w:rsidRPr="00996ECC">
              <w:rPr>
                <w:sz w:val="24"/>
              </w:rPr>
              <w:t xml:space="preserve">лощадь Победы, </w:t>
            </w:r>
            <w:r w:rsidR="00FD2935" w:rsidRPr="00996ECC">
              <w:rPr>
                <w:sz w:val="24"/>
              </w:rPr>
              <w:t xml:space="preserve">д. </w:t>
            </w:r>
            <w:r w:rsidRPr="00996ECC">
              <w:rPr>
                <w:sz w:val="24"/>
              </w:rPr>
              <w:t>1, 1 этаж</w:t>
            </w:r>
            <w:r w:rsidRPr="00996ECC">
              <w:rPr>
                <w:bCs/>
                <w:color w:val="000000"/>
                <w:sz w:val="24"/>
              </w:rPr>
              <w:t xml:space="preserve"> (</w:t>
            </w:r>
            <w:r w:rsidRPr="00996ECC">
              <w:rPr>
                <w:sz w:val="24"/>
              </w:rPr>
              <w:t>дни приема заявок: среда, пятница</w:t>
            </w:r>
            <w:r w:rsidR="001A087A" w:rsidRPr="00996ECC">
              <w:rPr>
                <w:sz w:val="24"/>
              </w:rPr>
              <w:t xml:space="preserve"> </w:t>
            </w:r>
            <w:r w:rsidRPr="00996ECC">
              <w:rPr>
                <w:sz w:val="24"/>
              </w:rPr>
              <w:t>с 09:30 до 13.00 и</w:t>
            </w:r>
            <w:proofErr w:type="gramEnd"/>
            <w:r w:rsidRPr="00996ECC">
              <w:rPr>
                <w:sz w:val="24"/>
              </w:rPr>
              <w:t xml:space="preserve"> с 14.00 до 17:30);</w:t>
            </w:r>
          </w:p>
          <w:p w14:paraId="5C718A3F" w14:textId="2B4C2BDE" w:rsidR="00EA2676" w:rsidRPr="00150C8A" w:rsidRDefault="00EA2676" w:rsidP="008E17CD">
            <w:pPr>
              <w:keepLines/>
              <w:ind w:firstLine="709"/>
              <w:jc w:val="both"/>
              <w:rPr>
                <w:bCs/>
                <w:sz w:val="24"/>
              </w:rPr>
            </w:pPr>
            <w:proofErr w:type="gramStart"/>
            <w:r w:rsidRPr="00996ECC">
              <w:rPr>
                <w:b/>
                <w:bCs/>
                <w:sz w:val="24"/>
              </w:rPr>
              <w:t xml:space="preserve">- </w:t>
            </w:r>
            <w:r w:rsidR="004C3BF0" w:rsidRPr="00996ECC">
              <w:rPr>
                <w:b/>
                <w:bCs/>
                <w:sz w:val="24"/>
              </w:rPr>
              <w:t>25</w:t>
            </w:r>
            <w:r w:rsidR="00861518" w:rsidRPr="00996ECC">
              <w:rPr>
                <w:b/>
                <w:bCs/>
                <w:sz w:val="24"/>
              </w:rPr>
              <w:t>.03.2025</w:t>
            </w:r>
            <w:r w:rsidRPr="00996ECC">
              <w:rPr>
                <w:bCs/>
                <w:sz w:val="24"/>
              </w:rPr>
              <w:t xml:space="preserve"> заявки на участие в конкурсе принимаются </w:t>
            </w:r>
            <w:r w:rsidR="00255E51" w:rsidRPr="00996ECC">
              <w:rPr>
                <w:b/>
                <w:bCs/>
                <w:sz w:val="24"/>
              </w:rPr>
              <w:t xml:space="preserve">с </w:t>
            </w:r>
            <w:r w:rsidR="004C3BF0" w:rsidRPr="00996ECC">
              <w:rPr>
                <w:b/>
                <w:bCs/>
                <w:sz w:val="24"/>
              </w:rPr>
              <w:t>11</w:t>
            </w:r>
            <w:r w:rsidR="00255E51" w:rsidRPr="00996ECC">
              <w:rPr>
                <w:b/>
                <w:bCs/>
                <w:sz w:val="24"/>
              </w:rPr>
              <w:t xml:space="preserve"> час. </w:t>
            </w:r>
            <w:r w:rsidR="004C3BF0" w:rsidRPr="00996ECC">
              <w:rPr>
                <w:b/>
                <w:bCs/>
                <w:sz w:val="24"/>
              </w:rPr>
              <w:t>00</w:t>
            </w:r>
            <w:r w:rsidRPr="00996ECC">
              <w:rPr>
                <w:b/>
                <w:bCs/>
                <w:sz w:val="24"/>
              </w:rPr>
              <w:t xml:space="preserve"> мин. до </w:t>
            </w:r>
            <w:r w:rsidR="001D283D" w:rsidRPr="00996ECC">
              <w:rPr>
                <w:b/>
                <w:bCs/>
                <w:sz w:val="24"/>
              </w:rPr>
              <w:t>1</w:t>
            </w:r>
            <w:r w:rsidR="004C3BF0" w:rsidRPr="00996ECC">
              <w:rPr>
                <w:b/>
                <w:bCs/>
                <w:sz w:val="24"/>
              </w:rPr>
              <w:t>1</w:t>
            </w:r>
            <w:r w:rsidRPr="00996ECC">
              <w:rPr>
                <w:b/>
                <w:bCs/>
                <w:sz w:val="24"/>
              </w:rPr>
              <w:t xml:space="preserve"> час. </w:t>
            </w:r>
            <w:r w:rsidR="004C3BF0" w:rsidRPr="00996ECC">
              <w:rPr>
                <w:b/>
                <w:bCs/>
                <w:sz w:val="24"/>
              </w:rPr>
              <w:t>3</w:t>
            </w:r>
            <w:r w:rsidRPr="00996ECC">
              <w:rPr>
                <w:b/>
                <w:bCs/>
                <w:sz w:val="24"/>
              </w:rPr>
              <w:t>0</w:t>
            </w:r>
            <w:r w:rsidRPr="00996ECC">
              <w:rPr>
                <w:bCs/>
                <w:sz w:val="24"/>
              </w:rPr>
              <w:t xml:space="preserve"> </w:t>
            </w:r>
            <w:r w:rsidRPr="00996ECC">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 xml:space="preserve">лощадь Победы, </w:t>
            </w:r>
            <w:r w:rsidR="00FD2935">
              <w:rPr>
                <w:color w:val="000000"/>
                <w:sz w:val="24"/>
              </w:rPr>
              <w:t xml:space="preserve">д. </w:t>
            </w:r>
            <w:r w:rsidRPr="00150C8A">
              <w:rPr>
                <w:color w:val="000000"/>
                <w:sz w:val="24"/>
              </w:rPr>
              <w:t>1,</w:t>
            </w:r>
            <w:r w:rsidR="00997E4B" w:rsidRPr="00150C8A">
              <w:rPr>
                <w:color w:val="000000"/>
                <w:sz w:val="24"/>
              </w:rPr>
              <w:t xml:space="preserve"> </w:t>
            </w:r>
            <w:r w:rsidRPr="00150C8A">
              <w:rPr>
                <w:b/>
                <w:color w:val="000000"/>
                <w:sz w:val="24"/>
              </w:rPr>
              <w:t xml:space="preserve">2 </w:t>
            </w:r>
            <w:r w:rsidRPr="00150C8A">
              <w:rPr>
                <w:b/>
                <w:sz w:val="24"/>
              </w:rPr>
              <w:t xml:space="preserve">этаж, </w:t>
            </w:r>
            <w:proofErr w:type="spellStart"/>
            <w:r w:rsidRPr="00150C8A">
              <w:rPr>
                <w:b/>
                <w:sz w:val="24"/>
              </w:rPr>
              <w:t>каб</w:t>
            </w:r>
            <w:proofErr w:type="spellEnd"/>
            <w:r w:rsidRPr="00150C8A">
              <w:rPr>
                <w:b/>
                <w:sz w:val="24"/>
              </w:rPr>
              <w:t>. 254</w:t>
            </w:r>
            <w:r w:rsidRPr="00150C8A">
              <w:rPr>
                <w:sz w:val="24"/>
              </w:rPr>
              <w:t xml:space="preserve"> </w:t>
            </w:r>
            <w:r w:rsidRPr="00150C8A">
              <w:rPr>
                <w:bCs/>
                <w:sz w:val="24"/>
              </w:rPr>
              <w:t xml:space="preserve">(приём заявок на участие в конкурсе прекращается </w:t>
            </w:r>
            <w:r w:rsidRPr="00150C8A">
              <w:rPr>
                <w:bCs/>
                <w:sz w:val="24"/>
              </w:rPr>
              <w:lastRenderedPageBreak/>
              <w:t>непосредственно перед началом процедуры вскрытия конвертов с заявками на участие в конкурсе).</w:t>
            </w:r>
            <w:proofErr w:type="gramEnd"/>
          </w:p>
          <w:p w14:paraId="0AD16ED4" w14:textId="2E520623" w:rsidR="00F24263"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онкурсе подается в письменном виде в 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 xml:space="preserve">онкурса, на участие в котором подается заявка, номер лота, наименование юридического лица </w:t>
            </w:r>
            <w:r w:rsidR="00C8741E">
              <w:rPr>
                <w:rFonts w:eastAsiaTheme="minorHAnsi"/>
                <w:sz w:val="24"/>
                <w:lang w:eastAsia="en-US"/>
              </w:rPr>
              <w:br/>
            </w:r>
            <w:r w:rsidR="00F24263" w:rsidRPr="00150C8A">
              <w:rPr>
                <w:rFonts w:eastAsiaTheme="minorHAnsi"/>
                <w:sz w:val="24"/>
                <w:lang w:eastAsia="en-US"/>
              </w:rPr>
              <w:t xml:space="preserve">(для юридических лиц), фамилия, имя, отчество заявителя </w:t>
            </w:r>
            <w:r w:rsidR="00C8741E">
              <w:rPr>
                <w:rFonts w:eastAsiaTheme="minorHAnsi"/>
                <w:sz w:val="24"/>
                <w:lang w:eastAsia="en-US"/>
              </w:rPr>
              <w:br/>
            </w:r>
            <w:r w:rsidR="00F24263" w:rsidRPr="00150C8A">
              <w:rPr>
                <w:rFonts w:eastAsiaTheme="minorHAnsi"/>
                <w:sz w:val="24"/>
                <w:lang w:eastAsia="en-US"/>
              </w:rPr>
              <w:t>(для индивидуальных предпринимателей).</w:t>
            </w:r>
          </w:p>
          <w:p w14:paraId="1F9569A0" w14:textId="77777777" w:rsidR="00147DBF"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8E17CD">
            <w:pPr>
              <w:keepLines/>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770D45">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8E17CD">
            <w:pPr>
              <w:keepLines/>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8E17CD">
            <w:pPr>
              <w:keepLines/>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8E17CD">
            <w:pPr>
              <w:keepLines/>
              <w:snapToGrid w:val="0"/>
              <w:jc w:val="both"/>
              <w:rPr>
                <w:sz w:val="24"/>
              </w:rPr>
            </w:pPr>
            <w:r w:rsidRPr="00150C8A">
              <w:rPr>
                <w:color w:val="000000"/>
                <w:sz w:val="24"/>
              </w:rPr>
              <w:t>Размер задатка по лотам</w:t>
            </w:r>
            <w:r w:rsidR="00D25DBA" w:rsidRPr="00150C8A">
              <w:rPr>
                <w:rStyle w:val="afb"/>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2166C519" w:rsidR="00664016" w:rsidRPr="00150C8A" w:rsidRDefault="00664016" w:rsidP="008E17CD">
            <w:pPr>
              <w:keepNext/>
              <w:keepLines/>
              <w:suppressLineNumbers/>
              <w:tabs>
                <w:tab w:val="left" w:pos="5955"/>
              </w:tabs>
              <w:jc w:val="both"/>
              <w:rPr>
                <w:color w:val="000000"/>
                <w:sz w:val="24"/>
              </w:rPr>
            </w:pPr>
            <w:proofErr w:type="gramStart"/>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w:t>
            </w:r>
            <w:r w:rsidR="00C8741E">
              <w:rPr>
                <w:color w:val="000000"/>
                <w:sz w:val="24"/>
              </w:rPr>
              <w:br/>
            </w:r>
            <w:r w:rsidRPr="00150C8A">
              <w:rPr>
                <w:color w:val="000000"/>
                <w:sz w:val="24"/>
              </w:rPr>
              <w:t xml:space="preserve">«Город Калининград» в сети Интернет </w:t>
            </w:r>
            <w:hyperlink r:id="rId15"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996ECC">
              <w:rPr>
                <w:color w:val="000000"/>
                <w:sz w:val="24"/>
              </w:rPr>
              <w:t>до окончания срока подачи заявок на участие в конкурсе:</w:t>
            </w:r>
            <w:r w:rsidRPr="00996ECC">
              <w:rPr>
                <w:color w:val="000000"/>
                <w:sz w:val="24"/>
              </w:rPr>
              <w:t xml:space="preserve"> </w:t>
            </w:r>
            <w:r w:rsidRPr="00996ECC">
              <w:rPr>
                <w:b/>
                <w:bCs/>
                <w:color w:val="000000"/>
                <w:sz w:val="24"/>
              </w:rPr>
              <w:t xml:space="preserve">до </w:t>
            </w:r>
            <w:r w:rsidR="004C3BF0" w:rsidRPr="00996ECC">
              <w:rPr>
                <w:b/>
                <w:bCs/>
                <w:color w:val="000000"/>
                <w:sz w:val="24"/>
              </w:rPr>
              <w:t>11</w:t>
            </w:r>
            <w:r w:rsidRPr="00996ECC">
              <w:rPr>
                <w:b/>
                <w:bCs/>
                <w:color w:val="000000"/>
                <w:sz w:val="24"/>
              </w:rPr>
              <w:t xml:space="preserve"> час. </w:t>
            </w:r>
            <w:r w:rsidR="004C3BF0" w:rsidRPr="00996ECC">
              <w:rPr>
                <w:b/>
                <w:bCs/>
                <w:color w:val="000000"/>
                <w:sz w:val="24"/>
              </w:rPr>
              <w:t>3</w:t>
            </w:r>
            <w:r w:rsidRPr="00996ECC">
              <w:rPr>
                <w:b/>
                <w:bCs/>
                <w:color w:val="000000"/>
                <w:sz w:val="24"/>
              </w:rPr>
              <w:t xml:space="preserve">0 мин. (калининградское время) </w:t>
            </w:r>
            <w:r w:rsidR="00DB258D" w:rsidRPr="00996ECC">
              <w:rPr>
                <w:b/>
                <w:bCs/>
                <w:color w:val="000000"/>
                <w:sz w:val="24"/>
              </w:rPr>
              <w:t>2</w:t>
            </w:r>
            <w:r w:rsidR="004C3BF0" w:rsidRPr="00996ECC">
              <w:rPr>
                <w:b/>
                <w:bCs/>
                <w:color w:val="000000"/>
                <w:sz w:val="24"/>
              </w:rPr>
              <w:t>5</w:t>
            </w:r>
            <w:r w:rsidR="00DB258D" w:rsidRPr="00996ECC">
              <w:rPr>
                <w:b/>
                <w:bCs/>
                <w:color w:val="000000"/>
                <w:sz w:val="24"/>
              </w:rPr>
              <w:t>.03.2025</w:t>
            </w:r>
            <w:r w:rsidRPr="00996ECC">
              <w:rPr>
                <w:b/>
                <w:bCs/>
                <w:color w:val="000000"/>
                <w:sz w:val="24"/>
              </w:rPr>
              <w:t>.</w:t>
            </w:r>
            <w:proofErr w:type="gramEnd"/>
          </w:p>
          <w:p w14:paraId="64CB2D72" w14:textId="0BA00B6C" w:rsidR="00664016" w:rsidRPr="00150C8A" w:rsidRDefault="00664016" w:rsidP="008E17CD">
            <w:pPr>
              <w:keepNext/>
              <w:keepLines/>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8E17CD">
            <w:pPr>
              <w:keepLines/>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8E17CD">
            <w:pPr>
              <w:keepLines/>
              <w:jc w:val="both"/>
              <w:rPr>
                <w:sz w:val="24"/>
              </w:rPr>
            </w:pPr>
            <w:r w:rsidRPr="00150C8A">
              <w:rPr>
                <w:sz w:val="24"/>
              </w:rPr>
              <w:t>Денежные средства перечисляются по следующим реквизитам:</w:t>
            </w:r>
          </w:p>
          <w:p w14:paraId="403B04D7" w14:textId="36AFE182" w:rsidR="00664016" w:rsidRPr="00150C8A" w:rsidRDefault="00664016" w:rsidP="008E17CD">
            <w:pPr>
              <w:keepLines/>
              <w:jc w:val="both"/>
              <w:rPr>
                <w:sz w:val="24"/>
              </w:rPr>
            </w:pPr>
            <w:r w:rsidRPr="00150C8A">
              <w:rPr>
                <w:sz w:val="24"/>
              </w:rPr>
              <w:t xml:space="preserve">Получатель: УФК по Калининградской области (Комитет по финансам администрации городского округа </w:t>
            </w:r>
            <w:r w:rsidR="00951CF2">
              <w:rPr>
                <w:sz w:val="24"/>
              </w:rPr>
              <w:br/>
            </w:r>
            <w:r w:rsidRPr="00150C8A">
              <w:rPr>
                <w:sz w:val="24"/>
              </w:rPr>
              <w:t>«Город Калининград», л/с 05353000020)</w:t>
            </w:r>
            <w:r w:rsidR="009203E2" w:rsidRPr="00150C8A">
              <w:rPr>
                <w:sz w:val="24"/>
              </w:rPr>
              <w:t>.</w:t>
            </w:r>
          </w:p>
          <w:p w14:paraId="333594A2" w14:textId="77777777" w:rsidR="00664016" w:rsidRPr="00150C8A" w:rsidRDefault="00664016" w:rsidP="008E17CD">
            <w:pPr>
              <w:keepLines/>
              <w:jc w:val="both"/>
              <w:rPr>
                <w:sz w:val="24"/>
              </w:rPr>
            </w:pPr>
            <w:r w:rsidRPr="00150C8A">
              <w:rPr>
                <w:sz w:val="24"/>
              </w:rPr>
              <w:t>ИНН: 3905015619</w:t>
            </w:r>
          </w:p>
          <w:p w14:paraId="2993CD3D" w14:textId="77777777" w:rsidR="00664016" w:rsidRPr="00150C8A" w:rsidRDefault="00664016" w:rsidP="008E17CD">
            <w:pPr>
              <w:keepLines/>
              <w:jc w:val="both"/>
              <w:rPr>
                <w:sz w:val="24"/>
              </w:rPr>
            </w:pPr>
            <w:r w:rsidRPr="00150C8A">
              <w:rPr>
                <w:sz w:val="24"/>
              </w:rPr>
              <w:t>КПП: 390601001</w:t>
            </w:r>
          </w:p>
          <w:p w14:paraId="26357474" w14:textId="0D151F29" w:rsidR="00664016" w:rsidRPr="00150C8A" w:rsidRDefault="00664016" w:rsidP="008E17CD">
            <w:pPr>
              <w:keepLines/>
              <w:jc w:val="both"/>
              <w:rPr>
                <w:sz w:val="24"/>
              </w:rPr>
            </w:pPr>
            <w:r w:rsidRPr="00150C8A">
              <w:rPr>
                <w:sz w:val="24"/>
              </w:rPr>
              <w:t>Банк получателя: Отделение Калининград Банка России//УФК по Калининградской области</w:t>
            </w:r>
            <w:r w:rsidR="00770D45">
              <w:rPr>
                <w:sz w:val="24"/>
              </w:rPr>
              <w:t xml:space="preserve">, </w:t>
            </w:r>
            <w:r w:rsidRPr="00150C8A">
              <w:rPr>
                <w:sz w:val="24"/>
              </w:rPr>
              <w:t>г. Калининград.</w:t>
            </w:r>
          </w:p>
          <w:p w14:paraId="6BC15111" w14:textId="77777777" w:rsidR="00664016" w:rsidRPr="00150C8A" w:rsidRDefault="00664016" w:rsidP="008E17CD">
            <w:pPr>
              <w:keepLines/>
              <w:jc w:val="both"/>
              <w:rPr>
                <w:sz w:val="24"/>
              </w:rPr>
            </w:pPr>
            <w:r w:rsidRPr="00150C8A">
              <w:rPr>
                <w:sz w:val="24"/>
              </w:rPr>
              <w:t>БИК:012748051</w:t>
            </w:r>
          </w:p>
          <w:p w14:paraId="724FEB97" w14:textId="77777777" w:rsidR="00664016" w:rsidRPr="00150C8A" w:rsidRDefault="00664016" w:rsidP="008E17CD">
            <w:pPr>
              <w:keepLines/>
              <w:jc w:val="both"/>
              <w:rPr>
                <w:sz w:val="24"/>
              </w:rPr>
            </w:pPr>
            <w:r w:rsidRPr="00150C8A">
              <w:rPr>
                <w:sz w:val="24"/>
              </w:rPr>
              <w:t>р\с: 03232643277010003500</w:t>
            </w:r>
          </w:p>
          <w:p w14:paraId="7F0DE7C7" w14:textId="3B32616B" w:rsidR="00664016" w:rsidRPr="00150C8A" w:rsidRDefault="00664016" w:rsidP="008E17CD">
            <w:pPr>
              <w:keepLines/>
              <w:jc w:val="both"/>
              <w:rPr>
                <w:sz w:val="24"/>
              </w:rPr>
            </w:pPr>
            <w:r w:rsidRPr="00150C8A">
              <w:rPr>
                <w:sz w:val="24"/>
              </w:rPr>
              <w:t>кор. счет: 40102810545370000028</w:t>
            </w:r>
          </w:p>
          <w:p w14:paraId="3467005E" w14:textId="3D49CADB" w:rsidR="00BB4A92" w:rsidRPr="00EA7BE4" w:rsidRDefault="00BB4A92" w:rsidP="00BB4A92">
            <w:pPr>
              <w:ind w:firstLine="709"/>
              <w:jc w:val="both"/>
              <w:rPr>
                <w:sz w:val="24"/>
              </w:rPr>
            </w:pPr>
            <w:r w:rsidRPr="00EA7BE4">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B81127">
              <w:rPr>
                <w:b/>
                <w:sz w:val="24"/>
              </w:rPr>
              <w:t>квас,</w:t>
            </w:r>
            <w:r w:rsidR="00753832">
              <w:rPr>
                <w:b/>
                <w:sz w:val="24"/>
              </w:rPr>
              <w:t xml:space="preserve"> мороженое, напитки</w:t>
            </w:r>
            <w:r w:rsidRPr="00EA7BE4">
              <w:rPr>
                <w:sz w:val="24"/>
              </w:rPr>
              <w:t xml:space="preserve">), извещение №_______. </w:t>
            </w:r>
            <w:r w:rsidR="00753832">
              <w:rPr>
                <w:sz w:val="24"/>
              </w:rPr>
              <w:br/>
            </w:r>
            <w:r w:rsidRPr="00EA7BE4">
              <w:rPr>
                <w:sz w:val="24"/>
              </w:rPr>
              <w:t>ЛОТ №_________.</w:t>
            </w:r>
          </w:p>
          <w:p w14:paraId="070F80C8" w14:textId="77777777" w:rsidR="005447D4" w:rsidRPr="00150C8A" w:rsidRDefault="005447D4" w:rsidP="008E17CD">
            <w:pPr>
              <w:keepLines/>
              <w:ind w:firstLine="497"/>
              <w:jc w:val="both"/>
              <w:rPr>
                <w:sz w:val="24"/>
              </w:rPr>
            </w:pPr>
            <w:r w:rsidRPr="00150C8A">
              <w:rPr>
                <w:sz w:val="24"/>
              </w:rPr>
              <w:t xml:space="preserve">Лицам, участвующим в конкурсе, но не выигравшим, а также не допущенным к участию в конкурсе, задаток </w:t>
            </w:r>
            <w:r w:rsidRPr="00150C8A">
              <w:rPr>
                <w:sz w:val="24"/>
              </w:rPr>
              <w:lastRenderedPageBreak/>
              <w:t>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8E17CD">
            <w:pPr>
              <w:keepLines/>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74C2CE1A" w:rsidR="009A53CD" w:rsidRPr="00150C8A" w:rsidRDefault="001C7427" w:rsidP="008E17CD">
            <w:pPr>
              <w:pStyle w:val="ConsPlusNormal"/>
              <w:keepLines/>
              <w:widowControl/>
              <w:ind w:firstLine="0"/>
              <w:jc w:val="both"/>
              <w:rPr>
                <w:rFonts w:ascii="Times New Roman" w:hAnsi="Times New Roman" w:cs="Times New Roman"/>
                <w:b/>
                <w:color w:val="000000"/>
                <w:sz w:val="24"/>
                <w:szCs w:val="24"/>
                <w:shd w:val="clear" w:color="auto" w:fill="FFFFFF"/>
              </w:rPr>
            </w:pPr>
            <w:proofErr w:type="gramStart"/>
            <w:r w:rsidRPr="00996ECC">
              <w:rPr>
                <w:rFonts w:ascii="Times New Roman" w:hAnsi="Times New Roman" w:cs="Times New Roman"/>
                <w:b/>
                <w:sz w:val="24"/>
                <w:szCs w:val="24"/>
                <w:shd w:val="clear" w:color="auto" w:fill="FFFFFF"/>
              </w:rPr>
              <w:t>Вскрытие конвертов:</w:t>
            </w:r>
            <w:r w:rsidRPr="00996ECC">
              <w:rPr>
                <w:rFonts w:ascii="Times New Roman" w:hAnsi="Times New Roman" w:cs="Times New Roman"/>
                <w:sz w:val="24"/>
                <w:szCs w:val="24"/>
                <w:shd w:val="clear" w:color="auto" w:fill="FFFFFF"/>
              </w:rPr>
              <w:t xml:space="preserve"> </w:t>
            </w:r>
            <w:r w:rsidR="00845F68" w:rsidRPr="00996ECC">
              <w:rPr>
                <w:rFonts w:ascii="Times New Roman" w:hAnsi="Times New Roman" w:cs="Times New Roman"/>
                <w:b/>
                <w:bCs/>
                <w:sz w:val="24"/>
                <w:szCs w:val="24"/>
                <w:shd w:val="clear" w:color="auto" w:fill="FFFFFF"/>
              </w:rPr>
              <w:t>2</w:t>
            </w:r>
            <w:r w:rsidR="004C3BF0" w:rsidRPr="00996ECC">
              <w:rPr>
                <w:rFonts w:ascii="Times New Roman" w:hAnsi="Times New Roman" w:cs="Times New Roman"/>
                <w:b/>
                <w:bCs/>
                <w:sz w:val="24"/>
                <w:szCs w:val="24"/>
                <w:shd w:val="clear" w:color="auto" w:fill="FFFFFF"/>
              </w:rPr>
              <w:t>5</w:t>
            </w:r>
            <w:r w:rsidR="00845F68" w:rsidRPr="00996ECC">
              <w:rPr>
                <w:rFonts w:ascii="Times New Roman" w:hAnsi="Times New Roman" w:cs="Times New Roman"/>
                <w:b/>
                <w:bCs/>
                <w:sz w:val="24"/>
                <w:szCs w:val="24"/>
                <w:shd w:val="clear" w:color="auto" w:fill="FFFFFF"/>
              </w:rPr>
              <w:t>.03.2025</w:t>
            </w:r>
            <w:r w:rsidRPr="00996ECC">
              <w:rPr>
                <w:rFonts w:ascii="Times New Roman" w:hAnsi="Times New Roman" w:cs="Times New Roman"/>
                <w:b/>
                <w:bCs/>
                <w:color w:val="000000"/>
                <w:sz w:val="24"/>
                <w:szCs w:val="24"/>
                <w:shd w:val="clear" w:color="auto" w:fill="FFFFFF"/>
              </w:rPr>
              <w:t xml:space="preserve"> </w:t>
            </w:r>
            <w:r w:rsidRPr="00996ECC">
              <w:rPr>
                <w:rFonts w:ascii="Times New Roman" w:hAnsi="Times New Roman" w:cs="Times New Roman"/>
                <w:b/>
                <w:color w:val="000000"/>
                <w:sz w:val="24"/>
                <w:szCs w:val="24"/>
                <w:shd w:val="clear" w:color="auto" w:fill="FFFFFF"/>
              </w:rPr>
              <w:t xml:space="preserve">в </w:t>
            </w:r>
            <w:r w:rsidR="004C3BF0" w:rsidRPr="00996ECC">
              <w:rPr>
                <w:rFonts w:ascii="Times New Roman" w:hAnsi="Times New Roman" w:cs="Times New Roman"/>
                <w:b/>
                <w:color w:val="000000"/>
                <w:sz w:val="24"/>
                <w:szCs w:val="24"/>
                <w:shd w:val="clear" w:color="auto" w:fill="FFFFFF"/>
              </w:rPr>
              <w:t>11</w:t>
            </w:r>
            <w:r w:rsidRPr="00996ECC">
              <w:rPr>
                <w:rFonts w:ascii="Times New Roman" w:hAnsi="Times New Roman" w:cs="Times New Roman"/>
                <w:b/>
                <w:color w:val="000000"/>
                <w:sz w:val="24"/>
                <w:szCs w:val="24"/>
                <w:shd w:val="clear" w:color="auto" w:fill="FFFFFF"/>
              </w:rPr>
              <w:t xml:space="preserve"> ч. </w:t>
            </w:r>
            <w:r w:rsidR="004C3BF0" w:rsidRPr="00996ECC">
              <w:rPr>
                <w:rFonts w:ascii="Times New Roman" w:hAnsi="Times New Roman" w:cs="Times New Roman"/>
                <w:b/>
                <w:color w:val="000000"/>
                <w:sz w:val="24"/>
                <w:szCs w:val="24"/>
                <w:shd w:val="clear" w:color="auto" w:fill="FFFFFF"/>
              </w:rPr>
              <w:t>3</w:t>
            </w:r>
            <w:r w:rsidRPr="00996ECC">
              <w:rPr>
                <w:rFonts w:ascii="Times New Roman" w:hAnsi="Times New Roman" w:cs="Times New Roman"/>
                <w:b/>
                <w:color w:val="000000"/>
                <w:sz w:val="24"/>
                <w:szCs w:val="24"/>
                <w:shd w:val="clear" w:color="auto" w:fill="FFFFFF"/>
              </w:rPr>
              <w:t>0</w:t>
            </w:r>
            <w:r w:rsidRPr="00996ECC">
              <w:rPr>
                <w:rFonts w:ascii="Times New Roman" w:hAnsi="Times New Roman" w:cs="Times New Roman"/>
                <w:color w:val="000000"/>
                <w:sz w:val="24"/>
                <w:szCs w:val="24"/>
                <w:shd w:val="clear" w:color="auto" w:fill="FFFFFF"/>
              </w:rPr>
              <w:t xml:space="preserve"> мин. </w:t>
            </w:r>
            <w:r w:rsidRPr="00996ECC">
              <w:rPr>
                <w:rFonts w:ascii="Times New Roman" w:hAnsi="Times New Roman" w:cs="Times New Roman"/>
                <w:bCs/>
                <w:sz w:val="24"/>
                <w:szCs w:val="24"/>
              </w:rPr>
              <w:t xml:space="preserve">(калининградское время) </w:t>
            </w:r>
            <w:r w:rsidRPr="00996ECC">
              <w:rPr>
                <w:rFonts w:ascii="Times New Roman" w:hAnsi="Times New Roman" w:cs="Times New Roman"/>
                <w:sz w:val="24"/>
                <w:szCs w:val="24"/>
              </w:rPr>
              <w:t xml:space="preserve">по адресу: 236022, </w:t>
            </w:r>
            <w:r w:rsidR="009203E2" w:rsidRPr="00996ECC">
              <w:rPr>
                <w:rFonts w:ascii="Times New Roman" w:hAnsi="Times New Roman" w:cs="Times New Roman"/>
                <w:sz w:val="24"/>
                <w:szCs w:val="24"/>
              </w:rPr>
              <w:br/>
            </w:r>
            <w:r w:rsidRPr="00996ECC">
              <w:rPr>
                <w:rFonts w:ascii="Times New Roman" w:hAnsi="Times New Roman" w:cs="Times New Roman"/>
                <w:sz w:val="24"/>
                <w:szCs w:val="24"/>
              </w:rPr>
              <w:t xml:space="preserve">г. Калининград, </w:t>
            </w:r>
            <w:r w:rsidR="00572F7F" w:rsidRPr="00996ECC">
              <w:rPr>
                <w:rFonts w:ascii="Times New Roman" w:hAnsi="Times New Roman" w:cs="Times New Roman"/>
                <w:sz w:val="24"/>
                <w:szCs w:val="24"/>
              </w:rPr>
              <w:t>п</w:t>
            </w:r>
            <w:r w:rsidRPr="00996ECC">
              <w:rPr>
                <w:rFonts w:ascii="Times New Roman" w:hAnsi="Times New Roman" w:cs="Times New Roman"/>
                <w:sz w:val="24"/>
                <w:szCs w:val="24"/>
              </w:rPr>
              <w:t xml:space="preserve">лощадь Победы, </w:t>
            </w:r>
            <w:r w:rsidR="00D033E4" w:rsidRPr="00996ECC">
              <w:rPr>
                <w:rFonts w:ascii="Times New Roman" w:hAnsi="Times New Roman" w:cs="Times New Roman"/>
                <w:sz w:val="24"/>
                <w:szCs w:val="24"/>
              </w:rPr>
              <w:t xml:space="preserve">д. </w:t>
            </w:r>
            <w:r w:rsidRPr="00996ECC">
              <w:rPr>
                <w:rFonts w:ascii="Times New Roman" w:hAnsi="Times New Roman" w:cs="Times New Roman"/>
                <w:sz w:val="24"/>
                <w:szCs w:val="24"/>
              </w:rPr>
              <w:t xml:space="preserve">1, 2 этаж, </w:t>
            </w:r>
            <w:proofErr w:type="spellStart"/>
            <w:r w:rsidRPr="00996ECC">
              <w:rPr>
                <w:rFonts w:ascii="Times New Roman" w:hAnsi="Times New Roman" w:cs="Times New Roman"/>
                <w:sz w:val="24"/>
                <w:szCs w:val="24"/>
              </w:rPr>
              <w:t>каб</w:t>
            </w:r>
            <w:proofErr w:type="spellEnd"/>
            <w:r w:rsidRPr="00996ECC">
              <w:rPr>
                <w:rFonts w:ascii="Times New Roman" w:hAnsi="Times New Roman" w:cs="Times New Roman"/>
                <w:sz w:val="24"/>
                <w:szCs w:val="24"/>
              </w:rPr>
              <w:t>. 254.</w:t>
            </w:r>
            <w:proofErr w:type="gramEnd"/>
          </w:p>
          <w:p w14:paraId="6CA60839" w14:textId="4F1A40BC" w:rsidR="001710E6" w:rsidRPr="00150C8A" w:rsidRDefault="00A257E6" w:rsidP="008E17CD">
            <w:pPr>
              <w:keepLines/>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 xml:space="preserve">Конверты с заявками вскрываются </w:t>
            </w:r>
            <w:r w:rsidR="00CE143E">
              <w:rPr>
                <w:rFonts w:eastAsiaTheme="minorHAnsi"/>
                <w:bCs/>
                <w:sz w:val="24"/>
                <w:lang w:eastAsia="en-US"/>
              </w:rPr>
              <w:t>к</w:t>
            </w:r>
            <w:r w:rsidRPr="00150C8A">
              <w:rPr>
                <w:rFonts w:eastAsiaTheme="minorHAnsi"/>
                <w:bCs/>
                <w:sz w:val="24"/>
                <w:lang w:eastAsia="en-US"/>
              </w:rPr>
              <w:t xml:space="preserve">онкурсной комиссией публично в день, </w:t>
            </w:r>
            <w:r w:rsidR="00BB4A92" w:rsidRPr="00150C8A">
              <w:rPr>
                <w:rFonts w:eastAsiaTheme="minorHAnsi"/>
                <w:bCs/>
                <w:sz w:val="24"/>
                <w:lang w:eastAsia="en-US"/>
              </w:rPr>
              <w:t>во</w:t>
            </w:r>
            <w:r w:rsidR="00BB4A92">
              <w:rPr>
                <w:rFonts w:eastAsiaTheme="minorHAnsi"/>
                <w:bCs/>
                <w:sz w:val="24"/>
                <w:lang w:eastAsia="en-US"/>
              </w:rPr>
              <w:t xml:space="preserve"> </w:t>
            </w:r>
            <w:r w:rsidR="00BB4A92" w:rsidRPr="00150C8A">
              <w:rPr>
                <w:rFonts w:eastAsiaTheme="minorHAnsi"/>
                <w:bCs/>
                <w:sz w:val="24"/>
                <w:lang w:eastAsia="en-US"/>
              </w:rPr>
              <w:t>время</w:t>
            </w:r>
            <w:r w:rsidRPr="00150C8A">
              <w:rPr>
                <w:rFonts w:eastAsiaTheme="minorHAnsi"/>
                <w:bCs/>
                <w:sz w:val="24"/>
                <w:lang w:eastAsia="en-US"/>
              </w:rPr>
              <w:t xml:space="preserve">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FD2935">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8E17CD">
            <w:pPr>
              <w:keepLines/>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71D0ABF5" w:rsidR="00D428B4" w:rsidRPr="00996ECC" w:rsidRDefault="00D428B4"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996ECC">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4C3BF0" w:rsidRPr="00996ECC">
              <w:rPr>
                <w:rFonts w:ascii="Times New Roman" w:hAnsi="Times New Roman" w:cs="Times New Roman"/>
                <w:b/>
                <w:color w:val="000000"/>
                <w:sz w:val="24"/>
                <w:szCs w:val="24"/>
                <w:shd w:val="clear" w:color="auto" w:fill="FFFFFF"/>
              </w:rPr>
              <w:t>01.</w:t>
            </w:r>
            <w:r w:rsidR="00845F68" w:rsidRPr="00996ECC">
              <w:rPr>
                <w:rFonts w:ascii="Times New Roman" w:hAnsi="Times New Roman" w:cs="Times New Roman"/>
                <w:b/>
                <w:color w:val="000000"/>
                <w:sz w:val="24"/>
                <w:szCs w:val="24"/>
                <w:shd w:val="clear" w:color="auto" w:fill="FFFFFF"/>
              </w:rPr>
              <w:t>0</w:t>
            </w:r>
            <w:r w:rsidR="004C3BF0" w:rsidRPr="00996ECC">
              <w:rPr>
                <w:rFonts w:ascii="Times New Roman" w:hAnsi="Times New Roman" w:cs="Times New Roman"/>
                <w:b/>
                <w:color w:val="000000"/>
                <w:sz w:val="24"/>
                <w:szCs w:val="24"/>
                <w:shd w:val="clear" w:color="auto" w:fill="FFFFFF"/>
              </w:rPr>
              <w:t>4</w:t>
            </w:r>
            <w:r w:rsidR="00845F68" w:rsidRPr="00996ECC">
              <w:rPr>
                <w:rFonts w:ascii="Times New Roman" w:hAnsi="Times New Roman" w:cs="Times New Roman"/>
                <w:b/>
                <w:color w:val="000000"/>
                <w:sz w:val="24"/>
                <w:szCs w:val="24"/>
                <w:shd w:val="clear" w:color="auto" w:fill="FFFFFF"/>
              </w:rPr>
              <w:t>.2025</w:t>
            </w:r>
            <w:r w:rsidRPr="00996ECC">
              <w:rPr>
                <w:rFonts w:ascii="Times New Roman" w:hAnsi="Times New Roman" w:cs="Times New Roman"/>
                <w:b/>
                <w:color w:val="000000"/>
                <w:sz w:val="24"/>
                <w:szCs w:val="24"/>
                <w:shd w:val="clear" w:color="auto" w:fill="FFFFFF"/>
              </w:rPr>
              <w:t>.</w:t>
            </w:r>
          </w:p>
          <w:p w14:paraId="2AB506FC" w14:textId="4FE6F9C9" w:rsidR="004D34A5" w:rsidRPr="00150C8A" w:rsidRDefault="004D34A5" w:rsidP="008E17CD">
            <w:pPr>
              <w:keepLines/>
              <w:suppressAutoHyphens w:val="0"/>
              <w:autoSpaceDE w:val="0"/>
              <w:autoSpaceDN w:val="0"/>
              <w:adjustRightInd w:val="0"/>
              <w:jc w:val="both"/>
              <w:rPr>
                <w:rFonts w:eastAsiaTheme="minorHAnsi"/>
                <w:sz w:val="24"/>
                <w:lang w:eastAsia="en-US"/>
              </w:rPr>
            </w:pPr>
            <w:r w:rsidRPr="00996ECC">
              <w:rPr>
                <w:rFonts w:eastAsiaTheme="minorHAnsi"/>
                <w:sz w:val="24"/>
                <w:lang w:eastAsia="en-US"/>
              </w:rPr>
              <w:t>Конкурсная комиссия рассматривает заявки на участие в</w:t>
            </w:r>
            <w:r w:rsidRPr="00150C8A">
              <w:rPr>
                <w:rFonts w:eastAsiaTheme="minorHAnsi"/>
                <w:sz w:val="24"/>
                <w:lang w:eastAsia="en-US"/>
              </w:rPr>
              <w:t xml:space="preserve"> </w:t>
            </w:r>
            <w:r w:rsidR="00CE143E">
              <w:rPr>
                <w:rFonts w:eastAsiaTheme="minorHAnsi"/>
                <w:sz w:val="24"/>
                <w:lang w:eastAsia="en-US"/>
              </w:rPr>
              <w:t>к</w:t>
            </w:r>
            <w:r w:rsidRPr="00150C8A">
              <w:rPr>
                <w:rFonts w:eastAsiaTheme="minorHAnsi"/>
                <w:sz w:val="24"/>
                <w:lang w:eastAsia="en-US"/>
              </w:rPr>
              <w:t>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p>
          <w:p w14:paraId="7DD9B1C2"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6"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0CD534B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В случае, если на основании результатов рассмотрения заявок на участие в </w:t>
            </w:r>
            <w:r w:rsidR="00CE143E">
              <w:rPr>
                <w:rFonts w:eastAsiaTheme="minorHAnsi"/>
                <w:sz w:val="24"/>
                <w:lang w:eastAsia="en-US"/>
              </w:rPr>
              <w:t>к</w:t>
            </w:r>
            <w:r w:rsidRPr="00150C8A">
              <w:rPr>
                <w:rFonts w:eastAsiaTheme="minorHAnsi"/>
                <w:sz w:val="24"/>
                <w:lang w:eastAsia="en-US"/>
              </w:rPr>
              <w:t>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 xml:space="preserve">онкурсе по лоту всех участников, подавших заявки на участие в </w:t>
            </w:r>
            <w:r w:rsidR="00CE143E">
              <w:rPr>
                <w:rFonts w:eastAsiaTheme="minorHAnsi"/>
                <w:sz w:val="24"/>
                <w:lang w:eastAsia="en-US"/>
              </w:rPr>
              <w:t>к</w:t>
            </w:r>
            <w:r w:rsidRPr="00150C8A">
              <w:rPr>
                <w:rFonts w:eastAsiaTheme="minorHAnsi"/>
                <w:sz w:val="24"/>
                <w:lang w:eastAsia="en-US"/>
              </w:rPr>
              <w:t xml:space="preserve">онкурсе по этому лоту, </w:t>
            </w:r>
            <w:r w:rsidR="00CE143E">
              <w:rPr>
                <w:rFonts w:eastAsiaTheme="minorHAnsi"/>
                <w:sz w:val="24"/>
                <w:lang w:eastAsia="en-US"/>
              </w:rPr>
              <w:t>к</w:t>
            </w:r>
            <w:r w:rsidRPr="00150C8A">
              <w:rPr>
                <w:rFonts w:eastAsiaTheme="minorHAnsi"/>
                <w:sz w:val="24"/>
                <w:lang w:eastAsia="en-US"/>
              </w:rPr>
              <w:t>онкурс по этому лоту признается несостоявшимся.</w:t>
            </w:r>
          </w:p>
          <w:p w14:paraId="790691A7" w14:textId="3E71A937" w:rsidR="005447D4" w:rsidRPr="00150C8A" w:rsidRDefault="004D34A5" w:rsidP="008E17CD">
            <w:pPr>
              <w:keepLines/>
              <w:suppressAutoHyphens w:val="0"/>
              <w:autoSpaceDE w:val="0"/>
              <w:autoSpaceDN w:val="0"/>
              <w:adjustRightInd w:val="0"/>
              <w:jc w:val="both"/>
              <w:rPr>
                <w:sz w:val="24"/>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w:t>
            </w:r>
            <w:r w:rsidR="00CE143E">
              <w:rPr>
                <w:rFonts w:eastAsiaTheme="minorHAnsi"/>
                <w:sz w:val="24"/>
                <w:lang w:eastAsia="en-US"/>
              </w:rPr>
              <w:t>к</w:t>
            </w:r>
            <w:r w:rsidRPr="00150C8A">
              <w:rPr>
                <w:rFonts w:eastAsiaTheme="minorHAnsi"/>
                <w:sz w:val="24"/>
                <w:lang w:eastAsia="en-US"/>
              </w:rPr>
              <w:t xml:space="preserve">онкурсной </w:t>
            </w:r>
            <w:r w:rsidRPr="00150C8A">
              <w:rPr>
                <w:rFonts w:eastAsiaTheme="minorHAnsi"/>
                <w:sz w:val="24"/>
                <w:lang w:eastAsia="en-US"/>
              </w:rPr>
              <w:lastRenderedPageBreak/>
              <w:t xml:space="preserve">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7" w:history="1">
              <w:r w:rsidR="009203E2" w:rsidRPr="00150C8A">
                <w:rPr>
                  <w:rStyle w:val="a5"/>
                  <w:rFonts w:eastAsiaTheme="minorHAnsi"/>
                  <w:sz w:val="24"/>
                  <w:lang w:eastAsia="en-US"/>
                </w:rPr>
                <w:t>www.klgd.ru</w:t>
              </w:r>
            </w:hyperlink>
            <w:r w:rsidRPr="00150C8A">
              <w:rPr>
                <w:rFonts w:eastAsiaTheme="minorHAnsi"/>
                <w:sz w:val="24"/>
                <w:lang w:eastAsia="en-US"/>
              </w:rPr>
              <w:t>.</w:t>
            </w: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8E17CD">
            <w:pPr>
              <w:keepLines/>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8E17CD">
            <w:pPr>
              <w:keepNext/>
              <w:keepLines/>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166D8F76" w:rsidR="00D428B4" w:rsidRPr="00996ECC" w:rsidRDefault="00D428B4" w:rsidP="008E17CD">
            <w:pPr>
              <w:keepLines/>
              <w:autoSpaceDE w:val="0"/>
              <w:autoSpaceDN w:val="0"/>
              <w:adjustRightInd w:val="0"/>
              <w:jc w:val="both"/>
              <w:rPr>
                <w:sz w:val="24"/>
              </w:rPr>
            </w:pPr>
            <w:r w:rsidRPr="00996ECC">
              <w:rPr>
                <w:b/>
                <w:color w:val="000000"/>
                <w:sz w:val="24"/>
                <w:shd w:val="clear" w:color="auto" w:fill="FFFFFF"/>
              </w:rPr>
              <w:t xml:space="preserve">Дата оценки и сопоставление заявок участников, допущенных к участию в конкурсе: </w:t>
            </w:r>
            <w:r w:rsidR="004C3BF0" w:rsidRPr="00996ECC">
              <w:rPr>
                <w:b/>
                <w:color w:val="000000"/>
                <w:sz w:val="24"/>
                <w:shd w:val="clear" w:color="auto" w:fill="FFFFFF"/>
              </w:rPr>
              <w:t>04</w:t>
            </w:r>
            <w:r w:rsidR="00845F68" w:rsidRPr="00996ECC">
              <w:rPr>
                <w:b/>
                <w:color w:val="000000"/>
                <w:sz w:val="24"/>
                <w:shd w:val="clear" w:color="auto" w:fill="FFFFFF"/>
              </w:rPr>
              <w:t>.0</w:t>
            </w:r>
            <w:r w:rsidR="004C3BF0" w:rsidRPr="00996ECC">
              <w:rPr>
                <w:b/>
                <w:color w:val="000000"/>
                <w:sz w:val="24"/>
                <w:shd w:val="clear" w:color="auto" w:fill="FFFFFF"/>
              </w:rPr>
              <w:t>4</w:t>
            </w:r>
            <w:r w:rsidR="00845F68" w:rsidRPr="00996ECC">
              <w:rPr>
                <w:b/>
                <w:color w:val="000000"/>
                <w:sz w:val="24"/>
                <w:shd w:val="clear" w:color="auto" w:fill="FFFFFF"/>
              </w:rPr>
              <w:t>.2025</w:t>
            </w:r>
            <w:r w:rsidRPr="00996ECC">
              <w:rPr>
                <w:b/>
                <w:color w:val="000000"/>
                <w:sz w:val="24"/>
                <w:shd w:val="clear" w:color="auto" w:fill="FFFFFF"/>
              </w:rPr>
              <w:t>.</w:t>
            </w:r>
          </w:p>
          <w:p w14:paraId="10D0F665" w14:textId="75E8CDA3" w:rsidR="0007729E" w:rsidRPr="00150C8A" w:rsidRDefault="00AB5C0C" w:rsidP="008E17CD">
            <w:pPr>
              <w:keepLines/>
              <w:autoSpaceDE w:val="0"/>
              <w:autoSpaceDN w:val="0"/>
              <w:adjustRightInd w:val="0"/>
              <w:jc w:val="both"/>
              <w:rPr>
                <w:strike/>
                <w:sz w:val="24"/>
                <w:u w:val="single"/>
              </w:rPr>
            </w:pPr>
            <w:r w:rsidRPr="00996ECC">
              <w:rPr>
                <w:b/>
                <w:sz w:val="24"/>
              </w:rPr>
              <w:t>Критерии оценки заявок участников конкурса, п</w:t>
            </w:r>
            <w:r w:rsidRPr="00996ECC">
              <w:rPr>
                <w:b/>
                <w:sz w:val="24"/>
                <w:lang w:eastAsia="ru-RU"/>
              </w:rPr>
              <w:t>орядок их оценки и сопоставления:</w:t>
            </w:r>
            <w:r w:rsidRPr="00150C8A">
              <w:rPr>
                <w:b/>
                <w:sz w:val="24"/>
                <w:lang w:eastAsia="ru-RU"/>
              </w:rPr>
              <w:t xml:space="preserve">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8E17CD">
            <w:pPr>
              <w:keepLines/>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8E17CD">
            <w:pPr>
              <w:keepNext/>
              <w:keepLines/>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8E17CD">
            <w:pPr>
              <w:pStyle w:val="32"/>
              <w:keepLines/>
              <w:widowControl/>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8E17CD">
            <w:pPr>
              <w:pStyle w:val="32"/>
              <w:keepLines/>
              <w:widowControl/>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66697">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8E17CD">
            <w:pPr>
              <w:keepLines/>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8E17CD">
            <w:pPr>
              <w:keepNext/>
              <w:keepLines/>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7A9B4C78" w:rsidR="000217BD" w:rsidRPr="00150C8A" w:rsidRDefault="000217BD" w:rsidP="008E17CD">
            <w:pPr>
              <w:keepLines/>
              <w:autoSpaceDE w:val="0"/>
              <w:autoSpaceDN w:val="0"/>
              <w:adjustRightInd w:val="0"/>
              <w:jc w:val="both"/>
              <w:rPr>
                <w:b/>
                <w:sz w:val="24"/>
              </w:rPr>
            </w:pPr>
            <w:r w:rsidRPr="00150C8A">
              <w:rPr>
                <w:sz w:val="24"/>
              </w:rPr>
              <w:t xml:space="preserve">Плата за право на размещение </w:t>
            </w:r>
            <w:r w:rsidR="000902A8" w:rsidRPr="000902A8">
              <w:rPr>
                <w:sz w:val="24"/>
                <w:lang w:val="x-none"/>
              </w:rPr>
              <w:t xml:space="preserve">нестационарных </w:t>
            </w:r>
            <w:r w:rsidRPr="00150C8A">
              <w:rPr>
                <w:sz w:val="24"/>
              </w:rPr>
              <w:t xml:space="preserve">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8"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9"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7D3712A0" w14:textId="701768B0" w:rsidR="007C7AFB" w:rsidRPr="00150C8A" w:rsidRDefault="007C7AFB" w:rsidP="008E17CD">
            <w:pPr>
              <w:keepLines/>
              <w:jc w:val="both"/>
              <w:rPr>
                <w:sz w:val="24"/>
              </w:rPr>
            </w:pPr>
            <w:r w:rsidRPr="00150C8A">
              <w:rPr>
                <w:sz w:val="24"/>
              </w:rPr>
              <w:t>Получатель: УФК по Калининградской области</w:t>
            </w:r>
            <w:r w:rsidR="008E17CD">
              <w:rPr>
                <w:sz w:val="24"/>
              </w:rPr>
              <w:t xml:space="preserve"> </w:t>
            </w:r>
            <w:r w:rsidR="00350D5C">
              <w:rPr>
                <w:sz w:val="24"/>
              </w:rPr>
              <w:br/>
            </w: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8E17CD">
            <w:pPr>
              <w:keepLines/>
              <w:rPr>
                <w:sz w:val="24"/>
              </w:rPr>
            </w:pPr>
            <w:r w:rsidRPr="00150C8A">
              <w:rPr>
                <w:sz w:val="24"/>
              </w:rPr>
              <w:t>ИНН 3904603262 КПП 390601001</w:t>
            </w:r>
          </w:p>
          <w:p w14:paraId="58261F20" w14:textId="1A5EE2B2" w:rsidR="007C7AFB" w:rsidRPr="00150C8A" w:rsidRDefault="007C7AFB" w:rsidP="008E17CD">
            <w:pPr>
              <w:keepLines/>
              <w:rPr>
                <w:sz w:val="24"/>
              </w:rPr>
            </w:pPr>
            <w:r w:rsidRPr="00150C8A">
              <w:rPr>
                <w:sz w:val="24"/>
              </w:rPr>
              <w:lastRenderedPageBreak/>
              <w:t>Банк: ОТДЕЛЕНИЕ КАЛИНИНГРАД БАНКА РОССИИ//УФК по Калининградской области</w:t>
            </w:r>
            <w:r w:rsidR="008E17CD">
              <w:rPr>
                <w:sz w:val="24"/>
              </w:rPr>
              <w:t>,</w:t>
            </w:r>
            <w:r w:rsidRPr="00150C8A">
              <w:rPr>
                <w:sz w:val="24"/>
              </w:rPr>
              <w:t xml:space="preserve"> г. Калининград.</w:t>
            </w:r>
          </w:p>
          <w:p w14:paraId="4984F1FB" w14:textId="77777777" w:rsidR="007C7AFB" w:rsidRPr="00150C8A" w:rsidRDefault="007C7AFB" w:rsidP="008E17CD">
            <w:pPr>
              <w:keepLines/>
              <w:rPr>
                <w:sz w:val="24"/>
              </w:rPr>
            </w:pPr>
            <w:r w:rsidRPr="00150C8A">
              <w:rPr>
                <w:sz w:val="24"/>
              </w:rPr>
              <w:t>БИК банка: 012748051</w:t>
            </w:r>
          </w:p>
          <w:p w14:paraId="0C43FE7B" w14:textId="77777777" w:rsidR="007C7AFB" w:rsidRPr="00150C8A" w:rsidRDefault="007C7AFB" w:rsidP="008E17CD">
            <w:pPr>
              <w:keepLines/>
              <w:rPr>
                <w:sz w:val="24"/>
              </w:rPr>
            </w:pPr>
            <w:r w:rsidRPr="00150C8A">
              <w:rPr>
                <w:sz w:val="24"/>
              </w:rPr>
              <w:t>р/</w:t>
            </w:r>
            <w:proofErr w:type="spellStart"/>
            <w:r w:rsidRPr="00150C8A">
              <w:rPr>
                <w:sz w:val="24"/>
              </w:rPr>
              <w:t>сч</w:t>
            </w:r>
            <w:proofErr w:type="spellEnd"/>
            <w:r w:rsidRPr="00150C8A">
              <w:rPr>
                <w:sz w:val="24"/>
              </w:rPr>
              <w:t xml:space="preserve"> 03100643000000013500</w:t>
            </w:r>
          </w:p>
          <w:p w14:paraId="2786756C" w14:textId="0BAB5586" w:rsidR="007C7AFB" w:rsidRPr="00150C8A" w:rsidRDefault="007C7AFB" w:rsidP="008E17CD">
            <w:pPr>
              <w:keepLines/>
              <w:rPr>
                <w:sz w:val="24"/>
              </w:rPr>
            </w:pPr>
            <w:r w:rsidRPr="00150C8A">
              <w:rPr>
                <w:sz w:val="24"/>
              </w:rPr>
              <w:t xml:space="preserve">ЕКС 40102810545370000028 (кор. </w:t>
            </w:r>
            <w:proofErr w:type="spellStart"/>
            <w:r w:rsidRPr="00150C8A">
              <w:rPr>
                <w:sz w:val="24"/>
              </w:rPr>
              <w:t>сч</w:t>
            </w:r>
            <w:proofErr w:type="spellEnd"/>
            <w:r w:rsidR="00150C8A">
              <w:rPr>
                <w:sz w:val="24"/>
              </w:rPr>
              <w:t>.</w:t>
            </w:r>
            <w:r w:rsidRPr="00150C8A">
              <w:rPr>
                <w:sz w:val="24"/>
              </w:rPr>
              <w:t>)</w:t>
            </w:r>
          </w:p>
          <w:p w14:paraId="6C5387AC" w14:textId="77777777" w:rsidR="007C7AFB" w:rsidRPr="00150C8A" w:rsidRDefault="007C7AFB" w:rsidP="008E17CD">
            <w:pPr>
              <w:keepLines/>
              <w:rPr>
                <w:sz w:val="24"/>
              </w:rPr>
            </w:pPr>
            <w:r w:rsidRPr="00150C8A">
              <w:rPr>
                <w:sz w:val="24"/>
              </w:rPr>
              <w:t>л/</w:t>
            </w:r>
            <w:proofErr w:type="spellStart"/>
            <w:r w:rsidRPr="00150C8A">
              <w:rPr>
                <w:sz w:val="24"/>
              </w:rPr>
              <w:t>сч</w:t>
            </w:r>
            <w:proofErr w:type="spellEnd"/>
            <w:r w:rsidRPr="00150C8A">
              <w:rPr>
                <w:sz w:val="24"/>
              </w:rPr>
              <w:t xml:space="preserve"> 04353000520</w:t>
            </w:r>
          </w:p>
          <w:p w14:paraId="5B88D0B6" w14:textId="77777777" w:rsidR="007C7AFB" w:rsidRPr="00150C8A" w:rsidRDefault="007C7AFB" w:rsidP="008E17CD">
            <w:pPr>
              <w:keepLines/>
              <w:rPr>
                <w:sz w:val="24"/>
              </w:rPr>
            </w:pPr>
            <w:r w:rsidRPr="00150C8A">
              <w:rPr>
                <w:sz w:val="24"/>
              </w:rPr>
              <w:t>ОКТМО 27701000</w:t>
            </w:r>
          </w:p>
          <w:p w14:paraId="2ABBC071" w14:textId="77777777" w:rsidR="007C7AFB" w:rsidRPr="00150C8A" w:rsidRDefault="007C7AFB" w:rsidP="008E17CD">
            <w:pPr>
              <w:keepLines/>
              <w:rPr>
                <w:sz w:val="24"/>
              </w:rPr>
            </w:pPr>
            <w:r w:rsidRPr="00150C8A">
              <w:rPr>
                <w:sz w:val="24"/>
              </w:rPr>
              <w:t>КБК: 164 111 09080 04 0010 120</w:t>
            </w:r>
          </w:p>
          <w:p w14:paraId="16939114" w14:textId="3AAEB26A" w:rsidR="005447D4" w:rsidRPr="00150C8A" w:rsidRDefault="00BB4A92" w:rsidP="008E17CD">
            <w:pPr>
              <w:keepLines/>
              <w:tabs>
                <w:tab w:val="left" w:pos="567"/>
              </w:tabs>
              <w:jc w:val="both"/>
              <w:outlineLvl w:val="0"/>
              <w:rPr>
                <w:sz w:val="24"/>
              </w:rPr>
            </w:pPr>
            <w:r w:rsidRPr="00BB4A92">
              <w:rPr>
                <w:sz w:val="24"/>
                <w:lang w:eastAsia="ru-RU"/>
              </w:rPr>
              <w:t xml:space="preserve">Назначение платежа: плата за право на размещение сезонного объекта мелкорозничной торговли </w:t>
            </w:r>
            <w:r w:rsidR="00753832">
              <w:rPr>
                <w:sz w:val="24"/>
                <w:lang w:eastAsia="ru-RU"/>
              </w:rPr>
              <w:t>(</w:t>
            </w:r>
            <w:r w:rsidR="00B81127">
              <w:rPr>
                <w:b/>
                <w:sz w:val="24"/>
              </w:rPr>
              <w:t>квас,</w:t>
            </w:r>
            <w:r w:rsidR="00753832">
              <w:rPr>
                <w:b/>
                <w:sz w:val="24"/>
              </w:rPr>
              <w:t xml:space="preserve"> мороженое, напитки) </w:t>
            </w:r>
            <w:r w:rsidRPr="00BB4A92">
              <w:rPr>
                <w:sz w:val="24"/>
                <w:lang w:eastAsia="ru-RU"/>
              </w:rPr>
              <w:t>по лоту №___.</w:t>
            </w:r>
          </w:p>
        </w:tc>
      </w:tr>
    </w:tbl>
    <w:p w14:paraId="220CECD9" w14:textId="77777777" w:rsidR="003151FF" w:rsidRPr="00150C8A" w:rsidRDefault="003151FF" w:rsidP="008E17CD">
      <w:pPr>
        <w:keepLines/>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8E17CD">
      <w:pPr>
        <w:keepLines/>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8E17CD">
      <w:pPr>
        <w:keepLines/>
        <w:ind w:left="1416" w:right="140" w:firstLine="708"/>
        <w:jc w:val="right"/>
        <w:rPr>
          <w:sz w:val="24"/>
        </w:rPr>
      </w:pPr>
    </w:p>
    <w:p w14:paraId="0F421DD1" w14:textId="46FCB811" w:rsidR="005447D4" w:rsidRPr="00150C8A" w:rsidRDefault="005447D4" w:rsidP="008E17CD">
      <w:pPr>
        <w:keepLines/>
        <w:ind w:left="1416" w:right="140" w:firstLine="708"/>
        <w:jc w:val="right"/>
        <w:rPr>
          <w:sz w:val="24"/>
        </w:rPr>
      </w:pPr>
      <w:r w:rsidRPr="00150C8A">
        <w:rPr>
          <w:sz w:val="24"/>
        </w:rPr>
        <w:t>Форма № 1</w:t>
      </w:r>
    </w:p>
    <w:p w14:paraId="767E9A89" w14:textId="7F25CD16" w:rsidR="005447D4" w:rsidRPr="00150C8A" w:rsidRDefault="005447D4" w:rsidP="008E17CD">
      <w:pPr>
        <w:keepLines/>
        <w:ind w:right="140" w:hanging="142"/>
        <w:jc w:val="center"/>
        <w:rPr>
          <w:sz w:val="24"/>
        </w:rPr>
      </w:pPr>
      <w:r w:rsidRPr="00150C8A">
        <w:rPr>
          <w:sz w:val="24"/>
        </w:rPr>
        <w:t>ОПИСЬ ДОКУМЕНТОВ,</w:t>
      </w:r>
    </w:p>
    <w:p w14:paraId="6839D454" w14:textId="77777777" w:rsidR="00A17C75" w:rsidRPr="00150C8A" w:rsidRDefault="00A17C75" w:rsidP="008E17CD">
      <w:pPr>
        <w:keepLines/>
        <w:ind w:right="140" w:hanging="142"/>
        <w:jc w:val="center"/>
        <w:rPr>
          <w:sz w:val="24"/>
        </w:rPr>
      </w:pPr>
    </w:p>
    <w:p w14:paraId="71FB8223" w14:textId="77777777" w:rsidR="005447D4" w:rsidRPr="00150C8A" w:rsidRDefault="005447D4" w:rsidP="008E17CD">
      <w:pPr>
        <w:keepLines/>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Pr="00150C8A" w:rsidRDefault="005447D4" w:rsidP="008E17CD">
      <w:pPr>
        <w:keepLines/>
        <w:ind w:right="140" w:firstLine="142"/>
        <w:jc w:val="both"/>
        <w:rPr>
          <w:sz w:val="24"/>
        </w:rPr>
      </w:pPr>
      <w:r w:rsidRPr="00150C8A">
        <w:rPr>
          <w:sz w:val="24"/>
        </w:rPr>
        <w:tab/>
      </w:r>
    </w:p>
    <w:p w14:paraId="58BC6908" w14:textId="5F248BA0" w:rsidR="005447D4" w:rsidRPr="00150C8A" w:rsidRDefault="005447D4" w:rsidP="008E17CD">
      <w:pPr>
        <w:keepLines/>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8E17CD">
      <w:pPr>
        <w:keepLines/>
        <w:ind w:right="140" w:firstLine="142"/>
        <w:jc w:val="center"/>
        <w:rPr>
          <w:sz w:val="22"/>
          <w:szCs w:val="22"/>
        </w:rPr>
      </w:pPr>
      <w:r w:rsidRPr="00314B45">
        <w:rPr>
          <w:i/>
          <w:sz w:val="22"/>
          <w:szCs w:val="22"/>
        </w:rPr>
        <w:t>(наименование участника конкурса)</w:t>
      </w:r>
    </w:p>
    <w:p w14:paraId="31182F18" w14:textId="54B7BE22" w:rsidR="005447D4" w:rsidRDefault="005447D4" w:rsidP="00350D5C">
      <w:pPr>
        <w:keepLines/>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09B2EE98" w14:textId="77777777" w:rsidR="00350D5C" w:rsidRPr="00150C8A" w:rsidRDefault="00350D5C" w:rsidP="00350D5C">
      <w:pPr>
        <w:keepLines/>
        <w:ind w:right="140"/>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150C8A" w14:paraId="35502A24" w14:textId="77777777" w:rsidTr="008F035B">
        <w:trPr>
          <w:trHeight w:val="525"/>
        </w:trPr>
        <w:tc>
          <w:tcPr>
            <w:tcW w:w="675" w:type="dxa"/>
            <w:vAlign w:val="center"/>
          </w:tcPr>
          <w:p w14:paraId="07D38988" w14:textId="77777777" w:rsidR="005447D4" w:rsidRPr="00150C8A" w:rsidRDefault="005447D4" w:rsidP="008E17CD">
            <w:pPr>
              <w:keepLines/>
              <w:jc w:val="center"/>
              <w:rPr>
                <w:b/>
                <w:bCs/>
                <w:sz w:val="24"/>
              </w:rPr>
            </w:pPr>
            <w:r w:rsidRPr="00150C8A">
              <w:rPr>
                <w:b/>
                <w:bCs/>
                <w:sz w:val="24"/>
              </w:rPr>
              <w:t>№ п\п</w:t>
            </w:r>
          </w:p>
        </w:tc>
        <w:tc>
          <w:tcPr>
            <w:tcW w:w="8647" w:type="dxa"/>
            <w:vAlign w:val="center"/>
          </w:tcPr>
          <w:p w14:paraId="594FE9C4" w14:textId="11245FA3" w:rsidR="005447D4" w:rsidRPr="00150C8A" w:rsidRDefault="005447D4" w:rsidP="008E17CD">
            <w:pPr>
              <w:keepLines/>
              <w:jc w:val="center"/>
              <w:rPr>
                <w:b/>
                <w:bCs/>
                <w:sz w:val="24"/>
              </w:rPr>
            </w:pPr>
            <w:r w:rsidRPr="00150C8A">
              <w:rPr>
                <w:b/>
                <w:bCs/>
                <w:sz w:val="24"/>
              </w:rPr>
              <w:t>Наименование</w:t>
            </w:r>
            <w:r w:rsidR="00061227" w:rsidRPr="00150C8A">
              <w:rPr>
                <w:b/>
                <w:bCs/>
                <w:sz w:val="24"/>
              </w:rPr>
              <w:t>:</w:t>
            </w:r>
          </w:p>
        </w:tc>
        <w:tc>
          <w:tcPr>
            <w:tcW w:w="992" w:type="dxa"/>
            <w:vAlign w:val="center"/>
          </w:tcPr>
          <w:p w14:paraId="69C7E95B" w14:textId="5F6228C1" w:rsidR="005447D4" w:rsidRPr="00150C8A" w:rsidRDefault="005447D4" w:rsidP="008E17CD">
            <w:pPr>
              <w:keepLines/>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8F035B">
        <w:trPr>
          <w:trHeight w:val="377"/>
        </w:trPr>
        <w:tc>
          <w:tcPr>
            <w:tcW w:w="675" w:type="dxa"/>
            <w:vAlign w:val="center"/>
          </w:tcPr>
          <w:p w14:paraId="5F6D7800" w14:textId="5C42154E"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A17870" w14:textId="77777777" w:rsidR="005447D4" w:rsidRPr="00385D70" w:rsidRDefault="005447D4" w:rsidP="008E17CD">
            <w:pPr>
              <w:keepNext/>
              <w:keepLines/>
              <w:suppressLineNumbers/>
              <w:ind w:left="71"/>
              <w:jc w:val="both"/>
              <w:rPr>
                <w:sz w:val="24"/>
              </w:rPr>
            </w:pPr>
            <w:r w:rsidRPr="00385D70">
              <w:rPr>
                <w:sz w:val="24"/>
              </w:rPr>
              <w:t xml:space="preserve">Заявка на участие в конкурсе (форма 2) </w:t>
            </w:r>
          </w:p>
        </w:tc>
        <w:tc>
          <w:tcPr>
            <w:tcW w:w="992" w:type="dxa"/>
            <w:vAlign w:val="center"/>
          </w:tcPr>
          <w:p w14:paraId="1E960B66" w14:textId="77777777" w:rsidR="005447D4" w:rsidRPr="00150C8A" w:rsidRDefault="005447D4" w:rsidP="008E17CD">
            <w:pPr>
              <w:keepLines/>
              <w:rPr>
                <w:sz w:val="24"/>
              </w:rPr>
            </w:pPr>
          </w:p>
        </w:tc>
      </w:tr>
      <w:tr w:rsidR="005447D4" w:rsidRPr="00150C8A" w14:paraId="2CEAE3D6" w14:textId="77777777" w:rsidTr="008F035B">
        <w:trPr>
          <w:trHeight w:val="999"/>
        </w:trPr>
        <w:tc>
          <w:tcPr>
            <w:tcW w:w="675" w:type="dxa"/>
            <w:vAlign w:val="center"/>
          </w:tcPr>
          <w:p w14:paraId="1DB4FEA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399C8B2"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150C8A" w:rsidRDefault="005447D4" w:rsidP="008E17CD">
            <w:pPr>
              <w:keepLines/>
              <w:rPr>
                <w:sz w:val="24"/>
              </w:rPr>
            </w:pPr>
          </w:p>
        </w:tc>
      </w:tr>
      <w:tr w:rsidR="005447D4" w:rsidRPr="00150C8A" w14:paraId="3084F9C4" w14:textId="77777777" w:rsidTr="008F035B">
        <w:trPr>
          <w:trHeight w:val="435"/>
        </w:trPr>
        <w:tc>
          <w:tcPr>
            <w:tcW w:w="675" w:type="dxa"/>
            <w:vAlign w:val="center"/>
          </w:tcPr>
          <w:p w14:paraId="4A334E5A"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2D51A2B8" w14:textId="77777777" w:rsidR="005447D4" w:rsidRPr="00385D70" w:rsidRDefault="005447D4" w:rsidP="008E17CD">
            <w:pPr>
              <w:pStyle w:val="ConsPlusNormal"/>
              <w:keepLines/>
              <w:widowControl/>
              <w:shd w:val="clear" w:color="auto" w:fill="FFFFFF"/>
              <w:ind w:firstLine="71"/>
              <w:jc w:val="both"/>
              <w:rPr>
                <w:rFonts w:ascii="Times New Roman" w:hAnsi="Times New Roman" w:cs="Times New Roman"/>
                <w:sz w:val="24"/>
                <w:szCs w:val="24"/>
              </w:rPr>
            </w:pPr>
            <w:r w:rsidRPr="00385D70">
              <w:rPr>
                <w:rFonts w:ascii="Times New Roman" w:hAnsi="Times New Roman" w:cs="Times New Roman"/>
                <w:sz w:val="24"/>
                <w:szCs w:val="24"/>
              </w:rPr>
              <w:t>Копии учредительных документов (для юридических лиц).</w:t>
            </w:r>
          </w:p>
        </w:tc>
        <w:tc>
          <w:tcPr>
            <w:tcW w:w="992" w:type="dxa"/>
            <w:vAlign w:val="center"/>
          </w:tcPr>
          <w:p w14:paraId="2FDC4662" w14:textId="77777777" w:rsidR="005447D4" w:rsidRPr="00150C8A" w:rsidRDefault="005447D4" w:rsidP="008E17CD">
            <w:pPr>
              <w:keepLines/>
              <w:rPr>
                <w:sz w:val="24"/>
              </w:rPr>
            </w:pPr>
          </w:p>
        </w:tc>
      </w:tr>
      <w:tr w:rsidR="00385D70" w:rsidRPr="00150C8A" w14:paraId="29A66B91" w14:textId="77777777" w:rsidTr="008F035B">
        <w:trPr>
          <w:trHeight w:val="820"/>
        </w:trPr>
        <w:tc>
          <w:tcPr>
            <w:tcW w:w="675" w:type="dxa"/>
            <w:vAlign w:val="center"/>
          </w:tcPr>
          <w:p w14:paraId="3F6F5E67"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2E85739B" w14:textId="668C7436" w:rsidR="00385D70" w:rsidRPr="00385D70" w:rsidRDefault="00385D70" w:rsidP="00350D5C">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Копия свидетельства о государственной регистрации либо лист записи</w:t>
            </w:r>
            <w:r w:rsidR="00350D5C">
              <w:rPr>
                <w:rFonts w:ascii="Times New Roman" w:hAnsi="Times New Roman" w:cs="Times New Roman"/>
                <w:sz w:val="24"/>
                <w:szCs w:val="24"/>
              </w:rPr>
              <w:br/>
            </w:r>
            <w:r w:rsidR="008E17CD" w:rsidRPr="008E17CD">
              <w:rPr>
                <w:rFonts w:ascii="Times New Roman" w:hAnsi="Times New Roman" w:cs="Times New Roman"/>
                <w:sz w:val="24"/>
                <w:szCs w:val="24"/>
              </w:rPr>
              <w:t>(для юридических лиц).</w:t>
            </w:r>
          </w:p>
        </w:tc>
        <w:tc>
          <w:tcPr>
            <w:tcW w:w="992" w:type="dxa"/>
            <w:vAlign w:val="center"/>
          </w:tcPr>
          <w:p w14:paraId="50B0CC9C" w14:textId="77777777" w:rsidR="00385D70" w:rsidRPr="00150C8A" w:rsidRDefault="00385D70" w:rsidP="008E17CD">
            <w:pPr>
              <w:keepLines/>
              <w:rPr>
                <w:sz w:val="24"/>
              </w:rPr>
            </w:pPr>
          </w:p>
        </w:tc>
      </w:tr>
      <w:tr w:rsidR="00385D70" w:rsidRPr="00150C8A" w14:paraId="4F0C3839" w14:textId="77777777" w:rsidTr="008F035B">
        <w:trPr>
          <w:trHeight w:val="820"/>
        </w:trPr>
        <w:tc>
          <w:tcPr>
            <w:tcW w:w="675" w:type="dxa"/>
            <w:vAlign w:val="center"/>
          </w:tcPr>
          <w:p w14:paraId="5931F34A"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6C4F3BC4" w14:textId="1902A1F2"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постановке на учет в налоговом органе </w:t>
            </w:r>
            <w:r w:rsidR="008E17CD" w:rsidRPr="008E17CD">
              <w:rPr>
                <w:rFonts w:ascii="Times New Roman" w:hAnsi="Times New Roman" w:cs="Times New Roman"/>
                <w:sz w:val="24"/>
                <w:szCs w:val="24"/>
              </w:rPr>
              <w:t>(для юридических лиц</w:t>
            </w:r>
            <w:r w:rsidR="008E17CD">
              <w:rPr>
                <w:rFonts w:ascii="Times New Roman" w:hAnsi="Times New Roman" w:cs="Times New Roman"/>
                <w:sz w:val="24"/>
                <w:szCs w:val="24"/>
              </w:rPr>
              <w:t xml:space="preserve"> </w:t>
            </w:r>
            <w:r w:rsidRPr="00385D70">
              <w:rPr>
                <w:rFonts w:ascii="Times New Roman" w:hAnsi="Times New Roman" w:cs="Times New Roman"/>
                <w:sz w:val="24"/>
                <w:szCs w:val="24"/>
              </w:rPr>
              <w:t>и</w:t>
            </w:r>
            <w:r w:rsidR="002C6FD4">
              <w:rPr>
                <w:rFonts w:ascii="Times New Roman" w:hAnsi="Times New Roman" w:cs="Times New Roman"/>
                <w:sz w:val="24"/>
                <w:szCs w:val="24"/>
              </w:rPr>
              <w:t>ли</w:t>
            </w:r>
            <w:r w:rsidRPr="00385D70">
              <w:rPr>
                <w:rFonts w:ascii="Times New Roman" w:hAnsi="Times New Roman" w:cs="Times New Roman"/>
                <w:sz w:val="24"/>
                <w:szCs w:val="24"/>
              </w:rPr>
              <w:t xml:space="preserve"> для</w:t>
            </w:r>
            <w:r w:rsidR="008E17CD" w:rsidRPr="008E17CD">
              <w:rPr>
                <w:rFonts w:ascii="Times New Roman" w:hAnsi="Times New Roman" w:cs="Times New Roman"/>
                <w:sz w:val="24"/>
                <w:szCs w:val="24"/>
              </w:rPr>
              <w:t xml:space="preserve"> индивидуальных предпринимателей</w:t>
            </w:r>
            <w:r w:rsidRPr="00385D70">
              <w:rPr>
                <w:rFonts w:ascii="Times New Roman" w:hAnsi="Times New Roman" w:cs="Times New Roman"/>
                <w:sz w:val="24"/>
                <w:szCs w:val="24"/>
              </w:rPr>
              <w:t>).</w:t>
            </w:r>
          </w:p>
        </w:tc>
        <w:tc>
          <w:tcPr>
            <w:tcW w:w="992" w:type="dxa"/>
            <w:vAlign w:val="center"/>
          </w:tcPr>
          <w:p w14:paraId="36B4BEE5" w14:textId="77777777" w:rsidR="00385D70" w:rsidRPr="00150C8A" w:rsidRDefault="00385D70" w:rsidP="008E17CD">
            <w:pPr>
              <w:keepLines/>
              <w:rPr>
                <w:sz w:val="24"/>
              </w:rPr>
            </w:pPr>
          </w:p>
        </w:tc>
      </w:tr>
      <w:tr w:rsidR="00385D70" w:rsidRPr="00150C8A" w14:paraId="05794BC1" w14:textId="77777777" w:rsidTr="008F035B">
        <w:trPr>
          <w:trHeight w:val="820"/>
        </w:trPr>
        <w:tc>
          <w:tcPr>
            <w:tcW w:w="675" w:type="dxa"/>
            <w:vAlign w:val="center"/>
          </w:tcPr>
          <w:p w14:paraId="33367371"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4AF79369" w14:textId="1DC56BCD"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 регистрации в качестве </w:t>
            </w:r>
            <w:r w:rsid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 xml:space="preserve"> либо лист записи в качестве </w:t>
            </w:r>
            <w:r w:rsidR="002C6FD4" w:rsidRP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w:t>
            </w:r>
          </w:p>
        </w:tc>
        <w:tc>
          <w:tcPr>
            <w:tcW w:w="992" w:type="dxa"/>
            <w:vAlign w:val="center"/>
          </w:tcPr>
          <w:p w14:paraId="16DF096D" w14:textId="77777777" w:rsidR="00385D70" w:rsidRPr="00150C8A" w:rsidRDefault="00385D70" w:rsidP="008E17CD">
            <w:pPr>
              <w:keepLines/>
              <w:rPr>
                <w:sz w:val="24"/>
              </w:rPr>
            </w:pPr>
          </w:p>
        </w:tc>
      </w:tr>
      <w:tr w:rsidR="005447D4" w:rsidRPr="00150C8A" w14:paraId="488ADD64" w14:textId="77777777" w:rsidTr="008F035B">
        <w:trPr>
          <w:trHeight w:val="820"/>
        </w:trPr>
        <w:tc>
          <w:tcPr>
            <w:tcW w:w="675" w:type="dxa"/>
            <w:vAlign w:val="center"/>
          </w:tcPr>
          <w:p w14:paraId="786E97B6"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BF1435" w14:textId="53609515"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документа, удостоверяющего личность </w:t>
            </w:r>
            <w:r w:rsidR="00061227" w:rsidRPr="00385D70">
              <w:rPr>
                <w:rFonts w:ascii="Times New Roman" w:hAnsi="Times New Roman" w:cs="Times New Roman"/>
                <w:sz w:val="24"/>
                <w:szCs w:val="24"/>
              </w:rPr>
              <w:br/>
            </w:r>
            <w:r w:rsidRPr="00385D70">
              <w:rPr>
                <w:rFonts w:ascii="Times New Roman" w:hAnsi="Times New Roman" w:cs="Times New Roman"/>
                <w:sz w:val="24"/>
                <w:szCs w:val="24"/>
              </w:rPr>
              <w:t>(для индивидуальных предпринимателей)</w:t>
            </w:r>
            <w:r w:rsidR="00841F9F" w:rsidRPr="00385D70">
              <w:rPr>
                <w:rFonts w:ascii="Times New Roman" w:hAnsi="Times New Roman" w:cs="Times New Roman"/>
                <w:sz w:val="24"/>
                <w:szCs w:val="24"/>
              </w:rPr>
              <w:t xml:space="preserve"> </w:t>
            </w:r>
            <w:r w:rsidR="00841F9F" w:rsidRPr="005A1CB6">
              <w:rPr>
                <w:rFonts w:ascii="Times New Roman" w:hAnsi="Times New Roman" w:cs="Times New Roman"/>
                <w:b/>
                <w:bCs/>
                <w:sz w:val="24"/>
                <w:szCs w:val="24"/>
              </w:rPr>
              <w:t>(копя всех страниц)</w:t>
            </w:r>
            <w:r w:rsidRPr="00385D70">
              <w:rPr>
                <w:rFonts w:ascii="Times New Roman" w:hAnsi="Times New Roman" w:cs="Times New Roman"/>
                <w:sz w:val="24"/>
                <w:szCs w:val="24"/>
              </w:rPr>
              <w:t>.</w:t>
            </w:r>
          </w:p>
        </w:tc>
        <w:tc>
          <w:tcPr>
            <w:tcW w:w="992" w:type="dxa"/>
            <w:vAlign w:val="center"/>
          </w:tcPr>
          <w:p w14:paraId="4E770F18" w14:textId="77777777" w:rsidR="005447D4" w:rsidRPr="00150C8A" w:rsidRDefault="005447D4" w:rsidP="008E17CD">
            <w:pPr>
              <w:keepLines/>
              <w:rPr>
                <w:sz w:val="24"/>
              </w:rPr>
            </w:pPr>
          </w:p>
        </w:tc>
      </w:tr>
      <w:tr w:rsidR="005447D4" w:rsidRPr="00150C8A" w14:paraId="4AFA8E4C" w14:textId="77777777" w:rsidTr="008F035B">
        <w:trPr>
          <w:trHeight w:val="1657"/>
        </w:trPr>
        <w:tc>
          <w:tcPr>
            <w:tcW w:w="675" w:type="dxa"/>
            <w:vAlign w:val="center"/>
          </w:tcPr>
          <w:p w14:paraId="125C1EB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73134711" w14:textId="355338D3"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Выписка из Единого государственного реестра юридических лиц </w:t>
            </w:r>
            <w:r w:rsidR="00350D5C">
              <w:rPr>
                <w:rFonts w:ascii="Times New Roman" w:hAnsi="Times New Roman" w:cs="Times New Roman"/>
                <w:sz w:val="24"/>
                <w:szCs w:val="24"/>
              </w:rPr>
              <w:br/>
            </w:r>
            <w:r w:rsidRPr="00385D70">
              <w:rPr>
                <w:rFonts w:ascii="Times New Roman" w:hAnsi="Times New Roman" w:cs="Times New Roman"/>
                <w:sz w:val="24"/>
                <w:szCs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150C8A" w:rsidRDefault="005447D4" w:rsidP="008E17CD">
            <w:pPr>
              <w:keepLines/>
              <w:rPr>
                <w:sz w:val="24"/>
              </w:rPr>
            </w:pPr>
          </w:p>
        </w:tc>
      </w:tr>
      <w:tr w:rsidR="005447D4" w:rsidRPr="00150C8A" w14:paraId="05DFCAC4" w14:textId="77777777" w:rsidTr="008F035B">
        <w:trPr>
          <w:trHeight w:val="1858"/>
        </w:trPr>
        <w:tc>
          <w:tcPr>
            <w:tcW w:w="675" w:type="dxa"/>
            <w:vAlign w:val="center"/>
          </w:tcPr>
          <w:p w14:paraId="0931E1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9A33C44" w14:textId="68847349" w:rsidR="005447D4" w:rsidRPr="00385D70" w:rsidRDefault="0053031F" w:rsidP="008E17CD">
            <w:pPr>
              <w:keepLines/>
              <w:suppressAutoHyphens w:val="0"/>
              <w:autoSpaceDE w:val="0"/>
              <w:autoSpaceDN w:val="0"/>
              <w:adjustRightInd w:val="0"/>
              <w:jc w:val="both"/>
              <w:rPr>
                <w:sz w:val="24"/>
              </w:rPr>
            </w:pPr>
            <w:r w:rsidRPr="00385D70">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385D70">
              <w:rPr>
                <w:rFonts w:eastAsiaTheme="minorHAnsi"/>
                <w:sz w:val="24"/>
                <w:lang w:eastAsia="en-US"/>
              </w:rPr>
              <w:t xml:space="preserve">ФНС России от 23.11.2022 </w:t>
            </w:r>
            <w:r w:rsidR="00FF33E4" w:rsidRPr="00385D70">
              <w:rPr>
                <w:rFonts w:eastAsiaTheme="minorHAnsi"/>
                <w:sz w:val="24"/>
                <w:lang w:eastAsia="en-US"/>
              </w:rPr>
              <w:t>№</w:t>
            </w:r>
            <w:r w:rsidR="005D21D1" w:rsidRPr="00385D70">
              <w:rPr>
                <w:rFonts w:eastAsiaTheme="minorHAnsi"/>
                <w:sz w:val="24"/>
                <w:lang w:eastAsia="en-US"/>
              </w:rPr>
              <w:t xml:space="preserve"> ЕД-7-8/1123@</w:t>
            </w:r>
            <w:r w:rsidR="005447D4" w:rsidRPr="00385D70">
              <w:rPr>
                <w:sz w:val="24"/>
              </w:rPr>
              <w:t>.</w:t>
            </w:r>
          </w:p>
        </w:tc>
        <w:tc>
          <w:tcPr>
            <w:tcW w:w="992" w:type="dxa"/>
            <w:vAlign w:val="center"/>
          </w:tcPr>
          <w:p w14:paraId="664BD2B8" w14:textId="77777777" w:rsidR="005447D4" w:rsidRPr="00150C8A" w:rsidRDefault="005447D4" w:rsidP="008E17CD">
            <w:pPr>
              <w:keepLines/>
              <w:rPr>
                <w:sz w:val="24"/>
              </w:rPr>
            </w:pPr>
          </w:p>
        </w:tc>
      </w:tr>
      <w:tr w:rsidR="005447D4" w:rsidRPr="00150C8A" w14:paraId="3D0A8902" w14:textId="77777777" w:rsidTr="008F035B">
        <w:tc>
          <w:tcPr>
            <w:tcW w:w="675" w:type="dxa"/>
            <w:vAlign w:val="center"/>
          </w:tcPr>
          <w:p w14:paraId="7572869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A209F9"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385D70" w:rsidRDefault="005447D4" w:rsidP="008E17CD">
            <w:pPr>
              <w:pStyle w:val="ConsPlusDocList"/>
              <w:keepLines/>
              <w:widowControl/>
              <w:ind w:firstLine="540"/>
              <w:jc w:val="both"/>
              <w:rPr>
                <w:rFonts w:ascii="Times New Roman" w:hAnsi="Times New Roman" w:cs="Times New Roman"/>
                <w:sz w:val="24"/>
                <w:szCs w:val="24"/>
              </w:rPr>
            </w:pPr>
            <w:r w:rsidRPr="00385D70">
              <w:rPr>
                <w:rFonts w:ascii="Times New Roman" w:hAnsi="Times New Roman" w:cs="Times New Roman"/>
                <w:sz w:val="24"/>
                <w:szCs w:val="24"/>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385D70">
              <w:rPr>
                <w:rFonts w:ascii="Times New Roman" w:hAnsi="Times New Roman" w:cs="Times New Roman"/>
                <w:sz w:val="24"/>
                <w:szCs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385D70" w:rsidRDefault="005447D4" w:rsidP="008E17CD">
            <w:pPr>
              <w:pStyle w:val="ConsPlusNormal"/>
              <w:keepLines/>
              <w:widowControl/>
              <w:ind w:firstLine="539"/>
              <w:jc w:val="both"/>
              <w:rPr>
                <w:rFonts w:ascii="Times New Roman" w:hAnsi="Times New Roman" w:cs="Times New Roman"/>
                <w:sz w:val="24"/>
                <w:szCs w:val="24"/>
              </w:rPr>
            </w:pPr>
            <w:r w:rsidRPr="00385D70">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150C8A" w:rsidRDefault="005447D4" w:rsidP="008E17CD">
            <w:pPr>
              <w:keepLines/>
              <w:rPr>
                <w:sz w:val="24"/>
              </w:rPr>
            </w:pPr>
          </w:p>
        </w:tc>
      </w:tr>
      <w:tr w:rsidR="005447D4" w:rsidRPr="00150C8A" w14:paraId="0F7357C2" w14:textId="77777777" w:rsidTr="008F035B">
        <w:trPr>
          <w:trHeight w:val="812"/>
        </w:trPr>
        <w:tc>
          <w:tcPr>
            <w:tcW w:w="675" w:type="dxa"/>
            <w:vAlign w:val="center"/>
          </w:tcPr>
          <w:p w14:paraId="5836E9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DA76EF8" w14:textId="478F46BD" w:rsidR="005447D4" w:rsidRPr="00385D70" w:rsidRDefault="005447D4" w:rsidP="008E17CD">
            <w:pPr>
              <w:keepNext/>
              <w:keepLines/>
              <w:suppressLineNumbers/>
              <w:jc w:val="both"/>
              <w:rPr>
                <w:sz w:val="24"/>
              </w:rPr>
            </w:pPr>
            <w:r w:rsidRPr="00385D70">
              <w:rPr>
                <w:sz w:val="24"/>
              </w:rPr>
              <w:t xml:space="preserve">Опись документов, представляемых для участия в конкурсе, оформленная </w:t>
            </w:r>
            <w:r w:rsidR="009048B9" w:rsidRPr="00385D70">
              <w:rPr>
                <w:sz w:val="24"/>
              </w:rPr>
              <w:t>согласно форме</w:t>
            </w:r>
            <w:r w:rsidRPr="00385D70">
              <w:rPr>
                <w:sz w:val="24"/>
              </w:rPr>
              <w:t xml:space="preserve"> №</w:t>
            </w:r>
            <w:r w:rsidR="003B2477" w:rsidRPr="003B2477">
              <w:rPr>
                <w:sz w:val="24"/>
              </w:rPr>
              <w:t xml:space="preserve"> </w:t>
            </w:r>
            <w:r w:rsidRPr="00385D70">
              <w:rPr>
                <w:sz w:val="24"/>
              </w:rPr>
              <w:t>1</w:t>
            </w:r>
          </w:p>
        </w:tc>
        <w:tc>
          <w:tcPr>
            <w:tcW w:w="992" w:type="dxa"/>
            <w:vAlign w:val="center"/>
          </w:tcPr>
          <w:p w14:paraId="2B58F9C9" w14:textId="77777777" w:rsidR="005447D4" w:rsidRPr="00150C8A" w:rsidRDefault="005447D4" w:rsidP="008E17CD">
            <w:pPr>
              <w:keepLines/>
              <w:rPr>
                <w:sz w:val="24"/>
              </w:rPr>
            </w:pPr>
          </w:p>
        </w:tc>
      </w:tr>
      <w:tr w:rsidR="005447D4" w:rsidRPr="00150C8A" w14:paraId="54EC5574" w14:textId="77777777" w:rsidTr="008F035B">
        <w:trPr>
          <w:trHeight w:val="696"/>
        </w:trPr>
        <w:tc>
          <w:tcPr>
            <w:tcW w:w="675" w:type="dxa"/>
            <w:vAlign w:val="center"/>
          </w:tcPr>
          <w:p w14:paraId="56FA68BE"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F9134DC" w14:textId="77777777" w:rsidR="00E87B9B" w:rsidRPr="00385D70" w:rsidRDefault="00E87B9B" w:rsidP="008E17CD">
            <w:pPr>
              <w:keepLines/>
              <w:suppressAutoHyphens w:val="0"/>
              <w:autoSpaceDE w:val="0"/>
              <w:autoSpaceDN w:val="0"/>
              <w:adjustRightInd w:val="0"/>
              <w:jc w:val="both"/>
              <w:rPr>
                <w:sz w:val="24"/>
              </w:rPr>
            </w:pPr>
            <w:r w:rsidRPr="00385D70">
              <w:rPr>
                <w:sz w:val="24"/>
                <w:lang w:eastAsia="ru-RU"/>
              </w:rPr>
              <w:t>Д</w:t>
            </w:r>
            <w:r w:rsidR="000C2062" w:rsidRPr="00385D70">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150C8A" w:rsidRDefault="005447D4" w:rsidP="008E17CD">
            <w:pPr>
              <w:keepLines/>
              <w:rPr>
                <w:sz w:val="24"/>
              </w:rPr>
            </w:pPr>
          </w:p>
        </w:tc>
      </w:tr>
      <w:tr w:rsidR="005447D4" w:rsidRPr="00150C8A" w14:paraId="4CC3AD6C" w14:textId="77777777" w:rsidTr="008F035B">
        <w:trPr>
          <w:trHeight w:val="846"/>
        </w:trPr>
        <w:tc>
          <w:tcPr>
            <w:tcW w:w="675" w:type="dxa"/>
            <w:vAlign w:val="center"/>
          </w:tcPr>
          <w:p w14:paraId="0997204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BE152B" w14:textId="77777777" w:rsidR="005447D4" w:rsidRPr="00385D70" w:rsidRDefault="005447D4" w:rsidP="008E17CD">
            <w:pPr>
              <w:pStyle w:val="ac"/>
              <w:keepLines/>
              <w:tabs>
                <w:tab w:val="clear" w:pos="4153"/>
                <w:tab w:val="clear" w:pos="8306"/>
              </w:tabs>
              <w:spacing w:after="0"/>
              <w:rPr>
                <w:szCs w:val="24"/>
              </w:rPr>
            </w:pPr>
            <w:r w:rsidRPr="00385D70">
              <w:rPr>
                <w:szCs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150C8A" w:rsidRDefault="005447D4" w:rsidP="008E17CD">
            <w:pPr>
              <w:keepLines/>
              <w:rPr>
                <w:sz w:val="24"/>
              </w:rPr>
            </w:pPr>
          </w:p>
        </w:tc>
      </w:tr>
    </w:tbl>
    <w:p w14:paraId="09E0F8DB" w14:textId="77777777" w:rsidR="005447D4" w:rsidRDefault="005447D4" w:rsidP="008E17CD">
      <w:pPr>
        <w:keepLines/>
        <w:jc w:val="both"/>
        <w:rPr>
          <w:sz w:val="24"/>
        </w:rPr>
      </w:pPr>
    </w:p>
    <w:p w14:paraId="31B50522" w14:textId="77777777" w:rsidR="00841F9F" w:rsidRDefault="00841F9F" w:rsidP="008E17CD">
      <w:pPr>
        <w:keepLines/>
        <w:jc w:val="both"/>
        <w:rPr>
          <w:sz w:val="24"/>
        </w:rPr>
      </w:pPr>
    </w:p>
    <w:p w14:paraId="7EFB5BA1" w14:textId="77777777" w:rsidR="00841F9F" w:rsidRDefault="00841F9F" w:rsidP="008E17CD">
      <w:pPr>
        <w:keepLines/>
        <w:jc w:val="both"/>
        <w:rPr>
          <w:sz w:val="24"/>
        </w:rPr>
      </w:pPr>
    </w:p>
    <w:p w14:paraId="2252890E" w14:textId="77777777" w:rsidR="00841F9F" w:rsidRPr="00150C8A" w:rsidRDefault="00841F9F" w:rsidP="008E17CD">
      <w:pPr>
        <w:keepLines/>
        <w:jc w:val="both"/>
        <w:rPr>
          <w:sz w:val="24"/>
        </w:rPr>
      </w:pPr>
    </w:p>
    <w:p w14:paraId="16B79D43" w14:textId="59557FFD" w:rsidR="005447D4" w:rsidRPr="00150C8A" w:rsidRDefault="005447D4" w:rsidP="008E17CD">
      <w:pPr>
        <w:keepLines/>
        <w:jc w:val="both"/>
        <w:rPr>
          <w:sz w:val="24"/>
        </w:rPr>
      </w:pPr>
      <w:r w:rsidRPr="00150C8A">
        <w:rPr>
          <w:sz w:val="24"/>
        </w:rPr>
        <w:t>__________________________________/______________________________________</w:t>
      </w:r>
    </w:p>
    <w:p w14:paraId="1D18D38E" w14:textId="3EDC395C" w:rsidR="005447D4" w:rsidRPr="00150C8A" w:rsidRDefault="005447D4" w:rsidP="008E17CD">
      <w:pPr>
        <w:keepLines/>
        <w:jc w:val="both"/>
        <w:rPr>
          <w:sz w:val="24"/>
        </w:rPr>
      </w:pPr>
      <w:r w:rsidRPr="00150C8A">
        <w:rPr>
          <w:sz w:val="24"/>
        </w:rPr>
        <w:t xml:space="preserve">             (должность)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8E17CD">
      <w:pPr>
        <w:keepLines/>
        <w:jc w:val="both"/>
        <w:rPr>
          <w:sz w:val="24"/>
        </w:rPr>
      </w:pPr>
    </w:p>
    <w:p w14:paraId="5C78BB9C" w14:textId="2E6DF610" w:rsidR="005447D4" w:rsidRPr="00150C8A" w:rsidRDefault="005447D4" w:rsidP="008E17CD">
      <w:pPr>
        <w:keepLines/>
        <w:jc w:val="both"/>
        <w:rPr>
          <w:sz w:val="24"/>
        </w:rPr>
      </w:pPr>
      <w:r w:rsidRPr="00150C8A">
        <w:rPr>
          <w:sz w:val="24"/>
        </w:rPr>
        <w:t>М.П.</w:t>
      </w:r>
      <w:r w:rsidR="002C6FD4">
        <w:rPr>
          <w:sz w:val="24"/>
        </w:rPr>
        <w:t xml:space="preserve"> (при наличии)</w:t>
      </w:r>
    </w:p>
    <w:p w14:paraId="1EC24563" w14:textId="77777777" w:rsidR="005447D4" w:rsidRPr="00150C8A" w:rsidRDefault="005447D4" w:rsidP="008E17CD">
      <w:pPr>
        <w:keepLines/>
        <w:jc w:val="both"/>
        <w:rPr>
          <w:sz w:val="24"/>
        </w:rPr>
      </w:pPr>
    </w:p>
    <w:p w14:paraId="2146CAA1" w14:textId="77777777" w:rsidR="00121739" w:rsidRPr="00150C8A" w:rsidRDefault="00121739" w:rsidP="008E17CD">
      <w:pPr>
        <w:keepLines/>
        <w:suppressAutoHyphens w:val="0"/>
        <w:spacing w:after="200"/>
        <w:rPr>
          <w:sz w:val="24"/>
        </w:rPr>
      </w:pPr>
      <w:r w:rsidRPr="00150C8A">
        <w:rPr>
          <w:sz w:val="24"/>
        </w:rPr>
        <w:br w:type="page"/>
      </w:r>
    </w:p>
    <w:p w14:paraId="33D8397D" w14:textId="65807506" w:rsidR="005447D4" w:rsidRDefault="005447D4" w:rsidP="008E17CD">
      <w:pPr>
        <w:keepLines/>
        <w:ind w:left="6372" w:firstLine="708"/>
        <w:jc w:val="right"/>
        <w:rPr>
          <w:sz w:val="24"/>
        </w:rPr>
      </w:pPr>
      <w:r w:rsidRPr="00150C8A">
        <w:rPr>
          <w:sz w:val="24"/>
        </w:rPr>
        <w:lastRenderedPageBreak/>
        <w:t>Форма №</w:t>
      </w:r>
      <w:r w:rsidR="004C1EED">
        <w:rPr>
          <w:sz w:val="24"/>
        </w:rPr>
        <w:t xml:space="preserve"> </w:t>
      </w:r>
      <w:r w:rsidRPr="00150C8A">
        <w:rPr>
          <w:sz w:val="24"/>
        </w:rPr>
        <w:t>2</w:t>
      </w:r>
    </w:p>
    <w:p w14:paraId="281DD9BF" w14:textId="77777777" w:rsidR="00314B45" w:rsidRPr="00150C8A" w:rsidRDefault="00314B45" w:rsidP="008E17CD">
      <w:pPr>
        <w:keepLines/>
        <w:ind w:left="6372" w:firstLine="708"/>
        <w:jc w:val="right"/>
        <w:rPr>
          <w:sz w:val="24"/>
        </w:rPr>
      </w:pPr>
    </w:p>
    <w:p w14:paraId="09223054" w14:textId="77777777" w:rsidR="005447D4" w:rsidRPr="00150C8A" w:rsidRDefault="005447D4" w:rsidP="008E17CD">
      <w:pPr>
        <w:keepLines/>
        <w:ind w:firstLine="709"/>
        <w:rPr>
          <w:sz w:val="24"/>
        </w:rPr>
      </w:pPr>
      <w:r w:rsidRPr="00150C8A">
        <w:rPr>
          <w:sz w:val="24"/>
        </w:rPr>
        <w:t>Дата, исх. номер</w:t>
      </w:r>
    </w:p>
    <w:p w14:paraId="7FA4B7AA" w14:textId="77777777" w:rsidR="005447D4" w:rsidRPr="00150C8A" w:rsidRDefault="005447D4" w:rsidP="008E17CD">
      <w:pPr>
        <w:keepLines/>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Default="005447D4" w:rsidP="008E17CD">
      <w:pPr>
        <w:pStyle w:val="31"/>
        <w:keepLines/>
        <w:ind w:right="140" w:firstLine="709"/>
        <w:jc w:val="center"/>
        <w:rPr>
          <w:sz w:val="24"/>
          <w:szCs w:val="24"/>
        </w:rPr>
      </w:pPr>
    </w:p>
    <w:p w14:paraId="3DD59B66" w14:textId="77777777" w:rsidR="00031415" w:rsidRPr="00150C8A" w:rsidRDefault="00031415" w:rsidP="008E17CD">
      <w:pPr>
        <w:pStyle w:val="31"/>
        <w:keepLines/>
        <w:ind w:right="140" w:firstLine="709"/>
        <w:jc w:val="center"/>
        <w:rPr>
          <w:sz w:val="24"/>
          <w:szCs w:val="24"/>
        </w:rPr>
      </w:pPr>
    </w:p>
    <w:p w14:paraId="0B7648C5" w14:textId="77777777" w:rsidR="005447D4" w:rsidRPr="00150C8A" w:rsidRDefault="005447D4" w:rsidP="008E17CD">
      <w:pPr>
        <w:pStyle w:val="31"/>
        <w:keepLines/>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8E17CD">
      <w:pPr>
        <w:keepLines/>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59C542A3" w:rsidR="005447D4" w:rsidRPr="00150C8A" w:rsidRDefault="00753832" w:rsidP="00753832">
      <w:pPr>
        <w:keepLines/>
        <w:tabs>
          <w:tab w:val="left" w:pos="3150"/>
          <w:tab w:val="center" w:pos="5302"/>
        </w:tabs>
        <w:ind w:right="140" w:firstLine="540"/>
        <w:rPr>
          <w:sz w:val="24"/>
        </w:rPr>
      </w:pPr>
      <w:r>
        <w:rPr>
          <w:sz w:val="24"/>
        </w:rPr>
        <w:tab/>
      </w:r>
      <w:r>
        <w:rPr>
          <w:sz w:val="24"/>
        </w:rPr>
        <w:tab/>
      </w:r>
      <w:r w:rsidR="005447D4" w:rsidRPr="00150C8A">
        <w:rPr>
          <w:sz w:val="24"/>
        </w:rPr>
        <w:t>(подается по каждому лоту отдельно)</w:t>
      </w:r>
    </w:p>
    <w:p w14:paraId="537F3087" w14:textId="77777777" w:rsidR="00314B45" w:rsidRDefault="00314B45" w:rsidP="008E17CD">
      <w:pPr>
        <w:pStyle w:val="31"/>
        <w:keepLines/>
        <w:ind w:right="140" w:firstLine="709"/>
        <w:jc w:val="center"/>
        <w:rPr>
          <w:sz w:val="24"/>
          <w:szCs w:val="24"/>
        </w:rPr>
      </w:pPr>
    </w:p>
    <w:p w14:paraId="17474D26" w14:textId="180D5B95" w:rsidR="005447D4" w:rsidRPr="00150C8A" w:rsidRDefault="005447D4" w:rsidP="008E17CD">
      <w:pPr>
        <w:pStyle w:val="31"/>
        <w:keepLines/>
        <w:ind w:right="140" w:firstLine="709"/>
        <w:jc w:val="center"/>
        <w:rPr>
          <w:sz w:val="24"/>
          <w:szCs w:val="24"/>
        </w:rPr>
      </w:pPr>
      <w:r w:rsidRPr="00150C8A">
        <w:rPr>
          <w:sz w:val="24"/>
          <w:szCs w:val="24"/>
        </w:rPr>
        <w:t>ЛОТ № _______________</w:t>
      </w:r>
    </w:p>
    <w:p w14:paraId="256774D6" w14:textId="44B5DECC" w:rsidR="005447D4" w:rsidRPr="00150C8A" w:rsidRDefault="005447D4" w:rsidP="008E17CD">
      <w:pPr>
        <w:pStyle w:val="31"/>
        <w:keepLines/>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E17CD">
      <w:pPr>
        <w:pStyle w:val="31"/>
        <w:keepLines/>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8E17CD">
      <w:pPr>
        <w:keepLines/>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8E17CD">
      <w:pPr>
        <w:pStyle w:val="31"/>
        <w:keepLines/>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350D5C" w:rsidRDefault="005447D4" w:rsidP="008E17CD">
      <w:pPr>
        <w:pStyle w:val="31"/>
        <w:keepLines/>
        <w:ind w:right="140" w:firstLine="709"/>
        <w:jc w:val="center"/>
        <w:rPr>
          <w:sz w:val="20"/>
          <w:szCs w:val="20"/>
        </w:rPr>
      </w:pPr>
      <w:r w:rsidRPr="00350D5C">
        <w:rPr>
          <w:sz w:val="20"/>
          <w:szCs w:val="20"/>
        </w:rPr>
        <w:t>(наименование участника конкурса)</w:t>
      </w:r>
    </w:p>
    <w:p w14:paraId="647AA85E" w14:textId="1502E45D" w:rsidR="005447D4" w:rsidRPr="00150C8A" w:rsidRDefault="005447D4" w:rsidP="008E17CD">
      <w:pPr>
        <w:pStyle w:val="ae"/>
        <w:keepLines/>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350D5C" w:rsidRDefault="00061227" w:rsidP="008E17CD">
      <w:pPr>
        <w:pStyle w:val="ae"/>
        <w:keepLines/>
        <w:ind w:left="708" w:right="140" w:firstLine="425"/>
        <w:jc w:val="center"/>
        <w:rPr>
          <w:sz w:val="20"/>
          <w:szCs w:val="20"/>
        </w:rPr>
      </w:pPr>
      <w:r w:rsidRPr="00350D5C">
        <w:rPr>
          <w:sz w:val="20"/>
          <w:szCs w:val="20"/>
        </w:rPr>
        <w:t>(</w:t>
      </w:r>
      <w:r w:rsidR="005447D4" w:rsidRPr="00350D5C">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8E17CD">
      <w:pPr>
        <w:pStyle w:val="a8"/>
        <w:keepLines/>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8E17CD">
      <w:pPr>
        <w:pStyle w:val="a8"/>
        <w:keepLines/>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0E7FCBD7" w14:textId="036FA31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350D5C" w:rsidRDefault="005447D4" w:rsidP="008E17CD">
      <w:pPr>
        <w:pStyle w:val="ConsPlusNormal"/>
        <w:keepLines/>
        <w:widowControl/>
        <w:ind w:right="140" w:firstLine="0"/>
        <w:jc w:val="center"/>
        <w:rPr>
          <w:rFonts w:ascii="Times New Roman" w:hAnsi="Times New Roman" w:cs="Times New Roman"/>
        </w:rPr>
      </w:pPr>
      <w:r w:rsidRPr="00350D5C">
        <w:rPr>
          <w:rFonts w:ascii="Times New Roman" w:hAnsi="Times New Roman" w:cs="Times New Roman"/>
        </w:rPr>
        <w:t>(наименование организации или ФИО индивидуального предпринимателя – участника конкурса)</w:t>
      </w:r>
    </w:p>
    <w:p w14:paraId="2A0205BE" w14:textId="77777777" w:rsidR="00061227" w:rsidRPr="00150C8A" w:rsidRDefault="00061227" w:rsidP="008E17CD">
      <w:pPr>
        <w:pStyle w:val="ConsPlusNormal"/>
        <w:keepLines/>
        <w:widowControl/>
        <w:ind w:right="140" w:firstLine="0"/>
        <w:jc w:val="center"/>
        <w:rPr>
          <w:rFonts w:ascii="Times New Roman" w:hAnsi="Times New Roman" w:cs="Times New Roman"/>
          <w:sz w:val="24"/>
          <w:szCs w:val="24"/>
        </w:rPr>
      </w:pPr>
    </w:p>
    <w:p w14:paraId="19D815B6" w14:textId="2E4496D4"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11C5AA7B" w14:textId="45597B8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8E17CD">
      <w:pPr>
        <w:pStyle w:val="ConsPlusNormal"/>
        <w:keepLines/>
        <w:widowControl/>
        <w:ind w:right="140" w:firstLine="540"/>
        <w:jc w:val="both"/>
        <w:rPr>
          <w:rFonts w:ascii="Times New Roman" w:hAnsi="Times New Roman" w:cs="Times New Roman"/>
          <w:i/>
          <w:iCs/>
          <w:sz w:val="24"/>
          <w:szCs w:val="24"/>
        </w:rPr>
      </w:pPr>
    </w:p>
    <w:p w14:paraId="52A7E485" w14:textId="77777777" w:rsidR="00841F9F" w:rsidRPr="00150C8A" w:rsidRDefault="00841F9F" w:rsidP="008E17CD">
      <w:pPr>
        <w:pStyle w:val="ConsPlusNormal"/>
        <w:keepLines/>
        <w:widowControl/>
        <w:ind w:right="140" w:firstLine="540"/>
        <w:jc w:val="both"/>
        <w:rPr>
          <w:rFonts w:ascii="Times New Roman" w:hAnsi="Times New Roman" w:cs="Times New Roman"/>
          <w:i/>
          <w:iCs/>
          <w:sz w:val="24"/>
          <w:szCs w:val="24"/>
        </w:rPr>
      </w:pPr>
    </w:p>
    <w:p w14:paraId="4267C431" w14:textId="527C65FC" w:rsidR="00776EFA" w:rsidRPr="00150C8A" w:rsidRDefault="005447D4" w:rsidP="008E17CD">
      <w:pPr>
        <w:pStyle w:val="ConsPlusNormal"/>
        <w:keepLines/>
        <w:widowContro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8E17CD">
            <w:pPr>
              <w:keepLines/>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8E17CD">
            <w:pPr>
              <w:keepLines/>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8E17CD">
            <w:pPr>
              <w:keepLines/>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8E17CD">
            <w:pPr>
              <w:keepLines/>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8E17CD">
            <w:pPr>
              <w:keepLines/>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8E17CD">
            <w:pPr>
              <w:keepLines/>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8E17CD">
            <w:pPr>
              <w:keepLines/>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8E17CD">
            <w:pPr>
              <w:keepLines/>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8E17CD">
            <w:pPr>
              <w:keepLines/>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8E17CD">
            <w:pPr>
              <w:keepLines/>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150C8A" w:rsidRDefault="005447D4" w:rsidP="008E17CD">
            <w:pPr>
              <w:keepLines/>
              <w:snapToGrid w:val="0"/>
              <w:rPr>
                <w:sz w:val="24"/>
              </w:rPr>
            </w:pPr>
            <w:r w:rsidRPr="00150C8A">
              <w:rPr>
                <w:sz w:val="24"/>
              </w:rPr>
              <w:t>ОГРН</w:t>
            </w:r>
            <w:r w:rsidR="00031415">
              <w:rPr>
                <w:sz w:val="24"/>
              </w:rPr>
              <w:t>/ОГРНИП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8E17CD">
            <w:pPr>
              <w:keepLines/>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8E17CD">
            <w:pPr>
              <w:keepLines/>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8E17CD">
            <w:pPr>
              <w:keepLines/>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8E17CD">
            <w:pPr>
              <w:keepLines/>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8E17CD">
            <w:pPr>
              <w:keepLines/>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8E17CD">
            <w:pPr>
              <w:keepLines/>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8E17CD">
            <w:pPr>
              <w:keepLines/>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8E17CD">
            <w:pPr>
              <w:keepLines/>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8E17CD">
            <w:pPr>
              <w:keepLines/>
              <w:snapToGrid w:val="0"/>
              <w:rPr>
                <w:sz w:val="24"/>
              </w:rPr>
            </w:pPr>
            <w:r w:rsidRPr="00150C8A">
              <w:rPr>
                <w:sz w:val="24"/>
              </w:rPr>
              <w:t>Номер, почтовый адрес инспекции ФНС,</w:t>
            </w:r>
          </w:p>
          <w:p w14:paraId="4F3283D8" w14:textId="70A06585" w:rsidR="005447D4" w:rsidRPr="00150C8A" w:rsidRDefault="005447D4" w:rsidP="008E17CD">
            <w:pPr>
              <w:keepLines/>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8E17CD">
            <w:pPr>
              <w:keepLines/>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8E17CD">
            <w:pPr>
              <w:keepLines/>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8E17CD">
            <w:pPr>
              <w:keepLines/>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8E17CD">
            <w:pPr>
              <w:keepLine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8E17CD">
            <w:pPr>
              <w:keepLines/>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8E17CD">
            <w:pPr>
              <w:keepLine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8E17CD">
            <w:pPr>
              <w:keepLines/>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8E17CD">
            <w:pPr>
              <w:keepLine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8E17CD">
            <w:pPr>
              <w:keepLines/>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8E17CD">
            <w:pPr>
              <w:keepLine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8E17CD">
            <w:pPr>
              <w:keepLines/>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8E17CD">
            <w:pPr>
              <w:keepLine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8E17CD">
            <w:pPr>
              <w:keepLines/>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8E17CD">
            <w:pPr>
              <w:keepLines/>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8E17CD">
            <w:pPr>
              <w:keepLines/>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8E17CD">
            <w:pPr>
              <w:keepLines/>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8E17CD">
            <w:pPr>
              <w:keepLines/>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8E17CD">
            <w:pPr>
              <w:keepLines/>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8E17CD">
            <w:pPr>
              <w:keepLines/>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8E17CD">
            <w:pPr>
              <w:keepLines/>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8E17CD">
            <w:pPr>
              <w:keepLines/>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8E17CD">
            <w:pPr>
              <w:keepLines/>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8E17CD">
            <w:pPr>
              <w:keepLines/>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8E17CD">
            <w:pPr>
              <w:keepLines/>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8E17CD">
            <w:pPr>
              <w:keepLines/>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8E17CD">
            <w:pPr>
              <w:keepLines/>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8E17CD">
            <w:pPr>
              <w:keepLines/>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8E17CD">
            <w:pPr>
              <w:keepLines/>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8E17CD">
            <w:pPr>
              <w:keepLines/>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8E17CD">
            <w:pPr>
              <w:keepLines/>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8E17CD">
            <w:pPr>
              <w:keepLines/>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8E17CD">
            <w:pPr>
              <w:keepLines/>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8E17CD">
            <w:pPr>
              <w:keepLines/>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8E17CD">
            <w:pPr>
              <w:keepLines/>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8E17CD">
            <w:pPr>
              <w:keepLines/>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8E17CD">
            <w:pPr>
              <w:keepLines/>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8E17CD">
            <w:pPr>
              <w:keepLines/>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8E17CD">
            <w:pPr>
              <w:keepLines/>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8E17CD">
            <w:pPr>
              <w:keepLines/>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8E17CD">
            <w:pPr>
              <w:keepLines/>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8E17CD">
            <w:pPr>
              <w:keepLines/>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8E17CD">
            <w:pPr>
              <w:keepLines/>
              <w:snapToGrid w:val="0"/>
              <w:jc w:val="both"/>
              <w:rPr>
                <w:sz w:val="24"/>
              </w:rPr>
            </w:pPr>
          </w:p>
        </w:tc>
      </w:tr>
    </w:tbl>
    <w:p w14:paraId="61E9DD2C" w14:textId="77777777" w:rsidR="00776EFA" w:rsidRPr="00150C8A" w:rsidRDefault="00776EFA" w:rsidP="008E17CD">
      <w:pPr>
        <w:pStyle w:val="ConsPlusNormal"/>
        <w:keepLines/>
        <w:widowControl/>
        <w:ind w:firstLine="540"/>
        <w:jc w:val="both"/>
        <w:rPr>
          <w:rFonts w:ascii="Times New Roman" w:hAnsi="Times New Roman" w:cs="Times New Roman"/>
          <w:sz w:val="24"/>
          <w:szCs w:val="24"/>
        </w:rPr>
      </w:pPr>
    </w:p>
    <w:p w14:paraId="2524EF31" w14:textId="639389A6" w:rsidR="005447D4" w:rsidRPr="00150C8A" w:rsidRDefault="005447D4" w:rsidP="008E17CD">
      <w:pPr>
        <w:pStyle w:val="ConsPlusNormal"/>
        <w:keepLines/>
        <w:widowContro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150C8A"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8E17CD">
            <w:pPr>
              <w:keepLines/>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20455B9D" w:rsidR="005447D4" w:rsidRPr="00150C8A" w:rsidRDefault="00CF2CCB" w:rsidP="008E17CD">
            <w:pPr>
              <w:keepLines/>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Pr>
                <w:sz w:val="24"/>
              </w:rPr>
              <w:t xml:space="preserve"> </w:t>
            </w:r>
            <w:r w:rsidR="005447D4" w:rsidRPr="00150C8A">
              <w:rPr>
                <w:sz w:val="24"/>
              </w:rPr>
              <w:t>«Город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150C8A" w:rsidRDefault="00E901FA" w:rsidP="008E17CD">
            <w:pPr>
              <w:keepLines/>
              <w:ind w:right="-1"/>
              <w:jc w:val="both"/>
              <w:rPr>
                <w:i/>
                <w:sz w:val="24"/>
              </w:rPr>
            </w:pPr>
            <w:r w:rsidRPr="00150C8A">
              <w:rPr>
                <w:i/>
                <w:sz w:val="24"/>
              </w:rPr>
              <w:t>(______________</w:t>
            </w:r>
            <w:r w:rsidR="00031415">
              <w:rPr>
                <w:i/>
                <w:sz w:val="24"/>
              </w:rPr>
              <w:t>_____</w:t>
            </w:r>
            <w:r w:rsidRPr="00150C8A">
              <w:rPr>
                <w:i/>
                <w:sz w:val="24"/>
              </w:rPr>
              <w:t xml:space="preserve"> руб.</w:t>
            </w:r>
            <w:r w:rsidR="00E25E2A" w:rsidRPr="00150C8A">
              <w:rPr>
                <w:i/>
                <w:sz w:val="24"/>
              </w:rPr>
              <w:t xml:space="preserve"> </w:t>
            </w:r>
            <w:r w:rsidRPr="00150C8A">
              <w:rPr>
                <w:i/>
                <w:sz w:val="24"/>
              </w:rPr>
              <w:t>________коп.)</w:t>
            </w:r>
          </w:p>
          <w:p w14:paraId="104C6943" w14:textId="048F256B" w:rsidR="005447D4" w:rsidRPr="00031415" w:rsidRDefault="00E901FA" w:rsidP="008E17CD">
            <w:pPr>
              <w:keepLines/>
              <w:ind w:right="-5"/>
              <w:jc w:val="both"/>
              <w:rPr>
                <w:sz w:val="22"/>
                <w:vertAlign w:val="subscript"/>
              </w:rPr>
            </w:pPr>
            <w:r w:rsidRPr="00031415">
              <w:rPr>
                <w:i/>
                <w:sz w:val="22"/>
                <w:szCs w:val="22"/>
              </w:rPr>
              <w:t>(плата за договор</w:t>
            </w:r>
            <w:r w:rsidRPr="00031415">
              <w:rPr>
                <w:sz w:val="22"/>
                <w:szCs w:val="22"/>
              </w:rPr>
              <w:t xml:space="preserve"> </w:t>
            </w:r>
            <w:r w:rsidRPr="00031415">
              <w:rPr>
                <w:i/>
                <w:sz w:val="22"/>
                <w:szCs w:val="22"/>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031415">
              <w:rPr>
                <w:i/>
                <w:sz w:val="22"/>
                <w:szCs w:val="22"/>
              </w:rPr>
              <w:t xml:space="preserve"> </w:t>
            </w:r>
            <w:r w:rsidRPr="00031415">
              <w:rPr>
                <w:i/>
                <w:sz w:val="22"/>
                <w:szCs w:val="22"/>
              </w:rPr>
              <w:t>«Город Калининград</w:t>
            </w:r>
            <w:r w:rsidR="004216BF" w:rsidRPr="00031415">
              <w:rPr>
                <w:i/>
                <w:sz w:val="22"/>
                <w:szCs w:val="22"/>
              </w:rPr>
              <w:t>»</w:t>
            </w:r>
            <w:r w:rsidR="004216BF" w:rsidRPr="00031415">
              <w:rPr>
                <w:sz w:val="22"/>
                <w:szCs w:val="22"/>
              </w:rPr>
              <w:t xml:space="preserve"> </w:t>
            </w:r>
            <w:r w:rsidR="004216BF" w:rsidRPr="00031415">
              <w:rPr>
                <w:i/>
                <w:sz w:val="22"/>
                <w:szCs w:val="22"/>
              </w:rPr>
              <w:t>(не ниже установленной организатором конкурса)).</w:t>
            </w:r>
          </w:p>
        </w:tc>
      </w:tr>
      <w:tr w:rsidR="005447D4" w:rsidRPr="00150C8A"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5237C87D" w:rsidR="005447D4" w:rsidRPr="00150C8A" w:rsidRDefault="00CF2CCB" w:rsidP="008E17CD">
            <w:pPr>
              <w:keepLines/>
              <w:rPr>
                <w:sz w:val="24"/>
              </w:rPr>
            </w:pPr>
            <w:r>
              <w:rPr>
                <w:sz w:val="24"/>
              </w:rPr>
              <w:t>«</w:t>
            </w:r>
            <w:r w:rsidR="005447D4" w:rsidRPr="00150C8A">
              <w:rPr>
                <w:sz w:val="24"/>
              </w:rPr>
              <w:t xml:space="preserve">Опыт работы в сфере </w:t>
            </w:r>
            <w:r w:rsidR="00F2539B" w:rsidRPr="00150C8A">
              <w:rPr>
                <w:sz w:val="24"/>
              </w:rPr>
              <w:t>торговли</w:t>
            </w:r>
            <w:r w:rsidR="002D51E3">
              <w:rPr>
                <w:rStyle w:val="afb"/>
                <w:sz w:val="24"/>
              </w:rPr>
              <w:footnoteReference w:id="2"/>
            </w:r>
            <w:r>
              <w:rPr>
                <w:sz w:val="24"/>
              </w:rPr>
              <w:t>»</w:t>
            </w:r>
            <w:r w:rsidR="00F2539B" w:rsidRPr="00150C8A">
              <w:rPr>
                <w:sz w:val="24"/>
              </w:rPr>
              <w:t xml:space="preserve"> </w:t>
            </w:r>
            <w:r w:rsidR="005447D4" w:rsidRPr="00150C8A">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8E17CD">
            <w:pPr>
              <w:pStyle w:val="ConsPlusNormal"/>
              <w:keepLines/>
              <w:widowControl/>
              <w:ind w:firstLine="33"/>
              <w:jc w:val="both"/>
              <w:rPr>
                <w:rFonts w:ascii="Times New Roman" w:hAnsi="Times New Roman" w:cs="Times New Roman"/>
                <w:iCs/>
                <w:sz w:val="24"/>
                <w:szCs w:val="24"/>
              </w:rPr>
            </w:pPr>
          </w:p>
        </w:tc>
      </w:tr>
    </w:tbl>
    <w:p w14:paraId="35782988" w14:textId="5D26CA9F" w:rsidR="005447D4" w:rsidRPr="00CF2CCB" w:rsidRDefault="005447D4" w:rsidP="008E17CD">
      <w:pPr>
        <w:pStyle w:val="ConsPlusNormal"/>
        <w:keepLines/>
        <w:widowContro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5AFF6A64" w:rsidR="005447D4" w:rsidRDefault="005447D4" w:rsidP="008E17CD">
      <w:pPr>
        <w:keepLines/>
        <w:ind w:firstLine="709"/>
        <w:jc w:val="both"/>
        <w:rPr>
          <w:sz w:val="24"/>
        </w:rPr>
      </w:pPr>
      <w:r w:rsidRPr="00CF2CCB">
        <w:rPr>
          <w:sz w:val="24"/>
        </w:rPr>
        <w:t>Участник конкурса (руководитель юридического лица или индивидуальный предприниматель)</w:t>
      </w:r>
      <w:r w:rsidR="00B81127">
        <w:rPr>
          <w:sz w:val="24"/>
        </w:rPr>
        <w:t>.</w:t>
      </w:r>
    </w:p>
    <w:p w14:paraId="3890EAEF" w14:textId="77777777" w:rsidR="00F662FB" w:rsidRPr="00CF2CCB" w:rsidRDefault="00F662FB" w:rsidP="008E17CD">
      <w:pPr>
        <w:keepLines/>
        <w:ind w:firstLine="709"/>
        <w:jc w:val="both"/>
        <w:rPr>
          <w:sz w:val="24"/>
        </w:rPr>
      </w:pPr>
    </w:p>
    <w:p w14:paraId="4DE89EC5" w14:textId="43E32807" w:rsidR="00F662FB" w:rsidRPr="00F662FB" w:rsidRDefault="00F662FB" w:rsidP="008E17CD">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8E17CD">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8E17CD">
      <w:pPr>
        <w:keepLines/>
        <w:ind w:firstLine="709"/>
        <w:rPr>
          <w:sz w:val="24"/>
        </w:rPr>
      </w:pPr>
    </w:p>
    <w:p w14:paraId="7EF032A8" w14:textId="77777777" w:rsidR="00F662FB" w:rsidRDefault="00F662FB" w:rsidP="008E17CD">
      <w:pPr>
        <w:keepLines/>
        <w:ind w:firstLine="709"/>
        <w:rPr>
          <w:sz w:val="24"/>
        </w:rPr>
      </w:pPr>
    </w:p>
    <w:p w14:paraId="6EB09B4D" w14:textId="77777777" w:rsidR="00F662FB" w:rsidRDefault="00F662FB" w:rsidP="008E17CD">
      <w:pPr>
        <w:keepLines/>
        <w:ind w:firstLine="709"/>
        <w:rPr>
          <w:sz w:val="24"/>
        </w:rPr>
      </w:pPr>
    </w:p>
    <w:p w14:paraId="0306398D" w14:textId="77777777" w:rsidR="00F662FB" w:rsidRPr="00150C8A" w:rsidRDefault="00F662FB" w:rsidP="008E17CD">
      <w:pPr>
        <w:keepLines/>
        <w:ind w:firstLine="709"/>
        <w:rPr>
          <w:sz w:val="24"/>
        </w:rPr>
      </w:pPr>
    </w:p>
    <w:p w14:paraId="0A05EBCC" w14:textId="77777777" w:rsidR="005447D4" w:rsidRPr="00150C8A" w:rsidRDefault="005447D4" w:rsidP="008E17CD">
      <w:pPr>
        <w:keepLines/>
        <w:rPr>
          <w:sz w:val="24"/>
        </w:rPr>
      </w:pPr>
      <w:r w:rsidRPr="00150C8A">
        <w:rPr>
          <w:sz w:val="24"/>
        </w:rPr>
        <w:t>_____________________ (подпись)                                ____________________(ФИО)</w:t>
      </w:r>
    </w:p>
    <w:p w14:paraId="720A2921" w14:textId="77777777" w:rsidR="006401F0" w:rsidRPr="00150C8A" w:rsidRDefault="006401F0" w:rsidP="008E17CD">
      <w:pPr>
        <w:keepLines/>
        <w:suppressAutoHyphens w:val="0"/>
        <w:spacing w:after="200"/>
        <w:rPr>
          <w:rFonts w:eastAsia="Arial"/>
          <w:b/>
          <w:sz w:val="24"/>
        </w:rPr>
      </w:pPr>
      <w:r w:rsidRPr="00150C8A">
        <w:rPr>
          <w:b/>
          <w:sz w:val="24"/>
        </w:rPr>
        <w:br w:type="page"/>
      </w:r>
    </w:p>
    <w:p w14:paraId="38298E23" w14:textId="7BFF274C" w:rsidR="005447D4" w:rsidRPr="00150C8A" w:rsidRDefault="005447D4" w:rsidP="008E17CD">
      <w:pPr>
        <w:pStyle w:val="ConsPlusNorma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8E17CD">
      <w:pPr>
        <w:pStyle w:val="ConsPlusNormal"/>
        <w:keepLines/>
        <w:widowControl/>
        <w:jc w:val="center"/>
        <w:rPr>
          <w:rFonts w:ascii="Times New Roman" w:hAnsi="Times New Roman" w:cs="Times New Roman"/>
          <w:sz w:val="24"/>
          <w:szCs w:val="24"/>
        </w:rPr>
      </w:pPr>
    </w:p>
    <w:p w14:paraId="57C6FA40" w14:textId="77777777" w:rsidR="005447D4" w:rsidRPr="00150C8A" w:rsidRDefault="005447D4" w:rsidP="008E17CD">
      <w:pPr>
        <w:pStyle w:val="ConsPlusDocList1"/>
        <w:keepLines/>
        <w:widowControl/>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8E17CD">
      <w:pPr>
        <w:keepLines/>
        <w:jc w:val="both"/>
        <w:rPr>
          <w:sz w:val="24"/>
        </w:rPr>
      </w:pPr>
    </w:p>
    <w:p w14:paraId="1F78F324"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20"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00C0C68A" w14:textId="77777777" w:rsidR="005447D4" w:rsidRPr="00150C8A" w:rsidRDefault="005447D4" w:rsidP="008E17CD">
      <w:pPr>
        <w:pStyle w:val="ConsPlusDocList1"/>
        <w:keepLines/>
        <w:widowControl/>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8E17CD">
      <w:pPr>
        <w:keepLines/>
        <w:autoSpaceDE w:val="0"/>
        <w:jc w:val="center"/>
        <w:rPr>
          <w:rFonts w:eastAsia="Arial"/>
          <w:sz w:val="24"/>
        </w:rPr>
      </w:pPr>
    </w:p>
    <w:p w14:paraId="0F929592"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8E17CD">
      <w:pPr>
        <w:pStyle w:val="ConsPlusNormal"/>
        <w:keepLines/>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8E17CD">
      <w:pPr>
        <w:pStyle w:val="ConsPlusDocList1"/>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w:t>
      </w:r>
      <w:proofErr w:type="gramStart"/>
      <w:r w:rsidRPr="00150C8A">
        <w:rPr>
          <w:rFonts w:ascii="Times New Roman" w:hAnsi="Times New Roman" w:cs="Times New Roman"/>
          <w:sz w:val="24"/>
          <w:szCs w:val="24"/>
        </w:rPr>
        <w:t xml:space="preserve">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4"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4"/>
      <w:r w:rsidRPr="00150C8A">
        <w:rPr>
          <w:rFonts w:ascii="Times New Roman" w:hAnsi="Times New Roman" w:cs="Times New Roman"/>
          <w:sz w:val="24"/>
          <w:szCs w:val="24"/>
        </w:rPr>
        <w:t>.</w:t>
      </w:r>
      <w:proofErr w:type="gramEnd"/>
    </w:p>
    <w:p w14:paraId="24BE27B4" w14:textId="77777777" w:rsidR="005447D4" w:rsidRPr="00150C8A" w:rsidRDefault="005447D4" w:rsidP="008E17CD">
      <w:pPr>
        <w:keepLines/>
        <w:autoSpaceDE w:val="0"/>
        <w:ind w:firstLine="709"/>
        <w:jc w:val="both"/>
        <w:rPr>
          <w:rFonts w:eastAsia="Arial"/>
          <w:sz w:val="24"/>
        </w:rPr>
      </w:pPr>
    </w:p>
    <w:p w14:paraId="7373C9B7" w14:textId="77777777" w:rsidR="00350D5C" w:rsidRDefault="00350D5C" w:rsidP="008E17CD">
      <w:pPr>
        <w:pStyle w:val="ConsPlusDocList1"/>
        <w:keepLines/>
        <w:widowControl/>
        <w:ind w:firstLine="426"/>
        <w:jc w:val="center"/>
        <w:rPr>
          <w:rFonts w:ascii="Times New Roman" w:hAnsi="Times New Roman" w:cs="Times New Roman"/>
          <w:sz w:val="24"/>
          <w:szCs w:val="24"/>
        </w:rPr>
      </w:pPr>
    </w:p>
    <w:p w14:paraId="2E05E727" w14:textId="2FB5FB3B" w:rsidR="005447D4" w:rsidRPr="00150C8A" w:rsidRDefault="005447D4" w:rsidP="008E17CD">
      <w:pPr>
        <w:pStyle w:val="ConsPlusDocList1"/>
        <w:keepLines/>
        <w:widowControl/>
        <w:ind w:firstLine="426"/>
        <w:jc w:val="center"/>
        <w:rPr>
          <w:rFonts w:ascii="Times New Roman" w:hAnsi="Times New Roman" w:cs="Times New Roman"/>
          <w:sz w:val="24"/>
          <w:szCs w:val="24"/>
        </w:rPr>
      </w:pPr>
      <w:r w:rsidRPr="00150C8A">
        <w:rPr>
          <w:rFonts w:ascii="Times New Roman" w:hAnsi="Times New Roman" w:cs="Times New Roman"/>
          <w:sz w:val="24"/>
          <w:szCs w:val="24"/>
        </w:rPr>
        <w:lastRenderedPageBreak/>
        <w:t>3. Оценка и сопоставление заявок на участие в конкурсе</w:t>
      </w:r>
    </w:p>
    <w:p w14:paraId="338196F0" w14:textId="77777777" w:rsidR="005447D4" w:rsidRPr="00150C8A" w:rsidRDefault="005447D4" w:rsidP="008E17CD">
      <w:pPr>
        <w:pStyle w:val="ConsPlusNonformat0"/>
        <w:keepLines/>
        <w:widowControl/>
        <w:ind w:firstLine="709"/>
        <w:jc w:val="center"/>
        <w:rPr>
          <w:rFonts w:ascii="Times New Roman" w:hAnsi="Times New Roman" w:cs="Times New Roman"/>
          <w:sz w:val="24"/>
          <w:szCs w:val="24"/>
        </w:rPr>
      </w:pPr>
    </w:p>
    <w:p w14:paraId="0D8851E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150C8A"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8E17CD">
            <w:pPr>
              <w:keepLines/>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150C8A" w:rsidRDefault="005447D4" w:rsidP="008E17CD">
            <w:pPr>
              <w:keepLines/>
              <w:suppressLineNumbers/>
              <w:tabs>
                <w:tab w:val="center" w:pos="2862"/>
              </w:tabs>
              <w:snapToGrid w:val="0"/>
              <w:jc w:val="center"/>
              <w:rPr>
                <w:b/>
                <w:bCs/>
                <w:sz w:val="24"/>
              </w:rPr>
            </w:pPr>
            <w:r w:rsidRPr="00150C8A">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8E17CD">
            <w:pPr>
              <w:keepLines/>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F662FB" w:rsidRDefault="00F662FB" w:rsidP="008E17CD">
            <w:pPr>
              <w:pStyle w:val="af8"/>
              <w:keepLines/>
              <w:widowControl/>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Pr>
                <w:rFonts w:ascii="Times New Roman" w:hAnsi="Times New Roman" w:cs="Times New Roman"/>
                <w:sz w:val="24"/>
              </w:rPr>
              <w:br/>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150C8A" w:rsidRDefault="005447D4" w:rsidP="008E17CD">
            <w:pPr>
              <w:keepLines/>
              <w:rPr>
                <w:sz w:val="24"/>
              </w:rPr>
            </w:pPr>
            <w:r w:rsidRPr="00150C8A">
              <w:rPr>
                <w:sz w:val="24"/>
              </w:rPr>
              <w:t xml:space="preserve">2. </w:t>
            </w:r>
            <w:r w:rsidR="00F662FB">
              <w:rPr>
                <w:sz w:val="24"/>
              </w:rPr>
              <w:t>«</w:t>
            </w:r>
            <w:r w:rsidRPr="00150C8A">
              <w:rPr>
                <w:sz w:val="24"/>
              </w:rPr>
              <w:t>Опыт работы в сфере торговли</w:t>
            </w:r>
            <w:r w:rsidR="002D51E3">
              <w:rPr>
                <w:rStyle w:val="afb"/>
                <w:sz w:val="24"/>
              </w:rPr>
              <w:footnoteReference w:id="3"/>
            </w:r>
            <w:r w:rsidR="00F662FB">
              <w:rPr>
                <w:sz w:val="24"/>
              </w:rPr>
              <w:t>»</w:t>
            </w:r>
            <w:r w:rsidRPr="00150C8A">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8E17CD">
      <w:pPr>
        <w:keepLines/>
        <w:ind w:firstLine="709"/>
        <w:rPr>
          <w:sz w:val="24"/>
        </w:rPr>
      </w:pPr>
      <w:r w:rsidRPr="00150C8A">
        <w:rPr>
          <w:sz w:val="24"/>
        </w:rPr>
        <w:t>3.5. Порядок оценки:</w:t>
      </w:r>
    </w:p>
    <w:p w14:paraId="44DF9A83" w14:textId="197C233F" w:rsidR="005447D4" w:rsidRPr="00150C8A" w:rsidRDefault="005447D4" w:rsidP="008E17CD">
      <w:pPr>
        <w:pStyle w:val="ConsPlusCell"/>
        <w:keepLines/>
        <w:widowContro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150C8A" w:rsidRDefault="005447D4" w:rsidP="008E17CD">
      <w:pPr>
        <w:keepLines/>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8E17CD">
      <w:pPr>
        <w:keepLines/>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150C8A" w:rsidRDefault="005447D4" w:rsidP="008E17CD">
      <w:pPr>
        <w:keepLines/>
        <w:autoSpaceDE w:val="0"/>
        <w:autoSpaceDN w:val="0"/>
        <w:adjustRightInd w:val="0"/>
        <w:ind w:firstLine="708"/>
        <w:jc w:val="both"/>
        <w:rPr>
          <w:sz w:val="24"/>
        </w:rPr>
      </w:pPr>
      <w:r w:rsidRPr="00150C8A">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1"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Default="005447D4" w:rsidP="008E17CD">
      <w:pPr>
        <w:keepLines/>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150C8A" w:rsidRDefault="005447D4" w:rsidP="008E17CD">
      <w:pPr>
        <w:keepLines/>
        <w:autoSpaceDE w:val="0"/>
        <w:autoSpaceDN w:val="0"/>
        <w:adjustRightInd w:val="0"/>
        <w:ind w:firstLine="709"/>
        <w:jc w:val="both"/>
        <w:rPr>
          <w:sz w:val="24"/>
        </w:rPr>
      </w:pP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150C8A" w:rsidRDefault="005C03A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150C8A" w:rsidRDefault="005447D4" w:rsidP="008E17CD">
      <w:pPr>
        <w:pStyle w:val="ConsPlusNormal"/>
        <w:keepLines/>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утрачивает право на возврат задатка, который в этом случае подлежит перечислению в бюджет городского округа</w:t>
      </w:r>
      <w:r w:rsidR="00031415">
        <w:rPr>
          <w:rFonts w:ascii="Times New Roman" w:hAnsi="Times New Roman" w:cs="Times New Roman"/>
          <w:sz w:val="24"/>
          <w:szCs w:val="24"/>
          <w:shd w:val="clear" w:color="auto" w:fill="FFFFFF"/>
        </w:rPr>
        <w:t xml:space="preserve"> </w:t>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8E17CD">
      <w:pPr>
        <w:pStyle w:val="ConsPlusNormal"/>
        <w:keepLines/>
        <w:widowControl/>
        <w:ind w:firstLine="709"/>
        <w:jc w:val="both"/>
        <w:rPr>
          <w:rFonts w:ascii="Times New Roman" w:hAnsi="Times New Roman" w:cs="Times New Roman"/>
          <w:sz w:val="24"/>
          <w:szCs w:val="24"/>
        </w:rPr>
      </w:pPr>
    </w:p>
    <w:p w14:paraId="28BE53B7" w14:textId="50C6C444" w:rsidR="005447D4" w:rsidRPr="00150C8A" w:rsidRDefault="005447D4" w:rsidP="008E17CD">
      <w:pPr>
        <w:pStyle w:val="ConsPlusNormal"/>
        <w:keepLines/>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 xml:space="preserve">5. Обжалование действий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открытого конкурса, </w:t>
      </w:r>
      <w:r w:rsidR="006279DC">
        <w:rPr>
          <w:rFonts w:ascii="Times New Roman" w:hAnsi="Times New Roman" w:cs="Times New Roman"/>
          <w:sz w:val="24"/>
          <w:szCs w:val="24"/>
        </w:rPr>
        <w:t>у</w:t>
      </w:r>
      <w:r w:rsidRPr="00150C8A">
        <w:rPr>
          <w:rFonts w:ascii="Times New Roman" w:hAnsi="Times New Roman" w:cs="Times New Roman"/>
          <w:sz w:val="24"/>
          <w:szCs w:val="24"/>
        </w:rPr>
        <w:t>полномоченного органа на проведение открытого конкурса</w:t>
      </w:r>
    </w:p>
    <w:p w14:paraId="289E5199"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5CAD244F" w14:textId="77777777" w:rsidR="005447D4" w:rsidRPr="00150C8A" w:rsidRDefault="005447D4" w:rsidP="008E17CD">
      <w:pPr>
        <w:pStyle w:val="ConsPlusNormal"/>
        <w:keepLines/>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8E17CD">
      <w:pPr>
        <w:pStyle w:val="ConsPlusNormal"/>
        <w:keepLines/>
        <w:widowControl/>
        <w:ind w:firstLine="0"/>
        <w:jc w:val="right"/>
        <w:rPr>
          <w:rFonts w:ascii="Times New Roman" w:hAnsi="Times New Roman" w:cs="Times New Roman"/>
          <w:bCs/>
          <w:sz w:val="24"/>
          <w:szCs w:val="24"/>
        </w:rPr>
        <w:sectPr w:rsidR="00E56FDA" w:rsidRPr="00150C8A" w:rsidSect="00384D66">
          <w:pgSz w:w="11906" w:h="16838" w:code="9"/>
          <w:pgMar w:top="1134" w:right="567" w:bottom="1134" w:left="1134" w:header="397" w:footer="397" w:gutter="0"/>
          <w:cols w:space="720"/>
          <w:docGrid w:linePitch="381"/>
        </w:sectPr>
      </w:pPr>
    </w:p>
    <w:p w14:paraId="72B23EAA" w14:textId="77777777" w:rsidR="008342C3" w:rsidRPr="00150C8A" w:rsidRDefault="008342C3" w:rsidP="008E17CD">
      <w:pPr>
        <w:keepLines/>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E17CD">
      <w:pPr>
        <w:keepLines/>
        <w:autoSpaceDE w:val="0"/>
        <w:ind w:left="-540" w:right="-1"/>
        <w:jc w:val="center"/>
        <w:rPr>
          <w:rFonts w:eastAsia="Arial"/>
          <w:b/>
          <w:sz w:val="24"/>
        </w:rPr>
      </w:pPr>
    </w:p>
    <w:p w14:paraId="1298B79F" w14:textId="3E77BEC8" w:rsidR="008342C3" w:rsidRPr="00150C8A" w:rsidRDefault="008342C3" w:rsidP="008E17CD">
      <w:pPr>
        <w:keepLines/>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2" w:history="1">
        <w:r w:rsidRPr="00150C8A">
          <w:rPr>
            <w:rStyle w:val="a5"/>
            <w:sz w:val="24"/>
          </w:rPr>
          <w:t>www.klgd.ru</w:t>
        </w:r>
      </w:hyperlink>
      <w:r w:rsidRPr="00150C8A">
        <w:rPr>
          <w:sz w:val="24"/>
        </w:rPr>
        <w:t>.</w:t>
      </w:r>
    </w:p>
    <w:p w14:paraId="2C5A37AD" w14:textId="77777777" w:rsidR="00D91E7D" w:rsidRPr="00150C8A" w:rsidRDefault="00D91E7D" w:rsidP="008E17CD">
      <w:pPr>
        <w:keepLines/>
        <w:suppressAutoHyphens w:val="0"/>
        <w:spacing w:after="200"/>
        <w:rPr>
          <w:sz w:val="24"/>
        </w:rPr>
      </w:pPr>
      <w:r w:rsidRPr="00150C8A">
        <w:rPr>
          <w:sz w:val="24"/>
        </w:rPr>
        <w:br w:type="page"/>
      </w:r>
    </w:p>
    <w:p w14:paraId="1C16B6E6" w14:textId="77777777" w:rsidR="00F53405" w:rsidRPr="00150C8A" w:rsidRDefault="00F53405" w:rsidP="008E17CD">
      <w:pPr>
        <w:keepLines/>
        <w:ind w:left="284" w:right="199"/>
        <w:jc w:val="both"/>
        <w:rPr>
          <w:sz w:val="24"/>
        </w:rPr>
      </w:pPr>
    </w:p>
    <w:p w14:paraId="490297F9" w14:textId="77777777" w:rsidR="008342C3" w:rsidRPr="00150C8A" w:rsidRDefault="008342C3" w:rsidP="008E17CD">
      <w:pPr>
        <w:keepLines/>
        <w:ind w:left="284" w:right="-1"/>
        <w:jc w:val="right"/>
        <w:rPr>
          <w:b/>
          <w:sz w:val="24"/>
        </w:rPr>
      </w:pPr>
      <w:r w:rsidRPr="00150C8A">
        <w:rPr>
          <w:b/>
          <w:sz w:val="24"/>
        </w:rPr>
        <w:t>Приложение № 1</w:t>
      </w:r>
    </w:p>
    <w:p w14:paraId="038D14BC" w14:textId="77777777" w:rsidR="008342C3" w:rsidRPr="00150C8A" w:rsidRDefault="008342C3" w:rsidP="008E17CD">
      <w:pPr>
        <w:keepLines/>
        <w:ind w:left="284" w:right="-1"/>
        <w:jc w:val="right"/>
        <w:rPr>
          <w:b/>
          <w:sz w:val="24"/>
        </w:rPr>
      </w:pPr>
      <w:r w:rsidRPr="00150C8A">
        <w:rPr>
          <w:b/>
          <w:sz w:val="24"/>
        </w:rPr>
        <w:t>к конкурсной документации</w:t>
      </w:r>
    </w:p>
    <w:p w14:paraId="56612BA4" w14:textId="77777777" w:rsidR="008342C3" w:rsidRPr="00150C8A" w:rsidRDefault="008342C3" w:rsidP="008E17CD">
      <w:pPr>
        <w:keepLines/>
        <w:ind w:left="284" w:right="-1"/>
        <w:jc w:val="both"/>
        <w:rPr>
          <w:sz w:val="24"/>
        </w:rPr>
      </w:pPr>
    </w:p>
    <w:p w14:paraId="30C4E26A" w14:textId="1E2BE517" w:rsidR="00E26930" w:rsidRDefault="008342C3" w:rsidP="00C866BD">
      <w:pPr>
        <w:keepLines/>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3" w:history="1">
        <w:r w:rsidRPr="00150C8A">
          <w:rPr>
            <w:rStyle w:val="a5"/>
            <w:sz w:val="24"/>
          </w:rPr>
          <w:t>www.klgd.ru</w:t>
        </w:r>
      </w:hyperlink>
      <w:r w:rsidRPr="00150C8A">
        <w:rPr>
          <w:sz w:val="24"/>
        </w:rPr>
        <w:t>.</w:t>
      </w:r>
    </w:p>
    <w:tbl>
      <w:tblPr>
        <w:tblW w:w="109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7"/>
        <w:gridCol w:w="2126"/>
        <w:gridCol w:w="992"/>
        <w:gridCol w:w="1845"/>
        <w:gridCol w:w="850"/>
        <w:gridCol w:w="1276"/>
        <w:gridCol w:w="1135"/>
      </w:tblGrid>
      <w:tr w:rsidR="00753832" w14:paraId="7344A9CE" w14:textId="77777777" w:rsidTr="00666C22">
        <w:trPr>
          <w:cantSplit/>
          <w:trHeight w:val="2403"/>
        </w:trPr>
        <w:tc>
          <w:tcPr>
            <w:tcW w:w="426" w:type="dxa"/>
            <w:tcBorders>
              <w:top w:val="single" w:sz="4" w:space="0" w:color="auto"/>
              <w:left w:val="single" w:sz="4" w:space="0" w:color="auto"/>
              <w:bottom w:val="single" w:sz="4" w:space="0" w:color="auto"/>
              <w:right w:val="single" w:sz="4" w:space="0" w:color="auto"/>
            </w:tcBorders>
            <w:textDirection w:val="btLr"/>
            <w:hideMark/>
          </w:tcPr>
          <w:p w14:paraId="725D7FC6" w14:textId="77777777" w:rsidR="00753832" w:rsidRDefault="00753832">
            <w:pPr>
              <w:pStyle w:val="af8"/>
              <w:ind w:left="0"/>
              <w:jc w:val="center"/>
              <w:rPr>
                <w:sz w:val="24"/>
                <w:lang w:eastAsia="ar-SA"/>
              </w:rPr>
            </w:pPr>
            <w:r>
              <w:rPr>
                <w:sz w:val="24"/>
              </w:rPr>
              <w:t xml:space="preserve">№ </w:t>
            </w:r>
            <w:proofErr w:type="gramStart"/>
            <w:r>
              <w:rPr>
                <w:sz w:val="24"/>
              </w:rPr>
              <w:t>п</w:t>
            </w:r>
            <w:proofErr w:type="gramEnd"/>
            <w:r>
              <w:rPr>
                <w:sz w:val="24"/>
              </w:rPr>
              <w:t>/п, лот</w:t>
            </w:r>
          </w:p>
        </w:tc>
        <w:tc>
          <w:tcPr>
            <w:tcW w:w="2267" w:type="dxa"/>
            <w:tcBorders>
              <w:top w:val="single" w:sz="4" w:space="0" w:color="auto"/>
              <w:left w:val="single" w:sz="4" w:space="0" w:color="auto"/>
              <w:bottom w:val="single" w:sz="4" w:space="0" w:color="auto"/>
              <w:right w:val="single" w:sz="4" w:space="0" w:color="auto"/>
            </w:tcBorders>
            <w:textDirection w:val="btLr"/>
            <w:hideMark/>
          </w:tcPr>
          <w:p w14:paraId="07FBC3D2" w14:textId="77777777" w:rsidR="00753832" w:rsidRDefault="00753832">
            <w:pPr>
              <w:jc w:val="center"/>
              <w:rPr>
                <w:sz w:val="24"/>
              </w:rPr>
            </w:pPr>
            <w:r>
              <w:rPr>
                <w:sz w:val="24"/>
              </w:rPr>
              <w:t>Место размещения (адрес)/координаты</w:t>
            </w:r>
          </w:p>
        </w:tc>
        <w:tc>
          <w:tcPr>
            <w:tcW w:w="2126" w:type="dxa"/>
            <w:tcBorders>
              <w:top w:val="single" w:sz="4" w:space="0" w:color="auto"/>
              <w:left w:val="single" w:sz="4" w:space="0" w:color="auto"/>
              <w:bottom w:val="single" w:sz="4" w:space="0" w:color="auto"/>
              <w:right w:val="single" w:sz="4" w:space="0" w:color="auto"/>
            </w:tcBorders>
            <w:textDirection w:val="btLr"/>
            <w:hideMark/>
          </w:tcPr>
          <w:p w14:paraId="6094108D" w14:textId="77777777" w:rsidR="00753832" w:rsidRDefault="00753832">
            <w:pPr>
              <w:jc w:val="center"/>
              <w:rPr>
                <w:sz w:val="24"/>
              </w:rPr>
            </w:pPr>
            <w:r>
              <w:rPr>
                <w:sz w:val="24"/>
              </w:rPr>
              <w:t>Тип и специализация  объекта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2B4BD315" w14:textId="77777777" w:rsidR="00753832" w:rsidRDefault="00753832">
            <w:pPr>
              <w:jc w:val="center"/>
              <w:rPr>
                <w:sz w:val="24"/>
              </w:rPr>
            </w:pPr>
            <w:r>
              <w:rPr>
                <w:sz w:val="24"/>
              </w:rPr>
              <w:t xml:space="preserve">Площадь объекта и примыкающая территория, </w:t>
            </w:r>
            <w:proofErr w:type="spellStart"/>
            <w:r>
              <w:rPr>
                <w:sz w:val="24"/>
              </w:rPr>
              <w:t>кв</w:t>
            </w:r>
            <w:proofErr w:type="gramStart"/>
            <w:r>
              <w:rPr>
                <w:sz w:val="24"/>
              </w:rPr>
              <w:t>.м</w:t>
            </w:r>
            <w:proofErr w:type="spellEnd"/>
            <w:proofErr w:type="gramEnd"/>
          </w:p>
        </w:tc>
        <w:tc>
          <w:tcPr>
            <w:tcW w:w="1845" w:type="dxa"/>
            <w:tcBorders>
              <w:top w:val="single" w:sz="4" w:space="0" w:color="auto"/>
              <w:left w:val="single" w:sz="4" w:space="0" w:color="auto"/>
              <w:bottom w:val="single" w:sz="4" w:space="0" w:color="auto"/>
              <w:right w:val="single" w:sz="4" w:space="0" w:color="auto"/>
            </w:tcBorders>
            <w:textDirection w:val="btLr"/>
            <w:hideMark/>
          </w:tcPr>
          <w:p w14:paraId="16ED88A6" w14:textId="77777777" w:rsidR="00753832" w:rsidRDefault="00753832">
            <w:pPr>
              <w:jc w:val="center"/>
              <w:rPr>
                <w:sz w:val="24"/>
              </w:rPr>
            </w:pPr>
            <w:r>
              <w:rPr>
                <w:sz w:val="24"/>
              </w:rPr>
              <w:t xml:space="preserve">Срок  размещения (период) </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31A00EBD" w14:textId="77777777" w:rsidR="00753832" w:rsidRDefault="00753832">
            <w:pPr>
              <w:jc w:val="center"/>
              <w:rPr>
                <w:sz w:val="24"/>
              </w:rPr>
            </w:pPr>
            <w:r>
              <w:rPr>
                <w:sz w:val="24"/>
              </w:rPr>
              <w:t>Период размещения (календарные дни)</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6462389B" w14:textId="77777777" w:rsidR="00753832" w:rsidRDefault="00753832">
            <w:pPr>
              <w:jc w:val="center"/>
              <w:rPr>
                <w:sz w:val="24"/>
              </w:rPr>
            </w:pPr>
            <w:r>
              <w:rPr>
                <w:sz w:val="24"/>
              </w:rPr>
              <w:t>Начальный размер платы за право на размещение объекта (руб.)</w:t>
            </w:r>
          </w:p>
        </w:tc>
        <w:tc>
          <w:tcPr>
            <w:tcW w:w="1135" w:type="dxa"/>
            <w:tcBorders>
              <w:top w:val="single" w:sz="4" w:space="0" w:color="auto"/>
              <w:left w:val="single" w:sz="4" w:space="0" w:color="auto"/>
              <w:bottom w:val="single" w:sz="4" w:space="0" w:color="auto"/>
              <w:right w:val="single" w:sz="4" w:space="0" w:color="auto"/>
            </w:tcBorders>
            <w:textDirection w:val="btLr"/>
            <w:hideMark/>
          </w:tcPr>
          <w:p w14:paraId="27228B3F" w14:textId="77777777" w:rsidR="00753832" w:rsidRDefault="00753832">
            <w:pPr>
              <w:jc w:val="center"/>
              <w:rPr>
                <w:sz w:val="24"/>
              </w:rPr>
            </w:pPr>
            <w:r>
              <w:rPr>
                <w:sz w:val="24"/>
              </w:rPr>
              <w:t>Размер задатка (руб.)</w:t>
            </w:r>
          </w:p>
        </w:tc>
      </w:tr>
      <w:tr w:rsidR="00753832" w14:paraId="717D6BDC" w14:textId="77777777" w:rsidTr="00666C22">
        <w:tc>
          <w:tcPr>
            <w:tcW w:w="426" w:type="dxa"/>
            <w:tcBorders>
              <w:top w:val="single" w:sz="4" w:space="0" w:color="auto"/>
              <w:left w:val="single" w:sz="4" w:space="0" w:color="auto"/>
              <w:bottom w:val="single" w:sz="4" w:space="0" w:color="auto"/>
              <w:right w:val="single" w:sz="4" w:space="0" w:color="auto"/>
            </w:tcBorders>
            <w:hideMark/>
          </w:tcPr>
          <w:p w14:paraId="2C332D56" w14:textId="77777777" w:rsidR="00753832" w:rsidRDefault="00753832">
            <w:pPr>
              <w:suppressAutoHyphens w:val="0"/>
              <w:jc w:val="center"/>
              <w:rPr>
                <w:sz w:val="24"/>
              </w:rPr>
            </w:pPr>
            <w:r>
              <w:rPr>
                <w:sz w:val="24"/>
              </w:rPr>
              <w:t>1</w:t>
            </w:r>
          </w:p>
        </w:tc>
        <w:tc>
          <w:tcPr>
            <w:tcW w:w="2267" w:type="dxa"/>
            <w:tcBorders>
              <w:top w:val="single" w:sz="4" w:space="0" w:color="auto"/>
              <w:left w:val="single" w:sz="4" w:space="0" w:color="auto"/>
              <w:bottom w:val="single" w:sz="4" w:space="0" w:color="auto"/>
              <w:right w:val="single" w:sz="4" w:space="0" w:color="auto"/>
            </w:tcBorders>
            <w:hideMark/>
          </w:tcPr>
          <w:p w14:paraId="425F0C7E" w14:textId="77777777" w:rsidR="00753832" w:rsidRDefault="00753832">
            <w:pPr>
              <w:jc w:val="center"/>
              <w:rPr>
                <w:sz w:val="24"/>
              </w:rPr>
            </w:pPr>
            <w:r>
              <w:rPr>
                <w:sz w:val="24"/>
              </w:rPr>
              <w:t>2</w:t>
            </w:r>
          </w:p>
        </w:tc>
        <w:tc>
          <w:tcPr>
            <w:tcW w:w="2126" w:type="dxa"/>
            <w:tcBorders>
              <w:top w:val="single" w:sz="4" w:space="0" w:color="auto"/>
              <w:left w:val="single" w:sz="4" w:space="0" w:color="auto"/>
              <w:bottom w:val="single" w:sz="4" w:space="0" w:color="auto"/>
              <w:right w:val="single" w:sz="4" w:space="0" w:color="auto"/>
            </w:tcBorders>
            <w:hideMark/>
          </w:tcPr>
          <w:p w14:paraId="536F05DB" w14:textId="77777777" w:rsidR="00753832" w:rsidRDefault="00753832">
            <w:pPr>
              <w:jc w:val="center"/>
              <w:rPr>
                <w:sz w:val="24"/>
              </w:rPr>
            </w:pPr>
            <w:r>
              <w:rPr>
                <w:sz w:val="24"/>
              </w:rPr>
              <w:t>3</w:t>
            </w:r>
          </w:p>
        </w:tc>
        <w:tc>
          <w:tcPr>
            <w:tcW w:w="992" w:type="dxa"/>
            <w:tcBorders>
              <w:top w:val="single" w:sz="4" w:space="0" w:color="auto"/>
              <w:left w:val="single" w:sz="4" w:space="0" w:color="auto"/>
              <w:bottom w:val="single" w:sz="4" w:space="0" w:color="auto"/>
              <w:right w:val="single" w:sz="4" w:space="0" w:color="auto"/>
            </w:tcBorders>
            <w:hideMark/>
          </w:tcPr>
          <w:p w14:paraId="6540725B" w14:textId="77777777" w:rsidR="00753832" w:rsidRDefault="00753832">
            <w:pPr>
              <w:jc w:val="center"/>
              <w:rPr>
                <w:sz w:val="24"/>
              </w:rPr>
            </w:pPr>
            <w:r>
              <w:rPr>
                <w:sz w:val="24"/>
              </w:rPr>
              <w:t>4</w:t>
            </w:r>
          </w:p>
        </w:tc>
        <w:tc>
          <w:tcPr>
            <w:tcW w:w="1845" w:type="dxa"/>
            <w:tcBorders>
              <w:top w:val="single" w:sz="4" w:space="0" w:color="auto"/>
              <w:left w:val="single" w:sz="4" w:space="0" w:color="auto"/>
              <w:bottom w:val="single" w:sz="4" w:space="0" w:color="auto"/>
              <w:right w:val="single" w:sz="4" w:space="0" w:color="auto"/>
            </w:tcBorders>
            <w:hideMark/>
          </w:tcPr>
          <w:p w14:paraId="746FF80E" w14:textId="77777777" w:rsidR="00753832" w:rsidRDefault="00753832">
            <w:pPr>
              <w:jc w:val="center"/>
              <w:rPr>
                <w:sz w:val="24"/>
              </w:rPr>
            </w:pPr>
            <w:r>
              <w:rPr>
                <w:sz w:val="24"/>
              </w:rPr>
              <w:t>5</w:t>
            </w:r>
          </w:p>
        </w:tc>
        <w:tc>
          <w:tcPr>
            <w:tcW w:w="850" w:type="dxa"/>
            <w:tcBorders>
              <w:top w:val="single" w:sz="4" w:space="0" w:color="auto"/>
              <w:left w:val="single" w:sz="4" w:space="0" w:color="auto"/>
              <w:bottom w:val="single" w:sz="4" w:space="0" w:color="auto"/>
              <w:right w:val="single" w:sz="4" w:space="0" w:color="auto"/>
            </w:tcBorders>
            <w:hideMark/>
          </w:tcPr>
          <w:p w14:paraId="068C199D" w14:textId="77777777" w:rsidR="00753832" w:rsidRDefault="00753832">
            <w:pPr>
              <w:jc w:val="center"/>
              <w:rPr>
                <w:sz w:val="24"/>
              </w:rPr>
            </w:pPr>
            <w:r>
              <w:rPr>
                <w:sz w:val="24"/>
              </w:rPr>
              <w:t>6</w:t>
            </w:r>
          </w:p>
        </w:tc>
        <w:tc>
          <w:tcPr>
            <w:tcW w:w="1276" w:type="dxa"/>
            <w:tcBorders>
              <w:top w:val="single" w:sz="4" w:space="0" w:color="auto"/>
              <w:left w:val="single" w:sz="4" w:space="0" w:color="auto"/>
              <w:bottom w:val="single" w:sz="4" w:space="0" w:color="auto"/>
              <w:right w:val="single" w:sz="4" w:space="0" w:color="auto"/>
            </w:tcBorders>
            <w:hideMark/>
          </w:tcPr>
          <w:p w14:paraId="47BF5E7F" w14:textId="77777777" w:rsidR="00753832" w:rsidRDefault="00753832">
            <w:pPr>
              <w:jc w:val="center"/>
              <w:rPr>
                <w:color w:val="000000"/>
                <w:sz w:val="24"/>
              </w:rPr>
            </w:pPr>
            <w:r>
              <w:rPr>
                <w:color w:val="000000"/>
                <w:sz w:val="24"/>
              </w:rPr>
              <w:t>7</w:t>
            </w:r>
          </w:p>
        </w:tc>
        <w:tc>
          <w:tcPr>
            <w:tcW w:w="1135" w:type="dxa"/>
            <w:tcBorders>
              <w:top w:val="single" w:sz="4" w:space="0" w:color="auto"/>
              <w:left w:val="single" w:sz="4" w:space="0" w:color="auto"/>
              <w:bottom w:val="single" w:sz="4" w:space="0" w:color="auto"/>
              <w:right w:val="single" w:sz="4" w:space="0" w:color="auto"/>
            </w:tcBorders>
            <w:hideMark/>
          </w:tcPr>
          <w:p w14:paraId="13990C66" w14:textId="77777777" w:rsidR="00753832" w:rsidRDefault="00753832">
            <w:pPr>
              <w:jc w:val="center"/>
              <w:rPr>
                <w:color w:val="000000"/>
                <w:sz w:val="24"/>
              </w:rPr>
            </w:pPr>
            <w:r>
              <w:rPr>
                <w:color w:val="000000"/>
                <w:sz w:val="24"/>
              </w:rPr>
              <w:t>8</w:t>
            </w:r>
          </w:p>
        </w:tc>
      </w:tr>
      <w:tr w:rsidR="00753832" w14:paraId="0045EA80" w14:textId="77777777" w:rsidTr="00666C22">
        <w:trPr>
          <w:trHeight w:val="1534"/>
        </w:trPr>
        <w:tc>
          <w:tcPr>
            <w:tcW w:w="426" w:type="dxa"/>
            <w:tcBorders>
              <w:top w:val="single" w:sz="4" w:space="0" w:color="auto"/>
              <w:left w:val="single" w:sz="4" w:space="0" w:color="auto"/>
              <w:bottom w:val="single" w:sz="4" w:space="0" w:color="auto"/>
              <w:right w:val="single" w:sz="4" w:space="0" w:color="auto"/>
            </w:tcBorders>
          </w:tcPr>
          <w:p w14:paraId="739FC9B6"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540A2F72" w14:textId="77777777" w:rsidR="00753832" w:rsidRDefault="00753832">
            <w:pPr>
              <w:rPr>
                <w:sz w:val="24"/>
              </w:rPr>
            </w:pPr>
            <w:r>
              <w:rPr>
                <w:sz w:val="24"/>
              </w:rPr>
              <w:t xml:space="preserve">Горького, ориентир  </w:t>
            </w:r>
            <w:r>
              <w:rPr>
                <w:color w:val="000000"/>
                <w:sz w:val="24"/>
              </w:rPr>
              <w:t>–</w:t>
            </w:r>
            <w:r>
              <w:rPr>
                <w:sz w:val="24"/>
              </w:rPr>
              <w:t xml:space="preserve"> д. 180 </w:t>
            </w:r>
          </w:p>
          <w:p w14:paraId="25CB0AA6" w14:textId="77777777" w:rsidR="00753832" w:rsidRDefault="00753832">
            <w:pPr>
              <w:rPr>
                <w:sz w:val="24"/>
              </w:rPr>
            </w:pPr>
            <w:r>
              <w:rPr>
                <w:sz w:val="24"/>
              </w:rPr>
              <w:t>54.756785, 20.499324</w:t>
            </w:r>
          </w:p>
        </w:tc>
        <w:tc>
          <w:tcPr>
            <w:tcW w:w="2126" w:type="dxa"/>
            <w:tcBorders>
              <w:top w:val="single" w:sz="4" w:space="0" w:color="auto"/>
              <w:left w:val="single" w:sz="4" w:space="0" w:color="auto"/>
              <w:bottom w:val="single" w:sz="4" w:space="0" w:color="auto"/>
              <w:right w:val="single" w:sz="4" w:space="0" w:color="auto"/>
            </w:tcBorders>
            <w:hideMark/>
          </w:tcPr>
          <w:p w14:paraId="79643ACC"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1530A2AB"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05DD25A9"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0FFA65F7"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14267698" w14:textId="77777777" w:rsidR="00753832" w:rsidRDefault="00753832">
            <w:pPr>
              <w:rPr>
                <w:color w:val="000000"/>
                <w:sz w:val="24"/>
              </w:rPr>
            </w:pPr>
            <w:r>
              <w:rPr>
                <w:color w:val="000000"/>
                <w:sz w:val="24"/>
              </w:rPr>
              <w:t>35526,60</w:t>
            </w:r>
          </w:p>
        </w:tc>
        <w:tc>
          <w:tcPr>
            <w:tcW w:w="1135" w:type="dxa"/>
            <w:tcBorders>
              <w:top w:val="single" w:sz="4" w:space="0" w:color="auto"/>
              <w:left w:val="single" w:sz="4" w:space="0" w:color="auto"/>
              <w:bottom w:val="single" w:sz="4" w:space="0" w:color="auto"/>
              <w:right w:val="single" w:sz="4" w:space="0" w:color="auto"/>
            </w:tcBorders>
            <w:hideMark/>
          </w:tcPr>
          <w:p w14:paraId="22A07219" w14:textId="77777777" w:rsidR="00753832" w:rsidRDefault="00753832">
            <w:pPr>
              <w:rPr>
                <w:color w:val="000000"/>
                <w:sz w:val="24"/>
              </w:rPr>
            </w:pPr>
            <w:r>
              <w:rPr>
                <w:color w:val="000000"/>
                <w:sz w:val="24"/>
              </w:rPr>
              <w:t>14210,64</w:t>
            </w:r>
          </w:p>
        </w:tc>
      </w:tr>
      <w:tr w:rsidR="00753832" w14:paraId="07BAA277" w14:textId="77777777" w:rsidTr="00666C22">
        <w:tc>
          <w:tcPr>
            <w:tcW w:w="426" w:type="dxa"/>
            <w:tcBorders>
              <w:top w:val="single" w:sz="4" w:space="0" w:color="auto"/>
              <w:left w:val="single" w:sz="4" w:space="0" w:color="auto"/>
              <w:bottom w:val="single" w:sz="4" w:space="0" w:color="auto"/>
              <w:right w:val="single" w:sz="4" w:space="0" w:color="auto"/>
            </w:tcBorders>
          </w:tcPr>
          <w:p w14:paraId="1541D392"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195E3BD2" w14:textId="77777777" w:rsidR="00753832" w:rsidRDefault="00753832">
            <w:pPr>
              <w:rPr>
                <w:sz w:val="24"/>
              </w:rPr>
            </w:pPr>
            <w:r>
              <w:rPr>
                <w:sz w:val="24"/>
              </w:rPr>
              <w:t xml:space="preserve">ул. </w:t>
            </w:r>
            <w:proofErr w:type="gramStart"/>
            <w:r>
              <w:rPr>
                <w:sz w:val="24"/>
              </w:rPr>
              <w:t>Пролетарская</w:t>
            </w:r>
            <w:proofErr w:type="gramEnd"/>
            <w:r>
              <w:rPr>
                <w:sz w:val="24"/>
              </w:rPr>
              <w:t xml:space="preserve">, ориентир </w:t>
            </w:r>
            <w:r>
              <w:rPr>
                <w:color w:val="000000"/>
                <w:sz w:val="24"/>
              </w:rPr>
              <w:t>–</w:t>
            </w:r>
            <w:r>
              <w:rPr>
                <w:sz w:val="24"/>
              </w:rPr>
              <w:t xml:space="preserve">  д. 53 / 54.716861, 20.512742</w:t>
            </w:r>
          </w:p>
        </w:tc>
        <w:tc>
          <w:tcPr>
            <w:tcW w:w="2126" w:type="dxa"/>
            <w:tcBorders>
              <w:top w:val="single" w:sz="4" w:space="0" w:color="auto"/>
              <w:left w:val="single" w:sz="4" w:space="0" w:color="auto"/>
              <w:bottom w:val="single" w:sz="4" w:space="0" w:color="auto"/>
              <w:right w:val="single" w:sz="4" w:space="0" w:color="auto"/>
            </w:tcBorders>
            <w:hideMark/>
          </w:tcPr>
          <w:p w14:paraId="4F299679"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097E9248"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57BE968B"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45A229CA"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7929F54F" w14:textId="13BBB779" w:rsidR="00753832" w:rsidRDefault="00753832" w:rsidP="00996ECC">
            <w:pPr>
              <w:rPr>
                <w:color w:val="000000"/>
                <w:sz w:val="24"/>
              </w:rPr>
            </w:pPr>
            <w:r>
              <w:rPr>
                <w:color w:val="000000"/>
                <w:sz w:val="24"/>
              </w:rPr>
              <w:t>9780</w:t>
            </w:r>
            <w:r w:rsidR="00996ECC">
              <w:rPr>
                <w:color w:val="000000"/>
                <w:sz w:val="24"/>
              </w:rPr>
              <w:t>7</w:t>
            </w:r>
            <w:r>
              <w:rPr>
                <w:color w:val="000000"/>
                <w:sz w:val="24"/>
              </w:rPr>
              <w:t>,50</w:t>
            </w:r>
          </w:p>
        </w:tc>
        <w:tc>
          <w:tcPr>
            <w:tcW w:w="1135" w:type="dxa"/>
            <w:tcBorders>
              <w:top w:val="single" w:sz="4" w:space="0" w:color="auto"/>
              <w:left w:val="single" w:sz="4" w:space="0" w:color="auto"/>
              <w:bottom w:val="single" w:sz="4" w:space="0" w:color="auto"/>
              <w:right w:val="single" w:sz="4" w:space="0" w:color="auto"/>
            </w:tcBorders>
            <w:hideMark/>
          </w:tcPr>
          <w:p w14:paraId="59B4CA1D" w14:textId="77777777" w:rsidR="00753832" w:rsidRDefault="00753832">
            <w:pPr>
              <w:rPr>
                <w:color w:val="000000"/>
                <w:sz w:val="24"/>
              </w:rPr>
            </w:pPr>
            <w:r>
              <w:rPr>
                <w:color w:val="000000"/>
                <w:sz w:val="24"/>
              </w:rPr>
              <w:t>39123,00</w:t>
            </w:r>
          </w:p>
        </w:tc>
      </w:tr>
      <w:tr w:rsidR="00753832" w14:paraId="7D0C7BF2" w14:textId="77777777" w:rsidTr="00666C22">
        <w:tc>
          <w:tcPr>
            <w:tcW w:w="426" w:type="dxa"/>
            <w:tcBorders>
              <w:top w:val="single" w:sz="4" w:space="0" w:color="auto"/>
              <w:left w:val="single" w:sz="4" w:space="0" w:color="auto"/>
              <w:bottom w:val="single" w:sz="4" w:space="0" w:color="auto"/>
              <w:right w:val="single" w:sz="4" w:space="0" w:color="auto"/>
            </w:tcBorders>
          </w:tcPr>
          <w:p w14:paraId="1DF7603C"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3633AFB2" w14:textId="77777777" w:rsidR="00753832" w:rsidRDefault="00753832">
            <w:pPr>
              <w:rPr>
                <w:sz w:val="24"/>
              </w:rPr>
            </w:pPr>
            <w:proofErr w:type="spellStart"/>
            <w:r>
              <w:rPr>
                <w:sz w:val="24"/>
              </w:rPr>
              <w:t>пр-кт</w:t>
            </w:r>
            <w:proofErr w:type="spellEnd"/>
            <w:r>
              <w:rPr>
                <w:sz w:val="24"/>
              </w:rPr>
              <w:t xml:space="preserve"> Гвардейский, ориентир  </w:t>
            </w:r>
            <w:r>
              <w:rPr>
                <w:color w:val="000000"/>
                <w:sz w:val="24"/>
              </w:rPr>
              <w:t>–</w:t>
            </w:r>
            <w:r>
              <w:rPr>
                <w:sz w:val="24"/>
              </w:rPr>
              <w:t xml:space="preserve"> д. 3/ 54.719232, 20.498839</w:t>
            </w:r>
          </w:p>
        </w:tc>
        <w:tc>
          <w:tcPr>
            <w:tcW w:w="2126" w:type="dxa"/>
            <w:tcBorders>
              <w:top w:val="single" w:sz="4" w:space="0" w:color="auto"/>
              <w:left w:val="single" w:sz="4" w:space="0" w:color="auto"/>
              <w:bottom w:val="single" w:sz="4" w:space="0" w:color="auto"/>
              <w:right w:val="single" w:sz="4" w:space="0" w:color="auto"/>
            </w:tcBorders>
            <w:hideMark/>
          </w:tcPr>
          <w:p w14:paraId="77E80798"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1B783A72"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6E66F45D"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7EB98287"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2DD160DE" w14:textId="77777777" w:rsidR="00753832" w:rsidRDefault="00753832">
            <w:pPr>
              <w:rPr>
                <w:color w:val="000000"/>
                <w:sz w:val="24"/>
              </w:rPr>
            </w:pPr>
            <w:r>
              <w:rPr>
                <w:color w:val="000000"/>
                <w:sz w:val="24"/>
              </w:rPr>
              <w:t>83324,70</w:t>
            </w:r>
          </w:p>
        </w:tc>
        <w:tc>
          <w:tcPr>
            <w:tcW w:w="1135" w:type="dxa"/>
            <w:tcBorders>
              <w:top w:val="single" w:sz="4" w:space="0" w:color="auto"/>
              <w:left w:val="single" w:sz="4" w:space="0" w:color="auto"/>
              <w:bottom w:val="single" w:sz="4" w:space="0" w:color="auto"/>
              <w:right w:val="single" w:sz="4" w:space="0" w:color="auto"/>
            </w:tcBorders>
            <w:hideMark/>
          </w:tcPr>
          <w:p w14:paraId="547DE6CF" w14:textId="77777777" w:rsidR="00753832" w:rsidRDefault="00753832">
            <w:pPr>
              <w:rPr>
                <w:color w:val="000000"/>
                <w:sz w:val="24"/>
              </w:rPr>
            </w:pPr>
            <w:r>
              <w:rPr>
                <w:color w:val="000000"/>
                <w:sz w:val="24"/>
              </w:rPr>
              <w:t>33329,88</w:t>
            </w:r>
          </w:p>
        </w:tc>
      </w:tr>
      <w:tr w:rsidR="00753832" w14:paraId="677397F5" w14:textId="77777777" w:rsidTr="00666C22">
        <w:tc>
          <w:tcPr>
            <w:tcW w:w="426" w:type="dxa"/>
            <w:tcBorders>
              <w:top w:val="single" w:sz="4" w:space="0" w:color="auto"/>
              <w:left w:val="single" w:sz="4" w:space="0" w:color="auto"/>
              <w:bottom w:val="single" w:sz="4" w:space="0" w:color="auto"/>
              <w:right w:val="single" w:sz="4" w:space="0" w:color="auto"/>
            </w:tcBorders>
          </w:tcPr>
          <w:p w14:paraId="62FBF091"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7648DC0A" w14:textId="77777777" w:rsidR="00753832" w:rsidRDefault="00753832">
            <w:pPr>
              <w:rPr>
                <w:sz w:val="24"/>
              </w:rPr>
            </w:pPr>
            <w:r>
              <w:rPr>
                <w:sz w:val="24"/>
              </w:rPr>
              <w:t xml:space="preserve">ул. Дзержинского, ориентир </w:t>
            </w:r>
            <w:r>
              <w:rPr>
                <w:color w:val="000000"/>
                <w:sz w:val="24"/>
              </w:rPr>
              <w:t>–</w:t>
            </w:r>
            <w:r>
              <w:rPr>
                <w:sz w:val="24"/>
              </w:rPr>
              <w:t xml:space="preserve"> д. 167Б/</w:t>
            </w:r>
          </w:p>
          <w:p w14:paraId="642E6504" w14:textId="77777777" w:rsidR="00753832" w:rsidRDefault="00753832">
            <w:pPr>
              <w:rPr>
                <w:sz w:val="24"/>
              </w:rPr>
            </w:pPr>
            <w:r>
              <w:rPr>
                <w:sz w:val="24"/>
              </w:rPr>
              <w:t>54.671252, 20.545696</w:t>
            </w:r>
          </w:p>
        </w:tc>
        <w:tc>
          <w:tcPr>
            <w:tcW w:w="2126" w:type="dxa"/>
            <w:tcBorders>
              <w:top w:val="single" w:sz="4" w:space="0" w:color="auto"/>
              <w:left w:val="single" w:sz="4" w:space="0" w:color="auto"/>
              <w:bottom w:val="single" w:sz="4" w:space="0" w:color="auto"/>
              <w:right w:val="single" w:sz="4" w:space="0" w:color="auto"/>
            </w:tcBorders>
            <w:hideMark/>
          </w:tcPr>
          <w:p w14:paraId="62E62E2E" w14:textId="77777777" w:rsidR="00753832" w:rsidRDefault="00753832">
            <w:pPr>
              <w:rPr>
                <w:sz w:val="24"/>
              </w:rPr>
            </w:pPr>
            <w:r>
              <w:rPr>
                <w:sz w:val="24"/>
              </w:rPr>
              <w:t xml:space="preserve">Торговый объект (квас из бочек или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338691D9"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4C960454"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3230E3D5"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18A129A3" w14:textId="77777777" w:rsidR="00753832" w:rsidRDefault="00753832">
            <w:pPr>
              <w:rPr>
                <w:color w:val="000000"/>
                <w:sz w:val="24"/>
              </w:rPr>
            </w:pPr>
            <w:r>
              <w:rPr>
                <w:color w:val="000000"/>
                <w:sz w:val="24"/>
              </w:rPr>
              <w:t>34141,50</w:t>
            </w:r>
          </w:p>
        </w:tc>
        <w:tc>
          <w:tcPr>
            <w:tcW w:w="1135" w:type="dxa"/>
            <w:tcBorders>
              <w:top w:val="single" w:sz="4" w:space="0" w:color="auto"/>
              <w:left w:val="single" w:sz="4" w:space="0" w:color="auto"/>
              <w:bottom w:val="single" w:sz="4" w:space="0" w:color="auto"/>
              <w:right w:val="single" w:sz="4" w:space="0" w:color="auto"/>
            </w:tcBorders>
            <w:hideMark/>
          </w:tcPr>
          <w:p w14:paraId="79C72216" w14:textId="77777777" w:rsidR="00753832" w:rsidRDefault="00753832">
            <w:pPr>
              <w:rPr>
                <w:color w:val="000000"/>
                <w:sz w:val="24"/>
              </w:rPr>
            </w:pPr>
            <w:r>
              <w:rPr>
                <w:color w:val="000000"/>
                <w:sz w:val="24"/>
              </w:rPr>
              <w:t>13656,60</w:t>
            </w:r>
          </w:p>
        </w:tc>
      </w:tr>
      <w:tr w:rsidR="00753832" w14:paraId="3B7C8DF2" w14:textId="77777777" w:rsidTr="00666C22">
        <w:tc>
          <w:tcPr>
            <w:tcW w:w="426" w:type="dxa"/>
            <w:tcBorders>
              <w:top w:val="single" w:sz="4" w:space="0" w:color="auto"/>
              <w:left w:val="single" w:sz="4" w:space="0" w:color="auto"/>
              <w:bottom w:val="single" w:sz="4" w:space="0" w:color="auto"/>
              <w:right w:val="single" w:sz="4" w:space="0" w:color="auto"/>
            </w:tcBorders>
          </w:tcPr>
          <w:p w14:paraId="5899767B"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tcPr>
          <w:p w14:paraId="12633CC8" w14:textId="77777777" w:rsidR="00753832" w:rsidRDefault="00753832">
            <w:pPr>
              <w:rPr>
                <w:sz w:val="24"/>
              </w:rPr>
            </w:pPr>
            <w:r>
              <w:rPr>
                <w:sz w:val="24"/>
              </w:rPr>
              <w:t xml:space="preserve">ул. Аллея </w:t>
            </w:r>
            <w:proofErr w:type="gramStart"/>
            <w:r>
              <w:rPr>
                <w:sz w:val="24"/>
              </w:rPr>
              <w:t>смелых</w:t>
            </w:r>
            <w:proofErr w:type="gramEnd"/>
            <w:r>
              <w:rPr>
                <w:sz w:val="24"/>
              </w:rPr>
              <w:t xml:space="preserve">, ориентир </w:t>
            </w:r>
            <w:r>
              <w:rPr>
                <w:color w:val="000000"/>
                <w:sz w:val="24"/>
              </w:rPr>
              <w:t>–</w:t>
            </w:r>
            <w:r>
              <w:rPr>
                <w:sz w:val="24"/>
              </w:rPr>
              <w:t xml:space="preserve">  ул. З. Космодемьянской, д. 5/</w:t>
            </w:r>
          </w:p>
          <w:p w14:paraId="0430B871" w14:textId="612F599F" w:rsidR="00753832" w:rsidRDefault="00753832">
            <w:pPr>
              <w:rPr>
                <w:sz w:val="24"/>
              </w:rPr>
            </w:pPr>
            <w:r>
              <w:rPr>
                <w:sz w:val="24"/>
              </w:rPr>
              <w:t>54.685477, 20.523001</w:t>
            </w:r>
          </w:p>
          <w:p w14:paraId="5C2088B0" w14:textId="77777777" w:rsidR="00753832" w:rsidRDefault="00753832">
            <w:pPr>
              <w:rPr>
                <w:sz w:val="24"/>
              </w:rPr>
            </w:pPr>
          </w:p>
        </w:tc>
        <w:tc>
          <w:tcPr>
            <w:tcW w:w="2126" w:type="dxa"/>
            <w:tcBorders>
              <w:top w:val="single" w:sz="4" w:space="0" w:color="auto"/>
              <w:left w:val="single" w:sz="4" w:space="0" w:color="auto"/>
              <w:bottom w:val="single" w:sz="4" w:space="0" w:color="auto"/>
              <w:right w:val="single" w:sz="4" w:space="0" w:color="auto"/>
            </w:tcBorders>
            <w:hideMark/>
          </w:tcPr>
          <w:p w14:paraId="6728A645"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1D7F9935"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43254E8F"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0943A8A8"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03A9ED4E" w14:textId="77777777" w:rsidR="00753832" w:rsidRDefault="00753832">
            <w:pPr>
              <w:rPr>
                <w:color w:val="000000"/>
                <w:sz w:val="24"/>
              </w:rPr>
            </w:pPr>
            <w:r>
              <w:rPr>
                <w:color w:val="000000"/>
                <w:sz w:val="24"/>
              </w:rPr>
              <w:t>32659,20</w:t>
            </w:r>
          </w:p>
        </w:tc>
        <w:tc>
          <w:tcPr>
            <w:tcW w:w="1135" w:type="dxa"/>
            <w:tcBorders>
              <w:top w:val="single" w:sz="4" w:space="0" w:color="auto"/>
              <w:left w:val="single" w:sz="4" w:space="0" w:color="auto"/>
              <w:bottom w:val="single" w:sz="4" w:space="0" w:color="auto"/>
              <w:right w:val="single" w:sz="4" w:space="0" w:color="auto"/>
            </w:tcBorders>
            <w:hideMark/>
          </w:tcPr>
          <w:p w14:paraId="29018CA0" w14:textId="77777777" w:rsidR="00753832" w:rsidRDefault="00753832">
            <w:pPr>
              <w:rPr>
                <w:color w:val="000000"/>
                <w:sz w:val="24"/>
              </w:rPr>
            </w:pPr>
            <w:r>
              <w:rPr>
                <w:color w:val="000000"/>
                <w:sz w:val="24"/>
              </w:rPr>
              <w:t>13063,68</w:t>
            </w:r>
          </w:p>
        </w:tc>
      </w:tr>
      <w:tr w:rsidR="00753832" w14:paraId="27B363A3" w14:textId="77777777" w:rsidTr="00666C22">
        <w:tc>
          <w:tcPr>
            <w:tcW w:w="426" w:type="dxa"/>
            <w:tcBorders>
              <w:top w:val="single" w:sz="4" w:space="0" w:color="auto"/>
              <w:left w:val="single" w:sz="4" w:space="0" w:color="auto"/>
              <w:bottom w:val="single" w:sz="4" w:space="0" w:color="auto"/>
              <w:right w:val="single" w:sz="4" w:space="0" w:color="auto"/>
            </w:tcBorders>
          </w:tcPr>
          <w:p w14:paraId="345E631E"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240D4673" w14:textId="77777777" w:rsidR="00753832" w:rsidRDefault="00753832">
            <w:pPr>
              <w:pStyle w:val="8"/>
              <w:tabs>
                <w:tab w:val="clear" w:pos="432"/>
                <w:tab w:val="left" w:pos="708"/>
              </w:tabs>
              <w:spacing w:before="0" w:after="0"/>
              <w:jc w:val="left"/>
              <w:rPr>
                <w:i w:val="0"/>
                <w:color w:val="000000"/>
                <w:lang w:eastAsia="en-US"/>
              </w:rPr>
            </w:pPr>
            <w:r>
              <w:rPr>
                <w:i w:val="0"/>
                <w:lang w:eastAsia="en-US"/>
              </w:rPr>
              <w:t xml:space="preserve">ул. </w:t>
            </w:r>
            <w:proofErr w:type="gramStart"/>
            <w:r>
              <w:rPr>
                <w:i w:val="0"/>
                <w:lang w:eastAsia="en-US"/>
              </w:rPr>
              <w:t>Житомирская</w:t>
            </w:r>
            <w:proofErr w:type="gramEnd"/>
            <w:r>
              <w:rPr>
                <w:i w:val="0"/>
                <w:lang w:eastAsia="en-US"/>
              </w:rPr>
              <w:t xml:space="preserve">, ориентир </w:t>
            </w:r>
            <w:r>
              <w:rPr>
                <w:color w:val="000000"/>
                <w:lang w:eastAsia="en-US"/>
              </w:rPr>
              <w:t xml:space="preserve">– </w:t>
            </w:r>
            <w:r>
              <w:rPr>
                <w:i w:val="0"/>
                <w:color w:val="000000"/>
                <w:lang w:eastAsia="en-US"/>
              </w:rPr>
              <w:t>д. 10/</w:t>
            </w:r>
          </w:p>
          <w:p w14:paraId="2C54675F" w14:textId="77777777" w:rsidR="00753832" w:rsidRDefault="00753832">
            <w:pPr>
              <w:pStyle w:val="8"/>
              <w:tabs>
                <w:tab w:val="clear" w:pos="432"/>
                <w:tab w:val="left" w:pos="708"/>
              </w:tabs>
              <w:spacing w:before="0" w:after="0"/>
              <w:jc w:val="left"/>
              <w:rPr>
                <w:i w:val="0"/>
                <w:lang w:eastAsia="en-US"/>
              </w:rPr>
            </w:pPr>
            <w:r>
              <w:rPr>
                <w:i w:val="0"/>
                <w:lang w:eastAsia="en-US"/>
              </w:rPr>
              <w:t>54.711960, 20.506928</w:t>
            </w:r>
          </w:p>
        </w:tc>
        <w:tc>
          <w:tcPr>
            <w:tcW w:w="2126" w:type="dxa"/>
            <w:tcBorders>
              <w:top w:val="single" w:sz="4" w:space="0" w:color="auto"/>
              <w:left w:val="single" w:sz="4" w:space="0" w:color="auto"/>
              <w:bottom w:val="single" w:sz="4" w:space="0" w:color="auto"/>
              <w:right w:val="single" w:sz="4" w:space="0" w:color="auto"/>
            </w:tcBorders>
            <w:hideMark/>
          </w:tcPr>
          <w:p w14:paraId="3D0E66D4"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6C8B9925"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427F213E"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222B2AA8"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6D102E6B" w14:textId="77777777" w:rsidR="00753832" w:rsidRDefault="00753832">
            <w:pPr>
              <w:rPr>
                <w:color w:val="000000"/>
                <w:sz w:val="24"/>
              </w:rPr>
            </w:pPr>
            <w:r>
              <w:rPr>
                <w:color w:val="000000"/>
                <w:sz w:val="24"/>
              </w:rPr>
              <w:t>98730,90</w:t>
            </w:r>
          </w:p>
        </w:tc>
        <w:tc>
          <w:tcPr>
            <w:tcW w:w="1135" w:type="dxa"/>
            <w:tcBorders>
              <w:top w:val="single" w:sz="4" w:space="0" w:color="auto"/>
              <w:left w:val="single" w:sz="4" w:space="0" w:color="auto"/>
              <w:bottom w:val="single" w:sz="4" w:space="0" w:color="auto"/>
              <w:right w:val="single" w:sz="4" w:space="0" w:color="auto"/>
            </w:tcBorders>
            <w:hideMark/>
          </w:tcPr>
          <w:p w14:paraId="20D1B256" w14:textId="77777777" w:rsidR="00753832" w:rsidRDefault="00753832">
            <w:pPr>
              <w:rPr>
                <w:color w:val="000000"/>
                <w:sz w:val="24"/>
              </w:rPr>
            </w:pPr>
            <w:r>
              <w:rPr>
                <w:color w:val="000000"/>
                <w:sz w:val="24"/>
              </w:rPr>
              <w:t>39492,36</w:t>
            </w:r>
          </w:p>
        </w:tc>
      </w:tr>
      <w:tr w:rsidR="00753832" w14:paraId="1FBAB237" w14:textId="77777777" w:rsidTr="00666C22">
        <w:tc>
          <w:tcPr>
            <w:tcW w:w="426" w:type="dxa"/>
            <w:tcBorders>
              <w:top w:val="single" w:sz="4" w:space="0" w:color="auto"/>
              <w:left w:val="single" w:sz="4" w:space="0" w:color="auto"/>
              <w:bottom w:val="single" w:sz="4" w:space="0" w:color="auto"/>
              <w:right w:val="single" w:sz="4" w:space="0" w:color="auto"/>
            </w:tcBorders>
          </w:tcPr>
          <w:p w14:paraId="28022840"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75CEF663" w14:textId="13A16F06" w:rsidR="00753832" w:rsidRDefault="00753832">
            <w:pPr>
              <w:pStyle w:val="8"/>
              <w:tabs>
                <w:tab w:val="clear" w:pos="432"/>
                <w:tab w:val="left" w:pos="708"/>
              </w:tabs>
              <w:spacing w:before="0" w:after="0"/>
              <w:jc w:val="left"/>
              <w:rPr>
                <w:i w:val="0"/>
                <w:lang w:eastAsia="en-US"/>
              </w:rPr>
            </w:pPr>
            <w:r>
              <w:rPr>
                <w:i w:val="0"/>
                <w:lang w:eastAsia="en-US"/>
              </w:rPr>
              <w:t xml:space="preserve">ул. Багратиона,              </w:t>
            </w:r>
          </w:p>
          <w:p w14:paraId="1FCF3DAF" w14:textId="77777777" w:rsidR="00753832" w:rsidRDefault="00753832">
            <w:pPr>
              <w:rPr>
                <w:sz w:val="24"/>
                <w:lang w:eastAsia="ru-RU"/>
              </w:rPr>
            </w:pPr>
            <w:r>
              <w:rPr>
                <w:sz w:val="24"/>
                <w:lang w:eastAsia="ru-RU"/>
              </w:rPr>
              <w:t>54.697666, 20.495478</w:t>
            </w:r>
          </w:p>
        </w:tc>
        <w:tc>
          <w:tcPr>
            <w:tcW w:w="2126" w:type="dxa"/>
            <w:tcBorders>
              <w:top w:val="single" w:sz="4" w:space="0" w:color="auto"/>
              <w:left w:val="single" w:sz="4" w:space="0" w:color="auto"/>
              <w:bottom w:val="single" w:sz="4" w:space="0" w:color="auto"/>
              <w:right w:val="single" w:sz="4" w:space="0" w:color="auto"/>
            </w:tcBorders>
            <w:hideMark/>
          </w:tcPr>
          <w:p w14:paraId="6C7E3704"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4111897E"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58D4761F"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69C46ACF"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2F428874" w14:textId="77777777" w:rsidR="00753832" w:rsidRDefault="00753832">
            <w:pPr>
              <w:rPr>
                <w:color w:val="000000"/>
                <w:sz w:val="24"/>
              </w:rPr>
            </w:pPr>
            <w:r>
              <w:rPr>
                <w:color w:val="000000"/>
                <w:sz w:val="24"/>
              </w:rPr>
              <w:t>81016,20</w:t>
            </w:r>
          </w:p>
        </w:tc>
        <w:tc>
          <w:tcPr>
            <w:tcW w:w="1135" w:type="dxa"/>
            <w:tcBorders>
              <w:top w:val="single" w:sz="4" w:space="0" w:color="auto"/>
              <w:left w:val="single" w:sz="4" w:space="0" w:color="auto"/>
              <w:bottom w:val="single" w:sz="4" w:space="0" w:color="auto"/>
              <w:right w:val="single" w:sz="4" w:space="0" w:color="auto"/>
            </w:tcBorders>
            <w:hideMark/>
          </w:tcPr>
          <w:p w14:paraId="26798A48" w14:textId="77777777" w:rsidR="00753832" w:rsidRDefault="00753832">
            <w:pPr>
              <w:rPr>
                <w:color w:val="000000"/>
                <w:sz w:val="24"/>
              </w:rPr>
            </w:pPr>
            <w:r>
              <w:rPr>
                <w:color w:val="000000"/>
                <w:sz w:val="24"/>
              </w:rPr>
              <w:t>32406,48</w:t>
            </w:r>
          </w:p>
        </w:tc>
      </w:tr>
      <w:tr w:rsidR="00753832" w14:paraId="4F778D0B" w14:textId="77777777" w:rsidTr="00666C22">
        <w:tc>
          <w:tcPr>
            <w:tcW w:w="426" w:type="dxa"/>
            <w:tcBorders>
              <w:top w:val="single" w:sz="4" w:space="0" w:color="auto"/>
              <w:left w:val="single" w:sz="4" w:space="0" w:color="auto"/>
              <w:bottom w:val="single" w:sz="4" w:space="0" w:color="auto"/>
              <w:right w:val="single" w:sz="4" w:space="0" w:color="auto"/>
            </w:tcBorders>
          </w:tcPr>
          <w:p w14:paraId="5853BB73"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1F4B11F5" w14:textId="77777777" w:rsidR="00753832" w:rsidRDefault="00753832">
            <w:pPr>
              <w:rPr>
                <w:sz w:val="24"/>
              </w:rPr>
            </w:pPr>
            <w:r>
              <w:rPr>
                <w:sz w:val="24"/>
              </w:rPr>
              <w:t xml:space="preserve">ул. А. Суворова, ориентир  </w:t>
            </w:r>
            <w:r>
              <w:rPr>
                <w:color w:val="000000"/>
                <w:sz w:val="24"/>
              </w:rPr>
              <w:t>–</w:t>
            </w:r>
            <w:r>
              <w:rPr>
                <w:sz w:val="24"/>
              </w:rPr>
              <w:t xml:space="preserve"> </w:t>
            </w:r>
          </w:p>
          <w:p w14:paraId="1DFC9C0D" w14:textId="77777777" w:rsidR="00753832" w:rsidRDefault="00753832">
            <w:pPr>
              <w:rPr>
                <w:sz w:val="24"/>
              </w:rPr>
            </w:pPr>
            <w:r>
              <w:rPr>
                <w:sz w:val="24"/>
              </w:rPr>
              <w:t xml:space="preserve">ул. Можайская, </w:t>
            </w:r>
          </w:p>
          <w:p w14:paraId="7EFB7377" w14:textId="77777777" w:rsidR="00753832" w:rsidRDefault="00753832">
            <w:pPr>
              <w:rPr>
                <w:sz w:val="24"/>
              </w:rPr>
            </w:pPr>
            <w:r>
              <w:rPr>
                <w:sz w:val="24"/>
              </w:rPr>
              <w:t>д. 55/</w:t>
            </w:r>
          </w:p>
          <w:p w14:paraId="0F8986C8" w14:textId="77777777" w:rsidR="00753832" w:rsidRDefault="00753832">
            <w:pPr>
              <w:rPr>
                <w:sz w:val="24"/>
              </w:rPr>
            </w:pPr>
            <w:r>
              <w:rPr>
                <w:sz w:val="24"/>
              </w:rPr>
              <w:t>54.677193, 20.443724</w:t>
            </w:r>
          </w:p>
        </w:tc>
        <w:tc>
          <w:tcPr>
            <w:tcW w:w="2126" w:type="dxa"/>
            <w:tcBorders>
              <w:top w:val="single" w:sz="4" w:space="0" w:color="auto"/>
              <w:left w:val="single" w:sz="4" w:space="0" w:color="auto"/>
              <w:bottom w:val="single" w:sz="4" w:space="0" w:color="auto"/>
              <w:right w:val="single" w:sz="4" w:space="0" w:color="auto"/>
            </w:tcBorders>
            <w:hideMark/>
          </w:tcPr>
          <w:p w14:paraId="2A046586"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05B7885F"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6CF74AF3"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66032D15"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22E5728C" w14:textId="77777777" w:rsidR="00753832" w:rsidRDefault="00753832">
            <w:pPr>
              <w:rPr>
                <w:color w:val="000000"/>
                <w:sz w:val="24"/>
              </w:rPr>
            </w:pPr>
            <w:r>
              <w:rPr>
                <w:color w:val="000000"/>
                <w:sz w:val="24"/>
              </w:rPr>
              <w:t>54772,20</w:t>
            </w:r>
          </w:p>
        </w:tc>
        <w:tc>
          <w:tcPr>
            <w:tcW w:w="1135" w:type="dxa"/>
            <w:tcBorders>
              <w:top w:val="single" w:sz="4" w:space="0" w:color="auto"/>
              <w:left w:val="single" w:sz="4" w:space="0" w:color="auto"/>
              <w:bottom w:val="single" w:sz="4" w:space="0" w:color="auto"/>
              <w:right w:val="single" w:sz="4" w:space="0" w:color="auto"/>
            </w:tcBorders>
            <w:hideMark/>
          </w:tcPr>
          <w:p w14:paraId="57681842" w14:textId="77777777" w:rsidR="00753832" w:rsidRDefault="00753832">
            <w:pPr>
              <w:rPr>
                <w:color w:val="000000"/>
                <w:sz w:val="24"/>
              </w:rPr>
            </w:pPr>
            <w:r>
              <w:rPr>
                <w:color w:val="000000"/>
                <w:sz w:val="24"/>
              </w:rPr>
              <w:t>21908,88</w:t>
            </w:r>
          </w:p>
        </w:tc>
      </w:tr>
      <w:tr w:rsidR="00753832" w14:paraId="263398FA" w14:textId="77777777" w:rsidTr="00666C22">
        <w:tc>
          <w:tcPr>
            <w:tcW w:w="426" w:type="dxa"/>
            <w:tcBorders>
              <w:top w:val="single" w:sz="4" w:space="0" w:color="auto"/>
              <w:left w:val="single" w:sz="4" w:space="0" w:color="auto"/>
              <w:bottom w:val="single" w:sz="4" w:space="0" w:color="auto"/>
              <w:right w:val="single" w:sz="4" w:space="0" w:color="auto"/>
            </w:tcBorders>
          </w:tcPr>
          <w:p w14:paraId="386ABC82"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71CE9513" w14:textId="77777777" w:rsidR="00753832" w:rsidRDefault="00753832">
            <w:pPr>
              <w:rPr>
                <w:sz w:val="24"/>
              </w:rPr>
            </w:pPr>
            <w:r>
              <w:rPr>
                <w:sz w:val="24"/>
              </w:rPr>
              <w:t xml:space="preserve">ул. </w:t>
            </w:r>
            <w:proofErr w:type="gramStart"/>
            <w:r>
              <w:rPr>
                <w:sz w:val="24"/>
              </w:rPr>
              <w:t>Машиностроительная</w:t>
            </w:r>
            <w:proofErr w:type="gramEnd"/>
            <w:r>
              <w:rPr>
                <w:sz w:val="24"/>
              </w:rPr>
              <w:t xml:space="preserve">, ориентир </w:t>
            </w:r>
            <w:r>
              <w:rPr>
                <w:color w:val="000000"/>
                <w:sz w:val="24"/>
              </w:rPr>
              <w:t>–</w:t>
            </w:r>
            <w:r>
              <w:rPr>
                <w:sz w:val="24"/>
              </w:rPr>
              <w:t xml:space="preserve">                  д. 60/</w:t>
            </w:r>
          </w:p>
          <w:p w14:paraId="1D39EF8B" w14:textId="77777777" w:rsidR="00753832" w:rsidRDefault="00753832">
            <w:pPr>
              <w:rPr>
                <w:sz w:val="24"/>
              </w:rPr>
            </w:pPr>
            <w:r>
              <w:rPr>
                <w:sz w:val="24"/>
              </w:rPr>
              <w:t>54.679670, 20.503066</w:t>
            </w:r>
          </w:p>
        </w:tc>
        <w:tc>
          <w:tcPr>
            <w:tcW w:w="2126" w:type="dxa"/>
            <w:tcBorders>
              <w:top w:val="single" w:sz="4" w:space="0" w:color="auto"/>
              <w:left w:val="single" w:sz="4" w:space="0" w:color="auto"/>
              <w:bottom w:val="single" w:sz="4" w:space="0" w:color="auto"/>
              <w:right w:val="single" w:sz="4" w:space="0" w:color="auto"/>
            </w:tcBorders>
            <w:hideMark/>
          </w:tcPr>
          <w:p w14:paraId="52A761DD"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7A62483A"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2779DD52"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092C5D32"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060008CE" w14:textId="77777777" w:rsidR="00753832" w:rsidRDefault="00753832">
            <w:pPr>
              <w:rPr>
                <w:color w:val="000000"/>
                <w:sz w:val="24"/>
              </w:rPr>
            </w:pPr>
            <w:r>
              <w:rPr>
                <w:color w:val="000000"/>
                <w:sz w:val="24"/>
              </w:rPr>
              <w:t>35016,30</w:t>
            </w:r>
          </w:p>
        </w:tc>
        <w:tc>
          <w:tcPr>
            <w:tcW w:w="1135" w:type="dxa"/>
            <w:tcBorders>
              <w:top w:val="single" w:sz="4" w:space="0" w:color="auto"/>
              <w:left w:val="single" w:sz="4" w:space="0" w:color="auto"/>
              <w:bottom w:val="single" w:sz="4" w:space="0" w:color="auto"/>
              <w:right w:val="single" w:sz="4" w:space="0" w:color="auto"/>
            </w:tcBorders>
            <w:hideMark/>
          </w:tcPr>
          <w:p w14:paraId="4A5E7ECF" w14:textId="77777777" w:rsidR="00753832" w:rsidRDefault="00753832">
            <w:pPr>
              <w:rPr>
                <w:color w:val="000000"/>
                <w:sz w:val="24"/>
              </w:rPr>
            </w:pPr>
            <w:r>
              <w:rPr>
                <w:color w:val="000000"/>
                <w:sz w:val="24"/>
              </w:rPr>
              <w:t>14006,52</w:t>
            </w:r>
          </w:p>
        </w:tc>
      </w:tr>
      <w:tr w:rsidR="00753832" w14:paraId="79B86E5A" w14:textId="77777777" w:rsidTr="00666C22">
        <w:tc>
          <w:tcPr>
            <w:tcW w:w="426" w:type="dxa"/>
            <w:tcBorders>
              <w:top w:val="single" w:sz="4" w:space="0" w:color="auto"/>
              <w:left w:val="single" w:sz="4" w:space="0" w:color="auto"/>
              <w:bottom w:val="single" w:sz="4" w:space="0" w:color="auto"/>
              <w:right w:val="single" w:sz="4" w:space="0" w:color="auto"/>
            </w:tcBorders>
          </w:tcPr>
          <w:p w14:paraId="24807721"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6F66EB53" w14:textId="77777777" w:rsidR="00753832" w:rsidRDefault="00753832">
            <w:pPr>
              <w:rPr>
                <w:color w:val="000000"/>
                <w:sz w:val="24"/>
              </w:rPr>
            </w:pPr>
            <w:r>
              <w:rPr>
                <w:sz w:val="24"/>
              </w:rPr>
              <w:t xml:space="preserve">ул. </w:t>
            </w:r>
            <w:proofErr w:type="gramStart"/>
            <w:r>
              <w:rPr>
                <w:sz w:val="24"/>
              </w:rPr>
              <w:t>Полоцкая</w:t>
            </w:r>
            <w:proofErr w:type="gramEnd"/>
            <w:r>
              <w:rPr>
                <w:sz w:val="24"/>
              </w:rPr>
              <w:t xml:space="preserve">, ориентир </w:t>
            </w:r>
            <w:r>
              <w:rPr>
                <w:color w:val="000000"/>
                <w:sz w:val="24"/>
              </w:rPr>
              <w:t>– д. 16/</w:t>
            </w:r>
          </w:p>
          <w:p w14:paraId="5A5ED426" w14:textId="77777777" w:rsidR="00753832" w:rsidRDefault="00753832">
            <w:pPr>
              <w:rPr>
                <w:sz w:val="24"/>
              </w:rPr>
            </w:pPr>
            <w:r>
              <w:rPr>
                <w:sz w:val="24"/>
              </w:rPr>
              <w:t>54.703167, 20.500493</w:t>
            </w:r>
          </w:p>
        </w:tc>
        <w:tc>
          <w:tcPr>
            <w:tcW w:w="2126" w:type="dxa"/>
            <w:tcBorders>
              <w:top w:val="single" w:sz="4" w:space="0" w:color="auto"/>
              <w:left w:val="single" w:sz="4" w:space="0" w:color="auto"/>
              <w:bottom w:val="single" w:sz="4" w:space="0" w:color="auto"/>
              <w:right w:val="single" w:sz="4" w:space="0" w:color="auto"/>
            </w:tcBorders>
            <w:hideMark/>
          </w:tcPr>
          <w:p w14:paraId="02FD9F88"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56DDE332"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1961D740"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598B73D0"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55E6C9EE" w14:textId="77777777" w:rsidR="00753832" w:rsidRDefault="00753832">
            <w:pPr>
              <w:rPr>
                <w:color w:val="000000"/>
                <w:sz w:val="24"/>
              </w:rPr>
            </w:pPr>
            <w:r>
              <w:rPr>
                <w:color w:val="000000"/>
                <w:sz w:val="24"/>
              </w:rPr>
              <w:t>84904,20</w:t>
            </w:r>
          </w:p>
        </w:tc>
        <w:tc>
          <w:tcPr>
            <w:tcW w:w="1135" w:type="dxa"/>
            <w:tcBorders>
              <w:top w:val="single" w:sz="4" w:space="0" w:color="auto"/>
              <w:left w:val="single" w:sz="4" w:space="0" w:color="auto"/>
              <w:bottom w:val="single" w:sz="4" w:space="0" w:color="auto"/>
              <w:right w:val="single" w:sz="4" w:space="0" w:color="auto"/>
            </w:tcBorders>
            <w:hideMark/>
          </w:tcPr>
          <w:p w14:paraId="11DD815C" w14:textId="77777777" w:rsidR="00753832" w:rsidRDefault="00753832">
            <w:pPr>
              <w:rPr>
                <w:color w:val="000000"/>
                <w:sz w:val="24"/>
                <w:highlight w:val="yellow"/>
              </w:rPr>
            </w:pPr>
            <w:r>
              <w:rPr>
                <w:color w:val="000000"/>
                <w:sz w:val="24"/>
              </w:rPr>
              <w:t>33961,68</w:t>
            </w:r>
          </w:p>
        </w:tc>
      </w:tr>
      <w:tr w:rsidR="00753832" w14:paraId="77444CA5" w14:textId="77777777" w:rsidTr="00666C22">
        <w:tc>
          <w:tcPr>
            <w:tcW w:w="426" w:type="dxa"/>
            <w:tcBorders>
              <w:top w:val="single" w:sz="4" w:space="0" w:color="auto"/>
              <w:left w:val="single" w:sz="4" w:space="0" w:color="auto"/>
              <w:bottom w:val="single" w:sz="4" w:space="0" w:color="auto"/>
              <w:right w:val="single" w:sz="4" w:space="0" w:color="auto"/>
            </w:tcBorders>
          </w:tcPr>
          <w:p w14:paraId="336E5AEC"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2BA2DCB0" w14:textId="77777777" w:rsidR="00753832" w:rsidRDefault="00753832">
            <w:pPr>
              <w:rPr>
                <w:sz w:val="24"/>
              </w:rPr>
            </w:pPr>
            <w:r>
              <w:rPr>
                <w:sz w:val="24"/>
              </w:rPr>
              <w:t xml:space="preserve">ул. </w:t>
            </w:r>
            <w:proofErr w:type="gramStart"/>
            <w:r>
              <w:rPr>
                <w:sz w:val="24"/>
              </w:rPr>
              <w:t>Заводская</w:t>
            </w:r>
            <w:proofErr w:type="gramEnd"/>
            <w:r>
              <w:rPr>
                <w:sz w:val="24"/>
              </w:rPr>
              <w:t xml:space="preserve">, ориентир </w:t>
            </w:r>
            <w:r>
              <w:rPr>
                <w:color w:val="000000"/>
                <w:sz w:val="24"/>
              </w:rPr>
              <w:t xml:space="preserve">– </w:t>
            </w:r>
            <w:r>
              <w:rPr>
                <w:sz w:val="24"/>
              </w:rPr>
              <w:t>д. 31, корп. 1/</w:t>
            </w:r>
          </w:p>
          <w:p w14:paraId="21F91452" w14:textId="77777777" w:rsidR="00753832" w:rsidRDefault="00753832">
            <w:pPr>
              <w:rPr>
                <w:sz w:val="24"/>
              </w:rPr>
            </w:pPr>
            <w:r>
              <w:rPr>
                <w:sz w:val="24"/>
              </w:rPr>
              <w:t>54.651323, 20.333272</w:t>
            </w:r>
          </w:p>
        </w:tc>
        <w:tc>
          <w:tcPr>
            <w:tcW w:w="2126" w:type="dxa"/>
            <w:tcBorders>
              <w:top w:val="single" w:sz="4" w:space="0" w:color="auto"/>
              <w:left w:val="single" w:sz="4" w:space="0" w:color="auto"/>
              <w:bottom w:val="single" w:sz="4" w:space="0" w:color="auto"/>
              <w:right w:val="single" w:sz="4" w:space="0" w:color="auto"/>
            </w:tcBorders>
            <w:hideMark/>
          </w:tcPr>
          <w:p w14:paraId="6B8D5318"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27B9C099"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1C1E713F"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56EB3230"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17F12D0A" w14:textId="77777777" w:rsidR="00753832" w:rsidRDefault="00753832">
            <w:pPr>
              <w:rPr>
                <w:color w:val="000000"/>
                <w:sz w:val="24"/>
              </w:rPr>
            </w:pPr>
            <w:r>
              <w:rPr>
                <w:color w:val="000000"/>
                <w:sz w:val="24"/>
              </w:rPr>
              <w:t>34141,50</w:t>
            </w:r>
          </w:p>
        </w:tc>
        <w:tc>
          <w:tcPr>
            <w:tcW w:w="1135" w:type="dxa"/>
            <w:tcBorders>
              <w:top w:val="single" w:sz="4" w:space="0" w:color="auto"/>
              <w:left w:val="single" w:sz="4" w:space="0" w:color="auto"/>
              <w:bottom w:val="single" w:sz="4" w:space="0" w:color="auto"/>
              <w:right w:val="single" w:sz="4" w:space="0" w:color="auto"/>
            </w:tcBorders>
            <w:hideMark/>
          </w:tcPr>
          <w:p w14:paraId="1A5984B1" w14:textId="77777777" w:rsidR="00753832" w:rsidRDefault="00753832">
            <w:pPr>
              <w:rPr>
                <w:color w:val="000000"/>
                <w:sz w:val="24"/>
              </w:rPr>
            </w:pPr>
            <w:r>
              <w:rPr>
                <w:color w:val="000000"/>
                <w:sz w:val="24"/>
              </w:rPr>
              <w:t>13656,60</w:t>
            </w:r>
          </w:p>
        </w:tc>
      </w:tr>
      <w:tr w:rsidR="00753832" w14:paraId="35930096" w14:textId="77777777" w:rsidTr="00666C22">
        <w:tc>
          <w:tcPr>
            <w:tcW w:w="426" w:type="dxa"/>
            <w:tcBorders>
              <w:top w:val="single" w:sz="4" w:space="0" w:color="auto"/>
              <w:left w:val="single" w:sz="4" w:space="0" w:color="auto"/>
              <w:bottom w:val="single" w:sz="4" w:space="0" w:color="auto"/>
              <w:right w:val="single" w:sz="4" w:space="0" w:color="auto"/>
            </w:tcBorders>
          </w:tcPr>
          <w:p w14:paraId="123D47B0"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53F3D439" w14:textId="77777777" w:rsidR="00753832" w:rsidRDefault="00753832">
            <w:pPr>
              <w:rPr>
                <w:sz w:val="24"/>
              </w:rPr>
            </w:pPr>
            <w:r>
              <w:rPr>
                <w:sz w:val="24"/>
              </w:rPr>
              <w:t xml:space="preserve">ул. П. Морозова, ориентир  </w:t>
            </w:r>
            <w:r>
              <w:rPr>
                <w:color w:val="000000"/>
                <w:sz w:val="24"/>
              </w:rPr>
              <w:t>–</w:t>
            </w:r>
            <w:r>
              <w:rPr>
                <w:sz w:val="24"/>
              </w:rPr>
              <w:t xml:space="preserve"> д. 1-3/</w:t>
            </w:r>
          </w:p>
          <w:p w14:paraId="4C216BC4" w14:textId="77777777" w:rsidR="00753832" w:rsidRDefault="00753832">
            <w:pPr>
              <w:rPr>
                <w:sz w:val="24"/>
              </w:rPr>
            </w:pPr>
            <w:r>
              <w:rPr>
                <w:sz w:val="24"/>
              </w:rPr>
              <w:t>54.681261, 20.472682</w:t>
            </w:r>
          </w:p>
        </w:tc>
        <w:tc>
          <w:tcPr>
            <w:tcW w:w="2126" w:type="dxa"/>
            <w:tcBorders>
              <w:top w:val="single" w:sz="4" w:space="0" w:color="auto"/>
              <w:left w:val="single" w:sz="4" w:space="0" w:color="auto"/>
              <w:bottom w:val="single" w:sz="4" w:space="0" w:color="auto"/>
              <w:right w:val="single" w:sz="4" w:space="0" w:color="auto"/>
            </w:tcBorders>
            <w:hideMark/>
          </w:tcPr>
          <w:p w14:paraId="39302EF9"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0886C819"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35B71F0E"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4D2F29DC"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2565CB98" w14:textId="77777777" w:rsidR="00753832" w:rsidRDefault="00753832">
            <w:pPr>
              <w:rPr>
                <w:color w:val="000000"/>
                <w:sz w:val="24"/>
              </w:rPr>
            </w:pPr>
            <w:r>
              <w:rPr>
                <w:color w:val="000000"/>
                <w:sz w:val="24"/>
              </w:rPr>
              <w:t>34749,00</w:t>
            </w:r>
          </w:p>
        </w:tc>
        <w:tc>
          <w:tcPr>
            <w:tcW w:w="1135" w:type="dxa"/>
            <w:tcBorders>
              <w:top w:val="single" w:sz="4" w:space="0" w:color="auto"/>
              <w:left w:val="single" w:sz="4" w:space="0" w:color="auto"/>
              <w:bottom w:val="single" w:sz="4" w:space="0" w:color="auto"/>
              <w:right w:val="single" w:sz="4" w:space="0" w:color="auto"/>
            </w:tcBorders>
            <w:hideMark/>
          </w:tcPr>
          <w:p w14:paraId="4D40448F" w14:textId="77777777" w:rsidR="00753832" w:rsidRDefault="00753832">
            <w:pPr>
              <w:rPr>
                <w:color w:val="000000"/>
                <w:sz w:val="24"/>
              </w:rPr>
            </w:pPr>
            <w:r>
              <w:rPr>
                <w:color w:val="000000"/>
                <w:sz w:val="24"/>
              </w:rPr>
              <w:t>13899,60</w:t>
            </w:r>
          </w:p>
        </w:tc>
      </w:tr>
      <w:tr w:rsidR="00753832" w14:paraId="1E418E06" w14:textId="77777777" w:rsidTr="00666C22">
        <w:tc>
          <w:tcPr>
            <w:tcW w:w="426" w:type="dxa"/>
            <w:tcBorders>
              <w:top w:val="single" w:sz="4" w:space="0" w:color="auto"/>
              <w:left w:val="single" w:sz="4" w:space="0" w:color="auto"/>
              <w:bottom w:val="single" w:sz="4" w:space="0" w:color="auto"/>
              <w:right w:val="single" w:sz="4" w:space="0" w:color="auto"/>
            </w:tcBorders>
          </w:tcPr>
          <w:p w14:paraId="638A3DC7"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4970D97A" w14:textId="77777777" w:rsidR="00753832" w:rsidRDefault="00753832">
            <w:pPr>
              <w:rPr>
                <w:sz w:val="24"/>
              </w:rPr>
            </w:pPr>
            <w:r>
              <w:rPr>
                <w:sz w:val="24"/>
              </w:rPr>
              <w:t xml:space="preserve">ул. </w:t>
            </w:r>
            <w:proofErr w:type="gramStart"/>
            <w:r>
              <w:rPr>
                <w:sz w:val="24"/>
              </w:rPr>
              <w:t>Брусничная</w:t>
            </w:r>
            <w:proofErr w:type="gramEnd"/>
            <w:r>
              <w:rPr>
                <w:sz w:val="24"/>
              </w:rPr>
              <w:t xml:space="preserve">, ориентир </w:t>
            </w:r>
            <w:r>
              <w:rPr>
                <w:color w:val="000000"/>
                <w:sz w:val="24"/>
              </w:rPr>
              <w:t>–</w:t>
            </w:r>
            <w:r>
              <w:rPr>
                <w:sz w:val="24"/>
              </w:rPr>
              <w:t xml:space="preserve"> д. 1/</w:t>
            </w:r>
          </w:p>
          <w:p w14:paraId="09540387" w14:textId="77777777" w:rsidR="00753832" w:rsidRDefault="00753832">
            <w:pPr>
              <w:rPr>
                <w:sz w:val="24"/>
              </w:rPr>
            </w:pPr>
            <w:r>
              <w:rPr>
                <w:sz w:val="24"/>
              </w:rPr>
              <w:t>54.712221, 20.428384</w:t>
            </w:r>
          </w:p>
        </w:tc>
        <w:tc>
          <w:tcPr>
            <w:tcW w:w="2126" w:type="dxa"/>
            <w:tcBorders>
              <w:top w:val="single" w:sz="4" w:space="0" w:color="auto"/>
              <w:left w:val="single" w:sz="4" w:space="0" w:color="auto"/>
              <w:bottom w:val="single" w:sz="4" w:space="0" w:color="auto"/>
              <w:right w:val="single" w:sz="4" w:space="0" w:color="auto"/>
            </w:tcBorders>
            <w:hideMark/>
          </w:tcPr>
          <w:p w14:paraId="7717FC39"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6E342106"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60E3C901"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1DA325E0"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16F0B52E" w14:textId="77777777" w:rsidR="00753832" w:rsidRDefault="00753832">
            <w:pPr>
              <w:rPr>
                <w:color w:val="000000"/>
                <w:sz w:val="24"/>
              </w:rPr>
            </w:pPr>
            <w:r>
              <w:rPr>
                <w:color w:val="000000"/>
                <w:sz w:val="24"/>
              </w:rPr>
              <w:t>54772,20</w:t>
            </w:r>
          </w:p>
        </w:tc>
        <w:tc>
          <w:tcPr>
            <w:tcW w:w="1135" w:type="dxa"/>
            <w:tcBorders>
              <w:top w:val="single" w:sz="4" w:space="0" w:color="auto"/>
              <w:left w:val="single" w:sz="4" w:space="0" w:color="auto"/>
              <w:bottom w:val="single" w:sz="4" w:space="0" w:color="auto"/>
              <w:right w:val="single" w:sz="4" w:space="0" w:color="auto"/>
            </w:tcBorders>
            <w:hideMark/>
          </w:tcPr>
          <w:p w14:paraId="2B635F08" w14:textId="77777777" w:rsidR="00753832" w:rsidRDefault="00753832">
            <w:pPr>
              <w:rPr>
                <w:color w:val="000000"/>
                <w:sz w:val="24"/>
              </w:rPr>
            </w:pPr>
            <w:r>
              <w:rPr>
                <w:color w:val="000000"/>
                <w:sz w:val="24"/>
              </w:rPr>
              <w:t>21908,88</w:t>
            </w:r>
          </w:p>
        </w:tc>
      </w:tr>
      <w:tr w:rsidR="00753832" w14:paraId="2C308E01" w14:textId="77777777" w:rsidTr="00666C22">
        <w:tc>
          <w:tcPr>
            <w:tcW w:w="426" w:type="dxa"/>
            <w:tcBorders>
              <w:top w:val="single" w:sz="4" w:space="0" w:color="auto"/>
              <w:left w:val="single" w:sz="4" w:space="0" w:color="auto"/>
              <w:bottom w:val="single" w:sz="4" w:space="0" w:color="auto"/>
              <w:right w:val="single" w:sz="4" w:space="0" w:color="auto"/>
            </w:tcBorders>
          </w:tcPr>
          <w:p w14:paraId="53F24708"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109BE95B" w14:textId="77777777" w:rsidR="00753832" w:rsidRDefault="00753832">
            <w:pPr>
              <w:rPr>
                <w:sz w:val="24"/>
              </w:rPr>
            </w:pPr>
            <w:proofErr w:type="spellStart"/>
            <w:r>
              <w:rPr>
                <w:sz w:val="24"/>
              </w:rPr>
              <w:t>пр-кт</w:t>
            </w:r>
            <w:proofErr w:type="spellEnd"/>
            <w:r>
              <w:rPr>
                <w:sz w:val="24"/>
              </w:rPr>
              <w:t xml:space="preserve"> Советский, ориентир </w:t>
            </w:r>
            <w:r>
              <w:rPr>
                <w:color w:val="000000"/>
                <w:sz w:val="24"/>
              </w:rPr>
              <w:t>–</w:t>
            </w:r>
            <w:r>
              <w:rPr>
                <w:sz w:val="24"/>
              </w:rPr>
              <w:t xml:space="preserve"> д. 21 / 54.726974, 20.494703</w:t>
            </w:r>
          </w:p>
        </w:tc>
        <w:tc>
          <w:tcPr>
            <w:tcW w:w="2126" w:type="dxa"/>
            <w:tcBorders>
              <w:top w:val="single" w:sz="4" w:space="0" w:color="auto"/>
              <w:left w:val="single" w:sz="4" w:space="0" w:color="auto"/>
              <w:bottom w:val="single" w:sz="4" w:space="0" w:color="auto"/>
              <w:right w:val="single" w:sz="4" w:space="0" w:color="auto"/>
            </w:tcBorders>
            <w:hideMark/>
          </w:tcPr>
          <w:p w14:paraId="48540DAB"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5B9D2925"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374049FB"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3862FE59"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48C45FD8" w14:textId="77777777" w:rsidR="00753832" w:rsidRDefault="00753832">
            <w:pPr>
              <w:rPr>
                <w:color w:val="000000"/>
                <w:sz w:val="24"/>
              </w:rPr>
            </w:pPr>
            <w:r>
              <w:rPr>
                <w:color w:val="000000"/>
                <w:sz w:val="24"/>
              </w:rPr>
              <w:t>87382,80</w:t>
            </w:r>
          </w:p>
        </w:tc>
        <w:tc>
          <w:tcPr>
            <w:tcW w:w="1135" w:type="dxa"/>
            <w:tcBorders>
              <w:top w:val="single" w:sz="4" w:space="0" w:color="auto"/>
              <w:left w:val="single" w:sz="4" w:space="0" w:color="auto"/>
              <w:bottom w:val="single" w:sz="4" w:space="0" w:color="auto"/>
              <w:right w:val="single" w:sz="4" w:space="0" w:color="auto"/>
            </w:tcBorders>
            <w:hideMark/>
          </w:tcPr>
          <w:p w14:paraId="309DAE32" w14:textId="77777777" w:rsidR="00753832" w:rsidRDefault="00753832">
            <w:pPr>
              <w:rPr>
                <w:color w:val="000000"/>
                <w:sz w:val="24"/>
              </w:rPr>
            </w:pPr>
            <w:r>
              <w:rPr>
                <w:color w:val="000000"/>
                <w:sz w:val="24"/>
              </w:rPr>
              <w:t>34953,12</w:t>
            </w:r>
          </w:p>
        </w:tc>
      </w:tr>
      <w:tr w:rsidR="00753832" w14:paraId="281B9933" w14:textId="77777777" w:rsidTr="00666C22">
        <w:tc>
          <w:tcPr>
            <w:tcW w:w="426" w:type="dxa"/>
            <w:tcBorders>
              <w:top w:val="single" w:sz="4" w:space="0" w:color="auto"/>
              <w:left w:val="single" w:sz="4" w:space="0" w:color="auto"/>
              <w:bottom w:val="single" w:sz="4" w:space="0" w:color="auto"/>
              <w:right w:val="single" w:sz="4" w:space="0" w:color="auto"/>
            </w:tcBorders>
          </w:tcPr>
          <w:p w14:paraId="5DC48E09"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5889C8A8" w14:textId="77777777" w:rsidR="00753832" w:rsidRDefault="00753832">
            <w:pPr>
              <w:rPr>
                <w:color w:val="000000"/>
                <w:sz w:val="24"/>
              </w:rPr>
            </w:pPr>
            <w:r>
              <w:rPr>
                <w:sz w:val="24"/>
              </w:rPr>
              <w:t xml:space="preserve">ул. Гайдара,  ориентир </w:t>
            </w:r>
            <w:r>
              <w:rPr>
                <w:color w:val="000000"/>
                <w:sz w:val="24"/>
              </w:rPr>
              <w:t>– д. 1/</w:t>
            </w:r>
          </w:p>
          <w:p w14:paraId="38E3C99F" w14:textId="77777777" w:rsidR="00753832" w:rsidRDefault="00753832">
            <w:pPr>
              <w:rPr>
                <w:sz w:val="24"/>
              </w:rPr>
            </w:pPr>
            <w:r>
              <w:rPr>
                <w:sz w:val="24"/>
              </w:rPr>
              <w:t>54.730582, 20.490626</w:t>
            </w:r>
          </w:p>
        </w:tc>
        <w:tc>
          <w:tcPr>
            <w:tcW w:w="2126" w:type="dxa"/>
            <w:tcBorders>
              <w:top w:val="single" w:sz="4" w:space="0" w:color="auto"/>
              <w:left w:val="single" w:sz="4" w:space="0" w:color="auto"/>
              <w:bottom w:val="single" w:sz="4" w:space="0" w:color="auto"/>
              <w:right w:val="single" w:sz="4" w:space="0" w:color="auto"/>
            </w:tcBorders>
            <w:hideMark/>
          </w:tcPr>
          <w:p w14:paraId="15BAA484"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344627EE"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tcPr>
          <w:p w14:paraId="1E62F48C" w14:textId="728155C0" w:rsidR="00753832" w:rsidRDefault="00753832" w:rsidP="00D0084C">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554C58EE"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6CFC7388" w14:textId="77777777" w:rsidR="00753832" w:rsidRDefault="00753832">
            <w:pPr>
              <w:rPr>
                <w:color w:val="000000"/>
                <w:sz w:val="24"/>
              </w:rPr>
            </w:pPr>
            <w:r>
              <w:rPr>
                <w:color w:val="000000"/>
                <w:sz w:val="24"/>
              </w:rPr>
              <w:t>98730,90</w:t>
            </w:r>
          </w:p>
        </w:tc>
        <w:tc>
          <w:tcPr>
            <w:tcW w:w="1135" w:type="dxa"/>
            <w:tcBorders>
              <w:top w:val="single" w:sz="4" w:space="0" w:color="auto"/>
              <w:left w:val="single" w:sz="4" w:space="0" w:color="auto"/>
              <w:bottom w:val="single" w:sz="4" w:space="0" w:color="auto"/>
              <w:right w:val="single" w:sz="4" w:space="0" w:color="auto"/>
            </w:tcBorders>
            <w:hideMark/>
          </w:tcPr>
          <w:p w14:paraId="2BE916C7" w14:textId="77777777" w:rsidR="00753832" w:rsidRDefault="00753832">
            <w:pPr>
              <w:rPr>
                <w:color w:val="000000"/>
                <w:sz w:val="24"/>
              </w:rPr>
            </w:pPr>
            <w:r>
              <w:rPr>
                <w:color w:val="000000"/>
                <w:sz w:val="24"/>
              </w:rPr>
              <w:t>39492,36</w:t>
            </w:r>
          </w:p>
        </w:tc>
      </w:tr>
      <w:tr w:rsidR="00753832" w14:paraId="3F822593" w14:textId="77777777" w:rsidTr="00666C22">
        <w:tc>
          <w:tcPr>
            <w:tcW w:w="426" w:type="dxa"/>
            <w:tcBorders>
              <w:top w:val="single" w:sz="4" w:space="0" w:color="auto"/>
              <w:left w:val="single" w:sz="4" w:space="0" w:color="auto"/>
              <w:bottom w:val="single" w:sz="4" w:space="0" w:color="auto"/>
              <w:right w:val="single" w:sz="4" w:space="0" w:color="auto"/>
            </w:tcBorders>
          </w:tcPr>
          <w:p w14:paraId="45D10940"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7F5CC047" w14:textId="77777777" w:rsidR="00753832" w:rsidRDefault="00753832">
            <w:pPr>
              <w:rPr>
                <w:color w:val="000000"/>
                <w:sz w:val="24"/>
              </w:rPr>
            </w:pPr>
            <w:r>
              <w:rPr>
                <w:sz w:val="24"/>
              </w:rPr>
              <w:t xml:space="preserve">ул. </w:t>
            </w:r>
            <w:proofErr w:type="gramStart"/>
            <w:r>
              <w:rPr>
                <w:sz w:val="24"/>
              </w:rPr>
              <w:t>Нарвская</w:t>
            </w:r>
            <w:proofErr w:type="gramEnd"/>
            <w:r>
              <w:rPr>
                <w:sz w:val="24"/>
              </w:rPr>
              <w:t xml:space="preserve">, ориентир </w:t>
            </w:r>
            <w:r>
              <w:rPr>
                <w:color w:val="000000"/>
                <w:sz w:val="24"/>
              </w:rPr>
              <w:t>– д. 46/</w:t>
            </w:r>
          </w:p>
          <w:p w14:paraId="24495071" w14:textId="77777777" w:rsidR="00753832" w:rsidRDefault="00753832">
            <w:pPr>
              <w:rPr>
                <w:sz w:val="24"/>
              </w:rPr>
            </w:pPr>
            <w:r>
              <w:rPr>
                <w:sz w:val="24"/>
              </w:rPr>
              <w:t>54.731497, 20.497406</w:t>
            </w:r>
          </w:p>
        </w:tc>
        <w:tc>
          <w:tcPr>
            <w:tcW w:w="2126" w:type="dxa"/>
            <w:tcBorders>
              <w:top w:val="single" w:sz="4" w:space="0" w:color="auto"/>
              <w:left w:val="single" w:sz="4" w:space="0" w:color="auto"/>
              <w:bottom w:val="single" w:sz="4" w:space="0" w:color="auto"/>
              <w:right w:val="single" w:sz="4" w:space="0" w:color="auto"/>
            </w:tcBorders>
            <w:hideMark/>
          </w:tcPr>
          <w:p w14:paraId="2B9FC137"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2AC41D5E"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40A77671"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737797FA"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4E0E443C" w14:textId="77777777" w:rsidR="00753832" w:rsidRDefault="00753832">
            <w:pPr>
              <w:rPr>
                <w:color w:val="000000"/>
                <w:sz w:val="24"/>
              </w:rPr>
            </w:pPr>
            <w:r>
              <w:rPr>
                <w:color w:val="000000"/>
                <w:sz w:val="24"/>
              </w:rPr>
              <w:t>87358,50</w:t>
            </w:r>
          </w:p>
        </w:tc>
        <w:tc>
          <w:tcPr>
            <w:tcW w:w="1135" w:type="dxa"/>
            <w:tcBorders>
              <w:top w:val="single" w:sz="4" w:space="0" w:color="auto"/>
              <w:left w:val="single" w:sz="4" w:space="0" w:color="auto"/>
              <w:bottom w:val="single" w:sz="4" w:space="0" w:color="auto"/>
              <w:right w:val="single" w:sz="4" w:space="0" w:color="auto"/>
            </w:tcBorders>
            <w:hideMark/>
          </w:tcPr>
          <w:p w14:paraId="145C99BA" w14:textId="77777777" w:rsidR="00753832" w:rsidRDefault="00753832">
            <w:pPr>
              <w:rPr>
                <w:color w:val="000000"/>
                <w:sz w:val="24"/>
              </w:rPr>
            </w:pPr>
            <w:r>
              <w:rPr>
                <w:color w:val="000000"/>
                <w:sz w:val="24"/>
              </w:rPr>
              <w:t>34943,40</w:t>
            </w:r>
          </w:p>
        </w:tc>
      </w:tr>
      <w:tr w:rsidR="00753832" w14:paraId="4290625F" w14:textId="77777777" w:rsidTr="00666C22">
        <w:tc>
          <w:tcPr>
            <w:tcW w:w="426" w:type="dxa"/>
            <w:tcBorders>
              <w:top w:val="single" w:sz="4" w:space="0" w:color="auto"/>
              <w:left w:val="single" w:sz="4" w:space="0" w:color="auto"/>
              <w:bottom w:val="single" w:sz="4" w:space="0" w:color="auto"/>
              <w:right w:val="single" w:sz="4" w:space="0" w:color="auto"/>
            </w:tcBorders>
          </w:tcPr>
          <w:p w14:paraId="7EE84A4C"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307733E8" w14:textId="77777777" w:rsidR="00753832" w:rsidRDefault="00753832">
            <w:pPr>
              <w:rPr>
                <w:color w:val="000000"/>
                <w:sz w:val="24"/>
              </w:rPr>
            </w:pPr>
            <w:r>
              <w:rPr>
                <w:sz w:val="24"/>
              </w:rPr>
              <w:t xml:space="preserve">ул. </w:t>
            </w:r>
            <w:proofErr w:type="gramStart"/>
            <w:r>
              <w:rPr>
                <w:sz w:val="24"/>
              </w:rPr>
              <w:t>Красная</w:t>
            </w:r>
            <w:proofErr w:type="gramEnd"/>
            <w:r>
              <w:rPr>
                <w:sz w:val="24"/>
              </w:rPr>
              <w:t xml:space="preserve"> ориентир </w:t>
            </w:r>
            <w:r>
              <w:rPr>
                <w:color w:val="000000"/>
                <w:sz w:val="24"/>
              </w:rPr>
              <w:t>– д. 115/</w:t>
            </w:r>
          </w:p>
          <w:p w14:paraId="680F0D24" w14:textId="77777777" w:rsidR="00753832" w:rsidRDefault="00753832">
            <w:pPr>
              <w:rPr>
                <w:sz w:val="24"/>
              </w:rPr>
            </w:pPr>
            <w:r>
              <w:rPr>
                <w:sz w:val="24"/>
              </w:rPr>
              <w:t>54.735154, 20.473348</w:t>
            </w:r>
          </w:p>
        </w:tc>
        <w:tc>
          <w:tcPr>
            <w:tcW w:w="2126" w:type="dxa"/>
            <w:tcBorders>
              <w:top w:val="single" w:sz="4" w:space="0" w:color="auto"/>
              <w:left w:val="single" w:sz="4" w:space="0" w:color="auto"/>
              <w:bottom w:val="single" w:sz="4" w:space="0" w:color="auto"/>
              <w:right w:val="single" w:sz="4" w:space="0" w:color="auto"/>
            </w:tcBorders>
            <w:hideMark/>
          </w:tcPr>
          <w:p w14:paraId="24781152"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2D3D3834"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20A1EC53"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7EF3DFED"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6CE274A4" w14:textId="77777777" w:rsidR="00753832" w:rsidRDefault="00753832">
            <w:pPr>
              <w:rPr>
                <w:color w:val="000000"/>
                <w:sz w:val="24"/>
              </w:rPr>
            </w:pPr>
            <w:r>
              <w:rPr>
                <w:color w:val="000000"/>
                <w:sz w:val="24"/>
              </w:rPr>
              <w:t>77371,20</w:t>
            </w:r>
          </w:p>
        </w:tc>
        <w:tc>
          <w:tcPr>
            <w:tcW w:w="1135" w:type="dxa"/>
            <w:tcBorders>
              <w:top w:val="single" w:sz="4" w:space="0" w:color="auto"/>
              <w:left w:val="single" w:sz="4" w:space="0" w:color="auto"/>
              <w:bottom w:val="single" w:sz="4" w:space="0" w:color="auto"/>
              <w:right w:val="single" w:sz="4" w:space="0" w:color="auto"/>
            </w:tcBorders>
            <w:hideMark/>
          </w:tcPr>
          <w:p w14:paraId="46A1A6FF" w14:textId="77777777" w:rsidR="00753832" w:rsidRDefault="00753832">
            <w:pPr>
              <w:rPr>
                <w:color w:val="000000"/>
                <w:sz w:val="24"/>
              </w:rPr>
            </w:pPr>
            <w:r>
              <w:rPr>
                <w:color w:val="000000"/>
                <w:sz w:val="24"/>
              </w:rPr>
              <w:t>30948,48</w:t>
            </w:r>
          </w:p>
        </w:tc>
      </w:tr>
      <w:tr w:rsidR="00753832" w14:paraId="7865ED31" w14:textId="77777777" w:rsidTr="00666C22">
        <w:tc>
          <w:tcPr>
            <w:tcW w:w="426" w:type="dxa"/>
            <w:tcBorders>
              <w:top w:val="single" w:sz="4" w:space="0" w:color="auto"/>
              <w:left w:val="single" w:sz="4" w:space="0" w:color="auto"/>
              <w:bottom w:val="single" w:sz="4" w:space="0" w:color="auto"/>
              <w:right w:val="single" w:sz="4" w:space="0" w:color="auto"/>
            </w:tcBorders>
          </w:tcPr>
          <w:p w14:paraId="381AB945"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74424EF9" w14:textId="77777777" w:rsidR="00753832" w:rsidRDefault="00753832">
            <w:pPr>
              <w:rPr>
                <w:sz w:val="24"/>
              </w:rPr>
            </w:pPr>
            <w:r>
              <w:rPr>
                <w:sz w:val="24"/>
              </w:rPr>
              <w:t xml:space="preserve">ул. Докука, ориентир </w:t>
            </w:r>
            <w:r>
              <w:rPr>
                <w:color w:val="000000"/>
                <w:sz w:val="24"/>
              </w:rPr>
              <w:t xml:space="preserve">– </w:t>
            </w:r>
            <w:r>
              <w:rPr>
                <w:sz w:val="24"/>
              </w:rPr>
              <w:t>ул. </w:t>
            </w:r>
            <w:proofErr w:type="spellStart"/>
            <w:r>
              <w:rPr>
                <w:sz w:val="24"/>
              </w:rPr>
              <w:t>Беланова</w:t>
            </w:r>
            <w:proofErr w:type="spellEnd"/>
            <w:r>
              <w:rPr>
                <w:sz w:val="24"/>
              </w:rPr>
              <w:t>, д. 1/</w:t>
            </w:r>
          </w:p>
          <w:p w14:paraId="2EDCAE87" w14:textId="77777777" w:rsidR="00753832" w:rsidRDefault="00753832">
            <w:pPr>
              <w:rPr>
                <w:sz w:val="24"/>
              </w:rPr>
            </w:pPr>
            <w:r>
              <w:rPr>
                <w:sz w:val="24"/>
              </w:rPr>
              <w:t>54.768121, 20.447087</w:t>
            </w:r>
          </w:p>
        </w:tc>
        <w:tc>
          <w:tcPr>
            <w:tcW w:w="2126" w:type="dxa"/>
            <w:tcBorders>
              <w:top w:val="single" w:sz="4" w:space="0" w:color="auto"/>
              <w:left w:val="single" w:sz="4" w:space="0" w:color="auto"/>
              <w:bottom w:val="single" w:sz="4" w:space="0" w:color="auto"/>
              <w:right w:val="single" w:sz="4" w:space="0" w:color="auto"/>
            </w:tcBorders>
            <w:hideMark/>
          </w:tcPr>
          <w:p w14:paraId="6320457C"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68169B15"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46486A31"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631EB36A"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2BD5CCA4" w14:textId="77777777" w:rsidR="00753832" w:rsidRDefault="00753832">
            <w:pPr>
              <w:rPr>
                <w:color w:val="000000"/>
                <w:sz w:val="24"/>
              </w:rPr>
            </w:pPr>
            <w:r>
              <w:rPr>
                <w:color w:val="000000"/>
                <w:sz w:val="24"/>
              </w:rPr>
              <w:t>30569,40</w:t>
            </w:r>
          </w:p>
        </w:tc>
        <w:tc>
          <w:tcPr>
            <w:tcW w:w="1135" w:type="dxa"/>
            <w:tcBorders>
              <w:top w:val="single" w:sz="4" w:space="0" w:color="auto"/>
              <w:left w:val="single" w:sz="4" w:space="0" w:color="auto"/>
              <w:bottom w:val="single" w:sz="4" w:space="0" w:color="auto"/>
              <w:right w:val="single" w:sz="4" w:space="0" w:color="auto"/>
            </w:tcBorders>
            <w:hideMark/>
          </w:tcPr>
          <w:p w14:paraId="44186EF8" w14:textId="77777777" w:rsidR="00753832" w:rsidRDefault="00753832">
            <w:pPr>
              <w:rPr>
                <w:color w:val="000000"/>
                <w:sz w:val="24"/>
              </w:rPr>
            </w:pPr>
            <w:r>
              <w:rPr>
                <w:color w:val="000000"/>
                <w:sz w:val="24"/>
              </w:rPr>
              <w:t>12227,76</w:t>
            </w:r>
          </w:p>
        </w:tc>
      </w:tr>
      <w:tr w:rsidR="00753832" w14:paraId="0C933CBF" w14:textId="77777777" w:rsidTr="00666C22">
        <w:tc>
          <w:tcPr>
            <w:tcW w:w="426" w:type="dxa"/>
            <w:tcBorders>
              <w:top w:val="single" w:sz="4" w:space="0" w:color="auto"/>
              <w:left w:val="single" w:sz="4" w:space="0" w:color="auto"/>
              <w:bottom w:val="single" w:sz="4" w:space="0" w:color="auto"/>
              <w:right w:val="single" w:sz="4" w:space="0" w:color="auto"/>
            </w:tcBorders>
          </w:tcPr>
          <w:p w14:paraId="79496D7A"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tcPr>
          <w:p w14:paraId="10F9EB1E" w14:textId="77777777" w:rsidR="00753832" w:rsidRDefault="00753832">
            <w:pPr>
              <w:rPr>
                <w:sz w:val="24"/>
              </w:rPr>
            </w:pPr>
            <w:proofErr w:type="spellStart"/>
            <w:r>
              <w:rPr>
                <w:sz w:val="24"/>
              </w:rPr>
              <w:t>пр-кт</w:t>
            </w:r>
            <w:proofErr w:type="spellEnd"/>
            <w:r>
              <w:rPr>
                <w:sz w:val="24"/>
              </w:rPr>
              <w:t xml:space="preserve"> Победы, ориентир </w:t>
            </w:r>
            <w:r>
              <w:rPr>
                <w:color w:val="000000"/>
                <w:sz w:val="24"/>
              </w:rPr>
              <w:t>–</w:t>
            </w:r>
            <w:r>
              <w:rPr>
                <w:sz w:val="24"/>
              </w:rPr>
              <w:t xml:space="preserve"> д. 42Б / 54.714474, 20.456731</w:t>
            </w:r>
          </w:p>
          <w:p w14:paraId="5EBD92DF" w14:textId="77777777" w:rsidR="00753832" w:rsidRDefault="00753832">
            <w:pPr>
              <w:rPr>
                <w:sz w:val="24"/>
              </w:rPr>
            </w:pPr>
          </w:p>
        </w:tc>
        <w:tc>
          <w:tcPr>
            <w:tcW w:w="2126" w:type="dxa"/>
            <w:tcBorders>
              <w:top w:val="single" w:sz="4" w:space="0" w:color="auto"/>
              <w:left w:val="single" w:sz="4" w:space="0" w:color="auto"/>
              <w:bottom w:val="single" w:sz="4" w:space="0" w:color="auto"/>
              <w:right w:val="single" w:sz="4" w:space="0" w:color="auto"/>
            </w:tcBorders>
            <w:hideMark/>
          </w:tcPr>
          <w:p w14:paraId="29B85EF6"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211FD710"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5D8A5687"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1F267174"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20DB4503" w14:textId="77777777" w:rsidR="00753832" w:rsidRDefault="00753832">
            <w:pPr>
              <w:rPr>
                <w:color w:val="000000"/>
                <w:sz w:val="24"/>
              </w:rPr>
            </w:pPr>
            <w:r>
              <w:rPr>
                <w:color w:val="000000"/>
                <w:sz w:val="24"/>
              </w:rPr>
              <w:t>84904,20</w:t>
            </w:r>
          </w:p>
        </w:tc>
        <w:tc>
          <w:tcPr>
            <w:tcW w:w="1135" w:type="dxa"/>
            <w:tcBorders>
              <w:top w:val="single" w:sz="4" w:space="0" w:color="auto"/>
              <w:left w:val="single" w:sz="4" w:space="0" w:color="auto"/>
              <w:bottom w:val="single" w:sz="4" w:space="0" w:color="auto"/>
              <w:right w:val="single" w:sz="4" w:space="0" w:color="auto"/>
            </w:tcBorders>
            <w:hideMark/>
          </w:tcPr>
          <w:p w14:paraId="16F33DB6" w14:textId="77777777" w:rsidR="00753832" w:rsidRDefault="00753832">
            <w:pPr>
              <w:rPr>
                <w:color w:val="000000"/>
                <w:sz w:val="24"/>
              </w:rPr>
            </w:pPr>
            <w:r>
              <w:rPr>
                <w:color w:val="000000"/>
                <w:sz w:val="24"/>
              </w:rPr>
              <w:t>33961,68</w:t>
            </w:r>
          </w:p>
        </w:tc>
      </w:tr>
      <w:tr w:rsidR="00753832" w14:paraId="20147DB9" w14:textId="77777777" w:rsidTr="00666C22">
        <w:tc>
          <w:tcPr>
            <w:tcW w:w="426" w:type="dxa"/>
            <w:tcBorders>
              <w:top w:val="single" w:sz="4" w:space="0" w:color="auto"/>
              <w:left w:val="single" w:sz="4" w:space="0" w:color="auto"/>
              <w:bottom w:val="single" w:sz="4" w:space="0" w:color="auto"/>
              <w:right w:val="single" w:sz="4" w:space="0" w:color="auto"/>
            </w:tcBorders>
          </w:tcPr>
          <w:p w14:paraId="078E25C2"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734B4A0E" w14:textId="77777777" w:rsidR="00753832" w:rsidRDefault="00753832">
            <w:pPr>
              <w:rPr>
                <w:sz w:val="24"/>
                <w:highlight w:val="yellow"/>
              </w:rPr>
            </w:pPr>
            <w:r>
              <w:rPr>
                <w:sz w:val="24"/>
              </w:rPr>
              <w:t xml:space="preserve">ул. </w:t>
            </w:r>
            <w:proofErr w:type="spellStart"/>
            <w:r>
              <w:rPr>
                <w:sz w:val="24"/>
              </w:rPr>
              <w:t>Карташева</w:t>
            </w:r>
            <w:proofErr w:type="spellEnd"/>
            <w:r>
              <w:rPr>
                <w:sz w:val="24"/>
              </w:rPr>
              <w:t xml:space="preserve">, ориентир </w:t>
            </w:r>
            <w:r>
              <w:rPr>
                <w:color w:val="000000"/>
                <w:sz w:val="24"/>
              </w:rPr>
              <w:t xml:space="preserve">– </w:t>
            </w:r>
            <w:r>
              <w:rPr>
                <w:sz w:val="24"/>
              </w:rPr>
              <w:t>д. 24/ 54.717393, 20.370588</w:t>
            </w:r>
          </w:p>
        </w:tc>
        <w:tc>
          <w:tcPr>
            <w:tcW w:w="2126" w:type="dxa"/>
            <w:tcBorders>
              <w:top w:val="single" w:sz="4" w:space="0" w:color="auto"/>
              <w:left w:val="single" w:sz="4" w:space="0" w:color="auto"/>
              <w:bottom w:val="single" w:sz="4" w:space="0" w:color="auto"/>
              <w:right w:val="single" w:sz="4" w:space="0" w:color="auto"/>
            </w:tcBorders>
            <w:hideMark/>
          </w:tcPr>
          <w:p w14:paraId="2A64FF56" w14:textId="77777777" w:rsidR="00753832" w:rsidRDefault="00753832">
            <w:pPr>
              <w:rPr>
                <w:sz w:val="24"/>
              </w:rPr>
            </w:pPr>
            <w:r>
              <w:rPr>
                <w:sz w:val="24"/>
              </w:rPr>
              <w:t xml:space="preserve">Торговый объект (квас из </w:t>
            </w:r>
            <w:proofErr w:type="spellStart"/>
            <w:r>
              <w:rPr>
                <w:sz w:val="24"/>
              </w:rPr>
              <w:t>кегов</w:t>
            </w:r>
            <w:proofErr w:type="spellEnd"/>
            <w:r>
              <w:rPr>
                <w:sz w:val="24"/>
              </w:rPr>
              <w:t xml:space="preserve"> и ролл - баров)</w:t>
            </w:r>
          </w:p>
        </w:tc>
        <w:tc>
          <w:tcPr>
            <w:tcW w:w="992" w:type="dxa"/>
            <w:tcBorders>
              <w:top w:val="single" w:sz="4" w:space="0" w:color="auto"/>
              <w:left w:val="single" w:sz="4" w:space="0" w:color="auto"/>
              <w:bottom w:val="single" w:sz="4" w:space="0" w:color="auto"/>
              <w:right w:val="single" w:sz="4" w:space="0" w:color="auto"/>
            </w:tcBorders>
            <w:hideMark/>
          </w:tcPr>
          <w:p w14:paraId="7FA450A4" w14:textId="77777777" w:rsidR="00753832" w:rsidRDefault="00753832">
            <w:pPr>
              <w:rPr>
                <w:sz w:val="24"/>
              </w:rPr>
            </w:pPr>
            <w:r>
              <w:rPr>
                <w:sz w:val="24"/>
              </w:rPr>
              <w:t>4/2</w:t>
            </w:r>
          </w:p>
        </w:tc>
        <w:tc>
          <w:tcPr>
            <w:tcW w:w="1845" w:type="dxa"/>
            <w:tcBorders>
              <w:top w:val="single" w:sz="4" w:space="0" w:color="auto"/>
              <w:left w:val="single" w:sz="4" w:space="0" w:color="auto"/>
              <w:bottom w:val="single" w:sz="4" w:space="0" w:color="auto"/>
              <w:right w:val="single" w:sz="4" w:space="0" w:color="auto"/>
            </w:tcBorders>
            <w:hideMark/>
          </w:tcPr>
          <w:p w14:paraId="5DB6B1F1" w14:textId="77777777" w:rsidR="00753832" w:rsidRDefault="00753832">
            <w:pPr>
              <w:rPr>
                <w:sz w:val="24"/>
              </w:rPr>
            </w:pPr>
            <w:r>
              <w:rPr>
                <w:sz w:val="24"/>
              </w:rPr>
              <w:t xml:space="preserve">с 20 апреля по 01 сентября (включительно) 2025, 2026, 2027 годов </w:t>
            </w:r>
          </w:p>
        </w:tc>
        <w:tc>
          <w:tcPr>
            <w:tcW w:w="850" w:type="dxa"/>
            <w:tcBorders>
              <w:top w:val="single" w:sz="4" w:space="0" w:color="auto"/>
              <w:left w:val="single" w:sz="4" w:space="0" w:color="auto"/>
              <w:bottom w:val="single" w:sz="4" w:space="0" w:color="auto"/>
              <w:right w:val="single" w:sz="4" w:space="0" w:color="auto"/>
            </w:tcBorders>
            <w:hideMark/>
          </w:tcPr>
          <w:p w14:paraId="44D548E3" w14:textId="77777777" w:rsidR="00753832" w:rsidRDefault="00753832">
            <w:pPr>
              <w:rPr>
                <w:color w:val="000000"/>
                <w:sz w:val="24"/>
              </w:rPr>
            </w:pPr>
            <w:r>
              <w:rPr>
                <w:color w:val="000000"/>
                <w:sz w:val="24"/>
              </w:rPr>
              <w:t>405</w:t>
            </w:r>
          </w:p>
        </w:tc>
        <w:tc>
          <w:tcPr>
            <w:tcW w:w="1276" w:type="dxa"/>
            <w:tcBorders>
              <w:top w:val="single" w:sz="4" w:space="0" w:color="auto"/>
              <w:left w:val="single" w:sz="4" w:space="0" w:color="auto"/>
              <w:bottom w:val="single" w:sz="4" w:space="0" w:color="auto"/>
              <w:right w:val="single" w:sz="4" w:space="0" w:color="auto"/>
            </w:tcBorders>
            <w:hideMark/>
          </w:tcPr>
          <w:p w14:paraId="4559FA3E" w14:textId="77777777" w:rsidR="00753832" w:rsidRDefault="00753832">
            <w:pPr>
              <w:rPr>
                <w:color w:val="000000"/>
                <w:sz w:val="24"/>
              </w:rPr>
            </w:pPr>
            <w:r>
              <w:rPr>
                <w:color w:val="000000"/>
                <w:sz w:val="24"/>
              </w:rPr>
              <w:t>31031,10</w:t>
            </w:r>
          </w:p>
        </w:tc>
        <w:tc>
          <w:tcPr>
            <w:tcW w:w="1135" w:type="dxa"/>
            <w:tcBorders>
              <w:top w:val="single" w:sz="4" w:space="0" w:color="auto"/>
              <w:left w:val="single" w:sz="4" w:space="0" w:color="auto"/>
              <w:bottom w:val="single" w:sz="4" w:space="0" w:color="auto"/>
              <w:right w:val="single" w:sz="4" w:space="0" w:color="auto"/>
            </w:tcBorders>
            <w:hideMark/>
          </w:tcPr>
          <w:p w14:paraId="27E1E4D5" w14:textId="77777777" w:rsidR="00753832" w:rsidRDefault="00753832">
            <w:pPr>
              <w:rPr>
                <w:color w:val="000000"/>
                <w:sz w:val="24"/>
              </w:rPr>
            </w:pPr>
            <w:r>
              <w:rPr>
                <w:color w:val="000000"/>
                <w:sz w:val="24"/>
              </w:rPr>
              <w:t>12412,44</w:t>
            </w:r>
          </w:p>
        </w:tc>
      </w:tr>
      <w:tr w:rsidR="00753832" w14:paraId="6129B18D" w14:textId="77777777" w:rsidTr="00666C22">
        <w:tc>
          <w:tcPr>
            <w:tcW w:w="426" w:type="dxa"/>
            <w:tcBorders>
              <w:top w:val="single" w:sz="4" w:space="0" w:color="auto"/>
              <w:left w:val="single" w:sz="4" w:space="0" w:color="auto"/>
              <w:bottom w:val="single" w:sz="4" w:space="0" w:color="auto"/>
              <w:right w:val="single" w:sz="4" w:space="0" w:color="auto"/>
            </w:tcBorders>
          </w:tcPr>
          <w:p w14:paraId="4D27DA7A"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0CF563F9" w14:textId="77777777" w:rsidR="00753832" w:rsidRDefault="00753832">
            <w:pPr>
              <w:rPr>
                <w:sz w:val="24"/>
              </w:rPr>
            </w:pPr>
            <w:r>
              <w:rPr>
                <w:sz w:val="24"/>
              </w:rPr>
              <w:t xml:space="preserve">ул. Куйбышева, ориентир </w:t>
            </w:r>
            <w:r>
              <w:rPr>
                <w:color w:val="000000"/>
                <w:sz w:val="24"/>
              </w:rPr>
              <w:t xml:space="preserve">– </w:t>
            </w:r>
            <w:r>
              <w:rPr>
                <w:sz w:val="24"/>
              </w:rPr>
              <w:t>д. 91А/</w:t>
            </w:r>
          </w:p>
          <w:p w14:paraId="3D08FF47" w14:textId="77777777" w:rsidR="00753832" w:rsidRDefault="00753832">
            <w:pPr>
              <w:rPr>
                <w:sz w:val="24"/>
              </w:rPr>
            </w:pPr>
            <w:r>
              <w:rPr>
                <w:sz w:val="24"/>
              </w:rPr>
              <w:t>54.725900, 20.536944</w:t>
            </w:r>
          </w:p>
        </w:tc>
        <w:tc>
          <w:tcPr>
            <w:tcW w:w="2126" w:type="dxa"/>
            <w:tcBorders>
              <w:top w:val="single" w:sz="4" w:space="0" w:color="auto"/>
              <w:left w:val="single" w:sz="4" w:space="0" w:color="auto"/>
              <w:bottom w:val="single" w:sz="4" w:space="0" w:color="auto"/>
              <w:right w:val="single" w:sz="4" w:space="0" w:color="auto"/>
            </w:tcBorders>
            <w:hideMark/>
          </w:tcPr>
          <w:p w14:paraId="1D362CFF" w14:textId="77777777" w:rsidR="00753832" w:rsidRDefault="00753832">
            <w:pPr>
              <w:rPr>
                <w:sz w:val="24"/>
              </w:rPr>
            </w:pPr>
            <w:r>
              <w:rPr>
                <w:sz w:val="24"/>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hideMark/>
          </w:tcPr>
          <w:p w14:paraId="4269032F" w14:textId="77777777" w:rsidR="00753832" w:rsidRDefault="00753832">
            <w:pPr>
              <w:rPr>
                <w:sz w:val="24"/>
              </w:rPr>
            </w:pPr>
            <w:r>
              <w:rPr>
                <w:sz w:val="24"/>
              </w:rPr>
              <w:t>5/2,5</w:t>
            </w:r>
          </w:p>
        </w:tc>
        <w:tc>
          <w:tcPr>
            <w:tcW w:w="1845" w:type="dxa"/>
            <w:tcBorders>
              <w:top w:val="single" w:sz="4" w:space="0" w:color="auto"/>
              <w:left w:val="single" w:sz="4" w:space="0" w:color="auto"/>
              <w:bottom w:val="single" w:sz="4" w:space="0" w:color="auto"/>
              <w:right w:val="single" w:sz="4" w:space="0" w:color="auto"/>
            </w:tcBorders>
            <w:hideMark/>
          </w:tcPr>
          <w:p w14:paraId="51AC0607" w14:textId="77777777" w:rsidR="00753832" w:rsidRDefault="00753832">
            <w:pPr>
              <w:rPr>
                <w:sz w:val="24"/>
              </w:rPr>
            </w:pPr>
            <w:r>
              <w:rPr>
                <w:sz w:val="24"/>
              </w:rPr>
              <w:t>с 20 апреля  по 01 октября (включительно) 2025, 2026, 2027 годов</w:t>
            </w:r>
          </w:p>
        </w:tc>
        <w:tc>
          <w:tcPr>
            <w:tcW w:w="850" w:type="dxa"/>
            <w:tcBorders>
              <w:top w:val="single" w:sz="4" w:space="0" w:color="auto"/>
              <w:left w:val="single" w:sz="4" w:space="0" w:color="auto"/>
              <w:bottom w:val="single" w:sz="4" w:space="0" w:color="auto"/>
              <w:right w:val="single" w:sz="4" w:space="0" w:color="auto"/>
            </w:tcBorders>
            <w:hideMark/>
          </w:tcPr>
          <w:p w14:paraId="4F702038" w14:textId="77777777" w:rsidR="00753832" w:rsidRDefault="00753832">
            <w:pPr>
              <w:rPr>
                <w:color w:val="000000"/>
                <w:sz w:val="24"/>
              </w:rPr>
            </w:pPr>
            <w:r>
              <w:rPr>
                <w:color w:val="000000"/>
                <w:sz w:val="24"/>
              </w:rPr>
              <w:t>495</w:t>
            </w:r>
          </w:p>
        </w:tc>
        <w:tc>
          <w:tcPr>
            <w:tcW w:w="1276" w:type="dxa"/>
            <w:tcBorders>
              <w:top w:val="single" w:sz="4" w:space="0" w:color="auto"/>
              <w:left w:val="single" w:sz="4" w:space="0" w:color="auto"/>
              <w:bottom w:val="single" w:sz="4" w:space="0" w:color="auto"/>
              <w:right w:val="single" w:sz="4" w:space="0" w:color="auto"/>
            </w:tcBorders>
            <w:hideMark/>
          </w:tcPr>
          <w:p w14:paraId="1B90F0D8" w14:textId="77777777" w:rsidR="00753832" w:rsidRDefault="00753832">
            <w:pPr>
              <w:rPr>
                <w:color w:val="000000"/>
                <w:sz w:val="24"/>
              </w:rPr>
            </w:pPr>
            <w:r>
              <w:rPr>
                <w:color w:val="000000"/>
                <w:sz w:val="24"/>
              </w:rPr>
              <w:t>125148,38</w:t>
            </w:r>
          </w:p>
        </w:tc>
        <w:tc>
          <w:tcPr>
            <w:tcW w:w="1135" w:type="dxa"/>
            <w:tcBorders>
              <w:top w:val="single" w:sz="4" w:space="0" w:color="auto"/>
              <w:left w:val="single" w:sz="4" w:space="0" w:color="auto"/>
              <w:bottom w:val="single" w:sz="4" w:space="0" w:color="auto"/>
              <w:right w:val="single" w:sz="4" w:space="0" w:color="auto"/>
            </w:tcBorders>
            <w:hideMark/>
          </w:tcPr>
          <w:p w14:paraId="2274428C" w14:textId="77777777" w:rsidR="00753832" w:rsidRDefault="00753832">
            <w:pPr>
              <w:rPr>
                <w:color w:val="000000"/>
                <w:sz w:val="24"/>
              </w:rPr>
            </w:pPr>
            <w:r>
              <w:rPr>
                <w:color w:val="000000"/>
                <w:sz w:val="24"/>
              </w:rPr>
              <w:t>50059,35</w:t>
            </w:r>
          </w:p>
        </w:tc>
      </w:tr>
      <w:tr w:rsidR="00753832" w14:paraId="043EBBDF" w14:textId="77777777" w:rsidTr="00666C22">
        <w:tc>
          <w:tcPr>
            <w:tcW w:w="426" w:type="dxa"/>
            <w:tcBorders>
              <w:top w:val="single" w:sz="4" w:space="0" w:color="auto"/>
              <w:left w:val="single" w:sz="4" w:space="0" w:color="auto"/>
              <w:bottom w:val="single" w:sz="4" w:space="0" w:color="auto"/>
              <w:right w:val="single" w:sz="4" w:space="0" w:color="auto"/>
            </w:tcBorders>
          </w:tcPr>
          <w:p w14:paraId="178D4D02"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22D016F3" w14:textId="77777777" w:rsidR="00753832" w:rsidRDefault="00753832">
            <w:pPr>
              <w:rPr>
                <w:sz w:val="24"/>
              </w:rPr>
            </w:pPr>
            <w:proofErr w:type="spellStart"/>
            <w:r>
              <w:rPr>
                <w:sz w:val="24"/>
              </w:rPr>
              <w:t>пр-кт</w:t>
            </w:r>
            <w:proofErr w:type="spellEnd"/>
            <w:r>
              <w:rPr>
                <w:sz w:val="24"/>
              </w:rPr>
              <w:t xml:space="preserve"> Гвардейский, ориентир  </w:t>
            </w:r>
            <w:r>
              <w:rPr>
                <w:color w:val="000000"/>
                <w:sz w:val="24"/>
              </w:rPr>
              <w:t>–</w:t>
            </w:r>
            <w:r>
              <w:rPr>
                <w:sz w:val="24"/>
              </w:rPr>
              <w:t xml:space="preserve"> д. 3/</w:t>
            </w:r>
          </w:p>
          <w:p w14:paraId="240D3E39" w14:textId="77777777" w:rsidR="00753832" w:rsidRDefault="00753832">
            <w:pPr>
              <w:rPr>
                <w:sz w:val="24"/>
              </w:rPr>
            </w:pPr>
            <w:r>
              <w:rPr>
                <w:sz w:val="24"/>
              </w:rPr>
              <w:t>54.719269, 20.498931</w:t>
            </w:r>
          </w:p>
        </w:tc>
        <w:tc>
          <w:tcPr>
            <w:tcW w:w="2126" w:type="dxa"/>
            <w:tcBorders>
              <w:top w:val="single" w:sz="4" w:space="0" w:color="auto"/>
              <w:left w:val="single" w:sz="4" w:space="0" w:color="auto"/>
              <w:bottom w:val="single" w:sz="4" w:space="0" w:color="auto"/>
              <w:right w:val="single" w:sz="4" w:space="0" w:color="auto"/>
            </w:tcBorders>
            <w:hideMark/>
          </w:tcPr>
          <w:p w14:paraId="2B18D14C" w14:textId="77777777" w:rsidR="00753832" w:rsidRDefault="00753832">
            <w:pPr>
              <w:rPr>
                <w:sz w:val="24"/>
              </w:rPr>
            </w:pPr>
            <w:r>
              <w:rPr>
                <w:sz w:val="24"/>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hideMark/>
          </w:tcPr>
          <w:p w14:paraId="72221A1C" w14:textId="77777777" w:rsidR="00753832" w:rsidRDefault="00753832">
            <w:pPr>
              <w:rPr>
                <w:sz w:val="24"/>
              </w:rPr>
            </w:pPr>
            <w:r>
              <w:rPr>
                <w:sz w:val="24"/>
              </w:rPr>
              <w:t>5/2,5</w:t>
            </w:r>
          </w:p>
        </w:tc>
        <w:tc>
          <w:tcPr>
            <w:tcW w:w="1845" w:type="dxa"/>
            <w:tcBorders>
              <w:top w:val="single" w:sz="4" w:space="0" w:color="auto"/>
              <w:left w:val="single" w:sz="4" w:space="0" w:color="auto"/>
              <w:bottom w:val="single" w:sz="4" w:space="0" w:color="auto"/>
              <w:right w:val="single" w:sz="4" w:space="0" w:color="auto"/>
            </w:tcBorders>
            <w:hideMark/>
          </w:tcPr>
          <w:p w14:paraId="2150ABA5" w14:textId="77777777" w:rsidR="00753832" w:rsidRDefault="00753832">
            <w:pPr>
              <w:rPr>
                <w:sz w:val="24"/>
              </w:rPr>
            </w:pPr>
            <w:r>
              <w:rPr>
                <w:sz w:val="24"/>
              </w:rPr>
              <w:t>с 20 апреля  по 01 октября (включительно) 2025, 2026, 2027 годов</w:t>
            </w:r>
          </w:p>
        </w:tc>
        <w:tc>
          <w:tcPr>
            <w:tcW w:w="850" w:type="dxa"/>
            <w:tcBorders>
              <w:top w:val="single" w:sz="4" w:space="0" w:color="auto"/>
              <w:left w:val="single" w:sz="4" w:space="0" w:color="auto"/>
              <w:bottom w:val="single" w:sz="4" w:space="0" w:color="auto"/>
              <w:right w:val="single" w:sz="4" w:space="0" w:color="auto"/>
            </w:tcBorders>
            <w:hideMark/>
          </w:tcPr>
          <w:p w14:paraId="2ED59C01" w14:textId="77777777" w:rsidR="00753832" w:rsidRDefault="00753832">
            <w:pPr>
              <w:rPr>
                <w:color w:val="000000"/>
                <w:sz w:val="24"/>
              </w:rPr>
            </w:pPr>
            <w:r>
              <w:rPr>
                <w:color w:val="000000"/>
                <w:sz w:val="24"/>
              </w:rPr>
              <w:t>495</w:t>
            </w:r>
          </w:p>
        </w:tc>
        <w:tc>
          <w:tcPr>
            <w:tcW w:w="1276" w:type="dxa"/>
            <w:tcBorders>
              <w:top w:val="single" w:sz="4" w:space="0" w:color="auto"/>
              <w:left w:val="single" w:sz="4" w:space="0" w:color="auto"/>
              <w:bottom w:val="single" w:sz="4" w:space="0" w:color="auto"/>
              <w:right w:val="single" w:sz="4" w:space="0" w:color="auto"/>
            </w:tcBorders>
            <w:hideMark/>
          </w:tcPr>
          <w:p w14:paraId="53CE9BA4" w14:textId="77777777" w:rsidR="00753832" w:rsidRDefault="00753832">
            <w:pPr>
              <w:rPr>
                <w:color w:val="000000"/>
                <w:sz w:val="24"/>
              </w:rPr>
            </w:pPr>
            <w:r>
              <w:rPr>
                <w:color w:val="000000"/>
                <w:sz w:val="24"/>
              </w:rPr>
              <w:t>127301,63</w:t>
            </w:r>
          </w:p>
        </w:tc>
        <w:tc>
          <w:tcPr>
            <w:tcW w:w="1135" w:type="dxa"/>
            <w:tcBorders>
              <w:top w:val="single" w:sz="4" w:space="0" w:color="auto"/>
              <w:left w:val="single" w:sz="4" w:space="0" w:color="auto"/>
              <w:bottom w:val="single" w:sz="4" w:space="0" w:color="auto"/>
              <w:right w:val="single" w:sz="4" w:space="0" w:color="auto"/>
            </w:tcBorders>
            <w:hideMark/>
          </w:tcPr>
          <w:p w14:paraId="3835D525" w14:textId="77777777" w:rsidR="00753832" w:rsidRDefault="00753832">
            <w:pPr>
              <w:rPr>
                <w:color w:val="000000"/>
                <w:sz w:val="24"/>
              </w:rPr>
            </w:pPr>
            <w:r>
              <w:rPr>
                <w:color w:val="000000"/>
                <w:sz w:val="24"/>
              </w:rPr>
              <w:t>50920,65</w:t>
            </w:r>
          </w:p>
        </w:tc>
      </w:tr>
      <w:tr w:rsidR="00753832" w14:paraId="7E04E6BB" w14:textId="77777777" w:rsidTr="00666C22">
        <w:tc>
          <w:tcPr>
            <w:tcW w:w="426" w:type="dxa"/>
            <w:tcBorders>
              <w:top w:val="single" w:sz="4" w:space="0" w:color="auto"/>
              <w:left w:val="single" w:sz="4" w:space="0" w:color="auto"/>
              <w:bottom w:val="single" w:sz="4" w:space="0" w:color="auto"/>
              <w:right w:val="single" w:sz="4" w:space="0" w:color="auto"/>
            </w:tcBorders>
          </w:tcPr>
          <w:p w14:paraId="75B9FBCD"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7AFDE49A" w14:textId="77777777" w:rsidR="00753832" w:rsidRDefault="00753832">
            <w:pPr>
              <w:rPr>
                <w:sz w:val="24"/>
              </w:rPr>
            </w:pPr>
            <w:r>
              <w:rPr>
                <w:sz w:val="24"/>
              </w:rPr>
              <w:t xml:space="preserve">ул. </w:t>
            </w:r>
            <w:proofErr w:type="gramStart"/>
            <w:r>
              <w:rPr>
                <w:sz w:val="24"/>
              </w:rPr>
              <w:t>Киевская</w:t>
            </w:r>
            <w:proofErr w:type="gramEnd"/>
            <w:r>
              <w:rPr>
                <w:sz w:val="24"/>
              </w:rPr>
              <w:t xml:space="preserve">, ориентир  </w:t>
            </w:r>
            <w:r>
              <w:rPr>
                <w:color w:val="000000"/>
                <w:sz w:val="24"/>
              </w:rPr>
              <w:t>–</w:t>
            </w:r>
            <w:r>
              <w:rPr>
                <w:sz w:val="24"/>
              </w:rPr>
              <w:t xml:space="preserve"> д. 50/</w:t>
            </w:r>
          </w:p>
          <w:p w14:paraId="7937CEF8" w14:textId="77777777" w:rsidR="00753832" w:rsidRDefault="00753832">
            <w:pPr>
              <w:rPr>
                <w:sz w:val="24"/>
              </w:rPr>
            </w:pPr>
            <w:r>
              <w:rPr>
                <w:sz w:val="24"/>
              </w:rPr>
              <w:t>54.682181, 20.483037</w:t>
            </w:r>
          </w:p>
        </w:tc>
        <w:tc>
          <w:tcPr>
            <w:tcW w:w="2126" w:type="dxa"/>
            <w:tcBorders>
              <w:top w:val="single" w:sz="4" w:space="0" w:color="auto"/>
              <w:left w:val="single" w:sz="4" w:space="0" w:color="auto"/>
              <w:bottom w:val="single" w:sz="4" w:space="0" w:color="auto"/>
              <w:right w:val="single" w:sz="4" w:space="0" w:color="auto"/>
            </w:tcBorders>
            <w:hideMark/>
          </w:tcPr>
          <w:p w14:paraId="6D0BF701" w14:textId="77777777" w:rsidR="00753832" w:rsidRDefault="00753832">
            <w:pPr>
              <w:rPr>
                <w:sz w:val="24"/>
              </w:rPr>
            </w:pPr>
            <w:r>
              <w:rPr>
                <w:sz w:val="24"/>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hideMark/>
          </w:tcPr>
          <w:p w14:paraId="7F0FC564" w14:textId="77777777" w:rsidR="00753832" w:rsidRDefault="00753832">
            <w:pPr>
              <w:rPr>
                <w:sz w:val="24"/>
              </w:rPr>
            </w:pPr>
            <w:r>
              <w:rPr>
                <w:sz w:val="24"/>
              </w:rPr>
              <w:t>5/2,5</w:t>
            </w:r>
          </w:p>
        </w:tc>
        <w:tc>
          <w:tcPr>
            <w:tcW w:w="1845" w:type="dxa"/>
            <w:tcBorders>
              <w:top w:val="single" w:sz="4" w:space="0" w:color="auto"/>
              <w:left w:val="single" w:sz="4" w:space="0" w:color="auto"/>
              <w:bottom w:val="single" w:sz="4" w:space="0" w:color="auto"/>
              <w:right w:val="single" w:sz="4" w:space="0" w:color="auto"/>
            </w:tcBorders>
            <w:hideMark/>
          </w:tcPr>
          <w:p w14:paraId="1B147A0D" w14:textId="77777777" w:rsidR="00753832" w:rsidRDefault="00753832">
            <w:pPr>
              <w:rPr>
                <w:sz w:val="24"/>
              </w:rPr>
            </w:pPr>
            <w:r>
              <w:rPr>
                <w:sz w:val="24"/>
              </w:rPr>
              <w:t>с 20 апреля  по 01 октября (включительно) 2025, 2026, 2027 годов</w:t>
            </w:r>
          </w:p>
        </w:tc>
        <w:tc>
          <w:tcPr>
            <w:tcW w:w="850" w:type="dxa"/>
            <w:tcBorders>
              <w:top w:val="single" w:sz="4" w:space="0" w:color="auto"/>
              <w:left w:val="single" w:sz="4" w:space="0" w:color="auto"/>
              <w:bottom w:val="single" w:sz="4" w:space="0" w:color="auto"/>
              <w:right w:val="single" w:sz="4" w:space="0" w:color="auto"/>
            </w:tcBorders>
            <w:hideMark/>
          </w:tcPr>
          <w:p w14:paraId="7B9B0DC6" w14:textId="77777777" w:rsidR="00753832" w:rsidRDefault="00753832">
            <w:pPr>
              <w:rPr>
                <w:color w:val="000000"/>
                <w:sz w:val="24"/>
              </w:rPr>
            </w:pPr>
            <w:r>
              <w:rPr>
                <w:color w:val="000000"/>
                <w:sz w:val="24"/>
              </w:rPr>
              <w:t>495</w:t>
            </w:r>
          </w:p>
        </w:tc>
        <w:tc>
          <w:tcPr>
            <w:tcW w:w="1276" w:type="dxa"/>
            <w:tcBorders>
              <w:top w:val="single" w:sz="4" w:space="0" w:color="auto"/>
              <w:left w:val="single" w:sz="4" w:space="0" w:color="auto"/>
              <w:bottom w:val="single" w:sz="4" w:space="0" w:color="auto"/>
              <w:right w:val="single" w:sz="4" w:space="0" w:color="auto"/>
            </w:tcBorders>
            <w:hideMark/>
          </w:tcPr>
          <w:p w14:paraId="066C68F5" w14:textId="77777777" w:rsidR="00753832" w:rsidRDefault="00753832">
            <w:pPr>
              <w:rPr>
                <w:color w:val="000000"/>
                <w:sz w:val="24"/>
              </w:rPr>
            </w:pPr>
            <w:r>
              <w:rPr>
                <w:color w:val="000000"/>
                <w:sz w:val="24"/>
              </w:rPr>
              <w:t>54276,75</w:t>
            </w:r>
          </w:p>
        </w:tc>
        <w:tc>
          <w:tcPr>
            <w:tcW w:w="1135" w:type="dxa"/>
            <w:tcBorders>
              <w:top w:val="single" w:sz="4" w:space="0" w:color="auto"/>
              <w:left w:val="single" w:sz="4" w:space="0" w:color="auto"/>
              <w:bottom w:val="single" w:sz="4" w:space="0" w:color="auto"/>
              <w:right w:val="single" w:sz="4" w:space="0" w:color="auto"/>
            </w:tcBorders>
            <w:hideMark/>
          </w:tcPr>
          <w:p w14:paraId="08033495" w14:textId="77777777" w:rsidR="00753832" w:rsidRDefault="00753832">
            <w:pPr>
              <w:rPr>
                <w:color w:val="000000"/>
                <w:sz w:val="24"/>
              </w:rPr>
            </w:pPr>
            <w:r>
              <w:rPr>
                <w:color w:val="000000"/>
                <w:sz w:val="24"/>
              </w:rPr>
              <w:t>21710,70</w:t>
            </w:r>
          </w:p>
        </w:tc>
      </w:tr>
      <w:tr w:rsidR="00753832" w14:paraId="0DA75AD0" w14:textId="77777777" w:rsidTr="00666C22">
        <w:tc>
          <w:tcPr>
            <w:tcW w:w="426" w:type="dxa"/>
            <w:tcBorders>
              <w:top w:val="single" w:sz="4" w:space="0" w:color="auto"/>
              <w:left w:val="single" w:sz="4" w:space="0" w:color="auto"/>
              <w:bottom w:val="single" w:sz="4" w:space="0" w:color="auto"/>
              <w:right w:val="single" w:sz="4" w:space="0" w:color="auto"/>
            </w:tcBorders>
          </w:tcPr>
          <w:p w14:paraId="1D149364"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396715C1" w14:textId="77777777" w:rsidR="00753832" w:rsidRDefault="00753832">
            <w:pPr>
              <w:rPr>
                <w:sz w:val="24"/>
              </w:rPr>
            </w:pPr>
            <w:r>
              <w:rPr>
                <w:sz w:val="24"/>
              </w:rPr>
              <w:t xml:space="preserve">ул. П. Морозова, ориентир  </w:t>
            </w:r>
            <w:r>
              <w:rPr>
                <w:color w:val="000000"/>
                <w:sz w:val="24"/>
              </w:rPr>
              <w:t>–</w:t>
            </w:r>
            <w:r>
              <w:rPr>
                <w:sz w:val="24"/>
              </w:rPr>
              <w:t xml:space="preserve"> д. 1-3/</w:t>
            </w:r>
          </w:p>
          <w:p w14:paraId="42BA7052" w14:textId="77777777" w:rsidR="00753832" w:rsidRDefault="00753832">
            <w:pPr>
              <w:rPr>
                <w:sz w:val="24"/>
              </w:rPr>
            </w:pPr>
            <w:r>
              <w:rPr>
                <w:sz w:val="24"/>
              </w:rPr>
              <w:t>54.681263, 20.472651</w:t>
            </w:r>
          </w:p>
        </w:tc>
        <w:tc>
          <w:tcPr>
            <w:tcW w:w="2126" w:type="dxa"/>
            <w:tcBorders>
              <w:top w:val="single" w:sz="4" w:space="0" w:color="auto"/>
              <w:left w:val="single" w:sz="4" w:space="0" w:color="auto"/>
              <w:bottom w:val="single" w:sz="4" w:space="0" w:color="auto"/>
              <w:right w:val="single" w:sz="4" w:space="0" w:color="auto"/>
            </w:tcBorders>
            <w:hideMark/>
          </w:tcPr>
          <w:p w14:paraId="0573C027" w14:textId="77777777" w:rsidR="00753832" w:rsidRDefault="00753832">
            <w:pPr>
              <w:rPr>
                <w:sz w:val="24"/>
              </w:rPr>
            </w:pPr>
            <w:r>
              <w:rPr>
                <w:sz w:val="24"/>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hideMark/>
          </w:tcPr>
          <w:p w14:paraId="449F3AC9" w14:textId="77777777" w:rsidR="00753832" w:rsidRDefault="00753832">
            <w:pPr>
              <w:rPr>
                <w:sz w:val="24"/>
              </w:rPr>
            </w:pPr>
            <w:r>
              <w:rPr>
                <w:sz w:val="24"/>
              </w:rPr>
              <w:t>5/2,5</w:t>
            </w:r>
          </w:p>
        </w:tc>
        <w:tc>
          <w:tcPr>
            <w:tcW w:w="1845" w:type="dxa"/>
            <w:tcBorders>
              <w:top w:val="single" w:sz="4" w:space="0" w:color="auto"/>
              <w:left w:val="single" w:sz="4" w:space="0" w:color="auto"/>
              <w:bottom w:val="single" w:sz="4" w:space="0" w:color="auto"/>
              <w:right w:val="single" w:sz="4" w:space="0" w:color="auto"/>
            </w:tcBorders>
            <w:hideMark/>
          </w:tcPr>
          <w:p w14:paraId="2B9F07B7" w14:textId="77777777" w:rsidR="00753832" w:rsidRDefault="00753832">
            <w:pPr>
              <w:rPr>
                <w:sz w:val="24"/>
              </w:rPr>
            </w:pPr>
            <w:r>
              <w:rPr>
                <w:sz w:val="24"/>
              </w:rPr>
              <w:t>с 20 апреля  по 01 октября (включительно) 2025, 2026, 2027 годов</w:t>
            </w:r>
          </w:p>
        </w:tc>
        <w:tc>
          <w:tcPr>
            <w:tcW w:w="850" w:type="dxa"/>
            <w:tcBorders>
              <w:top w:val="single" w:sz="4" w:space="0" w:color="auto"/>
              <w:left w:val="single" w:sz="4" w:space="0" w:color="auto"/>
              <w:bottom w:val="single" w:sz="4" w:space="0" w:color="auto"/>
              <w:right w:val="single" w:sz="4" w:space="0" w:color="auto"/>
            </w:tcBorders>
            <w:hideMark/>
          </w:tcPr>
          <w:p w14:paraId="0EF7B107" w14:textId="77777777" w:rsidR="00753832" w:rsidRDefault="00753832">
            <w:pPr>
              <w:rPr>
                <w:color w:val="000000"/>
                <w:sz w:val="24"/>
              </w:rPr>
            </w:pPr>
            <w:r>
              <w:rPr>
                <w:color w:val="000000"/>
                <w:sz w:val="24"/>
              </w:rPr>
              <w:t>495</w:t>
            </w:r>
          </w:p>
        </w:tc>
        <w:tc>
          <w:tcPr>
            <w:tcW w:w="1276" w:type="dxa"/>
            <w:tcBorders>
              <w:top w:val="single" w:sz="4" w:space="0" w:color="auto"/>
              <w:left w:val="single" w:sz="4" w:space="0" w:color="auto"/>
              <w:bottom w:val="single" w:sz="4" w:space="0" w:color="auto"/>
              <w:right w:val="single" w:sz="4" w:space="0" w:color="auto"/>
            </w:tcBorders>
            <w:hideMark/>
          </w:tcPr>
          <w:p w14:paraId="4F4F2033" w14:textId="77777777" w:rsidR="00753832" w:rsidRDefault="00753832">
            <w:pPr>
              <w:rPr>
                <w:color w:val="000000"/>
                <w:sz w:val="24"/>
              </w:rPr>
            </w:pPr>
            <w:r>
              <w:rPr>
                <w:color w:val="000000"/>
                <w:sz w:val="24"/>
              </w:rPr>
              <w:t>53088,75</w:t>
            </w:r>
          </w:p>
        </w:tc>
        <w:tc>
          <w:tcPr>
            <w:tcW w:w="1135" w:type="dxa"/>
            <w:tcBorders>
              <w:top w:val="single" w:sz="4" w:space="0" w:color="auto"/>
              <w:left w:val="single" w:sz="4" w:space="0" w:color="auto"/>
              <w:bottom w:val="single" w:sz="4" w:space="0" w:color="auto"/>
              <w:right w:val="single" w:sz="4" w:space="0" w:color="auto"/>
            </w:tcBorders>
            <w:hideMark/>
          </w:tcPr>
          <w:p w14:paraId="29932962" w14:textId="77777777" w:rsidR="00753832" w:rsidRDefault="00753832">
            <w:pPr>
              <w:rPr>
                <w:color w:val="000000"/>
                <w:sz w:val="24"/>
              </w:rPr>
            </w:pPr>
            <w:r>
              <w:rPr>
                <w:color w:val="000000"/>
                <w:sz w:val="24"/>
              </w:rPr>
              <w:t>21235,50</w:t>
            </w:r>
          </w:p>
        </w:tc>
      </w:tr>
      <w:tr w:rsidR="00753832" w14:paraId="4C1A23AE" w14:textId="77777777" w:rsidTr="00666C22">
        <w:tc>
          <w:tcPr>
            <w:tcW w:w="426" w:type="dxa"/>
            <w:tcBorders>
              <w:top w:val="single" w:sz="4" w:space="0" w:color="auto"/>
              <w:left w:val="single" w:sz="4" w:space="0" w:color="auto"/>
              <w:bottom w:val="single" w:sz="4" w:space="0" w:color="auto"/>
              <w:right w:val="single" w:sz="4" w:space="0" w:color="auto"/>
            </w:tcBorders>
          </w:tcPr>
          <w:p w14:paraId="6853989B"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6A12513E" w14:textId="77777777" w:rsidR="00753832" w:rsidRDefault="00753832">
            <w:pPr>
              <w:rPr>
                <w:sz w:val="24"/>
              </w:rPr>
            </w:pPr>
            <w:r>
              <w:rPr>
                <w:sz w:val="24"/>
              </w:rPr>
              <w:t xml:space="preserve">ул. </w:t>
            </w:r>
            <w:proofErr w:type="gramStart"/>
            <w:r>
              <w:rPr>
                <w:sz w:val="24"/>
              </w:rPr>
              <w:t>Машиностроительная</w:t>
            </w:r>
            <w:proofErr w:type="gramEnd"/>
            <w:r>
              <w:rPr>
                <w:sz w:val="24"/>
              </w:rPr>
              <w:t xml:space="preserve">, ориентир </w:t>
            </w:r>
            <w:r>
              <w:rPr>
                <w:color w:val="000000"/>
                <w:sz w:val="24"/>
              </w:rPr>
              <w:t xml:space="preserve">–               </w:t>
            </w:r>
            <w:r>
              <w:rPr>
                <w:sz w:val="24"/>
              </w:rPr>
              <w:t xml:space="preserve"> д. 60/ 54.679680, 20.503002</w:t>
            </w:r>
          </w:p>
        </w:tc>
        <w:tc>
          <w:tcPr>
            <w:tcW w:w="2126" w:type="dxa"/>
            <w:tcBorders>
              <w:top w:val="single" w:sz="4" w:space="0" w:color="auto"/>
              <w:left w:val="single" w:sz="4" w:space="0" w:color="auto"/>
              <w:bottom w:val="single" w:sz="4" w:space="0" w:color="auto"/>
              <w:right w:val="single" w:sz="4" w:space="0" w:color="auto"/>
            </w:tcBorders>
            <w:hideMark/>
          </w:tcPr>
          <w:p w14:paraId="5BC396AE" w14:textId="77777777" w:rsidR="00753832" w:rsidRDefault="00753832">
            <w:pPr>
              <w:rPr>
                <w:sz w:val="24"/>
              </w:rPr>
            </w:pPr>
            <w:r>
              <w:rPr>
                <w:sz w:val="24"/>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hideMark/>
          </w:tcPr>
          <w:p w14:paraId="79788546" w14:textId="77777777" w:rsidR="00753832" w:rsidRDefault="00753832">
            <w:pPr>
              <w:rPr>
                <w:sz w:val="24"/>
              </w:rPr>
            </w:pPr>
            <w:r>
              <w:rPr>
                <w:sz w:val="24"/>
              </w:rPr>
              <w:t>5/2,5</w:t>
            </w:r>
          </w:p>
        </w:tc>
        <w:tc>
          <w:tcPr>
            <w:tcW w:w="1845" w:type="dxa"/>
            <w:tcBorders>
              <w:top w:val="single" w:sz="4" w:space="0" w:color="auto"/>
              <w:left w:val="single" w:sz="4" w:space="0" w:color="auto"/>
              <w:bottom w:val="single" w:sz="4" w:space="0" w:color="auto"/>
              <w:right w:val="single" w:sz="4" w:space="0" w:color="auto"/>
            </w:tcBorders>
            <w:hideMark/>
          </w:tcPr>
          <w:p w14:paraId="66C39125" w14:textId="77777777" w:rsidR="00753832" w:rsidRDefault="00753832">
            <w:pPr>
              <w:rPr>
                <w:sz w:val="24"/>
              </w:rPr>
            </w:pPr>
            <w:r>
              <w:rPr>
                <w:sz w:val="24"/>
              </w:rPr>
              <w:t>с 20 апреля  по 01 октября (включительно) 2025, 2026, 2027 годов</w:t>
            </w:r>
          </w:p>
          <w:p w14:paraId="1F9DB622" w14:textId="77777777" w:rsidR="00D0084C" w:rsidRDefault="00D0084C">
            <w:pPr>
              <w:rPr>
                <w:sz w:val="24"/>
              </w:rPr>
            </w:pPr>
          </w:p>
        </w:tc>
        <w:tc>
          <w:tcPr>
            <w:tcW w:w="850" w:type="dxa"/>
            <w:tcBorders>
              <w:top w:val="single" w:sz="4" w:space="0" w:color="auto"/>
              <w:left w:val="single" w:sz="4" w:space="0" w:color="auto"/>
              <w:bottom w:val="single" w:sz="4" w:space="0" w:color="auto"/>
              <w:right w:val="single" w:sz="4" w:space="0" w:color="auto"/>
            </w:tcBorders>
            <w:hideMark/>
          </w:tcPr>
          <w:p w14:paraId="0060F8D1" w14:textId="77777777" w:rsidR="00753832" w:rsidRDefault="00753832">
            <w:pPr>
              <w:rPr>
                <w:color w:val="000000"/>
                <w:sz w:val="24"/>
              </w:rPr>
            </w:pPr>
            <w:r>
              <w:rPr>
                <w:color w:val="000000"/>
                <w:sz w:val="24"/>
              </w:rPr>
              <w:t>495</w:t>
            </w:r>
          </w:p>
        </w:tc>
        <w:tc>
          <w:tcPr>
            <w:tcW w:w="1276" w:type="dxa"/>
            <w:tcBorders>
              <w:top w:val="single" w:sz="4" w:space="0" w:color="auto"/>
              <w:left w:val="single" w:sz="4" w:space="0" w:color="auto"/>
              <w:bottom w:val="single" w:sz="4" w:space="0" w:color="auto"/>
              <w:right w:val="single" w:sz="4" w:space="0" w:color="auto"/>
            </w:tcBorders>
            <w:hideMark/>
          </w:tcPr>
          <w:p w14:paraId="233621D3" w14:textId="77777777" w:rsidR="00753832" w:rsidRDefault="00753832">
            <w:pPr>
              <w:rPr>
                <w:color w:val="000000"/>
                <w:sz w:val="24"/>
              </w:rPr>
            </w:pPr>
            <w:r>
              <w:rPr>
                <w:color w:val="000000"/>
                <w:sz w:val="24"/>
              </w:rPr>
              <w:t>53497,13</w:t>
            </w:r>
          </w:p>
        </w:tc>
        <w:tc>
          <w:tcPr>
            <w:tcW w:w="1135" w:type="dxa"/>
            <w:tcBorders>
              <w:top w:val="single" w:sz="4" w:space="0" w:color="auto"/>
              <w:left w:val="single" w:sz="4" w:space="0" w:color="auto"/>
              <w:bottom w:val="single" w:sz="4" w:space="0" w:color="auto"/>
              <w:right w:val="single" w:sz="4" w:space="0" w:color="auto"/>
            </w:tcBorders>
            <w:hideMark/>
          </w:tcPr>
          <w:p w14:paraId="6EBC6275" w14:textId="77777777" w:rsidR="00753832" w:rsidRDefault="00753832">
            <w:pPr>
              <w:rPr>
                <w:color w:val="000000"/>
                <w:sz w:val="24"/>
              </w:rPr>
            </w:pPr>
            <w:r>
              <w:rPr>
                <w:color w:val="000000"/>
                <w:sz w:val="24"/>
              </w:rPr>
              <w:t>21398,85</w:t>
            </w:r>
          </w:p>
        </w:tc>
      </w:tr>
      <w:tr w:rsidR="00753832" w14:paraId="44C457A3" w14:textId="77777777" w:rsidTr="00666C22">
        <w:tc>
          <w:tcPr>
            <w:tcW w:w="426" w:type="dxa"/>
            <w:tcBorders>
              <w:top w:val="single" w:sz="4" w:space="0" w:color="auto"/>
              <w:left w:val="single" w:sz="4" w:space="0" w:color="auto"/>
              <w:bottom w:val="single" w:sz="4" w:space="0" w:color="auto"/>
              <w:right w:val="single" w:sz="4" w:space="0" w:color="auto"/>
            </w:tcBorders>
          </w:tcPr>
          <w:p w14:paraId="21D7A9BF"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6997CE90" w14:textId="77777777" w:rsidR="00753832" w:rsidRDefault="00753832">
            <w:pPr>
              <w:rPr>
                <w:sz w:val="24"/>
              </w:rPr>
            </w:pPr>
            <w:proofErr w:type="spellStart"/>
            <w:r>
              <w:rPr>
                <w:sz w:val="24"/>
              </w:rPr>
              <w:t>пр-кт</w:t>
            </w:r>
            <w:proofErr w:type="spellEnd"/>
            <w:r>
              <w:rPr>
                <w:sz w:val="24"/>
              </w:rPr>
              <w:t xml:space="preserve"> Ленинский, ориентир  </w:t>
            </w:r>
            <w:r>
              <w:rPr>
                <w:color w:val="000000"/>
                <w:sz w:val="24"/>
              </w:rPr>
              <w:t>–</w:t>
            </w:r>
            <w:r>
              <w:rPr>
                <w:sz w:val="24"/>
              </w:rPr>
              <w:t xml:space="preserve"> д. 109/</w:t>
            </w:r>
          </w:p>
          <w:p w14:paraId="7FDC63C5" w14:textId="77777777" w:rsidR="00753832" w:rsidRDefault="00753832">
            <w:pPr>
              <w:rPr>
                <w:sz w:val="24"/>
              </w:rPr>
            </w:pPr>
            <w:r>
              <w:rPr>
                <w:sz w:val="24"/>
              </w:rPr>
              <w:t>54.702602, 20.505308</w:t>
            </w:r>
          </w:p>
        </w:tc>
        <w:tc>
          <w:tcPr>
            <w:tcW w:w="2126" w:type="dxa"/>
            <w:tcBorders>
              <w:top w:val="single" w:sz="4" w:space="0" w:color="auto"/>
              <w:left w:val="single" w:sz="4" w:space="0" w:color="auto"/>
              <w:bottom w:val="single" w:sz="4" w:space="0" w:color="auto"/>
              <w:right w:val="single" w:sz="4" w:space="0" w:color="auto"/>
            </w:tcBorders>
            <w:hideMark/>
          </w:tcPr>
          <w:p w14:paraId="44EC6744" w14:textId="77777777" w:rsidR="00753832" w:rsidRDefault="00753832">
            <w:pPr>
              <w:rPr>
                <w:sz w:val="24"/>
              </w:rPr>
            </w:pPr>
            <w:r>
              <w:rPr>
                <w:sz w:val="24"/>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hideMark/>
          </w:tcPr>
          <w:p w14:paraId="3C42685B" w14:textId="77777777" w:rsidR="00753832" w:rsidRDefault="00753832">
            <w:pPr>
              <w:rPr>
                <w:sz w:val="24"/>
              </w:rPr>
            </w:pPr>
            <w:r>
              <w:rPr>
                <w:sz w:val="24"/>
              </w:rPr>
              <w:t>5/2,5</w:t>
            </w:r>
          </w:p>
        </w:tc>
        <w:tc>
          <w:tcPr>
            <w:tcW w:w="1845" w:type="dxa"/>
            <w:tcBorders>
              <w:top w:val="single" w:sz="4" w:space="0" w:color="auto"/>
              <w:left w:val="single" w:sz="4" w:space="0" w:color="auto"/>
              <w:bottom w:val="single" w:sz="4" w:space="0" w:color="auto"/>
              <w:right w:val="single" w:sz="4" w:space="0" w:color="auto"/>
            </w:tcBorders>
          </w:tcPr>
          <w:p w14:paraId="5AAA3DEE" w14:textId="77777777" w:rsidR="00753832" w:rsidRDefault="00753832">
            <w:pPr>
              <w:rPr>
                <w:sz w:val="24"/>
              </w:rPr>
            </w:pPr>
            <w:r>
              <w:rPr>
                <w:sz w:val="24"/>
              </w:rPr>
              <w:t>с 20 апреля  по 01 октября (включительно) 2025, 2026, 2027 годов</w:t>
            </w:r>
          </w:p>
          <w:p w14:paraId="5016A941" w14:textId="77777777" w:rsidR="00753832" w:rsidRDefault="00753832">
            <w:pPr>
              <w:rPr>
                <w:sz w:val="24"/>
              </w:rPr>
            </w:pPr>
          </w:p>
        </w:tc>
        <w:tc>
          <w:tcPr>
            <w:tcW w:w="850" w:type="dxa"/>
            <w:tcBorders>
              <w:top w:val="single" w:sz="4" w:space="0" w:color="auto"/>
              <w:left w:val="single" w:sz="4" w:space="0" w:color="auto"/>
              <w:bottom w:val="single" w:sz="4" w:space="0" w:color="auto"/>
              <w:right w:val="single" w:sz="4" w:space="0" w:color="auto"/>
            </w:tcBorders>
            <w:hideMark/>
          </w:tcPr>
          <w:p w14:paraId="1067FBA2" w14:textId="77777777" w:rsidR="00753832" w:rsidRDefault="00753832">
            <w:pPr>
              <w:rPr>
                <w:color w:val="000000"/>
                <w:sz w:val="24"/>
              </w:rPr>
            </w:pPr>
            <w:r>
              <w:rPr>
                <w:color w:val="000000"/>
                <w:sz w:val="24"/>
              </w:rPr>
              <w:t>495</w:t>
            </w:r>
          </w:p>
        </w:tc>
        <w:tc>
          <w:tcPr>
            <w:tcW w:w="1276" w:type="dxa"/>
            <w:tcBorders>
              <w:top w:val="single" w:sz="4" w:space="0" w:color="auto"/>
              <w:left w:val="single" w:sz="4" w:space="0" w:color="auto"/>
              <w:bottom w:val="single" w:sz="4" w:space="0" w:color="auto"/>
              <w:right w:val="single" w:sz="4" w:space="0" w:color="auto"/>
            </w:tcBorders>
            <w:hideMark/>
          </w:tcPr>
          <w:p w14:paraId="002D213D" w14:textId="77777777" w:rsidR="00753832" w:rsidRDefault="00753832">
            <w:pPr>
              <w:rPr>
                <w:color w:val="000000"/>
                <w:sz w:val="24"/>
              </w:rPr>
            </w:pPr>
            <w:r>
              <w:rPr>
                <w:color w:val="000000"/>
                <w:sz w:val="24"/>
              </w:rPr>
              <w:t>115718,63</w:t>
            </w:r>
          </w:p>
        </w:tc>
        <w:tc>
          <w:tcPr>
            <w:tcW w:w="1135" w:type="dxa"/>
            <w:tcBorders>
              <w:top w:val="single" w:sz="4" w:space="0" w:color="auto"/>
              <w:left w:val="single" w:sz="4" w:space="0" w:color="auto"/>
              <w:bottom w:val="single" w:sz="4" w:space="0" w:color="auto"/>
              <w:right w:val="single" w:sz="4" w:space="0" w:color="auto"/>
            </w:tcBorders>
            <w:hideMark/>
          </w:tcPr>
          <w:p w14:paraId="5E60DB27" w14:textId="77777777" w:rsidR="00753832" w:rsidRDefault="00753832">
            <w:pPr>
              <w:rPr>
                <w:color w:val="000000"/>
                <w:sz w:val="24"/>
              </w:rPr>
            </w:pPr>
            <w:r>
              <w:rPr>
                <w:color w:val="000000"/>
                <w:sz w:val="24"/>
              </w:rPr>
              <w:t>46287,45</w:t>
            </w:r>
          </w:p>
        </w:tc>
      </w:tr>
      <w:tr w:rsidR="00753832" w14:paraId="057335CB" w14:textId="77777777" w:rsidTr="00666C22">
        <w:tc>
          <w:tcPr>
            <w:tcW w:w="426" w:type="dxa"/>
            <w:tcBorders>
              <w:top w:val="single" w:sz="4" w:space="0" w:color="auto"/>
              <w:left w:val="single" w:sz="4" w:space="0" w:color="auto"/>
              <w:bottom w:val="single" w:sz="4" w:space="0" w:color="auto"/>
              <w:right w:val="single" w:sz="4" w:space="0" w:color="auto"/>
            </w:tcBorders>
          </w:tcPr>
          <w:p w14:paraId="3B62E2BB" w14:textId="77777777" w:rsidR="00753832" w:rsidRDefault="00753832" w:rsidP="00753832">
            <w:pPr>
              <w:numPr>
                <w:ilvl w:val="0"/>
                <w:numId w:val="19"/>
              </w:numPr>
              <w:suppressAutoHyphens w:val="0"/>
              <w:ind w:left="0" w:firstLine="0"/>
              <w:jc w:val="center"/>
              <w:rPr>
                <w:sz w:val="24"/>
              </w:rPr>
            </w:pPr>
          </w:p>
        </w:tc>
        <w:tc>
          <w:tcPr>
            <w:tcW w:w="2267" w:type="dxa"/>
            <w:tcBorders>
              <w:top w:val="single" w:sz="4" w:space="0" w:color="auto"/>
              <w:left w:val="single" w:sz="4" w:space="0" w:color="auto"/>
              <w:bottom w:val="single" w:sz="4" w:space="0" w:color="auto"/>
              <w:right w:val="single" w:sz="4" w:space="0" w:color="auto"/>
            </w:tcBorders>
            <w:hideMark/>
          </w:tcPr>
          <w:p w14:paraId="5BA0E398" w14:textId="77777777" w:rsidR="00753832" w:rsidRDefault="00753832">
            <w:pPr>
              <w:rPr>
                <w:sz w:val="24"/>
              </w:rPr>
            </w:pPr>
            <w:r>
              <w:rPr>
                <w:sz w:val="24"/>
              </w:rPr>
              <w:t xml:space="preserve">ул. </w:t>
            </w:r>
            <w:proofErr w:type="gramStart"/>
            <w:r>
              <w:rPr>
                <w:sz w:val="24"/>
              </w:rPr>
              <w:t>Брусничная</w:t>
            </w:r>
            <w:proofErr w:type="gramEnd"/>
            <w:r>
              <w:rPr>
                <w:sz w:val="24"/>
              </w:rPr>
              <w:t xml:space="preserve">, ориентир </w:t>
            </w:r>
            <w:r>
              <w:rPr>
                <w:color w:val="000000"/>
                <w:sz w:val="24"/>
              </w:rPr>
              <w:t>–</w:t>
            </w:r>
            <w:r>
              <w:rPr>
                <w:sz w:val="24"/>
              </w:rPr>
              <w:t xml:space="preserve"> д. 1/</w:t>
            </w:r>
          </w:p>
          <w:p w14:paraId="464818E2" w14:textId="77777777" w:rsidR="00753832" w:rsidRDefault="00753832">
            <w:pPr>
              <w:rPr>
                <w:sz w:val="24"/>
              </w:rPr>
            </w:pPr>
            <w:r>
              <w:rPr>
                <w:sz w:val="24"/>
              </w:rPr>
              <w:t>54.712545, 20.428169</w:t>
            </w:r>
          </w:p>
        </w:tc>
        <w:tc>
          <w:tcPr>
            <w:tcW w:w="2126" w:type="dxa"/>
            <w:tcBorders>
              <w:top w:val="single" w:sz="4" w:space="0" w:color="auto"/>
              <w:left w:val="single" w:sz="4" w:space="0" w:color="auto"/>
              <w:bottom w:val="single" w:sz="4" w:space="0" w:color="auto"/>
              <w:right w:val="single" w:sz="4" w:space="0" w:color="auto"/>
            </w:tcBorders>
            <w:hideMark/>
          </w:tcPr>
          <w:p w14:paraId="56EF67B3" w14:textId="77777777" w:rsidR="00753832" w:rsidRDefault="00753832">
            <w:pPr>
              <w:rPr>
                <w:sz w:val="24"/>
              </w:rPr>
            </w:pPr>
            <w:r>
              <w:rPr>
                <w:sz w:val="24"/>
              </w:rPr>
              <w:t>Торговая палатка (мороженое, прохладительные напитки)</w:t>
            </w:r>
          </w:p>
        </w:tc>
        <w:tc>
          <w:tcPr>
            <w:tcW w:w="992" w:type="dxa"/>
            <w:tcBorders>
              <w:top w:val="single" w:sz="4" w:space="0" w:color="auto"/>
              <w:left w:val="single" w:sz="4" w:space="0" w:color="auto"/>
              <w:bottom w:val="single" w:sz="4" w:space="0" w:color="auto"/>
              <w:right w:val="single" w:sz="4" w:space="0" w:color="auto"/>
            </w:tcBorders>
            <w:hideMark/>
          </w:tcPr>
          <w:p w14:paraId="396A1073" w14:textId="77777777" w:rsidR="00753832" w:rsidRDefault="00753832">
            <w:pPr>
              <w:rPr>
                <w:sz w:val="24"/>
              </w:rPr>
            </w:pPr>
            <w:r>
              <w:rPr>
                <w:sz w:val="24"/>
              </w:rPr>
              <w:t>5/2,5</w:t>
            </w:r>
          </w:p>
        </w:tc>
        <w:tc>
          <w:tcPr>
            <w:tcW w:w="1845" w:type="dxa"/>
            <w:tcBorders>
              <w:top w:val="single" w:sz="4" w:space="0" w:color="auto"/>
              <w:left w:val="single" w:sz="4" w:space="0" w:color="auto"/>
              <w:bottom w:val="single" w:sz="4" w:space="0" w:color="auto"/>
              <w:right w:val="single" w:sz="4" w:space="0" w:color="auto"/>
            </w:tcBorders>
            <w:hideMark/>
          </w:tcPr>
          <w:p w14:paraId="3505DE20" w14:textId="77777777" w:rsidR="00753832" w:rsidRDefault="00753832">
            <w:pPr>
              <w:rPr>
                <w:sz w:val="24"/>
              </w:rPr>
            </w:pPr>
            <w:r>
              <w:rPr>
                <w:sz w:val="24"/>
              </w:rPr>
              <w:t>с 20 апреля  по 01 октября (включительно) 2025, 2026, 2027 годов</w:t>
            </w:r>
          </w:p>
        </w:tc>
        <w:tc>
          <w:tcPr>
            <w:tcW w:w="850" w:type="dxa"/>
            <w:tcBorders>
              <w:top w:val="single" w:sz="4" w:space="0" w:color="auto"/>
              <w:left w:val="single" w:sz="4" w:space="0" w:color="auto"/>
              <w:bottom w:val="single" w:sz="4" w:space="0" w:color="auto"/>
              <w:right w:val="single" w:sz="4" w:space="0" w:color="auto"/>
            </w:tcBorders>
            <w:hideMark/>
          </w:tcPr>
          <w:p w14:paraId="3D273D01" w14:textId="77777777" w:rsidR="00753832" w:rsidRDefault="00753832">
            <w:pPr>
              <w:rPr>
                <w:color w:val="000000"/>
                <w:sz w:val="24"/>
              </w:rPr>
            </w:pPr>
            <w:r>
              <w:rPr>
                <w:color w:val="000000"/>
                <w:sz w:val="24"/>
              </w:rPr>
              <w:t>495</w:t>
            </w:r>
          </w:p>
        </w:tc>
        <w:tc>
          <w:tcPr>
            <w:tcW w:w="1276" w:type="dxa"/>
            <w:tcBorders>
              <w:top w:val="single" w:sz="4" w:space="0" w:color="auto"/>
              <w:left w:val="single" w:sz="4" w:space="0" w:color="auto"/>
              <w:bottom w:val="single" w:sz="4" w:space="0" w:color="auto"/>
              <w:right w:val="single" w:sz="4" w:space="0" w:color="auto"/>
            </w:tcBorders>
            <w:hideMark/>
          </w:tcPr>
          <w:p w14:paraId="255C1EDD" w14:textId="77777777" w:rsidR="00753832" w:rsidRDefault="00753832">
            <w:pPr>
              <w:rPr>
                <w:color w:val="000000"/>
                <w:sz w:val="24"/>
              </w:rPr>
            </w:pPr>
            <w:r>
              <w:rPr>
                <w:color w:val="000000"/>
                <w:sz w:val="24"/>
              </w:rPr>
              <w:t>83679,75</w:t>
            </w:r>
          </w:p>
        </w:tc>
        <w:tc>
          <w:tcPr>
            <w:tcW w:w="1135" w:type="dxa"/>
            <w:tcBorders>
              <w:top w:val="single" w:sz="4" w:space="0" w:color="auto"/>
              <w:left w:val="single" w:sz="4" w:space="0" w:color="auto"/>
              <w:bottom w:val="single" w:sz="4" w:space="0" w:color="auto"/>
              <w:right w:val="single" w:sz="4" w:space="0" w:color="auto"/>
            </w:tcBorders>
            <w:hideMark/>
          </w:tcPr>
          <w:p w14:paraId="5A18D368" w14:textId="77777777" w:rsidR="00753832" w:rsidRDefault="00753832">
            <w:pPr>
              <w:rPr>
                <w:color w:val="000000"/>
                <w:sz w:val="24"/>
              </w:rPr>
            </w:pPr>
            <w:r>
              <w:rPr>
                <w:color w:val="000000"/>
                <w:sz w:val="24"/>
              </w:rPr>
              <w:t>33471,90</w:t>
            </w:r>
          </w:p>
        </w:tc>
      </w:tr>
    </w:tbl>
    <w:p w14:paraId="44505D5C" w14:textId="77777777" w:rsidR="00C866BD" w:rsidRPr="00150C8A" w:rsidRDefault="00C866BD" w:rsidP="008E17CD">
      <w:pPr>
        <w:keepLines/>
        <w:ind w:firstLine="709"/>
        <w:jc w:val="both"/>
        <w:rPr>
          <w:sz w:val="24"/>
        </w:rPr>
      </w:pPr>
    </w:p>
    <w:p w14:paraId="1666119F" w14:textId="77777777" w:rsidR="00C27F60" w:rsidRPr="00150C8A" w:rsidRDefault="00C27F60" w:rsidP="008E17CD">
      <w:pPr>
        <w:keepLines/>
        <w:ind w:left="284" w:right="199"/>
        <w:jc w:val="right"/>
        <w:rPr>
          <w:sz w:val="24"/>
          <w:highlight w:val="lightGray"/>
        </w:rPr>
      </w:pPr>
    </w:p>
    <w:sectPr w:rsidR="00C27F60" w:rsidRPr="00150C8A"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3758F" w14:textId="77777777" w:rsidR="00467803" w:rsidRDefault="00467803" w:rsidP="00E21C88">
      <w:r>
        <w:separator/>
      </w:r>
    </w:p>
  </w:endnote>
  <w:endnote w:type="continuationSeparator" w:id="0">
    <w:p w14:paraId="52FD8E50" w14:textId="77777777" w:rsidR="00467803" w:rsidRDefault="00467803"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50205" w14:textId="77777777" w:rsidR="00467803" w:rsidRDefault="00467803" w:rsidP="00D25DBA">
    <w:pPr>
      <w:pStyle w:val="ac"/>
      <w:tabs>
        <w:tab w:val="clear" w:pos="4153"/>
        <w:tab w:val="clear" w:pos="8306"/>
        <w:tab w:val="left" w:pos="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77994" w14:textId="77777777" w:rsidR="00467803" w:rsidRDefault="00467803" w:rsidP="00E21C88">
      <w:r>
        <w:separator/>
      </w:r>
    </w:p>
  </w:footnote>
  <w:footnote w:type="continuationSeparator" w:id="0">
    <w:p w14:paraId="06833358" w14:textId="77777777" w:rsidR="00467803" w:rsidRDefault="00467803" w:rsidP="00E21C88">
      <w:r>
        <w:continuationSeparator/>
      </w:r>
    </w:p>
  </w:footnote>
  <w:footnote w:id="1">
    <w:p w14:paraId="6A7FDC1F" w14:textId="2D2D5AE9" w:rsidR="00467803" w:rsidRDefault="00467803">
      <w:pPr>
        <w:pStyle w:val="af9"/>
      </w:pPr>
      <w:r>
        <w:rPr>
          <w:rStyle w:val="afb"/>
        </w:rPr>
        <w:footnoteRef/>
      </w:r>
      <w:r>
        <w:t>Р</w:t>
      </w:r>
      <w:r w:rsidRPr="00D25DBA">
        <w:t>азмер задатка на участие в конкурсе (по лотам) указан в Приложении №</w:t>
      </w:r>
      <w:r>
        <w:t xml:space="preserve"> </w:t>
      </w:r>
      <w:r w:rsidRPr="00D25DBA">
        <w:t>1 к конкурсной документации.</w:t>
      </w:r>
    </w:p>
    <w:p w14:paraId="462C7B23" w14:textId="77777777" w:rsidR="00467803" w:rsidRDefault="00467803">
      <w:pPr>
        <w:pStyle w:val="af9"/>
      </w:pPr>
    </w:p>
  </w:footnote>
  <w:footnote w:id="2">
    <w:p w14:paraId="4113396E" w14:textId="77777777" w:rsidR="00467803" w:rsidRPr="002C6FD4" w:rsidRDefault="00467803" w:rsidP="002D51E3">
      <w:pPr>
        <w:pStyle w:val="ConsPlusNormal"/>
        <w:keepNext/>
        <w:keepLines/>
        <w:widowControl/>
        <w:jc w:val="both"/>
        <w:rPr>
          <w:rFonts w:ascii="Times New Roman" w:eastAsiaTheme="minorHAnsi" w:hAnsi="Times New Roman" w:cs="Times New Roman"/>
          <w:bCs/>
          <w:i/>
          <w:iCs/>
          <w:lang w:eastAsia="en-US"/>
        </w:rPr>
      </w:pPr>
      <w:bookmarkStart w:id="3" w:name="_Hlk164700593"/>
      <w:r w:rsidRPr="002C6FD4">
        <w:rPr>
          <w:rStyle w:val="afb"/>
        </w:rPr>
        <w:footnoteRef/>
      </w:r>
      <w:r w:rsidRPr="002C6FD4">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bookmarkEnd w:id="3"/>
    <w:p w14:paraId="198EF885" w14:textId="77777777" w:rsidR="00467803" w:rsidRDefault="00467803" w:rsidP="002D51E3">
      <w:pPr>
        <w:pStyle w:val="af9"/>
      </w:pPr>
    </w:p>
  </w:footnote>
  <w:footnote w:id="3">
    <w:p w14:paraId="2B30C299" w14:textId="77777777" w:rsidR="00467803" w:rsidRPr="002C6FD4" w:rsidRDefault="00467803" w:rsidP="002D51E3">
      <w:pPr>
        <w:pStyle w:val="ConsPlusNormal"/>
        <w:keepNext/>
        <w:keepLines/>
        <w:widowControl/>
        <w:jc w:val="both"/>
        <w:rPr>
          <w:rFonts w:ascii="Times New Roman" w:eastAsiaTheme="minorHAnsi" w:hAnsi="Times New Roman" w:cs="Times New Roman"/>
          <w:bCs/>
          <w:i/>
          <w:iCs/>
          <w:lang w:eastAsia="en-US"/>
        </w:rPr>
      </w:pPr>
      <w:r>
        <w:rPr>
          <w:rStyle w:val="afb"/>
        </w:rPr>
        <w:footnoteRef/>
      </w:r>
      <w:r>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467803" w:rsidRDefault="00467803" w:rsidP="002D51E3">
      <w:pPr>
        <w:pStyle w:val="af9"/>
      </w:pPr>
    </w:p>
    <w:p w14:paraId="687CD3B4" w14:textId="77777777" w:rsidR="00467803" w:rsidRDefault="00467803" w:rsidP="002D51E3">
      <w:pPr>
        <w:pStyle w:val="af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A85EF" w14:textId="65475D99" w:rsidR="00467803" w:rsidRDefault="00467803" w:rsidP="008E17CD">
    <w:pPr>
      <w:pStyle w:val="ab"/>
      <w:jc w:val="center"/>
    </w:pPr>
    <w:r w:rsidRPr="005A1892">
      <w:rPr>
        <w:noProof/>
        <w:sz w:val="24"/>
      </w:rPr>
      <w:fldChar w:fldCharType="begin"/>
    </w:r>
    <w:r w:rsidRPr="005A1892">
      <w:rPr>
        <w:noProof/>
        <w:sz w:val="24"/>
      </w:rPr>
      <w:instrText xml:space="preserve"> PAGE   \* MERGEFORMAT </w:instrText>
    </w:r>
    <w:r w:rsidRPr="005A1892">
      <w:rPr>
        <w:noProof/>
        <w:sz w:val="24"/>
      </w:rPr>
      <w:fldChar w:fldCharType="separate"/>
    </w:r>
    <w:r w:rsidR="00EE5522">
      <w:rPr>
        <w:noProof/>
        <w:sz w:val="24"/>
      </w:rPr>
      <w:t>23</w:t>
    </w:r>
    <w:r w:rsidRPr="005A1892">
      <w:rPr>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E428B"/>
    <w:multiLevelType w:val="hybridMultilevel"/>
    <w:tmpl w:val="5392A1DA"/>
    <w:lvl w:ilvl="0" w:tplc="A320B07E">
      <w:start w:val="1"/>
      <w:numFmt w:val="decimal"/>
      <w:lvlText w:val="%1."/>
      <w:lvlJc w:val="left"/>
      <w:pPr>
        <w:tabs>
          <w:tab w:val="num" w:pos="360"/>
        </w:tabs>
        <w:ind w:left="360" w:hanging="360"/>
      </w:pPr>
      <w:rPr>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5"/>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0"/>
  </w:num>
  <w:num w:numId="14">
    <w:abstractNumId w:val="9"/>
  </w:num>
  <w:num w:numId="15">
    <w:abstractNumId w:val="3"/>
  </w:num>
  <w:num w:numId="16">
    <w:abstractNumId w:val="13"/>
  </w:num>
  <w:num w:numId="17">
    <w:abstractNumId w:val="14"/>
  </w:num>
  <w:num w:numId="18">
    <w:abstractNumId w:val="1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D4"/>
    <w:rsid w:val="00000392"/>
    <w:rsid w:val="00012640"/>
    <w:rsid w:val="0001790A"/>
    <w:rsid w:val="000215A8"/>
    <w:rsid w:val="000217BD"/>
    <w:rsid w:val="00022756"/>
    <w:rsid w:val="00024EE6"/>
    <w:rsid w:val="000268F8"/>
    <w:rsid w:val="00027085"/>
    <w:rsid w:val="00031415"/>
    <w:rsid w:val="00035AC5"/>
    <w:rsid w:val="00035AD0"/>
    <w:rsid w:val="00041981"/>
    <w:rsid w:val="000454EA"/>
    <w:rsid w:val="000513CE"/>
    <w:rsid w:val="000547F6"/>
    <w:rsid w:val="000560E9"/>
    <w:rsid w:val="000565AF"/>
    <w:rsid w:val="00061227"/>
    <w:rsid w:val="00062F19"/>
    <w:rsid w:val="00063604"/>
    <w:rsid w:val="00065865"/>
    <w:rsid w:val="000714EC"/>
    <w:rsid w:val="0007343E"/>
    <w:rsid w:val="0007729E"/>
    <w:rsid w:val="000902A8"/>
    <w:rsid w:val="00091B34"/>
    <w:rsid w:val="00094029"/>
    <w:rsid w:val="000A6FB9"/>
    <w:rsid w:val="000C2062"/>
    <w:rsid w:val="000D0B7C"/>
    <w:rsid w:val="000D2B4C"/>
    <w:rsid w:val="000D48DC"/>
    <w:rsid w:val="000D6077"/>
    <w:rsid w:val="000E1F07"/>
    <w:rsid w:val="000E607C"/>
    <w:rsid w:val="000E7EC9"/>
    <w:rsid w:val="000F1A1B"/>
    <w:rsid w:val="000F1E5D"/>
    <w:rsid w:val="001004FF"/>
    <w:rsid w:val="00114982"/>
    <w:rsid w:val="00114CB8"/>
    <w:rsid w:val="001158C6"/>
    <w:rsid w:val="0012042D"/>
    <w:rsid w:val="001212E8"/>
    <w:rsid w:val="00121739"/>
    <w:rsid w:val="00123C46"/>
    <w:rsid w:val="001248CF"/>
    <w:rsid w:val="00124C3B"/>
    <w:rsid w:val="001307F8"/>
    <w:rsid w:val="00130AC3"/>
    <w:rsid w:val="00134494"/>
    <w:rsid w:val="001345C9"/>
    <w:rsid w:val="0013488D"/>
    <w:rsid w:val="0013531F"/>
    <w:rsid w:val="001402CE"/>
    <w:rsid w:val="001413D6"/>
    <w:rsid w:val="00145FC5"/>
    <w:rsid w:val="00147DBF"/>
    <w:rsid w:val="00150C8A"/>
    <w:rsid w:val="00151EB7"/>
    <w:rsid w:val="001524A8"/>
    <w:rsid w:val="001566EF"/>
    <w:rsid w:val="0016650C"/>
    <w:rsid w:val="001707B2"/>
    <w:rsid w:val="001710E6"/>
    <w:rsid w:val="00172265"/>
    <w:rsid w:val="0017254E"/>
    <w:rsid w:val="00177D30"/>
    <w:rsid w:val="00183044"/>
    <w:rsid w:val="00183CAA"/>
    <w:rsid w:val="001847F2"/>
    <w:rsid w:val="001877C4"/>
    <w:rsid w:val="001A087A"/>
    <w:rsid w:val="001A0DBD"/>
    <w:rsid w:val="001A637C"/>
    <w:rsid w:val="001B18C5"/>
    <w:rsid w:val="001B2D2E"/>
    <w:rsid w:val="001C1CC4"/>
    <w:rsid w:val="001C5523"/>
    <w:rsid w:val="001C7427"/>
    <w:rsid w:val="001D283D"/>
    <w:rsid w:val="001D4D67"/>
    <w:rsid w:val="001E36AD"/>
    <w:rsid w:val="001E513D"/>
    <w:rsid w:val="001F3E56"/>
    <w:rsid w:val="001F5B4A"/>
    <w:rsid w:val="00203FAD"/>
    <w:rsid w:val="002052A9"/>
    <w:rsid w:val="00210222"/>
    <w:rsid w:val="002116A6"/>
    <w:rsid w:val="00216C1F"/>
    <w:rsid w:val="00216EDE"/>
    <w:rsid w:val="00220DE8"/>
    <w:rsid w:val="00230071"/>
    <w:rsid w:val="00230A72"/>
    <w:rsid w:val="00231617"/>
    <w:rsid w:val="002353DC"/>
    <w:rsid w:val="00235505"/>
    <w:rsid w:val="00242681"/>
    <w:rsid w:val="00244E97"/>
    <w:rsid w:val="00252B17"/>
    <w:rsid w:val="00255E51"/>
    <w:rsid w:val="002628BC"/>
    <w:rsid w:val="00263AD1"/>
    <w:rsid w:val="00267B5D"/>
    <w:rsid w:val="00271A79"/>
    <w:rsid w:val="00273221"/>
    <w:rsid w:val="00273D1E"/>
    <w:rsid w:val="002741C0"/>
    <w:rsid w:val="00280110"/>
    <w:rsid w:val="002825FE"/>
    <w:rsid w:val="00285456"/>
    <w:rsid w:val="002A49A2"/>
    <w:rsid w:val="002B1FD7"/>
    <w:rsid w:val="002C47E7"/>
    <w:rsid w:val="002C6FD4"/>
    <w:rsid w:val="002D51E3"/>
    <w:rsid w:val="002D6446"/>
    <w:rsid w:val="002E19C0"/>
    <w:rsid w:val="002F2BCF"/>
    <w:rsid w:val="002F7908"/>
    <w:rsid w:val="003113F9"/>
    <w:rsid w:val="00314B45"/>
    <w:rsid w:val="003151FF"/>
    <w:rsid w:val="00316981"/>
    <w:rsid w:val="003211B7"/>
    <w:rsid w:val="00325687"/>
    <w:rsid w:val="00326835"/>
    <w:rsid w:val="00334CE4"/>
    <w:rsid w:val="00342530"/>
    <w:rsid w:val="00350D5C"/>
    <w:rsid w:val="00351630"/>
    <w:rsid w:val="00351B08"/>
    <w:rsid w:val="00352F15"/>
    <w:rsid w:val="003563DF"/>
    <w:rsid w:val="00367386"/>
    <w:rsid w:val="003728E1"/>
    <w:rsid w:val="0037383B"/>
    <w:rsid w:val="0037416A"/>
    <w:rsid w:val="00375484"/>
    <w:rsid w:val="00382982"/>
    <w:rsid w:val="00384D66"/>
    <w:rsid w:val="00385D70"/>
    <w:rsid w:val="00391359"/>
    <w:rsid w:val="00391672"/>
    <w:rsid w:val="00393852"/>
    <w:rsid w:val="003A0E6B"/>
    <w:rsid w:val="003B0223"/>
    <w:rsid w:val="003B0DB1"/>
    <w:rsid w:val="003B2477"/>
    <w:rsid w:val="003C003D"/>
    <w:rsid w:val="003C255F"/>
    <w:rsid w:val="003D3CD6"/>
    <w:rsid w:val="003E05B5"/>
    <w:rsid w:val="003E2AD8"/>
    <w:rsid w:val="00405A3F"/>
    <w:rsid w:val="004216BF"/>
    <w:rsid w:val="00427898"/>
    <w:rsid w:val="0042794B"/>
    <w:rsid w:val="0043111B"/>
    <w:rsid w:val="00436265"/>
    <w:rsid w:val="00454B3A"/>
    <w:rsid w:val="00455E53"/>
    <w:rsid w:val="00456A21"/>
    <w:rsid w:val="004576E9"/>
    <w:rsid w:val="00457C37"/>
    <w:rsid w:val="0046497C"/>
    <w:rsid w:val="00465AEB"/>
    <w:rsid w:val="00467803"/>
    <w:rsid w:val="00473525"/>
    <w:rsid w:val="0048616C"/>
    <w:rsid w:val="004B242A"/>
    <w:rsid w:val="004B2BEC"/>
    <w:rsid w:val="004B526B"/>
    <w:rsid w:val="004B6A6F"/>
    <w:rsid w:val="004C0438"/>
    <w:rsid w:val="004C1EED"/>
    <w:rsid w:val="004C3BF0"/>
    <w:rsid w:val="004C5743"/>
    <w:rsid w:val="004C7FCE"/>
    <w:rsid w:val="004D0ACF"/>
    <w:rsid w:val="004D34A5"/>
    <w:rsid w:val="004E0001"/>
    <w:rsid w:val="004E0ACF"/>
    <w:rsid w:val="004E28DA"/>
    <w:rsid w:val="004E306F"/>
    <w:rsid w:val="004E3661"/>
    <w:rsid w:val="004E53CA"/>
    <w:rsid w:val="004E69AC"/>
    <w:rsid w:val="005008EB"/>
    <w:rsid w:val="00501B26"/>
    <w:rsid w:val="00513362"/>
    <w:rsid w:val="005142B6"/>
    <w:rsid w:val="00514312"/>
    <w:rsid w:val="005206AB"/>
    <w:rsid w:val="00523D1F"/>
    <w:rsid w:val="005243FD"/>
    <w:rsid w:val="00527447"/>
    <w:rsid w:val="0053031F"/>
    <w:rsid w:val="00530F4C"/>
    <w:rsid w:val="005325A4"/>
    <w:rsid w:val="00537514"/>
    <w:rsid w:val="0054093F"/>
    <w:rsid w:val="00541C3F"/>
    <w:rsid w:val="00542309"/>
    <w:rsid w:val="005443CB"/>
    <w:rsid w:val="005447D4"/>
    <w:rsid w:val="00545808"/>
    <w:rsid w:val="0054644F"/>
    <w:rsid w:val="00572F7F"/>
    <w:rsid w:val="0057310B"/>
    <w:rsid w:val="00574186"/>
    <w:rsid w:val="00575754"/>
    <w:rsid w:val="005939EF"/>
    <w:rsid w:val="005A1892"/>
    <w:rsid w:val="005A1CB6"/>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279DC"/>
    <w:rsid w:val="006345B1"/>
    <w:rsid w:val="00636954"/>
    <w:rsid w:val="006401F0"/>
    <w:rsid w:val="0064194E"/>
    <w:rsid w:val="006426CE"/>
    <w:rsid w:val="006510BB"/>
    <w:rsid w:val="00660E11"/>
    <w:rsid w:val="00664016"/>
    <w:rsid w:val="00665856"/>
    <w:rsid w:val="00666C22"/>
    <w:rsid w:val="0067016F"/>
    <w:rsid w:val="00672B4C"/>
    <w:rsid w:val="0067762B"/>
    <w:rsid w:val="006813F3"/>
    <w:rsid w:val="00685036"/>
    <w:rsid w:val="00687868"/>
    <w:rsid w:val="00693B78"/>
    <w:rsid w:val="00695018"/>
    <w:rsid w:val="006971DB"/>
    <w:rsid w:val="006A0516"/>
    <w:rsid w:val="006A245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3832"/>
    <w:rsid w:val="00756198"/>
    <w:rsid w:val="007572FE"/>
    <w:rsid w:val="007607CB"/>
    <w:rsid w:val="00760AED"/>
    <w:rsid w:val="0076660C"/>
    <w:rsid w:val="00767022"/>
    <w:rsid w:val="00770C42"/>
    <w:rsid w:val="00770D45"/>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5370"/>
    <w:rsid w:val="00807C83"/>
    <w:rsid w:val="008109D3"/>
    <w:rsid w:val="008141E8"/>
    <w:rsid w:val="00825A58"/>
    <w:rsid w:val="00825FC7"/>
    <w:rsid w:val="00832136"/>
    <w:rsid w:val="00832180"/>
    <w:rsid w:val="008342C3"/>
    <w:rsid w:val="00841F9F"/>
    <w:rsid w:val="00845F68"/>
    <w:rsid w:val="00851AA6"/>
    <w:rsid w:val="008548B2"/>
    <w:rsid w:val="00854BDA"/>
    <w:rsid w:val="008577FB"/>
    <w:rsid w:val="00861518"/>
    <w:rsid w:val="00886825"/>
    <w:rsid w:val="00896446"/>
    <w:rsid w:val="008A1B60"/>
    <w:rsid w:val="008A1BFA"/>
    <w:rsid w:val="008A3BCC"/>
    <w:rsid w:val="008A558E"/>
    <w:rsid w:val="008A5D3B"/>
    <w:rsid w:val="008A5EE3"/>
    <w:rsid w:val="008A7FA2"/>
    <w:rsid w:val="008B0FA8"/>
    <w:rsid w:val="008B39BE"/>
    <w:rsid w:val="008C7874"/>
    <w:rsid w:val="008C7F97"/>
    <w:rsid w:val="008D366E"/>
    <w:rsid w:val="008D788F"/>
    <w:rsid w:val="008E0593"/>
    <w:rsid w:val="008E07C3"/>
    <w:rsid w:val="008E17CD"/>
    <w:rsid w:val="008E4B43"/>
    <w:rsid w:val="008E4B87"/>
    <w:rsid w:val="008E4F00"/>
    <w:rsid w:val="008E58CC"/>
    <w:rsid w:val="008E6353"/>
    <w:rsid w:val="008F035B"/>
    <w:rsid w:val="008F3A36"/>
    <w:rsid w:val="0090037B"/>
    <w:rsid w:val="009048B9"/>
    <w:rsid w:val="00904FB7"/>
    <w:rsid w:val="00905843"/>
    <w:rsid w:val="00911A06"/>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66F97"/>
    <w:rsid w:val="009732D5"/>
    <w:rsid w:val="009743BE"/>
    <w:rsid w:val="00990384"/>
    <w:rsid w:val="009907DE"/>
    <w:rsid w:val="00996ECC"/>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3793"/>
    <w:rsid w:val="009E5E70"/>
    <w:rsid w:val="009F235A"/>
    <w:rsid w:val="009F3D03"/>
    <w:rsid w:val="00A118C4"/>
    <w:rsid w:val="00A17C75"/>
    <w:rsid w:val="00A20191"/>
    <w:rsid w:val="00A2476F"/>
    <w:rsid w:val="00A257E6"/>
    <w:rsid w:val="00A338F4"/>
    <w:rsid w:val="00A45FF6"/>
    <w:rsid w:val="00A476E5"/>
    <w:rsid w:val="00A56222"/>
    <w:rsid w:val="00A63398"/>
    <w:rsid w:val="00A735A9"/>
    <w:rsid w:val="00A76631"/>
    <w:rsid w:val="00A82B70"/>
    <w:rsid w:val="00A91ACF"/>
    <w:rsid w:val="00A96908"/>
    <w:rsid w:val="00AA644D"/>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2785B"/>
    <w:rsid w:val="00B414AE"/>
    <w:rsid w:val="00B4423E"/>
    <w:rsid w:val="00B4449F"/>
    <w:rsid w:val="00B54398"/>
    <w:rsid w:val="00B569D1"/>
    <w:rsid w:val="00B615F5"/>
    <w:rsid w:val="00B64AE5"/>
    <w:rsid w:val="00B651AE"/>
    <w:rsid w:val="00B66697"/>
    <w:rsid w:val="00B75209"/>
    <w:rsid w:val="00B76A08"/>
    <w:rsid w:val="00B81127"/>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D0DCF"/>
    <w:rsid w:val="00BD2A85"/>
    <w:rsid w:val="00BD7AC7"/>
    <w:rsid w:val="00BE5802"/>
    <w:rsid w:val="00BE6776"/>
    <w:rsid w:val="00BE689E"/>
    <w:rsid w:val="00BF138E"/>
    <w:rsid w:val="00BF2F93"/>
    <w:rsid w:val="00BF3EC9"/>
    <w:rsid w:val="00BF6FFD"/>
    <w:rsid w:val="00C00923"/>
    <w:rsid w:val="00C00D0F"/>
    <w:rsid w:val="00C02219"/>
    <w:rsid w:val="00C02CEA"/>
    <w:rsid w:val="00C02E27"/>
    <w:rsid w:val="00C03C17"/>
    <w:rsid w:val="00C05E01"/>
    <w:rsid w:val="00C05E9E"/>
    <w:rsid w:val="00C16DA8"/>
    <w:rsid w:val="00C17371"/>
    <w:rsid w:val="00C261B6"/>
    <w:rsid w:val="00C2624D"/>
    <w:rsid w:val="00C26C5E"/>
    <w:rsid w:val="00C27F60"/>
    <w:rsid w:val="00C3151A"/>
    <w:rsid w:val="00C378A9"/>
    <w:rsid w:val="00C37AE1"/>
    <w:rsid w:val="00C41063"/>
    <w:rsid w:val="00C47F28"/>
    <w:rsid w:val="00C56CD9"/>
    <w:rsid w:val="00C61853"/>
    <w:rsid w:val="00C62B3F"/>
    <w:rsid w:val="00C6325E"/>
    <w:rsid w:val="00C726DB"/>
    <w:rsid w:val="00C73809"/>
    <w:rsid w:val="00C75349"/>
    <w:rsid w:val="00C764D1"/>
    <w:rsid w:val="00C77E99"/>
    <w:rsid w:val="00C866BD"/>
    <w:rsid w:val="00C8741E"/>
    <w:rsid w:val="00C90EAD"/>
    <w:rsid w:val="00C92274"/>
    <w:rsid w:val="00C92507"/>
    <w:rsid w:val="00CA0C46"/>
    <w:rsid w:val="00CA1C6A"/>
    <w:rsid w:val="00CA5C8C"/>
    <w:rsid w:val="00CA6621"/>
    <w:rsid w:val="00CA6C0C"/>
    <w:rsid w:val="00CB2577"/>
    <w:rsid w:val="00CB2898"/>
    <w:rsid w:val="00CB6F1E"/>
    <w:rsid w:val="00CC6A16"/>
    <w:rsid w:val="00CD10A4"/>
    <w:rsid w:val="00CD2A1E"/>
    <w:rsid w:val="00CD6B90"/>
    <w:rsid w:val="00CD7B50"/>
    <w:rsid w:val="00CE143E"/>
    <w:rsid w:val="00CE5294"/>
    <w:rsid w:val="00CF14AB"/>
    <w:rsid w:val="00CF2CCB"/>
    <w:rsid w:val="00CF3E33"/>
    <w:rsid w:val="00D0084C"/>
    <w:rsid w:val="00D033E4"/>
    <w:rsid w:val="00D065C5"/>
    <w:rsid w:val="00D06D5C"/>
    <w:rsid w:val="00D1387F"/>
    <w:rsid w:val="00D14E17"/>
    <w:rsid w:val="00D206C0"/>
    <w:rsid w:val="00D255E3"/>
    <w:rsid w:val="00D25DBA"/>
    <w:rsid w:val="00D26001"/>
    <w:rsid w:val="00D31715"/>
    <w:rsid w:val="00D3473D"/>
    <w:rsid w:val="00D3510F"/>
    <w:rsid w:val="00D35C32"/>
    <w:rsid w:val="00D36D04"/>
    <w:rsid w:val="00D375DF"/>
    <w:rsid w:val="00D428B4"/>
    <w:rsid w:val="00D523D6"/>
    <w:rsid w:val="00D5322C"/>
    <w:rsid w:val="00D54C7E"/>
    <w:rsid w:val="00D5720E"/>
    <w:rsid w:val="00D67DF8"/>
    <w:rsid w:val="00D760D3"/>
    <w:rsid w:val="00D852DC"/>
    <w:rsid w:val="00D8555E"/>
    <w:rsid w:val="00D90B79"/>
    <w:rsid w:val="00D91E7D"/>
    <w:rsid w:val="00D921EC"/>
    <w:rsid w:val="00D9698D"/>
    <w:rsid w:val="00D969F1"/>
    <w:rsid w:val="00DB1076"/>
    <w:rsid w:val="00DB258D"/>
    <w:rsid w:val="00DB50E7"/>
    <w:rsid w:val="00DB6DC5"/>
    <w:rsid w:val="00DC1868"/>
    <w:rsid w:val="00DD1B3F"/>
    <w:rsid w:val="00DD1E33"/>
    <w:rsid w:val="00DD44F1"/>
    <w:rsid w:val="00DE38ED"/>
    <w:rsid w:val="00DE7E98"/>
    <w:rsid w:val="00DF2D0D"/>
    <w:rsid w:val="00DF6E9E"/>
    <w:rsid w:val="00E04576"/>
    <w:rsid w:val="00E15F12"/>
    <w:rsid w:val="00E21C88"/>
    <w:rsid w:val="00E23B81"/>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A65FC"/>
    <w:rsid w:val="00EB42F7"/>
    <w:rsid w:val="00EB6E9B"/>
    <w:rsid w:val="00EB6F59"/>
    <w:rsid w:val="00EC3C5F"/>
    <w:rsid w:val="00ED50C5"/>
    <w:rsid w:val="00ED7CF1"/>
    <w:rsid w:val="00EE42B7"/>
    <w:rsid w:val="00EE49E2"/>
    <w:rsid w:val="00EE4EEA"/>
    <w:rsid w:val="00EE5522"/>
    <w:rsid w:val="00EE6C90"/>
    <w:rsid w:val="00EF233F"/>
    <w:rsid w:val="00EF473E"/>
    <w:rsid w:val="00EF6002"/>
    <w:rsid w:val="00EF7670"/>
    <w:rsid w:val="00F01764"/>
    <w:rsid w:val="00F07FE2"/>
    <w:rsid w:val="00F11E08"/>
    <w:rsid w:val="00F120D1"/>
    <w:rsid w:val="00F2076D"/>
    <w:rsid w:val="00F2171C"/>
    <w:rsid w:val="00F22886"/>
    <w:rsid w:val="00F24263"/>
    <w:rsid w:val="00F2539B"/>
    <w:rsid w:val="00F305DB"/>
    <w:rsid w:val="00F34817"/>
    <w:rsid w:val="00F35901"/>
    <w:rsid w:val="00F36849"/>
    <w:rsid w:val="00F41283"/>
    <w:rsid w:val="00F42F17"/>
    <w:rsid w:val="00F435D8"/>
    <w:rsid w:val="00F47E42"/>
    <w:rsid w:val="00F53405"/>
    <w:rsid w:val="00F61EFB"/>
    <w:rsid w:val="00F62046"/>
    <w:rsid w:val="00F627F4"/>
    <w:rsid w:val="00F648C6"/>
    <w:rsid w:val="00F662FB"/>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13">
    <w:name w:val="1"/>
    <w:basedOn w:val="a"/>
    <w:next w:val="a8"/>
    <w:rsid w:val="005447D4"/>
    <w:pPr>
      <w:keepNext/>
      <w:spacing w:before="240" w:after="120"/>
    </w:pPr>
    <w:rPr>
      <w:rFonts w:ascii="Arial" w:eastAsia="Lucida Sans Unicode" w:hAnsi="Arial" w:cs="Tahoma"/>
      <w:szCs w:val="28"/>
    </w:rPr>
  </w:style>
  <w:style w:type="paragraph" w:styleId="a8">
    <w:name w:val="Body Text"/>
    <w:basedOn w:val="a"/>
    <w:link w:val="a9"/>
    <w:rsid w:val="005447D4"/>
    <w:pPr>
      <w:spacing w:after="120"/>
    </w:pPr>
  </w:style>
  <w:style w:type="character" w:customStyle="1" w:styleId="a9">
    <w:name w:val="Основной текст Знак"/>
    <w:basedOn w:val="a0"/>
    <w:link w:val="a8"/>
    <w:rsid w:val="005447D4"/>
    <w:rPr>
      <w:rFonts w:ascii="Times New Roman" w:eastAsia="Times New Roman" w:hAnsi="Times New Roman" w:cs="Times New Roman"/>
      <w:sz w:val="28"/>
      <w:szCs w:val="24"/>
      <w:lang w:eastAsia="ar-SA"/>
    </w:rPr>
  </w:style>
  <w:style w:type="paragraph" w:styleId="aa">
    <w:name w:val="List"/>
    <w:basedOn w:val="a8"/>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4">
    <w:name w:val="Название1"/>
    <w:basedOn w:val="a"/>
    <w:rsid w:val="005447D4"/>
    <w:pPr>
      <w:suppressLineNumbers/>
      <w:spacing w:before="120" w:after="120"/>
    </w:pPr>
    <w:rPr>
      <w:rFonts w:cs="Tahoma"/>
      <w:i/>
      <w:iCs/>
      <w:sz w:val="24"/>
    </w:rPr>
  </w:style>
  <w:style w:type="paragraph" w:customStyle="1" w:styleId="15">
    <w:name w:val="Указатель1"/>
    <w:basedOn w:val="a"/>
    <w:rsid w:val="005447D4"/>
    <w:pPr>
      <w:suppressLineNumbers/>
    </w:pPr>
    <w:rPr>
      <w:rFonts w:cs="Tahoma"/>
    </w:rPr>
  </w:style>
  <w:style w:type="paragraph" w:styleId="ab">
    <w:name w:val="header"/>
    <w:basedOn w:val="a"/>
    <w:link w:val="16"/>
    <w:uiPriority w:val="99"/>
    <w:rsid w:val="005447D4"/>
    <w:pPr>
      <w:tabs>
        <w:tab w:val="center" w:pos="4677"/>
        <w:tab w:val="right" w:pos="9355"/>
      </w:tabs>
    </w:pPr>
  </w:style>
  <w:style w:type="character" w:customStyle="1" w:styleId="16">
    <w:name w:val="Верхний колонтитул Знак1"/>
    <w:basedOn w:val="a0"/>
    <w:link w:val="ab"/>
    <w:uiPriority w:val="99"/>
    <w:rsid w:val="005447D4"/>
    <w:rPr>
      <w:rFonts w:ascii="Times New Roman" w:eastAsia="Times New Roman" w:hAnsi="Times New Roman" w:cs="Times New Roman"/>
      <w:sz w:val="28"/>
      <w:szCs w:val="24"/>
      <w:lang w:eastAsia="ar-SA"/>
    </w:rPr>
  </w:style>
  <w:style w:type="paragraph" w:styleId="ac">
    <w:name w:val="footer"/>
    <w:basedOn w:val="a"/>
    <w:link w:val="ad"/>
    <w:rsid w:val="005447D4"/>
    <w:pPr>
      <w:tabs>
        <w:tab w:val="center" w:pos="4153"/>
        <w:tab w:val="right" w:pos="8306"/>
      </w:tabs>
      <w:spacing w:after="60"/>
      <w:jc w:val="both"/>
    </w:pPr>
    <w:rPr>
      <w:sz w:val="24"/>
      <w:szCs w:val="20"/>
    </w:rPr>
  </w:style>
  <w:style w:type="character" w:customStyle="1" w:styleId="ad">
    <w:name w:val="Нижний колонтитул Знак"/>
    <w:basedOn w:val="a0"/>
    <w:link w:val="ac"/>
    <w:rsid w:val="005447D4"/>
    <w:rPr>
      <w:rFonts w:ascii="Times New Roman" w:eastAsia="Times New Roman" w:hAnsi="Times New Roman" w:cs="Times New Roman"/>
      <w:sz w:val="24"/>
      <w:szCs w:val="20"/>
      <w:lang w:val="ru-RU" w:eastAsia="ar-SA"/>
    </w:rPr>
  </w:style>
  <w:style w:type="paragraph" w:styleId="ae">
    <w:name w:val="Body Text Indent"/>
    <w:basedOn w:val="a"/>
    <w:link w:val="af"/>
    <w:rsid w:val="005447D4"/>
    <w:pPr>
      <w:spacing w:after="120"/>
      <w:ind w:left="283"/>
    </w:pPr>
  </w:style>
  <w:style w:type="character" w:customStyle="1" w:styleId="af">
    <w:name w:val="Основной текст с отступом Знак"/>
    <w:basedOn w:val="a0"/>
    <w:link w:val="ae"/>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0">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1">
    <w:name w:val="Balloon Text"/>
    <w:basedOn w:val="a"/>
    <w:link w:val="af2"/>
    <w:rsid w:val="005447D4"/>
    <w:rPr>
      <w:rFonts w:ascii="Tahoma" w:hAnsi="Tahoma" w:cs="Tahoma"/>
      <w:sz w:val="16"/>
      <w:szCs w:val="16"/>
    </w:rPr>
  </w:style>
  <w:style w:type="character" w:customStyle="1" w:styleId="af2">
    <w:name w:val="Текст выноски Знак"/>
    <w:basedOn w:val="a0"/>
    <w:link w:val="af1"/>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3">
    <w:name w:val="Содержимое таблицы"/>
    <w:basedOn w:val="a"/>
    <w:rsid w:val="005447D4"/>
    <w:pPr>
      <w:suppressLineNumbers/>
    </w:pPr>
  </w:style>
  <w:style w:type="paragraph" w:customStyle="1" w:styleId="af4">
    <w:name w:val="Заголовок таблицы"/>
    <w:basedOn w:val="af3"/>
    <w:rsid w:val="005447D4"/>
    <w:pPr>
      <w:jc w:val="center"/>
    </w:pPr>
    <w:rPr>
      <w:b/>
      <w:bCs/>
    </w:rPr>
  </w:style>
  <w:style w:type="paragraph" w:customStyle="1" w:styleId="af5">
    <w:name w:val="Содержимое врезки"/>
    <w:basedOn w:val="a8"/>
    <w:rsid w:val="005447D4"/>
  </w:style>
  <w:style w:type="paragraph" w:customStyle="1" w:styleId="17">
    <w:name w:val="1 Знак"/>
    <w:basedOn w:val="a"/>
    <w:rsid w:val="005447D4"/>
    <w:pPr>
      <w:suppressAutoHyphens w:val="0"/>
      <w:spacing w:before="280" w:after="280"/>
    </w:pPr>
    <w:rPr>
      <w:rFonts w:ascii="Tahoma" w:hAnsi="Tahoma"/>
      <w:sz w:val="20"/>
      <w:szCs w:val="20"/>
      <w:lang w:val="en-US"/>
    </w:rPr>
  </w:style>
  <w:style w:type="paragraph" w:styleId="af6">
    <w:name w:val="Normal (Web)"/>
    <w:basedOn w:val="a"/>
    <w:rsid w:val="005447D4"/>
    <w:pPr>
      <w:suppressAutoHyphens w:val="0"/>
      <w:spacing w:before="280" w:after="280"/>
    </w:pPr>
    <w:rPr>
      <w:sz w:val="24"/>
    </w:rPr>
  </w:style>
  <w:style w:type="paragraph" w:customStyle="1" w:styleId="af7">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1">
    <w:name w:val="ConsPlusDocList1"/>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1">
    <w:name w:val="ConsPlusCell1"/>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1"/>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8">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8">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9">
    <w:name w:val="footnote text"/>
    <w:basedOn w:val="a"/>
    <w:link w:val="afa"/>
    <w:uiPriority w:val="99"/>
    <w:semiHidden/>
    <w:unhideWhenUsed/>
    <w:rsid w:val="00D25DBA"/>
    <w:rPr>
      <w:sz w:val="20"/>
      <w:szCs w:val="20"/>
    </w:rPr>
  </w:style>
  <w:style w:type="character" w:customStyle="1" w:styleId="afa">
    <w:name w:val="Текст сноски Знак"/>
    <w:basedOn w:val="a0"/>
    <w:link w:val="af9"/>
    <w:uiPriority w:val="99"/>
    <w:semiHidden/>
    <w:rsid w:val="00D25DBA"/>
    <w:rPr>
      <w:rFonts w:ascii="Times New Roman" w:eastAsia="Times New Roman" w:hAnsi="Times New Roman" w:cs="Times New Roman"/>
      <w:sz w:val="20"/>
      <w:szCs w:val="20"/>
      <w:lang w:eastAsia="ar-SA"/>
    </w:rPr>
  </w:style>
  <w:style w:type="character" w:styleId="afb">
    <w:name w:val="footnote reference"/>
    <w:basedOn w:val="a0"/>
    <w:uiPriority w:val="99"/>
    <w:semiHidden/>
    <w:unhideWhenUsed/>
    <w:rsid w:val="00D25DBA"/>
    <w:rPr>
      <w:vertAlign w:val="superscript"/>
    </w:rPr>
  </w:style>
  <w:style w:type="character" w:customStyle="1" w:styleId="19">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UnresolvedMention">
    <w:name w:val="Unresolved Mention"/>
    <w:basedOn w:val="a0"/>
    <w:uiPriority w:val="99"/>
    <w:semiHidden/>
    <w:unhideWhenUsed/>
    <w:rsid w:val="003E05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13">
    <w:name w:val="1"/>
    <w:basedOn w:val="a"/>
    <w:next w:val="a8"/>
    <w:rsid w:val="005447D4"/>
    <w:pPr>
      <w:keepNext/>
      <w:spacing w:before="240" w:after="120"/>
    </w:pPr>
    <w:rPr>
      <w:rFonts w:ascii="Arial" w:eastAsia="Lucida Sans Unicode" w:hAnsi="Arial" w:cs="Tahoma"/>
      <w:szCs w:val="28"/>
    </w:rPr>
  </w:style>
  <w:style w:type="paragraph" w:styleId="a8">
    <w:name w:val="Body Text"/>
    <w:basedOn w:val="a"/>
    <w:link w:val="a9"/>
    <w:rsid w:val="005447D4"/>
    <w:pPr>
      <w:spacing w:after="120"/>
    </w:pPr>
  </w:style>
  <w:style w:type="character" w:customStyle="1" w:styleId="a9">
    <w:name w:val="Основной текст Знак"/>
    <w:basedOn w:val="a0"/>
    <w:link w:val="a8"/>
    <w:rsid w:val="005447D4"/>
    <w:rPr>
      <w:rFonts w:ascii="Times New Roman" w:eastAsia="Times New Roman" w:hAnsi="Times New Roman" w:cs="Times New Roman"/>
      <w:sz w:val="28"/>
      <w:szCs w:val="24"/>
      <w:lang w:eastAsia="ar-SA"/>
    </w:rPr>
  </w:style>
  <w:style w:type="paragraph" w:styleId="aa">
    <w:name w:val="List"/>
    <w:basedOn w:val="a8"/>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4">
    <w:name w:val="Название1"/>
    <w:basedOn w:val="a"/>
    <w:rsid w:val="005447D4"/>
    <w:pPr>
      <w:suppressLineNumbers/>
      <w:spacing w:before="120" w:after="120"/>
    </w:pPr>
    <w:rPr>
      <w:rFonts w:cs="Tahoma"/>
      <w:i/>
      <w:iCs/>
      <w:sz w:val="24"/>
    </w:rPr>
  </w:style>
  <w:style w:type="paragraph" w:customStyle="1" w:styleId="15">
    <w:name w:val="Указатель1"/>
    <w:basedOn w:val="a"/>
    <w:rsid w:val="005447D4"/>
    <w:pPr>
      <w:suppressLineNumbers/>
    </w:pPr>
    <w:rPr>
      <w:rFonts w:cs="Tahoma"/>
    </w:rPr>
  </w:style>
  <w:style w:type="paragraph" w:styleId="ab">
    <w:name w:val="header"/>
    <w:basedOn w:val="a"/>
    <w:link w:val="16"/>
    <w:uiPriority w:val="99"/>
    <w:rsid w:val="005447D4"/>
    <w:pPr>
      <w:tabs>
        <w:tab w:val="center" w:pos="4677"/>
        <w:tab w:val="right" w:pos="9355"/>
      </w:tabs>
    </w:pPr>
  </w:style>
  <w:style w:type="character" w:customStyle="1" w:styleId="16">
    <w:name w:val="Верхний колонтитул Знак1"/>
    <w:basedOn w:val="a0"/>
    <w:link w:val="ab"/>
    <w:uiPriority w:val="99"/>
    <w:rsid w:val="005447D4"/>
    <w:rPr>
      <w:rFonts w:ascii="Times New Roman" w:eastAsia="Times New Roman" w:hAnsi="Times New Roman" w:cs="Times New Roman"/>
      <w:sz w:val="28"/>
      <w:szCs w:val="24"/>
      <w:lang w:eastAsia="ar-SA"/>
    </w:rPr>
  </w:style>
  <w:style w:type="paragraph" w:styleId="ac">
    <w:name w:val="footer"/>
    <w:basedOn w:val="a"/>
    <w:link w:val="ad"/>
    <w:rsid w:val="005447D4"/>
    <w:pPr>
      <w:tabs>
        <w:tab w:val="center" w:pos="4153"/>
        <w:tab w:val="right" w:pos="8306"/>
      </w:tabs>
      <w:spacing w:after="60"/>
      <w:jc w:val="both"/>
    </w:pPr>
    <w:rPr>
      <w:sz w:val="24"/>
      <w:szCs w:val="20"/>
    </w:rPr>
  </w:style>
  <w:style w:type="character" w:customStyle="1" w:styleId="ad">
    <w:name w:val="Нижний колонтитул Знак"/>
    <w:basedOn w:val="a0"/>
    <w:link w:val="ac"/>
    <w:rsid w:val="005447D4"/>
    <w:rPr>
      <w:rFonts w:ascii="Times New Roman" w:eastAsia="Times New Roman" w:hAnsi="Times New Roman" w:cs="Times New Roman"/>
      <w:sz w:val="24"/>
      <w:szCs w:val="20"/>
      <w:lang w:val="ru-RU" w:eastAsia="ar-SA"/>
    </w:rPr>
  </w:style>
  <w:style w:type="paragraph" w:styleId="ae">
    <w:name w:val="Body Text Indent"/>
    <w:basedOn w:val="a"/>
    <w:link w:val="af"/>
    <w:rsid w:val="005447D4"/>
    <w:pPr>
      <w:spacing w:after="120"/>
      <w:ind w:left="283"/>
    </w:pPr>
  </w:style>
  <w:style w:type="character" w:customStyle="1" w:styleId="af">
    <w:name w:val="Основной текст с отступом Знак"/>
    <w:basedOn w:val="a0"/>
    <w:link w:val="ae"/>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0">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1">
    <w:name w:val="Balloon Text"/>
    <w:basedOn w:val="a"/>
    <w:link w:val="af2"/>
    <w:rsid w:val="005447D4"/>
    <w:rPr>
      <w:rFonts w:ascii="Tahoma" w:hAnsi="Tahoma" w:cs="Tahoma"/>
      <w:sz w:val="16"/>
      <w:szCs w:val="16"/>
    </w:rPr>
  </w:style>
  <w:style w:type="character" w:customStyle="1" w:styleId="af2">
    <w:name w:val="Текст выноски Знак"/>
    <w:basedOn w:val="a0"/>
    <w:link w:val="af1"/>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3">
    <w:name w:val="Содержимое таблицы"/>
    <w:basedOn w:val="a"/>
    <w:rsid w:val="005447D4"/>
    <w:pPr>
      <w:suppressLineNumbers/>
    </w:pPr>
  </w:style>
  <w:style w:type="paragraph" w:customStyle="1" w:styleId="af4">
    <w:name w:val="Заголовок таблицы"/>
    <w:basedOn w:val="af3"/>
    <w:rsid w:val="005447D4"/>
    <w:pPr>
      <w:jc w:val="center"/>
    </w:pPr>
    <w:rPr>
      <w:b/>
      <w:bCs/>
    </w:rPr>
  </w:style>
  <w:style w:type="paragraph" w:customStyle="1" w:styleId="af5">
    <w:name w:val="Содержимое врезки"/>
    <w:basedOn w:val="a8"/>
    <w:rsid w:val="005447D4"/>
  </w:style>
  <w:style w:type="paragraph" w:customStyle="1" w:styleId="17">
    <w:name w:val="1 Знак"/>
    <w:basedOn w:val="a"/>
    <w:rsid w:val="005447D4"/>
    <w:pPr>
      <w:suppressAutoHyphens w:val="0"/>
      <w:spacing w:before="280" w:after="280"/>
    </w:pPr>
    <w:rPr>
      <w:rFonts w:ascii="Tahoma" w:hAnsi="Tahoma"/>
      <w:sz w:val="20"/>
      <w:szCs w:val="20"/>
      <w:lang w:val="en-US"/>
    </w:rPr>
  </w:style>
  <w:style w:type="paragraph" w:styleId="af6">
    <w:name w:val="Normal (Web)"/>
    <w:basedOn w:val="a"/>
    <w:rsid w:val="005447D4"/>
    <w:pPr>
      <w:suppressAutoHyphens w:val="0"/>
      <w:spacing w:before="280" w:after="280"/>
    </w:pPr>
    <w:rPr>
      <w:sz w:val="24"/>
    </w:rPr>
  </w:style>
  <w:style w:type="paragraph" w:customStyle="1" w:styleId="af7">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1">
    <w:name w:val="ConsPlusDocList1"/>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1">
    <w:name w:val="ConsPlusCell1"/>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1"/>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8">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8">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9">
    <w:name w:val="footnote text"/>
    <w:basedOn w:val="a"/>
    <w:link w:val="afa"/>
    <w:uiPriority w:val="99"/>
    <w:semiHidden/>
    <w:unhideWhenUsed/>
    <w:rsid w:val="00D25DBA"/>
    <w:rPr>
      <w:sz w:val="20"/>
      <w:szCs w:val="20"/>
    </w:rPr>
  </w:style>
  <w:style w:type="character" w:customStyle="1" w:styleId="afa">
    <w:name w:val="Текст сноски Знак"/>
    <w:basedOn w:val="a0"/>
    <w:link w:val="af9"/>
    <w:uiPriority w:val="99"/>
    <w:semiHidden/>
    <w:rsid w:val="00D25DBA"/>
    <w:rPr>
      <w:rFonts w:ascii="Times New Roman" w:eastAsia="Times New Roman" w:hAnsi="Times New Roman" w:cs="Times New Roman"/>
      <w:sz w:val="20"/>
      <w:szCs w:val="20"/>
      <w:lang w:eastAsia="ar-SA"/>
    </w:rPr>
  </w:style>
  <w:style w:type="character" w:styleId="afb">
    <w:name w:val="footnote reference"/>
    <w:basedOn w:val="a0"/>
    <w:uiPriority w:val="99"/>
    <w:semiHidden/>
    <w:unhideWhenUsed/>
    <w:rsid w:val="00D25DBA"/>
    <w:rPr>
      <w:vertAlign w:val="superscript"/>
    </w:rPr>
  </w:style>
  <w:style w:type="character" w:customStyle="1" w:styleId="19">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UnresolvedMention">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5514">
      <w:bodyDiv w:val="1"/>
      <w:marLeft w:val="0"/>
      <w:marRight w:val="0"/>
      <w:marTop w:val="0"/>
      <w:marBottom w:val="0"/>
      <w:divBdr>
        <w:top w:val="none" w:sz="0" w:space="0" w:color="auto"/>
        <w:left w:val="none" w:sz="0" w:space="0" w:color="auto"/>
        <w:bottom w:val="none" w:sz="0" w:space="0" w:color="auto"/>
        <w:right w:val="none" w:sz="0" w:space="0" w:color="auto"/>
      </w:divBdr>
    </w:div>
    <w:div w:id="850873598">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256133842">
      <w:bodyDiv w:val="1"/>
      <w:marLeft w:val="0"/>
      <w:marRight w:val="0"/>
      <w:marTop w:val="0"/>
      <w:marBottom w:val="0"/>
      <w:divBdr>
        <w:top w:val="none" w:sz="0" w:space="0" w:color="auto"/>
        <w:left w:val="none" w:sz="0" w:space="0" w:color="auto"/>
        <w:bottom w:val="none" w:sz="0" w:space="0" w:color="auto"/>
        <w:right w:val="none" w:sz="0" w:space="0" w:color="auto"/>
      </w:divBdr>
    </w:div>
    <w:div w:id="1372143652">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footnotes" Target="footnotes.xml"/><Relationship Id="rId12" Type="http://schemas.openxmlformats.org/officeDocument/2006/relationships/hyperlink" Target="mailto:omz-kenig@mail.ru" TargetMode="External"/><Relationship Id="rId17" Type="http://schemas.openxmlformats.org/officeDocument/2006/relationships/hyperlink" Target="http://www.klg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BA2A3184C2C65A1FE65B1D0F6B4DF30C0CDCA36F8C7645D6F0107E835AB7C10521964211421C9F8AF12F346CE25EC682E57F69E9C1E3836D9EE4BrAx2P"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dd@klgd.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klgd.ru" TargetMode="External"/><Relationship Id="rId23" Type="http://schemas.openxmlformats.org/officeDocument/2006/relationships/hyperlink" Target="http://www.klgd.ru" TargetMode="External"/><Relationship Id="rId10" Type="http://schemas.openxmlformats.org/officeDocument/2006/relationships/footer" Target="footer1.xml"/><Relationship Id="rId19" Type="http://schemas.openxmlformats.org/officeDocument/2006/relationships/hyperlink" Target="http://www.klgd.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BC0EA-783D-4923-BD26-D735BFC8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23</Pages>
  <Words>7040</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Инна Тимофеевна</dc:creator>
  <cp:keywords/>
  <dc:description/>
  <cp:lastModifiedBy>Подковырова Елена Викторовна</cp:lastModifiedBy>
  <cp:revision>30</cp:revision>
  <cp:lastPrinted>2025-02-18T13:12:00Z</cp:lastPrinted>
  <dcterms:created xsi:type="dcterms:W3CDTF">2022-02-24T11:57:00Z</dcterms:created>
  <dcterms:modified xsi:type="dcterms:W3CDTF">2025-02-18T13:13:00Z</dcterms:modified>
</cp:coreProperties>
</file>