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00"/>
        <w:gridCol w:w="3102"/>
        <w:gridCol w:w="5103"/>
      </w:tblGrid>
      <w:tr w:rsidR="00736EA1" w:rsidRPr="0040227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 w:rsidP="00B7533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</w:t>
            </w:r>
            <w:r w:rsidRPr="0040227E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736EA1" w:rsidRPr="0040227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6EA1" w:rsidRPr="0040227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 ООО «МКД Сервис»</w:t>
            </w:r>
          </w:p>
        </w:tc>
      </w:tr>
      <w:tr w:rsidR="00736EA1" w:rsidRPr="0040227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________________ /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Русович С.Б.</w:t>
            </w:r>
            <w:r w:rsidRPr="0040227E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________________ /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Воеводина Л.Д.</w:t>
            </w:r>
            <w:r w:rsidRPr="0040227E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736EA1" w:rsidRPr="0040227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6EA1" w:rsidRPr="0040227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«______»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апреля </w:t>
            </w:r>
            <w:r w:rsidRPr="0040227E">
              <w:rPr>
                <w:rFonts w:ascii="Verdana" w:hAnsi="Verdana" w:cs="Verdana"/>
                <w:sz w:val="16"/>
                <w:szCs w:val="16"/>
              </w:rPr>
              <w:t>20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16 </w:t>
            </w:r>
            <w:r w:rsidRPr="0040227E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«______»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апреля </w:t>
            </w:r>
            <w:r w:rsidRPr="0040227E">
              <w:rPr>
                <w:rFonts w:ascii="Verdana" w:hAnsi="Verdana" w:cs="Verdana"/>
                <w:sz w:val="16"/>
                <w:szCs w:val="16"/>
              </w:rPr>
              <w:t xml:space="preserve"> 20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16 </w:t>
            </w:r>
            <w:r w:rsidRPr="0040227E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736EA1" w:rsidRPr="0040227E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6EA1" w:rsidRPr="0040227E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6EA1" w:rsidRPr="0040227E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6EA1" w:rsidRPr="0040227E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6EA1" w:rsidRPr="0040227E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6EA1" w:rsidRPr="0040227E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40227E"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736EA1" w:rsidRPr="0040227E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EA1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н</w:t>
            </w:r>
            <w:r w:rsidRPr="0040227E">
              <w:rPr>
                <w:rFonts w:ascii="Verdana" w:hAnsi="Verdana" w:cs="Verdana"/>
                <w:sz w:val="16"/>
                <w:szCs w:val="16"/>
              </w:rPr>
              <w:t>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капитальный ремонт дворовой территории МКД №6-8 по</w:t>
            </w:r>
            <w:r w:rsidRPr="0040227E">
              <w:rPr>
                <w:rFonts w:ascii="Verdana" w:hAnsi="Verdana" w:cs="Verdana"/>
                <w:sz w:val="16"/>
                <w:szCs w:val="16"/>
              </w:rPr>
              <w:t xml:space="preserve"> ул.Ярославск</w:t>
            </w:r>
            <w:r>
              <w:rPr>
                <w:rFonts w:ascii="Verdana" w:hAnsi="Verdana" w:cs="Verdana"/>
                <w:sz w:val="16"/>
                <w:szCs w:val="16"/>
              </w:rPr>
              <w:t>ой, г.Калининград</w:t>
            </w:r>
          </w:p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36EA1" w:rsidRDefault="00736E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736EA1" w:rsidRPr="0040227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736EA1" w:rsidRDefault="00736E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736EA1" w:rsidRPr="0040227E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40227E"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0.072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15.84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15.84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40227E">
              <w:rPr>
                <w:rFonts w:ascii="Verdana" w:hAnsi="Verdana" w:cs="Verdana"/>
                <w:i/>
                <w:iCs/>
                <w:sz w:val="16"/>
                <w:szCs w:val="16"/>
              </w:rPr>
              <w:t>Мощение территории плиткой толщ. 8 см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0.202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323.2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Работа на отвале,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0.202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1.01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111.1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до 40-70 мм при укатке каменных материалов с пределом прочности на сжатие свыше 68,6 до 98,1 МПа (свыше 700 до 1000 кгс/см2) однослойных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1000 м2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0.505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 800, фракция 20-40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95.44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Добавка пескоцементной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0.2525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25.76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50.5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Плитка дорожная "БРУСЧАТКА" бетон М400, размер 200х100х80 мм серая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515.1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40227E">
              <w:rPr>
                <w:rFonts w:ascii="Verdana" w:hAnsi="Verdana" w:cs="Verdana"/>
                <w:i/>
                <w:iCs/>
                <w:sz w:val="16"/>
                <w:szCs w:val="16"/>
              </w:rPr>
              <w:t>Мощение территории плиткой толщ. 6 см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0.00525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8.4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Работа на отвале,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0.00525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4.62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Добавка пескоцементной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0.0105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1.07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2.1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Плитка тротуарная декоративная (брусчатка) "КИРПИЧИК" (доп. РЦЦС: "бетон В22,5 (М300)"), толщина 60 мм, серая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21.42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40227E"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0.01618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25.89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Работа на отвале,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0.01618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0.1061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  Прил.27.3 п. 3.8 "При устройстве бортовых камней сечением 100*200 мм" Кмр=0,86 к расходу бетона; Кмр=0,33 к расходу раствора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0.0038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0.964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40227E">
              <w:rPr>
                <w:rFonts w:ascii="Verdana" w:hAnsi="Verdana" w:cs="Verdana"/>
                <w:i/>
                <w:iCs/>
                <w:sz w:val="16"/>
                <w:szCs w:val="16"/>
              </w:rPr>
              <w:t>Прочие работы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 до 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 колодец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736EA1" w:rsidRPr="004022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Устройство средств технического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100 п.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736EA1" w:rsidRPr="0040227E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36EA1" w:rsidRDefault="00736E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6305"/>
      </w:tblGrid>
      <w:tr w:rsidR="00736EA1" w:rsidRPr="0040227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40227E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36EA1" w:rsidRPr="0040227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40227E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736EA1" w:rsidRPr="0040227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736EA1" w:rsidRPr="0040227E" w:rsidRDefault="00736E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36EA1" w:rsidRDefault="00736EA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736EA1" w:rsidSect="009C4410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EA1" w:rsidRDefault="00736EA1">
      <w:pPr>
        <w:spacing w:after="0" w:line="240" w:lineRule="auto"/>
      </w:pPr>
      <w:r>
        <w:separator/>
      </w:r>
    </w:p>
  </w:endnote>
  <w:endnote w:type="continuationSeparator" w:id="1">
    <w:p w:rsidR="00736EA1" w:rsidRDefault="0073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EA1" w:rsidRDefault="00736EA1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EA1" w:rsidRDefault="00736EA1">
      <w:pPr>
        <w:spacing w:after="0" w:line="240" w:lineRule="auto"/>
      </w:pPr>
      <w:r>
        <w:separator/>
      </w:r>
    </w:p>
  </w:footnote>
  <w:footnote w:type="continuationSeparator" w:id="1">
    <w:p w:rsidR="00736EA1" w:rsidRDefault="0073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Layout w:type="fixed"/>
      <w:tblCellMar>
        <w:left w:w="0" w:type="dxa"/>
        <w:right w:w="0" w:type="dxa"/>
      </w:tblCellMar>
      <w:tblLook w:val="0000"/>
    </w:tblPr>
    <w:tblGrid>
      <w:gridCol w:w="3000"/>
      <w:gridCol w:w="4205"/>
      <w:gridCol w:w="3000"/>
    </w:tblGrid>
    <w:tr w:rsidR="00736EA1" w:rsidRPr="0040227E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36EA1" w:rsidRPr="0040227E" w:rsidRDefault="00736EA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40227E">
            <w:rPr>
              <w:rFonts w:ascii="Verdana" w:hAnsi="Verdana" w:cs="Verdana"/>
              <w:sz w:val="16"/>
              <w:szCs w:val="16"/>
            </w:rPr>
            <w:t>&lt; 107 * 1 * 5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736EA1" w:rsidRPr="0040227E" w:rsidRDefault="00736EA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40227E">
            <w:rPr>
              <w:rFonts w:ascii="Verdana" w:hAnsi="Verdana" w:cs="Verdana"/>
              <w:sz w:val="14"/>
              <w:szCs w:val="14"/>
            </w:rPr>
            <w:t>ПК РИК (вер.1.3.160201)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36EA1" w:rsidRPr="0040227E" w:rsidRDefault="00736EA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40227E"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828"/>
    <w:rsid w:val="003159A1"/>
    <w:rsid w:val="00357923"/>
    <w:rsid w:val="0040227E"/>
    <w:rsid w:val="005E6828"/>
    <w:rsid w:val="00736EA1"/>
    <w:rsid w:val="007C2EF0"/>
    <w:rsid w:val="009C4410"/>
    <w:rsid w:val="00B456AF"/>
    <w:rsid w:val="00B7533E"/>
    <w:rsid w:val="00CC7680"/>
    <w:rsid w:val="00D44316"/>
    <w:rsid w:val="00DA3A48"/>
    <w:rsid w:val="00E17CF2"/>
    <w:rsid w:val="00F559B2"/>
    <w:rsid w:val="00FA1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41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668</Words>
  <Characters>3811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4</cp:lastModifiedBy>
  <cp:revision>5</cp:revision>
  <cp:lastPrinted>2016-04-11T21:14:00Z</cp:lastPrinted>
  <dcterms:created xsi:type="dcterms:W3CDTF">2016-04-14T08:13:00Z</dcterms:created>
  <dcterms:modified xsi:type="dcterms:W3CDTF">2016-04-11T21:16:00Z</dcterms:modified>
</cp:coreProperties>
</file>