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2D" w:rsidRDefault="0090272D" w:rsidP="0090272D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информирует жителей и правообладателей земельных участков и объектов недвижимости о проведении публичных слушаний по </w:t>
      </w:r>
      <w:proofErr w:type="gramStart"/>
      <w:r>
        <w:rPr>
          <w:sz w:val="28"/>
          <w:szCs w:val="28"/>
        </w:rPr>
        <w:t>установлению  публичного</w:t>
      </w:r>
      <w:proofErr w:type="gramEnd"/>
      <w:r>
        <w:rPr>
          <w:sz w:val="28"/>
          <w:szCs w:val="28"/>
        </w:rPr>
        <w:t xml:space="preserve"> сервитута                                                                                          на  земельные участки (части земельных участков), расположенные по         </w:t>
      </w:r>
      <w:r>
        <w:rPr>
          <w:sz w:val="28"/>
        </w:rPr>
        <w:t xml:space="preserve">ул. Лукашова </w:t>
      </w:r>
      <w:r>
        <w:rPr>
          <w:sz w:val="28"/>
          <w:szCs w:val="28"/>
        </w:rPr>
        <w:t xml:space="preserve">в Центральном районе: 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</w:rPr>
        <w:t>- </w:t>
      </w:r>
      <w:r>
        <w:rPr>
          <w:sz w:val="28"/>
          <w:szCs w:val="28"/>
        </w:rPr>
        <w:t xml:space="preserve">часть земельного участка с кадастровым номером 39:15:120308:41/чзу1 площадью 12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части земельного участка с кадастровыми номерами 39:15:120312:481/чзу1 и 39:15:120312:481/чзу2 площадями 148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и 453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соответственно;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39:15:120312:232/чзу1 площадью 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39:15:120312:402/ чзу1 площадью 13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части земельного участка с кадастровыми номерами 39:15:120314:111/чзу1 и 39:15:120314:111/чзу2 площадью 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каждая;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39:15:120314:103/чзу1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39:15:120314:116/чзу1 площадью 38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39:15:120315:9/чзу1 площадью 129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39:15:120304:7/чзу1 площадью 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39:15:120304:569/чзу1 площадью 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90272D" w:rsidRDefault="0090272D" w:rsidP="0090272D">
      <w:pPr>
        <w:pStyle w:val="a4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39:15:120302:169/чзу1 площадью 106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90272D" w:rsidRDefault="0090272D" w:rsidP="0090272D">
      <w:pPr>
        <w:pStyle w:val="a4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</w:t>
      </w:r>
      <w:proofErr w:type="gramStart"/>
      <w:r>
        <w:rPr>
          <w:sz w:val="28"/>
          <w:szCs w:val="28"/>
        </w:rPr>
        <w:t>установлению  публичного</w:t>
      </w:r>
      <w:proofErr w:type="gramEnd"/>
      <w:r>
        <w:rPr>
          <w:sz w:val="28"/>
          <w:szCs w:val="28"/>
        </w:rPr>
        <w:t xml:space="preserve"> сервитута                                                                                          состоятся 20 января 2016 г. в 17 часов по ул. Чайковского, 52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206).</w:t>
      </w:r>
    </w:p>
    <w:p w:rsidR="0090272D" w:rsidRDefault="0090272D" w:rsidP="0090272D">
      <w:pPr>
        <w:pStyle w:val="a5"/>
        <w:spacing w:line="240" w:lineRule="auto"/>
        <w:jc w:val="both"/>
      </w:pPr>
    </w:p>
    <w:p w:rsidR="0090272D" w:rsidRDefault="0090272D" w:rsidP="0090272D">
      <w:pPr>
        <w:pStyle w:val="a5"/>
        <w:spacing w:line="240" w:lineRule="auto"/>
        <w:jc w:val="both"/>
      </w:pPr>
    </w:p>
    <w:p w:rsidR="00EE3BD8" w:rsidRDefault="00EE3BD8">
      <w:bookmarkStart w:id="0" w:name="_GoBack"/>
      <w:bookmarkEnd w:id="0"/>
    </w:p>
    <w:sectPr w:rsidR="00E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2D"/>
    <w:rsid w:val="0090272D"/>
    <w:rsid w:val="00E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5998-059C-4033-9380-EAC3B62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90272D"/>
    <w:rPr>
      <w:lang w:eastAsia="ru-RU"/>
    </w:rPr>
  </w:style>
  <w:style w:type="paragraph" w:styleId="a4">
    <w:name w:val="Body Text"/>
    <w:basedOn w:val="a"/>
    <w:link w:val="a3"/>
    <w:rsid w:val="0090272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02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Центр"/>
    <w:basedOn w:val="a"/>
    <w:rsid w:val="0090272D"/>
    <w:pPr>
      <w:spacing w:line="360" w:lineRule="auto"/>
      <w:jc w:val="center"/>
    </w:pPr>
    <w:rPr>
      <w:sz w:val="24"/>
    </w:rPr>
  </w:style>
  <w:style w:type="paragraph" w:customStyle="1" w:styleId="10">
    <w:name w:val="Знак1"/>
    <w:basedOn w:val="a"/>
    <w:rsid w:val="009027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Латушкина Наталья Николаевна</dc:creator>
  <cp:keywords/>
  <dc:description/>
  <cp:lastModifiedBy>Латушкина Наталья Николаевна</cp:lastModifiedBy>
  <cp:revision>1</cp:revision>
  <dcterms:created xsi:type="dcterms:W3CDTF">2016-01-19T10:33:00Z</dcterms:created>
  <dcterms:modified xsi:type="dcterms:W3CDTF">2016-01-19T10:33:00Z</dcterms:modified>
</cp:coreProperties>
</file>