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2000"/>
        <w:gridCol w:w="4052"/>
        <w:gridCol w:w="1800"/>
        <w:gridCol w:w="2000"/>
        <w:gridCol w:w="1052"/>
        <w:gridCol w:w="1500"/>
        <w:gridCol w:w="1500"/>
      </w:tblGrid>
      <w:tr w:rsidR="00020346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«СОГЛАСОВАНО»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20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«УТВЕРЖДАЮ»</w:t>
            </w:r>
          </w:p>
        </w:tc>
      </w:tr>
      <w:tr w:rsidR="00020346" w:rsidTr="00721D96">
        <w:trPr>
          <w:cantSplit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1 612 674</w:t>
            </w:r>
          </w:p>
        </w:tc>
        <w:tc>
          <w:tcPr>
            <w:tcW w:w="4052" w:type="dxa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Смета на сумму: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1 612 674</w:t>
            </w:r>
          </w:p>
        </w:tc>
        <w:tc>
          <w:tcPr>
            <w:tcW w:w="40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руб.</w:t>
            </w:r>
          </w:p>
        </w:tc>
      </w:tr>
      <w:tr w:rsidR="00020346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0346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МКУ «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КР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МКД»</w:t>
            </w:r>
          </w:p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Директор ООО «ЖЭУ №13»</w:t>
            </w:r>
          </w:p>
        </w:tc>
      </w:tr>
      <w:tr w:rsidR="00020346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________________ /С.Б.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Русович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/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________________ /Кислый О.Н./</w:t>
            </w:r>
          </w:p>
        </w:tc>
      </w:tr>
      <w:tr w:rsidR="00020346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020346" w:rsidTr="00721D96">
        <w:trPr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721D9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«03» октября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2018 г.</w:t>
            </w:r>
          </w:p>
        </w:tc>
        <w:tc>
          <w:tcPr>
            <w:tcW w:w="785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20346" w:rsidRDefault="00020346" w:rsidP="000203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«</w:t>
            </w:r>
            <w:r>
              <w:rPr>
                <w:rFonts w:ascii="Verdana" w:hAnsi="Verdana" w:cs="Verdana"/>
                <w:sz w:val="16"/>
                <w:szCs w:val="16"/>
              </w:rPr>
              <w:t>03» октября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2018 г.</w:t>
            </w:r>
          </w:p>
        </w:tc>
      </w:tr>
      <w:tr w:rsidR="00BA08F9">
        <w:trPr>
          <w:gridAfter w:val="5"/>
          <w:wAfter w:w="7852" w:type="dxa"/>
          <w:cantSplit/>
        </w:trPr>
        <w:tc>
          <w:tcPr>
            <w:tcW w:w="78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8F9" w:rsidRDefault="006511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ЛОКАЛЬНАЯ СМЕТА № 1</w:t>
            </w:r>
          </w:p>
        </w:tc>
      </w:tr>
      <w:tr w:rsidR="00BA08F9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(Локальный сметный расчет)</w:t>
            </w:r>
          </w:p>
        </w:tc>
      </w:tr>
      <w:tr w:rsidR="00BA08F9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20346" w:rsidRDefault="00651152" w:rsidP="000203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на </w:t>
            </w:r>
            <w:r w:rsidR="00107C0F">
              <w:rPr>
                <w:rFonts w:ascii="Verdana" w:hAnsi="Verdana" w:cs="Verdana"/>
                <w:sz w:val="16"/>
                <w:szCs w:val="16"/>
              </w:rPr>
              <w:t xml:space="preserve">дополнительные работы (проезд, тротуар) </w:t>
            </w:r>
            <w:bookmarkStart w:id="0" w:name="_GoBack"/>
            <w:r w:rsidR="00020346" w:rsidRPr="0072314C">
              <w:rPr>
                <w:rFonts w:ascii="Verdana" w:hAnsi="Verdana" w:cs="Verdana"/>
                <w:sz w:val="16"/>
                <w:szCs w:val="16"/>
              </w:rPr>
              <w:t>по благоустройству дворовой территории</w:t>
            </w:r>
            <w:r w:rsidR="0002034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020346" w:rsidRPr="0072314C">
              <w:rPr>
                <w:rFonts w:ascii="Verdana" w:hAnsi="Verdana" w:cs="Verdana"/>
                <w:sz w:val="16"/>
                <w:szCs w:val="16"/>
              </w:rPr>
              <w:t>МКД №</w:t>
            </w:r>
            <w:r w:rsidR="00020346">
              <w:rPr>
                <w:rFonts w:ascii="Verdana" w:hAnsi="Verdana" w:cs="Verdana"/>
                <w:sz w:val="16"/>
                <w:szCs w:val="16"/>
              </w:rPr>
              <w:t>27-45</w:t>
            </w:r>
            <w:r w:rsidR="00020346" w:rsidRPr="0072314C">
              <w:rPr>
                <w:rFonts w:ascii="Verdana" w:hAnsi="Verdana" w:cs="Verdana"/>
                <w:sz w:val="16"/>
                <w:szCs w:val="16"/>
              </w:rPr>
              <w:t>, №</w:t>
            </w:r>
            <w:r w:rsidR="00020346">
              <w:rPr>
                <w:rFonts w:ascii="Verdana" w:hAnsi="Verdana" w:cs="Verdana"/>
                <w:sz w:val="16"/>
                <w:szCs w:val="16"/>
              </w:rPr>
              <w:t>47-49</w:t>
            </w:r>
          </w:p>
          <w:p w:rsidR="00BA08F9" w:rsidRDefault="00020346" w:rsidP="00020346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72314C">
              <w:rPr>
                <w:rFonts w:ascii="Verdana" w:hAnsi="Verdana" w:cs="Verdana"/>
                <w:sz w:val="16"/>
                <w:szCs w:val="16"/>
              </w:rPr>
              <w:t xml:space="preserve">по ул.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Молочинского</w:t>
            </w:r>
            <w:proofErr w:type="spellEnd"/>
            <w:r w:rsidRPr="0072314C">
              <w:rPr>
                <w:rFonts w:ascii="Verdana" w:hAnsi="Verdana" w:cs="Verdana"/>
                <w:sz w:val="16"/>
                <w:szCs w:val="16"/>
              </w:rPr>
              <w:t xml:space="preserve"> в г. Калининграде (по муниципальной программе «Формирование современной городской среды городского округа «Город Калининград»)</w:t>
            </w:r>
            <w:bookmarkEnd w:id="0"/>
          </w:p>
        </w:tc>
      </w:tr>
      <w:tr w:rsidR="00BA08F9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1 612.674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A08F9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H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ормативная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трудоемкость: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1.256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тыс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.ч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ел.ч</w:t>
            </w:r>
            <w:proofErr w:type="spellEnd"/>
          </w:p>
        </w:tc>
      </w:tr>
      <w:tr w:rsidR="00BA08F9">
        <w:trPr>
          <w:cantSplit/>
        </w:trPr>
        <w:tc>
          <w:tcPr>
            <w:tcW w:w="1270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заработная плата: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218.632</w:t>
            </w: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тыс. руб.</w:t>
            </w:r>
          </w:p>
        </w:tc>
      </w:tr>
      <w:tr w:rsidR="00BA08F9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 w:rsidP="00651152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Соста</w:t>
            </w:r>
            <w:r w:rsidR="00651152">
              <w:rPr>
                <w:rFonts w:ascii="Verdana" w:hAnsi="Verdana" w:cs="Verdana"/>
                <w:sz w:val="16"/>
                <w:szCs w:val="16"/>
              </w:rPr>
              <w:t>влена</w:t>
            </w:r>
            <w:proofErr w:type="gramEnd"/>
            <w:r w:rsidR="00651152">
              <w:rPr>
                <w:rFonts w:ascii="Verdana" w:hAnsi="Verdana" w:cs="Verdana"/>
                <w:sz w:val="16"/>
                <w:szCs w:val="16"/>
              </w:rPr>
              <w:t xml:space="preserve"> в текущих ценах на 4кв.2017</w:t>
            </w:r>
            <w:r>
              <w:rPr>
                <w:rFonts w:ascii="Verdana" w:hAnsi="Verdana" w:cs="Verdana"/>
                <w:sz w:val="16"/>
                <w:szCs w:val="16"/>
              </w:rPr>
              <w:t>г. по НБ: "ГЭСН-2001 в редакции 2017 года с доп. и изм. 3 (приказы Минстроя России №№ 1575/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, 9/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пр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)".</w:t>
            </w:r>
          </w:p>
        </w:tc>
      </w:tr>
    </w:tbl>
    <w:p w:rsidR="00BA08F9" w:rsidRDefault="00BA08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A08F9">
        <w:trPr>
          <w:cantSplit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№ поз.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Шифр, номер норматива, код ресурса</w:t>
            </w:r>
          </w:p>
        </w:tc>
        <w:tc>
          <w:tcPr>
            <w:tcW w:w="7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Наименование работ и затрат, характеристика оборудования, масса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Единица измерения</w:t>
            </w:r>
          </w:p>
        </w:tc>
        <w:tc>
          <w:tcPr>
            <w:tcW w:w="2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Количество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Сметная стоимость в текущих ценах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Кол-во </w:t>
            </w:r>
            <w:proofErr w:type="spellStart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механиза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-торов</w:t>
            </w:r>
            <w:proofErr w:type="gramEnd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 проектным данным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на единицу измерения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общая</w:t>
            </w:r>
          </w:p>
        </w:tc>
      </w:tr>
    </w:tbl>
    <w:p w:rsidR="00BA08F9" w:rsidRDefault="00BA08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2"/>
          <w:szCs w:val="2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7"/>
        <w:gridCol w:w="7600"/>
        <w:gridCol w:w="963"/>
        <w:gridCol w:w="1020"/>
        <w:gridCol w:w="1020"/>
        <w:gridCol w:w="1417"/>
        <w:gridCol w:w="1417"/>
      </w:tblGrid>
      <w:tr w:rsidR="00BA08F9">
        <w:trPr>
          <w:cantSplit/>
          <w:tblHeader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A08F9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 xml:space="preserve">Раздел 1.  МКД по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ул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.М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олочинского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  <w:u w:val="single"/>
              </w:rPr>
              <w:t>, 24-45; 47-49</w:t>
            </w:r>
          </w:p>
        </w:tc>
      </w:tr>
      <w:tr w:rsidR="00BA08F9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Демонтажные работы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68-12-1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покрытий и оснований: мостовой из булыжного камня (при необходимости)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51 427.64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42 171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9.53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7.8146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1 797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282.6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231.732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34 452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91.13.01-051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Трактор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 xml:space="preserve"> щетками дорожными навесными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1.0578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670.22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709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243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8.24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6.7568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7 010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1 554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31 899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17 400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91 470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68-14-1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бортовых камней: на бетонном основании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16 033.58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26 936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9.4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3 160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68.26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114.6768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163.200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18 715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91.18.01-007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Компрессоры передвижные с двигателем внутреннего сгорания, давлением до 686 кПа (7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ат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), производительность до 5 м3/мин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493.44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7 792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3 160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91.21.10-003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Молотки при работе от передвижных компрессорных станций: отбойные пневматические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28.2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47.376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19 250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10 500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56 686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68-20-1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Разборка тротуаров и дорожек из плит с их отноской и укладкой в штабель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2 685.81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1 195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1-100-17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1,7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18.68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8.3126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143.780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1 195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1 052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2 820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68-12-5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Разборка покрытий и оснований: асфальтобетонных,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цем</w:t>
            </w:r>
            <w:proofErr w:type="spellEnd"/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бетонных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31 377.16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19 611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51.5+11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16.85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10.53125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2 831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152.740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7 419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4.51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2.81875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2 636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758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0,65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7.7125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1 233.16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9 511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2 073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91.12.06-012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Рыхлители прицепные (без трактора)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1.2375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9 020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4 920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33 551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27-09-004-03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Демонтаж столбиков сигнальных: металлических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110.72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0.7,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0.7, Н5= 0.7, Н48= 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lastRenderedPageBreak/>
              <w:t>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0.084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0.3542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55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дорожной службы (машина дорожного мастера)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0.084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726.89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263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01-01-01-043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Погрузка при автомобильных перевозках мусора строительного с погрузкой экскаваторами емкостью ковша до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4 962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62.5*1.8+(168*0.2*0.08*2.2)+2.67*2.2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40 км (мусор)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124.29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262.99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32 687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80мм  Проезд  (тип 1)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0.1044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5 383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232*0.45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4.553928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1 224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1.574352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232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1.079496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1 010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3.474432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4 129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0.004176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1 179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7 057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167.04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25 317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104.4*1.6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8 592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232*0.2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6.44032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1 640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7.29408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1 104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10. 3.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0.82128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1 268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1.99056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1 919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398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3.28512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3 992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942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261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3 320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1 784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13 696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26 700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46.4*1.10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5 168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4.86504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1 291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6.89272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1 114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0.28072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263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75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458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1.19712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828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322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1.9952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1 580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536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0.6728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485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181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0.42224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321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2 910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1 563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9 641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20см)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0.5336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143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0.2668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211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72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666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 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, размер зерен 0-80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2 270.97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131 716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232*0.2*1.25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232*0.05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0.57188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122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0.1102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170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0.46168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445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842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11.83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25 486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(0.116)*102.0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17.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53 311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2.088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273.76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50 511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671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175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722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160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61 674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33 131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148 115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 серая, размером 200х100х80мм  (типа Кирпич)  М400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236.64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113 587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232*1.02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268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716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1 384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БР 100.30.15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(115*0.3*0.3)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0.451467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0.156078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0.107019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0.344448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409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21. 5.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0.000414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700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2 510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10.35*1.6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1 278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(115*0.3*0.2)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0.95772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1.08468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164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33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0.29601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285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59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0.48852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594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140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0.05106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23. 7.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0.345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2 037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7.59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3 970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6.9*1.10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32 868.00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37 798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0.828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87.492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13 970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684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48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6.785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22 230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0.1955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594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17 171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9 224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64 193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100.30.15 /бетон В30 (М400), объем 0,043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341.55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39 278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(1.15)*100.0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Устройство покрытия из плитки толщ. 60мм (тип 7)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0.0675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3 481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250*0.27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2.94435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792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1.0179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0.69795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653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188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2.2464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2 670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604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4 564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lastRenderedPageBreak/>
              <w:t>28.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16 368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67.5*1.6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6 018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250*0.13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4.511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1 149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773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0.57525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888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155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1.39425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1 344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279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2.301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2 796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660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183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2 326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1 249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9 593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18 702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32.5*1.10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27-04-003-05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Устройство оснований и покрытий из песчано-гравийных или щебеночно-песчаных смесей: непрерывной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гранулометрии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С-4 и С-6, однослойных толщиной 15 см</w:t>
            </w:r>
            <w:proofErr w:type="gram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22 274.28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5 569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20.97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5.2425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265.450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1 392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29.71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7.4275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1 200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0.3025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283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81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494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86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5.16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892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347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8.6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1 703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578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31. 7.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523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195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31. 8.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346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31. 9.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3 136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1 685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10 390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27-04-003-08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На каждый 1 см изменения толщины слоя добавлять или исключать к нормам с 27-04-003-05 по 27-04-003-07 (до 10см)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-0.25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1 725.17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-431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3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210" w:right="30"/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Начисления: Н3= 5, Н</w:t>
            </w:r>
            <w:proofErr w:type="gramStart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4</w:t>
            </w:r>
            <w:proofErr w:type="gramEnd"/>
            <w:r>
              <w:rPr>
                <w:rFonts w:ascii="Verdana" w:hAnsi="Verdana" w:cs="Verdana"/>
                <w:b/>
                <w:bCs/>
                <w:i/>
                <w:iCs/>
                <w:sz w:val="16"/>
                <w:szCs w:val="16"/>
              </w:rPr>
              <w:t>= 5, Н48= 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-0.575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-155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гладкие импортного производства, масса 13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691.29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-86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-34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Катки дорожные самоходные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гладковальцовые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импортного производства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,,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масса 8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1.15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-0.2875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791.87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-228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-77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91.08.03-026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дорожные самоходные тандемные больших типоразмеров импортного производства, масса от 12,2 до 14,2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-0.1625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721.34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-117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-44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-188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-101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-719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02.2.04.04-0005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Смеси готовые щебеночно-песчаные (ГОСТ 25607-2009) номер: С5, размер зерен 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2 066.43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64 576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250*0.1*1.25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27-06-027-01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Добавка гравия, песка или песчано-гравийной смеси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5 304.43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250*0.04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4.93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0.493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213.358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105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34. 2.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147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3.98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384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725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04.3.02.13-0003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Смесь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пескоцементная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(цемент М 400)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2 154.36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21 974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(0.1)*102.0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27-07-005-02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покрытий из тротуарной плитки, количество плитки при укладке на 1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: 55 шт.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2 297.87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57 447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125+125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36. 1.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220.033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295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184.510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54 430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723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150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91.08.09-002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Виброплита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 xml:space="preserve"> электрическая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13.20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188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570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778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36. 8.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66 459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35 701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159 608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цена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поставщ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(серая)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48 450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.1 цена постав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Плитка тротуарная бетонная, размером 200х100х60мм  (типа Кирпич)  М400 (красная)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127.5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450.00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57 375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125*1.02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68-37-2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Регулирование высотного положения крышек колодцев с подъемом на высоту: до 10 см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336.78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674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2,5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154.230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537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0.05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104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39. 4.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04.3.01.09-0023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цементный 1:3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2 067.77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=(104.0*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269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=(60.0*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1 436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05.1.01.09-0041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Кольцо опорное КО-4-70 /бетон В15 (200), объем 0,02 м3, расход арматуры 0,5 кг/.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692.00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2 768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(2.0)*2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Гидроизоляция стен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62-41-1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Очистка вручную поверхности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3 064.05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1 072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1 072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68%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729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=(80.0*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=(50.0*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2 230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15-04-006-03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1 208.93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423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42. 1.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249.405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6.55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2.2925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417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42. 5.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913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14.3.01.02-0103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Грунтовка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воднодисперсионная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CERESIT CT 17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л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61.73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281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(0.35)*0.013*1000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15-02-001-01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Улучшенная штукатурка  цементно-известковым раствором по камню: стен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17 515.20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6 130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44. 1.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2.78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70.88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24.808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181.930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4 513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91.06.03-061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Лебедки электрические тяговым усилием: до 12,26 кН (1,25 т)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14.36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lastRenderedPageBreak/>
              <w:t>44. 4.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91.07.07-042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Растворонасосы</w:t>
            </w:r>
            <w:proofErr w:type="spellEnd"/>
            <w:r>
              <w:rPr>
                <w:rFonts w:ascii="Verdana" w:hAnsi="Verdana" w:cs="Verdana"/>
                <w:sz w:val="16"/>
                <w:szCs w:val="16"/>
              </w:rPr>
              <w:t>: 3 м3/ч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2.78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0.973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267.44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260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177.72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173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0.1225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04.3.01.12-0111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Раствор готовый отделочный тяжелый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,: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цементно-известковый 1:1:6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0.6615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2 040.43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1 350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80%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3 749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=(105*0.9*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37%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1 734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11 613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11-01-004-07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обмазочной: мастикой в 2 слоя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3 782.34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1 324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45. 1.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0.2625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246.040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65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1-100-49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4,9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5.439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206.640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1 124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91.06.06-048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Подъемники одномачтовые, грузоподъемность до 500 кг, высота подъема 45 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0.31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308.04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33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29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0.44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160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45. 5.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01.7.20.08-0051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Ветошь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кг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38.33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1 118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606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3 048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01.2.03.03-0062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Мастика битумно-резиновая кровельная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0.084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64 522.98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5 420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0.35*0.24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ГЭСН 11-01-050-01 </w:t>
            </w:r>
          </w:p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(прим)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гидроизоляции из рубероида в один слой насухо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578.17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1 231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47. 1.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1-100-30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3,0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3.45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7.3485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161.570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1 187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47. 3.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0.0426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44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1 125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=(123*0.9*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610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=(75*0.85*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2 967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48.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12.1.02.01-0001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Гидроизол</w:t>
            </w:r>
            <w:proofErr w:type="spellEnd"/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  <w:proofErr w:type="gramEnd"/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260.71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68.24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17 791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213*1.224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02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Установка бортовых камней  БР 100.20.8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49.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01-01-013-14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Разработка грунта с погрузкой на автомобили-самосвалы экскаваторами с ковшом вместимостью: 0,5 (0,5-0,63) м3, группа грунтов 2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0.00297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51 564.61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(53*0.28*0.2)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49. 1.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43.62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0.1295514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1-100-20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0.0447876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147.310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91.01.01-035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Бульдозеры, мощность 79 кВт (108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10.34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0.0307098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935.23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8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91.01.05-085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Экскаваторы одноковшовые дизельные на гусеничном ходу, емкость ковша 0,5 м3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33.28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0.0988416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1 188.38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117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27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49. 5.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02.2.05.04-0093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Щебень из природного камня для строительных работ марка: 800, фракция 20-40 мм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0.0001188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3 090.35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34%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=(50*0.85*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201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50.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03-21-01-015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Перевозка грузов I класса автомобилями-самосвалами грузоподъемностью 10 т работающих вне карьера на расстояние до 15 км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т груза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4.752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151.56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720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2.97*1.6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27-04-001-01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Устройство подстилающих и выравнивающих слоев оснований: из песка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18 517.68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278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(53*0.28*0.1)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51. 1.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13.88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0.2082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254.662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1-100-23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2,3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0.2358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151.380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36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91.01.02-004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Автогрейдеры: среднего типа, мощность 99 кВт (135 </w:t>
            </w:r>
            <w:proofErr w:type="spellStart"/>
            <w:r>
              <w:rPr>
                <w:rFonts w:ascii="Verdana" w:hAnsi="Verdana" w:cs="Verdana"/>
                <w:sz w:val="16"/>
                <w:szCs w:val="16"/>
              </w:rPr>
              <w:t>л.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с</w:t>
            </w:r>
            <w:proofErr w:type="spellEnd"/>
            <w:proofErr w:type="gramEnd"/>
            <w:r>
              <w:rPr>
                <w:rFonts w:ascii="Verdana" w:hAnsi="Verdana" w:cs="Verdana"/>
                <w:sz w:val="16"/>
                <w:szCs w:val="16"/>
              </w:rPr>
              <w:t>.)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1.77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0.02655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1 543.79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41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7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91.06.05-011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Погрузчик, грузоподъемность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4.29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0.06435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964.28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62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200.12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13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51. 5.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91.08.03-030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Катки на пневмоколесном ходу, масса 30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7.08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0.1062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1 215.15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129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286.75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30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51. 6.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91.13.01-038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Машины поливомоечные 6000 л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0.74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0.0111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760.62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51. 7.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01.7.03.01-0001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Вода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20.52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108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444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02.3.01.02-0015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Песок природный для строительных: работ средний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1.65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523.12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863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1.5*1.10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ГЭСН 27-02-010-02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Установка бортовых камней бетонных: при других видах покрытий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 П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рил.27.3 п. 3.8.а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=0,86 к расходу бетона Прил.27.3 п. 3.8.б  </w:t>
            </w:r>
            <w:proofErr w:type="spell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Кмр</w:t>
            </w:r>
            <w:proofErr w:type="spell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=0,33 к расходу раствора цементного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100 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13 358.27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7 080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53. 1.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Затраты труда машинистов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0.72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0.3816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266.663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102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53. 2.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1-100-29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Средний разряд работы 2,9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чел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ч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76.08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40.3224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159.670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6 438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53. 3.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91.05.05-014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Краны на автомобильном ходу, грузоподъемность 10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0.68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0.3604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874.68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315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268.82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97</w:t>
            </w:r>
          </w:p>
        </w:tc>
      </w:tr>
      <w:tr w:rsidR="00BA08F9">
        <w:trPr>
          <w:cantSplit/>
        </w:trPr>
        <w:tc>
          <w:tcPr>
            <w:tcW w:w="6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53. 4.</w:t>
            </w:r>
          </w:p>
        </w:tc>
        <w:tc>
          <w:tcPr>
            <w:tcW w:w="158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91.14.02-001</w:t>
            </w:r>
          </w:p>
        </w:tc>
        <w:tc>
          <w:tcPr>
            <w:tcW w:w="7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Автомобили бортовые, грузоподъемность: до 5 т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proofErr w:type="spell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маш</w:t>
            </w:r>
            <w:proofErr w:type="spellEnd"/>
            <w:proofErr w:type="gramStart"/>
            <w:r>
              <w:rPr>
                <w:rFonts w:ascii="Verdana" w:hAnsi="Verdana" w:cs="Verdana"/>
                <w:sz w:val="16"/>
                <w:szCs w:val="16"/>
                <w:u w:val="single"/>
              </w:rPr>
              <w:t>.-</w:t>
            </w:r>
            <w:proofErr w:type="gramEnd"/>
            <w:r>
              <w:rPr>
                <w:rFonts w:ascii="Verdana" w:hAnsi="Verdana" w:cs="Verdana"/>
                <w:sz w:val="16"/>
                <w:szCs w:val="16"/>
                <w:u w:val="single"/>
              </w:rPr>
              <w:t>ч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0.04</w:t>
            </w:r>
          </w:p>
        </w:tc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0.0212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1 037.49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keepNext/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  <w:u w:val="single"/>
              </w:rPr>
            </w:pPr>
            <w:r>
              <w:rPr>
                <w:rFonts w:ascii="Verdana" w:hAnsi="Verdana" w:cs="Verdana"/>
                <w:sz w:val="16"/>
                <w:szCs w:val="16"/>
                <w:u w:val="single"/>
              </w:rPr>
              <w:t>22</w:t>
            </w:r>
          </w:p>
        </w:tc>
      </w:tr>
      <w:tr w:rsidR="00BA08F9">
        <w:trPr>
          <w:cantSplit/>
        </w:trPr>
        <w:tc>
          <w:tcPr>
            <w:tcW w:w="6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(1)</w:t>
            </w: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229.99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01.7.15.06-0111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Гвозди строительные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т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0.00053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57 689.15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53. 6.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15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11.1.03.03-0012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Брусья необрезные хвойных пород длиной: 4-6,5 м, все ширины, толщиной 100, 125 мм, IV сорта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0.0901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3 038.87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274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121%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7 913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=(142.0* (0.85))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65%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4 251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=(95*0.85* (0.8))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Всего с НР и СП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19 244</w:t>
            </w: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54.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04.3.01.09-0014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Раствор готовый кладочный цементный марки: 100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0.0105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2 983.71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(0.53)*(0.06*0.33)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55.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04.1.02.05-0006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Бетон тяжелый, класс: В15 (М200)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м3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2.689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3 276.39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8 810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(0.53)*(5.9*0.86)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56.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05.2.03.03-0031</w:t>
            </w: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Камни бортовые: БР 100.20.8 /бетон В22,5 (М300), объем 0,016 м3/ (ГОСТ 6665-91)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шт.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53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178.10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9 439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76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Объем: (0.53)*100.0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  <w:trHeight w:hRule="exact" w:val="10"/>
        </w:trPr>
        <w:tc>
          <w:tcPr>
            <w:tcW w:w="1570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975 595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893 031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383 461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(%=88 - по стр. 1-4, 19, 39; %=121 - по стр. 5, 10, 12, 13, 15, 17, 23, 25, 29, 31, 32, 34, 36, 51, 53; %=81 - по стр. 8, 21, 27, 49; %=68 - по стр. 41; %=80 - по стр. 42, 44; %=94 -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45, 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236 971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1-4, 19, 39; %=65 - по стр. 5, 10, 12, 13, 15, 17, 23, 25, 29, 31, 32, 34, 36, 51, 53; %=34 - по стр. 8, 21, 27, 49; %=40 - по стр. 41; %=37 - по стр. 42, 44; %=51 -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45, 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127 309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1 257 311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82 564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82 564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РАЗДЕЛУ 1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1 339 875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26 798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1 366 673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246 001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1 612 674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236 971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127 309</w:t>
            </w:r>
          </w:p>
        </w:tc>
      </w:tr>
      <w:tr w:rsidR="00BA08F9">
        <w:trPr>
          <w:cantSplit/>
        </w:trPr>
        <w:tc>
          <w:tcPr>
            <w:tcW w:w="1570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ИТОГО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975 595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893 031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      МАТЕРИАЛОВ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383 461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НАКЛАДНЫЕ РАСХОДЫ - (%=88 - по стр. 1-4, 19, 39; %=121 - по стр. 5, 10, 12, 13, 15, 17, 23, 25, 29, 31, 32, 34, 36, 51, 53; %=81 - по стр. 8, 21, 27, 49; %=68 - по стр. 41; %=80 - по стр. 42, 44; %=94 -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45, 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236 971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.   СМЕТНАЯ ПРИБЫЛЬ - (%=48 - по стр. 1-4, 19, 39; %=65 - по стр. 5, 10, 12, 13, 15, 17, 23, 25, 29, 31, 32, 34, 36, 51, 53; %=34 - по стр. 8, 21, 27, 49; %=40 - по стр. 41; %=37 - по стр. 42, 44; %=51 - </w:t>
            </w:r>
            <w:proofErr w:type="gramStart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по</w:t>
            </w:r>
            <w:proofErr w:type="gramEnd"/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 xml:space="preserve"> стр. 45, 47)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127 309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ОБЩЕСТРОИТЕЛЬНЫХ РАБОТ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1 257 311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82 564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ВСЕГО, СТОИМОСТЬ ПЕРЕВОЗКИ ГРУЗОВ -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82 564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. ВСЕГО  ПО  СМЕТЕ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1 339 875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НЕПРЕДВИДЕННЫЕ РАБОТЫ И ЗАТРАТЫ  2%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26 798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НЕПРЕДВИДЕННЫМИ РАБОТАМИ И ЗАТРАТАМИ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1 366 673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НДС 18%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246 001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 НДС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1 612 674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НАКЛАДНЫЕ РАСХОДЫ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236 971</w:t>
            </w:r>
          </w:p>
        </w:tc>
      </w:tr>
      <w:tr w:rsidR="00BA08F9">
        <w:trPr>
          <w:cantSplit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91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ВСЕГО СМЕТНАЯ ПРИБЫЛЬ</w:t>
            </w: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>
              <w:rPr>
                <w:rFonts w:ascii="Verdana" w:hAnsi="Verdana" w:cs="Verdana"/>
                <w:b/>
                <w:bCs/>
                <w:sz w:val="16"/>
                <w:szCs w:val="16"/>
              </w:rPr>
              <w:t>127 309</w:t>
            </w:r>
          </w:p>
        </w:tc>
      </w:tr>
    </w:tbl>
    <w:p w:rsidR="00BA08F9" w:rsidRDefault="00BA08F9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00"/>
        <w:gridCol w:w="11804"/>
      </w:tblGrid>
      <w:tr w:rsidR="00BA08F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Составил: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  <w:tr w:rsidR="00BA08F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right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Проверил:</w:t>
            </w:r>
          </w:p>
        </w:tc>
        <w:tc>
          <w:tcPr>
            <w:tcW w:w="118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BA08F9">
        <w:trPr>
          <w:cantSplit/>
        </w:trPr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BA08F9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804" w:type="dxa"/>
            <w:tcBorders>
              <w:top w:val="nil"/>
              <w:left w:val="nil"/>
              <w:bottom w:val="nil"/>
              <w:right w:val="nil"/>
            </w:tcBorders>
          </w:tcPr>
          <w:p w:rsidR="00BA08F9" w:rsidRDefault="00301C4E">
            <w:pPr>
              <w:widowControl w:val="0"/>
              <w:autoSpaceDE w:val="0"/>
              <w:autoSpaceDN w:val="0"/>
              <w:adjustRightInd w:val="0"/>
              <w:spacing w:before="20" w:after="20" w:line="240" w:lineRule="auto"/>
              <w:ind w:left="30" w:right="30"/>
              <w:jc w:val="center"/>
              <w:rPr>
                <w:rFonts w:ascii="Verdana" w:hAnsi="Verdana" w:cs="Verdana"/>
                <w:i/>
                <w:iCs/>
                <w:sz w:val="16"/>
                <w:szCs w:val="16"/>
              </w:rPr>
            </w:pPr>
            <w:r>
              <w:rPr>
                <w:rFonts w:ascii="Verdana" w:hAnsi="Verdana" w:cs="Verdana"/>
                <w:i/>
                <w:iCs/>
                <w:sz w:val="16"/>
                <w:szCs w:val="16"/>
              </w:rPr>
              <w:t>(должность, подпись, Ф.И.О)</w:t>
            </w:r>
          </w:p>
        </w:tc>
      </w:tr>
    </w:tbl>
    <w:p w:rsidR="00301C4E" w:rsidRDefault="00301C4E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"/>
          <w:szCs w:val="2"/>
        </w:rPr>
      </w:pPr>
    </w:p>
    <w:sectPr w:rsidR="00301C4E">
      <w:headerReference w:type="default" r:id="rId7"/>
      <w:footerReference w:type="default" r:id="rId8"/>
      <w:pgSz w:w="16838" w:h="11906" w:orient="landscape"/>
      <w:pgMar w:top="1134" w:right="567" w:bottom="567" w:left="567" w:header="1134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95A" w:rsidRDefault="004D595A">
      <w:pPr>
        <w:spacing w:after="0" w:line="240" w:lineRule="auto"/>
      </w:pPr>
      <w:r>
        <w:separator/>
      </w:r>
    </w:p>
  </w:endnote>
  <w:endnote w:type="continuationSeparator" w:id="0">
    <w:p w:rsidR="004D595A" w:rsidRDefault="004D5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8F9" w:rsidRDefault="00301C4E">
    <w:pPr>
      <w:widowControl w:val="0"/>
      <w:autoSpaceDE w:val="0"/>
      <w:autoSpaceDN w:val="0"/>
      <w:adjustRightInd w:val="0"/>
      <w:spacing w:after="0" w:line="240" w:lineRule="auto"/>
      <w:jc w:val="right"/>
      <w:rPr>
        <w:rFonts w:ascii="Verdana" w:hAnsi="Verdana" w:cs="Verdana"/>
        <w:sz w:val="20"/>
        <w:szCs w:val="20"/>
        <w:lang w:val="en-US"/>
      </w:rPr>
    </w:pPr>
    <w:r>
      <w:rPr>
        <w:rFonts w:ascii="Verdana" w:hAnsi="Verdana" w:cs="Verdana"/>
        <w:sz w:val="20"/>
        <w:szCs w:val="20"/>
        <w:lang w:val="en-US"/>
      </w:rPr>
      <w:fldChar w:fldCharType="begin"/>
    </w:r>
    <w:r>
      <w:rPr>
        <w:rFonts w:ascii="Verdana" w:hAnsi="Verdana" w:cs="Verdana"/>
        <w:sz w:val="20"/>
        <w:szCs w:val="20"/>
        <w:lang w:val="en-US"/>
      </w:rPr>
      <w:instrText>PAGE</w:instrText>
    </w:r>
    <w:r>
      <w:rPr>
        <w:rFonts w:ascii="Verdana" w:hAnsi="Verdana" w:cs="Verdana"/>
        <w:sz w:val="20"/>
        <w:szCs w:val="20"/>
        <w:lang w:val="en-US"/>
      </w:rPr>
      <w:fldChar w:fldCharType="separate"/>
    </w:r>
    <w:r w:rsidR="00020346">
      <w:rPr>
        <w:rFonts w:ascii="Verdana" w:hAnsi="Verdana" w:cs="Verdana"/>
        <w:noProof/>
        <w:sz w:val="20"/>
        <w:szCs w:val="20"/>
        <w:lang w:val="en-US"/>
      </w:rPr>
      <w:t>1</w:t>
    </w:r>
    <w:r>
      <w:rPr>
        <w:rFonts w:ascii="Verdana" w:hAnsi="Verdana" w:cs="Verdana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95A" w:rsidRDefault="004D595A">
      <w:pPr>
        <w:spacing w:after="0" w:line="240" w:lineRule="auto"/>
      </w:pPr>
      <w:r>
        <w:separator/>
      </w:r>
    </w:p>
  </w:footnote>
  <w:footnote w:type="continuationSeparator" w:id="0">
    <w:p w:rsidR="004D595A" w:rsidRDefault="004D5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00"/>
      <w:gridCol w:w="9704"/>
      <w:gridCol w:w="3000"/>
    </w:tblGrid>
    <w:tr w:rsidR="00BA08F9">
      <w:trPr>
        <w:cantSplit/>
      </w:trPr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A08F9" w:rsidRDefault="00301C4E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&lt; 204 * 1 * 10 &gt;</w:t>
          </w:r>
        </w:p>
      </w:tc>
      <w:tc>
        <w:tcPr>
          <w:tcW w:w="9704" w:type="dxa"/>
          <w:tcBorders>
            <w:top w:val="nil"/>
            <w:left w:val="nil"/>
            <w:bottom w:val="nil"/>
            <w:right w:val="nil"/>
          </w:tcBorders>
        </w:tcPr>
        <w:p w:rsidR="00BA08F9" w:rsidRDefault="00301C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4"/>
              <w:szCs w:val="14"/>
            </w:rPr>
          </w:pPr>
          <w:r>
            <w:rPr>
              <w:rFonts w:ascii="Verdana" w:hAnsi="Verdana" w:cs="Verdana"/>
              <w:sz w:val="14"/>
              <w:szCs w:val="14"/>
            </w:rPr>
            <w:t>ПК РИК (вер.1.3.180503) тел./факс (495) 347-33-01</w:t>
          </w:r>
        </w:p>
      </w:tc>
      <w:tc>
        <w:tcPr>
          <w:tcW w:w="3000" w:type="dxa"/>
          <w:tcBorders>
            <w:top w:val="nil"/>
            <w:left w:val="nil"/>
            <w:bottom w:val="nil"/>
            <w:right w:val="nil"/>
          </w:tcBorders>
        </w:tcPr>
        <w:p w:rsidR="00BA08F9" w:rsidRDefault="00301C4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Verdana" w:hAnsi="Verdana" w:cs="Verdana"/>
              <w:sz w:val="16"/>
              <w:szCs w:val="16"/>
            </w:rPr>
          </w:pPr>
          <w:r>
            <w:rPr>
              <w:rFonts w:ascii="Verdana" w:hAnsi="Verdana" w:cs="Verdana"/>
              <w:sz w:val="16"/>
              <w:szCs w:val="16"/>
            </w:rPr>
            <w:t>Форма по МДС 81-35.2004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152"/>
    <w:rsid w:val="00020346"/>
    <w:rsid w:val="00107C0F"/>
    <w:rsid w:val="002246E4"/>
    <w:rsid w:val="00301C4E"/>
    <w:rsid w:val="004D595A"/>
    <w:rsid w:val="00651152"/>
    <w:rsid w:val="00BA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4700</Words>
  <Characters>26795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2018-09-25T12:52:00Z</dcterms:created>
  <dcterms:modified xsi:type="dcterms:W3CDTF">2018-10-03T12:26:00Z</dcterms:modified>
</cp:coreProperties>
</file>