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5F0896">
        <w:rPr>
          <w:color w:val="auto"/>
        </w:rPr>
        <w:t>14</w:t>
      </w:r>
      <w:r w:rsidRPr="008E7F89">
        <w:rPr>
          <w:color w:val="auto"/>
        </w:rPr>
        <w:t xml:space="preserve">» </w:t>
      </w:r>
      <w:r w:rsidR="005F0896">
        <w:rPr>
          <w:color w:val="auto"/>
        </w:rPr>
        <w:t>апреля</w:t>
      </w:r>
      <w:r w:rsidRPr="008E7F89">
        <w:rPr>
          <w:color w:val="auto"/>
        </w:rPr>
        <w:t xml:space="preserve"> 20</w:t>
      </w:r>
      <w:r w:rsidR="005F0896">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E1E45">
        <w:rPr>
          <w:color w:val="auto"/>
        </w:rPr>
        <w:t>подвал</w:t>
      </w:r>
      <w:r w:rsidR="006B1C89">
        <w:rPr>
          <w:color w:val="auto"/>
        </w:rPr>
        <w:t>ьных помещений</w:t>
      </w:r>
      <w:r w:rsidR="00AE1E45">
        <w:rPr>
          <w:color w:val="auto"/>
        </w:rPr>
        <w:t xml:space="preserve"> </w:t>
      </w:r>
      <w:r>
        <w:rPr>
          <w:color w:val="auto"/>
        </w:rPr>
        <w:t>МКД №</w:t>
      </w:r>
      <w:r w:rsidRPr="008E7F89">
        <w:rPr>
          <w:color w:val="auto"/>
        </w:rPr>
        <w:t xml:space="preserve"> </w:t>
      </w:r>
      <w:r w:rsidR="00AE1E45">
        <w:rPr>
          <w:color w:val="auto"/>
        </w:rPr>
        <w:t>2-4</w:t>
      </w:r>
      <w:r>
        <w:rPr>
          <w:color w:val="auto"/>
        </w:rPr>
        <w:t xml:space="preserve"> по ул. </w:t>
      </w:r>
      <w:proofErr w:type="gramStart"/>
      <w:r w:rsidR="00AE1E45">
        <w:rPr>
          <w:color w:val="auto"/>
        </w:rPr>
        <w:t>Стрелковая</w:t>
      </w:r>
      <w:proofErr w:type="gramEnd"/>
      <w:r w:rsidR="00AE1E45">
        <w:rPr>
          <w:color w:val="auto"/>
        </w:rPr>
        <w:t xml:space="preserve"> </w:t>
      </w:r>
      <w:r w:rsidRPr="008E7F89">
        <w:rPr>
          <w:color w:val="auto"/>
        </w:rPr>
        <w:t>г.</w:t>
      </w:r>
      <w:r>
        <w:rPr>
          <w:color w:val="auto"/>
        </w:rPr>
        <w:t xml:space="preserve"> </w:t>
      </w:r>
      <w:r w:rsidRPr="008E7F89">
        <w:rPr>
          <w:color w:val="auto"/>
        </w:rPr>
        <w:t>Калининграда.</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9D7A91" w:rsidRPr="00904424">
        <w:rPr>
          <w:sz w:val="24"/>
          <w:szCs w:val="24"/>
        </w:rPr>
        <w:t xml:space="preserve"> </w:t>
      </w:r>
      <w:r w:rsidR="00053190">
        <w:rPr>
          <w:sz w:val="24"/>
          <w:szCs w:val="24"/>
        </w:rPr>
        <w:t xml:space="preserve">Партизана </w:t>
      </w:r>
      <w:r w:rsidR="009D7A91" w:rsidRPr="00904424">
        <w:rPr>
          <w:sz w:val="24"/>
          <w:szCs w:val="24"/>
        </w:rPr>
        <w:t>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150F7F" w:rsidRDefault="00FC72AF" w:rsidP="00AE1E45">
      <w:pPr>
        <w:pStyle w:val="Default"/>
        <w:jc w:val="both"/>
        <w:rPr>
          <w:b/>
          <w:i/>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w:t>
      </w:r>
      <w:r w:rsidRPr="00150F7F">
        <w:rPr>
          <w:b/>
          <w:i/>
        </w:rPr>
        <w:t xml:space="preserve">2, 14% от суммы договора подряда. Начальная (максимальная) цена договора подряда  </w:t>
      </w:r>
      <w:r w:rsidR="00DB4EBA" w:rsidRPr="00150F7F">
        <w:rPr>
          <w:b/>
          <w:i/>
        </w:rPr>
        <w:t xml:space="preserve">1 174 </w:t>
      </w:r>
      <w:r w:rsidR="007D6E2D">
        <w:rPr>
          <w:b/>
          <w:i/>
        </w:rPr>
        <w:t>858</w:t>
      </w:r>
      <w:r w:rsidRPr="00150F7F">
        <w:rPr>
          <w:b/>
          <w:i/>
        </w:rPr>
        <w:t xml:space="preserve"> (</w:t>
      </w:r>
      <w:r w:rsidR="00DB4EBA" w:rsidRPr="00150F7F">
        <w:rPr>
          <w:b/>
          <w:i/>
        </w:rPr>
        <w:t xml:space="preserve">один миллион сто семьдесят четыре тысячи </w:t>
      </w:r>
      <w:r w:rsidR="007D6E2D">
        <w:rPr>
          <w:b/>
          <w:i/>
        </w:rPr>
        <w:t>восемьсот пятьдесят восемь</w:t>
      </w:r>
      <w:r w:rsidRPr="00150F7F">
        <w:rPr>
          <w:b/>
          <w:i/>
        </w:rPr>
        <w:t xml:space="preserve">) рублей, в том числе НДС 18%: </w:t>
      </w:r>
      <w:r w:rsidR="00DB4EBA" w:rsidRPr="00150F7F">
        <w:rPr>
          <w:b/>
          <w:i/>
        </w:rPr>
        <w:t xml:space="preserve">179 </w:t>
      </w:r>
      <w:r w:rsidR="007D6E2D">
        <w:rPr>
          <w:b/>
          <w:i/>
        </w:rPr>
        <w:t>21</w:t>
      </w:r>
      <w:r w:rsidR="00DB4EBA" w:rsidRPr="00150F7F">
        <w:rPr>
          <w:b/>
          <w:i/>
        </w:rPr>
        <w:t>5</w:t>
      </w:r>
      <w:r w:rsidRPr="00150F7F">
        <w:rPr>
          <w:b/>
          <w:i/>
        </w:rPr>
        <w:t>(</w:t>
      </w:r>
      <w:r w:rsidR="00DB4EBA" w:rsidRPr="00150F7F">
        <w:rPr>
          <w:b/>
          <w:i/>
        </w:rPr>
        <w:t xml:space="preserve">сто семьдесят девять тысяч </w:t>
      </w:r>
      <w:r w:rsidR="007D6E2D">
        <w:rPr>
          <w:b/>
          <w:i/>
        </w:rPr>
        <w:t>двести пятнадцать</w:t>
      </w:r>
      <w:bookmarkStart w:id="0" w:name="_GoBack"/>
      <w:bookmarkEnd w:id="0"/>
      <w:r w:rsidRPr="00150F7F">
        <w:rPr>
          <w:b/>
          <w:i/>
        </w:rPr>
        <w:t>) рублей</w:t>
      </w:r>
      <w:r w:rsidR="00DB4EBA" w:rsidRPr="00150F7F">
        <w:rPr>
          <w:b/>
          <w:i/>
        </w:rPr>
        <w:t xml:space="preserve"> 6</w:t>
      </w:r>
      <w:r w:rsidR="007D6E2D">
        <w:rPr>
          <w:b/>
          <w:i/>
        </w:rPr>
        <w:t>3</w:t>
      </w:r>
      <w:r w:rsidR="00DB4EBA" w:rsidRPr="00150F7F">
        <w:rPr>
          <w:b/>
          <w:i/>
        </w:rPr>
        <w:t xml:space="preserve"> копе</w:t>
      </w:r>
      <w:r w:rsidR="007D6E2D">
        <w:rPr>
          <w:b/>
          <w:i/>
        </w:rPr>
        <w:t>йки</w:t>
      </w:r>
      <w:r w:rsidR="00DB4EBA" w:rsidRPr="00150F7F">
        <w:rPr>
          <w:b/>
          <w:i/>
        </w:rPr>
        <w:t>.</w:t>
      </w:r>
      <w:r w:rsidRPr="00150F7F">
        <w:rPr>
          <w:b/>
          <w:i/>
        </w:rPr>
        <w:t xml:space="preserve"> </w:t>
      </w:r>
    </w:p>
    <w:p w:rsidR="00FC72AF" w:rsidRPr="008E7F89" w:rsidRDefault="00FC72AF" w:rsidP="00AE1E4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F0896">
        <w:rPr>
          <w:color w:val="auto"/>
        </w:rPr>
        <w:t>15</w:t>
      </w:r>
      <w:r w:rsidRPr="008E7F89">
        <w:rPr>
          <w:color w:val="auto"/>
        </w:rPr>
        <w:t xml:space="preserve">" </w:t>
      </w:r>
      <w:r w:rsidR="005F0896">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3A32A6">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53190"/>
    <w:rsid w:val="00150F7F"/>
    <w:rsid w:val="002F2E53"/>
    <w:rsid w:val="003011E9"/>
    <w:rsid w:val="003A32A6"/>
    <w:rsid w:val="003C7FC1"/>
    <w:rsid w:val="00497D15"/>
    <w:rsid w:val="005F0896"/>
    <w:rsid w:val="006A532F"/>
    <w:rsid w:val="006B1C89"/>
    <w:rsid w:val="006D355C"/>
    <w:rsid w:val="0072220F"/>
    <w:rsid w:val="007A5865"/>
    <w:rsid w:val="007D6E2D"/>
    <w:rsid w:val="00904424"/>
    <w:rsid w:val="009D7A91"/>
    <w:rsid w:val="00A7581E"/>
    <w:rsid w:val="00A84126"/>
    <w:rsid w:val="00AE1E45"/>
    <w:rsid w:val="00DB4EBA"/>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0BF-C15F-44DD-9914-0CE2CC8B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2014-03-03T12:16:00Z</cp:lastPrinted>
  <dcterms:created xsi:type="dcterms:W3CDTF">2014-04-30T07:01:00Z</dcterms:created>
  <dcterms:modified xsi:type="dcterms:W3CDTF">2014-04-30T07:21:00Z</dcterms:modified>
</cp:coreProperties>
</file>