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5097"/>
      </w:tblGrid>
      <w:tr w:rsidR="00216F31" w:rsidTr="001F16B4">
        <w:trPr>
          <w:cantSplit/>
        </w:trPr>
        <w:tc>
          <w:tcPr>
            <w:tcW w:w="5108" w:type="dxa"/>
          </w:tcPr>
          <w:p w:rsidR="00216F31" w:rsidRDefault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5097" w:type="dxa"/>
          </w:tcPr>
          <w:p w:rsidR="00216F31" w:rsidRDefault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</w:tr>
      <w:tr w:rsidR="001F16B4" w:rsidTr="001F16B4">
        <w:trPr>
          <w:cantSplit/>
        </w:trPr>
        <w:tc>
          <w:tcPr>
            <w:tcW w:w="5108" w:type="dxa"/>
          </w:tcPr>
          <w:p w:rsidR="001F16B4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F16B4" w:rsidRPr="003C570D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ООО </w:t>
            </w:r>
            <w:r w:rsidRPr="003C570D">
              <w:rPr>
                <w:rFonts w:ascii="Verdana" w:hAnsi="Verdana" w:cs="Verdana"/>
                <w:sz w:val="16"/>
                <w:szCs w:val="16"/>
              </w:rPr>
              <w:t>«ЖЭУ №7»</w:t>
            </w:r>
          </w:p>
        </w:tc>
        <w:tc>
          <w:tcPr>
            <w:tcW w:w="5097" w:type="dxa"/>
          </w:tcPr>
          <w:p w:rsidR="001F16B4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1F16B4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1F16B4" w:rsidTr="001F16B4">
        <w:trPr>
          <w:cantSplit/>
        </w:trPr>
        <w:tc>
          <w:tcPr>
            <w:tcW w:w="5108" w:type="dxa"/>
          </w:tcPr>
          <w:p w:rsidR="001F16B4" w:rsidRDefault="001F16B4" w:rsidP="001F16B4">
            <w:r w:rsidRPr="003C570D">
              <w:rPr>
                <w:rFonts w:ascii="Verdana" w:hAnsi="Verdana" w:cs="Verdana"/>
                <w:sz w:val="16"/>
                <w:szCs w:val="16"/>
              </w:rPr>
              <w:t>Т.В. Просвирина ______________________</w:t>
            </w:r>
          </w:p>
        </w:tc>
        <w:tc>
          <w:tcPr>
            <w:tcW w:w="5097" w:type="dxa"/>
          </w:tcPr>
          <w:p w:rsidR="001F16B4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С.Б. Русович ______________________</w:t>
            </w:r>
          </w:p>
        </w:tc>
      </w:tr>
      <w:tr w:rsidR="00216F31" w:rsidTr="001F16B4">
        <w:trPr>
          <w:cantSplit/>
        </w:trPr>
        <w:tc>
          <w:tcPr>
            <w:tcW w:w="5108" w:type="dxa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097" w:type="dxa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216F31" w:rsidTr="001F16B4">
        <w:trPr>
          <w:gridAfter w:val="1"/>
          <w:wAfter w:w="5097" w:type="dxa"/>
          <w:cantSplit/>
        </w:trPr>
        <w:tc>
          <w:tcPr>
            <w:tcW w:w="5108" w:type="dxa"/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F31" w:rsidTr="001F16B4">
        <w:trPr>
          <w:cantSplit/>
        </w:trPr>
        <w:tc>
          <w:tcPr>
            <w:tcW w:w="10205" w:type="dxa"/>
            <w:gridSpan w:val="2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216F31" w:rsidTr="001F16B4">
        <w:trPr>
          <w:cantSplit/>
        </w:trPr>
        <w:tc>
          <w:tcPr>
            <w:tcW w:w="10205" w:type="dxa"/>
            <w:gridSpan w:val="2"/>
          </w:tcPr>
          <w:p w:rsidR="00216F31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F16B4">
              <w:rPr>
                <w:rFonts w:ascii="Verdana" w:hAnsi="Verdana" w:cs="Verdana"/>
                <w:sz w:val="16"/>
                <w:szCs w:val="16"/>
              </w:rPr>
              <w:t>на выполнение работ по благоустройству дворовой территории МКД №21-23, 25-27 по проспекту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Московскому в г. Калининграде </w:t>
            </w:r>
            <w:r w:rsidRPr="001F16B4">
              <w:rPr>
                <w:rFonts w:ascii="Verdana" w:hAnsi="Verdana" w:cs="Verdana"/>
                <w:sz w:val="16"/>
                <w:szCs w:val="16"/>
              </w:rPr>
              <w:t>по ВЦП «Формирование современной городской среды ГО «Город Калининград»</w:t>
            </w:r>
          </w:p>
        </w:tc>
      </w:tr>
    </w:tbl>
    <w:p w:rsidR="00216F31" w:rsidRDefault="00216F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16F3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216F31" w:rsidRDefault="0021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16F3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16F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216F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дорог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0.5904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(толщ. 100мм) с поверхности стены подпорной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203.69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203.69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дорог  из асфальтобетона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Исправление профиля оснований щебеночных с добавлением нового материала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площади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1.1488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до 5см или исключать к расценке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0.4308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6.17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100*200 мм" Кмр=0,86 к расходу бетона; Кмр=0,33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0.0269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216F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216F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 изделиями из пенопласта на битуме холодных поверхностей стенки подпорной (толщ. 30мм)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10.17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стенки подпорной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442.8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стальных уголков (б/у материал)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10.73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доп. элементов ограждения из полосовой и тонколистовой стали (40х5мм)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площадей от кустарника и мелколесья вручную при средней поросли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(1шт)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дождеприемных колодцев и трубопровода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7.744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дождеприемных колодцев для дождевой канализации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16F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16F3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16F31" w:rsidRDefault="00216F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1F16B4" w:rsidRDefault="001F16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1F16B4" w:rsidRDefault="001F16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1F16B4" w:rsidRDefault="001F16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213"/>
      </w:tblGrid>
      <w:tr w:rsidR="00216F31" w:rsidTr="001F16B4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F31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        Е.В. Ищенко</w:t>
            </w:r>
          </w:p>
        </w:tc>
      </w:tr>
      <w:tr w:rsidR="00216F31" w:rsidTr="001F16B4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16F31" w:rsidTr="001F16B4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F31" w:rsidTr="001F16B4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F31" w:rsidRDefault="001F16B4" w:rsidP="001F16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отдела контроля МКУ «КР МКД»                                               О.В. Толмачева</w:t>
            </w:r>
          </w:p>
        </w:tc>
      </w:tr>
      <w:tr w:rsidR="00216F31" w:rsidTr="001F16B4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216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216F31" w:rsidRDefault="00CC03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C03FC" w:rsidRDefault="00CC03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C03FC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7C1" w:rsidRDefault="00AC27C1">
      <w:pPr>
        <w:spacing w:after="0" w:line="240" w:lineRule="auto"/>
      </w:pPr>
      <w:r>
        <w:separator/>
      </w:r>
    </w:p>
  </w:endnote>
  <w:endnote w:type="continuationSeparator" w:id="0">
    <w:p w:rsidR="00AC27C1" w:rsidRDefault="00AC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31" w:rsidRDefault="00CC03F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F16B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7C1" w:rsidRDefault="00AC27C1">
      <w:pPr>
        <w:spacing w:after="0" w:line="240" w:lineRule="auto"/>
      </w:pPr>
      <w:r>
        <w:separator/>
      </w:r>
    </w:p>
  </w:footnote>
  <w:footnote w:type="continuationSeparator" w:id="0">
    <w:p w:rsidR="00AC27C1" w:rsidRDefault="00AC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216F3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16F31" w:rsidRDefault="00CC03F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114 * 1 * 3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216F31" w:rsidRDefault="00CC03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16F31" w:rsidRDefault="00CC03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E1"/>
    <w:rsid w:val="001F16B4"/>
    <w:rsid w:val="00216F31"/>
    <w:rsid w:val="00AC27C1"/>
    <w:rsid w:val="00C25BE1"/>
    <w:rsid w:val="00C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CDEE45-76FD-48D4-8844-66488D2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3</cp:revision>
  <dcterms:created xsi:type="dcterms:W3CDTF">2017-05-23T09:36:00Z</dcterms:created>
  <dcterms:modified xsi:type="dcterms:W3CDTF">2017-05-24T12:49:00Z</dcterms:modified>
</cp:coreProperties>
</file>