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E" w:rsidRDefault="005C60BD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 xml:space="preserve"> </w:t>
      </w:r>
      <w:r w:rsidR="00406595" w:rsidRPr="00BC68CF">
        <w:rPr>
          <w:rFonts w:ascii="Times New Roman" w:hAnsi="Times New Roman"/>
          <w:b/>
          <w:sz w:val="24"/>
          <w:szCs w:val="24"/>
        </w:rPr>
        <w:t>«Утверждаю»</w:t>
      </w:r>
    </w:p>
    <w:p w:rsidR="00406595" w:rsidRPr="00BC68CF" w:rsidRDefault="00BC68CF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E9367E" w:rsidP="00E9367E">
      <w:pPr>
        <w:spacing w:after="120" w:line="240" w:lineRule="auto"/>
        <w:ind w:left="566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595"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="00406595"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="00406595" w:rsidRPr="00BC68CF">
        <w:rPr>
          <w:rFonts w:ascii="Times New Roman" w:hAnsi="Times New Roman"/>
          <w:sz w:val="24"/>
          <w:szCs w:val="24"/>
        </w:rPr>
        <w:t xml:space="preserve">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</w:p>
    <w:p w:rsidR="00406595" w:rsidRPr="00BC68CF" w:rsidRDefault="00406595" w:rsidP="00E9367E">
      <w:pPr>
        <w:spacing w:after="120" w:line="240" w:lineRule="auto"/>
        <w:ind w:left="5664" w:right="-1" w:firstLine="708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 w:rsidR="00E9367E">
        <w:rPr>
          <w:rFonts w:ascii="Times New Roman" w:hAnsi="Times New Roman"/>
          <w:sz w:val="24"/>
          <w:szCs w:val="24"/>
        </w:rPr>
        <w:t>____________</w:t>
      </w:r>
      <w:r w:rsidR="00BC68CF">
        <w:rPr>
          <w:rFonts w:ascii="Times New Roman" w:hAnsi="Times New Roman"/>
          <w:sz w:val="24"/>
          <w:szCs w:val="24"/>
        </w:rPr>
        <w:t xml:space="preserve"> </w:t>
      </w:r>
    </w:p>
    <w:p w:rsidR="005C60BD" w:rsidRDefault="00406595" w:rsidP="002722BC">
      <w:pPr>
        <w:spacing w:after="120" w:line="240" w:lineRule="auto"/>
        <w:ind w:left="5946" w:right="-425" w:firstLine="426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5C60BD" w:rsidRDefault="005C60BD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0BD" w:rsidRDefault="005C60BD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0BD" w:rsidRDefault="005C60BD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023531" w:rsidRPr="0081454C" w:rsidRDefault="0081454C" w:rsidP="008145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454C">
        <w:rPr>
          <w:rFonts w:ascii="Times New Roman" w:hAnsi="Times New Roman"/>
          <w:sz w:val="28"/>
          <w:szCs w:val="28"/>
        </w:rPr>
        <w:t xml:space="preserve">на </w:t>
      </w:r>
      <w:r w:rsidR="00166619">
        <w:rPr>
          <w:rFonts w:ascii="Times New Roman" w:hAnsi="Times New Roman"/>
          <w:sz w:val="28"/>
          <w:szCs w:val="28"/>
        </w:rPr>
        <w:t>капитальный ремонт</w:t>
      </w:r>
      <w:r w:rsidRPr="0081454C">
        <w:rPr>
          <w:rFonts w:ascii="Times New Roman" w:hAnsi="Times New Roman"/>
          <w:sz w:val="28"/>
          <w:szCs w:val="28"/>
        </w:rPr>
        <w:t xml:space="preserve"> фундамента многоквартирного дома,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расположенного по адресу: </w:t>
      </w:r>
      <w:r w:rsidRPr="00814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Калининград, ул. Тихорецкая, д. 5-7</w:t>
      </w:r>
    </w:p>
    <w:p w:rsidR="00FE09B0" w:rsidRDefault="00FE09B0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C020F" w:rsidRDefault="009C020F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Тихорецкая,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 ул. Тихорецкая, д. 5-7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406595" w:rsidRDefault="00937D33" w:rsidP="0016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66619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bookmarkStart w:id="0" w:name="_GoBack"/>
            <w:bookmarkEnd w:id="0"/>
            <w:r w:rsidR="0081454C" w:rsidRPr="0081454C">
              <w:rPr>
                <w:rFonts w:ascii="Times New Roman" w:hAnsi="Times New Roman"/>
                <w:sz w:val="28"/>
                <w:szCs w:val="28"/>
              </w:rPr>
              <w:t xml:space="preserve"> фундамента</w:t>
            </w:r>
            <w:r w:rsidR="00814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9C020F"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81454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9C020F">
        <w:trPr>
          <w:trHeight w:val="2529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9C020F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9C020F"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A7AEB" w:rsidRDefault="009A7AEB" w:rsidP="00B65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9A7AEB" w:rsidRPr="00A372B9" w:rsidRDefault="009A7AEB" w:rsidP="00B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722BC" w:rsidRPr="002722BC" w:rsidRDefault="002722BC" w:rsidP="00B657F4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</w:pPr>
            <w:r w:rsidRPr="002722BC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 xml:space="preserve">СП 63.13330.2012 </w:t>
            </w:r>
            <w:r w:rsidR="00523131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«</w:t>
            </w:r>
            <w:r w:rsidRPr="002722BC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Бетонные и железобетонные конструкции</w:t>
            </w:r>
            <w:r w:rsidR="00523131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»</w:t>
            </w:r>
            <w:r w:rsidRPr="002722BC">
              <w:rPr>
                <w:rStyle w:val="apple-converted-space"/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 </w:t>
            </w:r>
          </w:p>
          <w:p w:rsidR="0081454C" w:rsidRDefault="0081454C" w:rsidP="00B657F4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454C">
              <w:rPr>
                <w:rFonts w:ascii="Times New Roman" w:hAnsi="Times New Roman" w:cs="Times New Roman"/>
                <w:b w:val="0"/>
                <w:color w:val="000000" w:themeColor="text1"/>
              </w:rPr>
              <w:t>СП 45.13330.2012 «Земляные сооружения, основания и фундаменты»</w:t>
            </w:r>
          </w:p>
          <w:p w:rsidR="00523131" w:rsidRDefault="00523131" w:rsidP="00B657F4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</w:pPr>
            <w:r w:rsidRPr="00523131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 xml:space="preserve">СП 50-101-2004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«</w:t>
            </w:r>
            <w:r w:rsidRPr="00523131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Проектирование и устройство оснований и фундаментов зданий и сооружений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»</w:t>
            </w:r>
          </w:p>
          <w:p w:rsidR="00B657F4" w:rsidRPr="00B657F4" w:rsidRDefault="00B657F4" w:rsidP="00B657F4">
            <w:pPr>
              <w:pStyle w:val="1"/>
              <w:shd w:val="clear" w:color="auto" w:fill="FFFFFF"/>
              <w:spacing w:before="0" w:line="240" w:lineRule="auto"/>
              <w:textAlignment w:val="baseline"/>
            </w:pPr>
            <w:r w:rsidRPr="00B657F4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lastRenderedPageBreak/>
              <w:t xml:space="preserve">СП 70.13330.2012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«</w:t>
            </w:r>
            <w:r w:rsidRPr="00B657F4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Несущие и ограждающие конструкции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»</w:t>
            </w:r>
          </w:p>
          <w:p w:rsidR="004071D1" w:rsidRPr="00A372B9" w:rsidRDefault="00A372B9" w:rsidP="00B657F4">
            <w:pPr>
              <w:pStyle w:val="1"/>
              <w:shd w:val="clear" w:color="auto" w:fill="FFFFFF"/>
              <w:spacing w:before="0" w:line="240" w:lineRule="auto"/>
              <w:ind w:right="23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50709A" w:rsidRPr="002550BD" w:rsidRDefault="002550BD" w:rsidP="00B657F4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Pr="00A372B9" w:rsidRDefault="004071D1" w:rsidP="00B657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E9367E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</w:tc>
      </w:tr>
    </w:tbl>
    <w:p w:rsidR="002722BC" w:rsidRDefault="002722BC" w:rsidP="00B657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08DB" w:rsidRPr="0081454C" w:rsidRDefault="009A7AEB" w:rsidP="00523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9C020F" w:rsidRPr="009C020F" w:rsidRDefault="009C020F" w:rsidP="002722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81454C" w:rsidTr="000A3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0A364A" w:rsidRDefault="0081454C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DF1158" w:rsidRDefault="0081454C" w:rsidP="00272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№24 (ГОСТ </w:t>
            </w:r>
            <w:r w:rsidR="002722BC">
              <w:rPr>
                <w:rFonts w:ascii="Times New Roman" w:hAnsi="Times New Roman"/>
                <w:sz w:val="28"/>
                <w:szCs w:val="28"/>
              </w:rPr>
              <w:t>8239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2722B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454C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0A364A" w:rsidRDefault="0081454C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5B334B" w:rsidRDefault="0081454C" w:rsidP="008145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№18 (</w:t>
            </w:r>
            <w:r w:rsidR="002722BC">
              <w:rPr>
                <w:rFonts w:ascii="Times New Roman" w:hAnsi="Times New Roman"/>
                <w:sz w:val="28"/>
                <w:szCs w:val="28"/>
              </w:rPr>
              <w:t>ГОСТ 8239-89)</w:t>
            </w:r>
          </w:p>
        </w:tc>
      </w:tr>
      <w:tr w:rsidR="0081454C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0A364A" w:rsidRDefault="0081454C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A5619C" w:rsidRDefault="002722BC" w:rsidP="00272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Швеллер №18 (ГОСТ 8240-97)</w:t>
            </w:r>
          </w:p>
        </w:tc>
      </w:tr>
      <w:tr w:rsidR="002722BC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C" w:rsidRPr="000A364A" w:rsidRDefault="002722BC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C" w:rsidRPr="005B334B" w:rsidRDefault="00523131" w:rsidP="005231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Швеллер №20 (ГОСТ 8240-97)</w:t>
            </w:r>
          </w:p>
        </w:tc>
      </w:tr>
      <w:tr w:rsidR="00523131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0A364A" w:rsidRDefault="00523131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5B334B" w:rsidRDefault="00523131" w:rsidP="00F93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угловая равнополочная Ст3сп шириной 75 мм (ГОСТ 8209-93)</w:t>
            </w:r>
          </w:p>
        </w:tc>
      </w:tr>
      <w:tr w:rsidR="00523131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0A364A" w:rsidRDefault="00523131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A5619C" w:rsidRDefault="00523131" w:rsidP="00F93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листовая горячекатаная Ст3 толщиной 8 мм  (ГОСТ 19903-74)</w:t>
            </w:r>
          </w:p>
        </w:tc>
      </w:tr>
      <w:tr w:rsidR="00523131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0A364A" w:rsidRDefault="00523131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1F146B" w:rsidRDefault="00523131" w:rsidP="00F93FB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листовая горячекатаная Ст3 толщиной 10 мм (ГОСТ 19903-74)</w:t>
            </w:r>
          </w:p>
        </w:tc>
      </w:tr>
      <w:tr w:rsidR="00523131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0A364A" w:rsidRDefault="00523131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AA2F93" w:rsidRDefault="00523131" w:rsidP="00F93FB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Горячекатаная арматурная сталь класса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F1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диаметром 8 мм (ГОСТ 5781-82)</w:t>
            </w:r>
          </w:p>
        </w:tc>
      </w:tr>
      <w:tr w:rsidR="00523131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0A364A" w:rsidRDefault="00523131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1" w:rsidRPr="00AA2F93" w:rsidRDefault="00523131" w:rsidP="00F93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сварная диаметром 3 мм, размер ячейки 50х50 мм</w:t>
            </w:r>
          </w:p>
        </w:tc>
      </w:tr>
      <w:tr w:rsidR="00B657F4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0A364A" w:rsidRDefault="00B657F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AA2F93" w:rsidRDefault="00B657F4" w:rsidP="00FE7AC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F93">
              <w:rPr>
                <w:rFonts w:ascii="Times New Roman" w:hAnsi="Times New Roman"/>
                <w:sz w:val="28"/>
                <w:szCs w:val="28"/>
              </w:rPr>
              <w:t>Грунтовка ГФ-021, либо аналог</w:t>
            </w:r>
          </w:p>
        </w:tc>
      </w:tr>
      <w:tr w:rsidR="00B657F4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0A364A" w:rsidRDefault="00B657F4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AA2F93" w:rsidRDefault="00B657F4" w:rsidP="00FE7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2F93">
              <w:rPr>
                <w:rFonts w:ascii="Times New Roman" w:hAnsi="Times New Roman"/>
                <w:sz w:val="28"/>
                <w:szCs w:val="28"/>
              </w:rPr>
              <w:t>Эмаль ПФ-115, либо аналог</w:t>
            </w:r>
          </w:p>
        </w:tc>
      </w:tr>
      <w:tr w:rsidR="00B657F4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Default="00B657F4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AA2F93" w:rsidRDefault="00B657F4" w:rsidP="00EA2D8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Кирпич керамический марка 200</w:t>
            </w:r>
          </w:p>
        </w:tc>
      </w:tr>
      <w:tr w:rsidR="00B657F4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Default="00B657F4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1F146B" w:rsidRDefault="00B657F4" w:rsidP="0085240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46B">
              <w:rPr>
                <w:rFonts w:ascii="Times New Roman" w:hAnsi="Times New Roman"/>
                <w:sz w:val="28"/>
                <w:szCs w:val="28"/>
              </w:rPr>
              <w:t>Щебень фракции 20-40 мм</w:t>
            </w:r>
          </w:p>
        </w:tc>
      </w:tr>
      <w:tr w:rsidR="00B657F4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Default="00B657F4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5B334B" w:rsidRDefault="00B657F4" w:rsidP="008524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146B">
              <w:rPr>
                <w:rFonts w:ascii="Times New Roman" w:hAnsi="Times New Roman"/>
                <w:sz w:val="28"/>
                <w:szCs w:val="28"/>
              </w:rPr>
              <w:t>Песок средней крупности</w:t>
            </w:r>
          </w:p>
        </w:tc>
      </w:tr>
      <w:tr w:rsidR="00B657F4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Default="00B657F4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A5619C" w:rsidRDefault="00B657F4" w:rsidP="008524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В15</w:t>
            </w:r>
          </w:p>
        </w:tc>
      </w:tr>
      <w:tr w:rsidR="00B657F4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Default="00B657F4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5B334B" w:rsidRDefault="00B657F4" w:rsidP="008C79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Цементно-песчаный раствор</w:t>
            </w:r>
          </w:p>
        </w:tc>
      </w:tr>
      <w:tr w:rsidR="00B657F4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Default="00B657F4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A5619C" w:rsidRDefault="005C60BD" w:rsidP="008C79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60BD">
              <w:rPr>
                <w:rFonts w:ascii="Times New Roman" w:hAnsi="Times New Roman"/>
                <w:sz w:val="28"/>
                <w:szCs w:val="24"/>
              </w:rPr>
              <w:t>Мастика Битуминоль, либо аналог</w:t>
            </w:r>
          </w:p>
        </w:tc>
      </w:tr>
      <w:tr w:rsidR="00B657F4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Default="005C60BD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F4" w:rsidRPr="005C60BD" w:rsidRDefault="005C60BD" w:rsidP="005C6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Труба ПВХ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SN</w:t>
            </w:r>
            <w:r w:rsidRPr="005C60B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диаметром 110 мм</w:t>
            </w:r>
          </w:p>
        </w:tc>
      </w:tr>
    </w:tbl>
    <w:p w:rsidR="009C020F" w:rsidRDefault="009C020F" w:rsidP="00814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5C60BD" w:rsidRDefault="005C60B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C020F" w:rsidRDefault="009C020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5C60BD" w:rsidRDefault="005C60B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5C60BD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lastRenderedPageBreak/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FA38B9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042156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5C60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531"/>
    <w:rsid w:val="00027D1D"/>
    <w:rsid w:val="00030BAA"/>
    <w:rsid w:val="00042156"/>
    <w:rsid w:val="0008326D"/>
    <w:rsid w:val="0009791B"/>
    <w:rsid w:val="000A2388"/>
    <w:rsid w:val="000A364A"/>
    <w:rsid w:val="000F5FC2"/>
    <w:rsid w:val="00123139"/>
    <w:rsid w:val="00130C92"/>
    <w:rsid w:val="0015710E"/>
    <w:rsid w:val="001619A1"/>
    <w:rsid w:val="00166619"/>
    <w:rsid w:val="001915F7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722BC"/>
    <w:rsid w:val="002812E8"/>
    <w:rsid w:val="00282E46"/>
    <w:rsid w:val="002D1059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23131"/>
    <w:rsid w:val="00544DD0"/>
    <w:rsid w:val="0057241D"/>
    <w:rsid w:val="005A23C4"/>
    <w:rsid w:val="005B32C3"/>
    <w:rsid w:val="005C60BD"/>
    <w:rsid w:val="0062088E"/>
    <w:rsid w:val="00677BF8"/>
    <w:rsid w:val="006859E1"/>
    <w:rsid w:val="006A08DB"/>
    <w:rsid w:val="006D2B17"/>
    <w:rsid w:val="00721FD9"/>
    <w:rsid w:val="007527C0"/>
    <w:rsid w:val="00757AEB"/>
    <w:rsid w:val="00761A7F"/>
    <w:rsid w:val="007710FE"/>
    <w:rsid w:val="00777BA3"/>
    <w:rsid w:val="007A5B1A"/>
    <w:rsid w:val="0081454C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C020F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E0917"/>
    <w:rsid w:val="00AF261D"/>
    <w:rsid w:val="00B244B9"/>
    <w:rsid w:val="00B27876"/>
    <w:rsid w:val="00B3008F"/>
    <w:rsid w:val="00B657F4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367E"/>
    <w:rsid w:val="00EA72B9"/>
    <w:rsid w:val="00EC37DB"/>
    <w:rsid w:val="00EE6BA4"/>
    <w:rsid w:val="00F32890"/>
    <w:rsid w:val="00F915CE"/>
    <w:rsid w:val="00FA38B9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72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7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514F-AF52-4C4D-92CC-1D315DD7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141</cp:revision>
  <cp:lastPrinted>2015-07-03T10:51:00Z</cp:lastPrinted>
  <dcterms:created xsi:type="dcterms:W3CDTF">2014-07-18T10:49:00Z</dcterms:created>
  <dcterms:modified xsi:type="dcterms:W3CDTF">2015-07-03T10:51:00Z</dcterms:modified>
</cp:coreProperties>
</file>