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C91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91F8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595 004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595 004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91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F81" w:rsidRDefault="001830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18303D" w:rsidRDefault="001830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F81" w:rsidRDefault="001830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18303D" w:rsidRDefault="001830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«ЖЭУ № 13»</w:t>
            </w:r>
          </w:p>
        </w:tc>
      </w:tr>
      <w:tr w:rsidR="00C91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 w:rsidP="001830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18303D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C91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18303D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18303D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91F81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1F81" w:rsidRDefault="00585DDC" w:rsidP="00585D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Многоквартирные жилые дома по адресу:  </w:t>
            </w:r>
            <w:r w:rsidR="005858DA">
              <w:rPr>
                <w:rFonts w:ascii="Verdana" w:hAnsi="Verdana" w:cs="Verdana"/>
                <w:sz w:val="16"/>
                <w:szCs w:val="16"/>
              </w:rPr>
              <w:t>ул.Юношеская 10-12 в г.Калининграде</w:t>
            </w:r>
          </w:p>
        </w:tc>
      </w:tr>
      <w:tr w:rsidR="00585DD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5DDC" w:rsidRDefault="00585DDC" w:rsidP="005202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 w:rsidP="005202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C91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91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1F81" w:rsidRDefault="00520244" w:rsidP="005202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5858DA">
              <w:rPr>
                <w:rFonts w:ascii="Verdana" w:hAnsi="Verdana" w:cs="Verdana"/>
                <w:sz w:val="16"/>
                <w:szCs w:val="16"/>
              </w:rPr>
              <w:t>а</w:t>
            </w:r>
            <w:r w:rsidR="003A2CF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85F1F">
              <w:rPr>
                <w:rFonts w:ascii="Verdana" w:hAnsi="Verdana" w:cs="Verdana"/>
                <w:sz w:val="16"/>
                <w:szCs w:val="16"/>
              </w:rPr>
              <w:t>капитальный р</w:t>
            </w:r>
            <w:r w:rsidR="005858DA">
              <w:rPr>
                <w:rFonts w:ascii="Verdana" w:hAnsi="Verdana" w:cs="Verdana"/>
                <w:sz w:val="16"/>
                <w:szCs w:val="16"/>
              </w:rPr>
              <w:t>емонт деревянной лестницы по металлическим</w:t>
            </w:r>
            <w:r w:rsidR="003A2CF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858DA">
              <w:rPr>
                <w:rFonts w:ascii="Verdana" w:hAnsi="Verdana" w:cs="Verdana"/>
                <w:sz w:val="16"/>
                <w:szCs w:val="16"/>
              </w:rPr>
              <w:t>косоурам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для домов №№10, 12</w:t>
            </w:r>
          </w:p>
        </w:tc>
      </w:tr>
      <w:tr w:rsidR="00C91F8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595.004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91F8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45.166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91F8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C91F8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172.616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91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06.2013 г. по НБ: "ГЭСН 2001 "ТСНБ-2001 Калининградской области в редакции 2008-2009 гг. с изменениями 1""</w:t>
            </w:r>
          </w:p>
        </w:tc>
      </w:tr>
    </w:tbl>
    <w:p w:rsidR="00C91F81" w:rsidRDefault="00C91F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C91F81" w:rsidRDefault="00C91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91F8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10-01-022-06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(прим)Демонтаж подшивки лестницсталью кровельной оцинкованной по дереву, 100 м2 потолка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31+35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101-1706:[ М-(4523.82=10771.00*0.42) ]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13-06-004-01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Обеспыливание поверхности, 1 м2 обеспыливаемой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13-07-001-01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(прим)Обезжиривание поверхностей бензином, 100 м2 обезжириваемой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 лестницы</w:t>
            </w: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39-01-009-05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(прим)Монтаж металлических лестниц и площадок, 1 т конструкций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1 882.32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653.18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813.33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2 279.49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984.94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4 875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415.81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503.55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(564+639+4.65+2.16+1.464)/1000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020420:[ ЭМ-(647.48=145.50*4.45), ЗПМ-(107.51=24.16*4.45) ]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3 544.80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Саморез по дереву 3.8х49, 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=0.95*1.04/4.49</w:t>
            </w: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38-01-004-02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Сборка  лестниц прямолинейные и криволинейные с ограждением, 1 т конструкций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2 266.63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2 744.89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1 483.72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965.38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4 933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101-1093:[ М-(8989.38=8480.55*1.06) ]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=(66*0.85)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=(40*0.8)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4 378.41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101-2542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50х50 мм,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1.27518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6 799.26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5 332.00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6 799.26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28 746.94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36 658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1.203*1.06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101-4686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50х5 мм, марка Ст3сп,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0.0072186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24 326.75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((4.65+2.16)/1000)*1.06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201-8052 (526000) 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перил  из трубы,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0.0015476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15 164.23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15 164.23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101 783.22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1.46*1.06/1000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1.203*52+10.8+0.4+0.1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113-0021:[ М-(245.95=20496.00*0.012) ]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 ГФ-021 быстросохнущий, кг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74*0.12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=120*1.04/4.49</w:t>
            </w: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1.203*52+10.8+0.4+0.1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62-34-1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 металлических поверхностей площадью до 0,25 м2 за 1 раз(косоуры),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1 004.86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541.19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10-01-022-06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(прим)Подшивка потолков сталью кровельной оцинкованной по дереву, 100 м2 потолка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31+35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101-1706:[ М-(4523.82=10771.00*0.42) ]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6 600.68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6 600.68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46 105.02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0.66*0.42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101-1810 (164000) 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самонарезающие для крепления профилированного настилак несущим конструкциям,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53 017.00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53 017.00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128 302.86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0.0033*0.66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59-5-1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деревянных, 100 ступеней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2 975.86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8 689.51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8 419.32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176.43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116 715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115 092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1 336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68*2+79+77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102-0112:[ М-(689.33=1868.10*0.369) ];  ТССЦ 102-0116:[ М-(3123.36=1952.10*1.6) ]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20 171.08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102-0119 (533311) 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44 мм и более, I сорта,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2 172.65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10 150.62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2 172.65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10 150.62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7 227.94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33 769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2.92*1.6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102-0111 (533311) 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25 мм, I сорта,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2 270.78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2 270.78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7 314.39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2.92*0.369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59-5-1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 Ремонт деревянных площадок, 100 ступеней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2 975.86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102-0112:[ М-(689.33=1868.10*0.369) ];  ТССЦ 102-0116:[ М-(3123.36=1952.10*1.6) ]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F1F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1F" w:rsidRDefault="00F85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102-0119 (533311) 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44 мм и более, I сорта,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2 172.65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2 172.65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7 227.94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0.06*1.6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10-01-089-03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Антисептирование водными растворами покрытий по фермам, 100 м2 стен и перегородок (за вычетом проемов), покрытий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(31+35+6)*2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F1F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1F" w:rsidRDefault="00F85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15-04-024-03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полов(прим) за 2 раза,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1 687.48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2 227.48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1 399.41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1.25*1.2*2, Н4= 1.25*1.2*2, Н5= 1.15*1.2*2, Н48= 2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3 379.43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283.11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1 636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45 306.10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12 508.78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2 564.44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291 063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13 695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30 232.89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106 371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1 616</w:t>
            </w: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2 744.89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1 483.72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965.38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4 933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783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(%=56 - по стр. 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(%=32 - по стр. 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4 378.41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42 537.74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11 025.06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1 599.06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264 276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150 718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8 762</w:t>
            </w: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29 913.63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104 799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833</w:t>
            </w: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27 063.67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1, 15, 23; %=69 - по стр. 2-5, 11, 13; %=68 - по стр. 14; %=65 - по стр. 18, 21; %=80 - по стр. 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8 755.56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(%=43 - по стр. 1, 15, 23; %=48 - по стр. 2-4, 11, 13, 18, 21; %=58 - по стр. 5; %=40 - по стр. 14; %=37 - по стр. 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6 609.15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57 902.45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438 672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 w:rsidP="00F85F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5858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F81" w:rsidRDefault="00C91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62 304.33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483 996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1 333.31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63 637.64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494 354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ЗАТРАТЫ,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1 272.75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64 910.39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504 241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НДС,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11 683.87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76 594.26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595 004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9 772.66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7 225.57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C91F81" w:rsidRDefault="00C91F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C91F8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91F8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F8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C91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1F81" w:rsidRDefault="00585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858DA" w:rsidRDefault="005858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858DA" w:rsidSect="00F81584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B89" w:rsidRDefault="00641B89">
      <w:pPr>
        <w:spacing w:after="0" w:line="240" w:lineRule="auto"/>
      </w:pPr>
      <w:r>
        <w:separator/>
      </w:r>
    </w:p>
  </w:endnote>
  <w:endnote w:type="continuationSeparator" w:id="1">
    <w:p w:rsidR="00641B89" w:rsidRDefault="0064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81" w:rsidRDefault="00F8158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5858DA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A2CF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B89" w:rsidRDefault="00641B89">
      <w:pPr>
        <w:spacing w:after="0" w:line="240" w:lineRule="auto"/>
      </w:pPr>
      <w:r>
        <w:separator/>
      </w:r>
    </w:p>
  </w:footnote>
  <w:footnote w:type="continuationSeparator" w:id="1">
    <w:p w:rsidR="00641B89" w:rsidRDefault="0064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C91F8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91F81" w:rsidRDefault="005858D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143-1 * 1 * 1-1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91F81" w:rsidRDefault="005858D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91F81" w:rsidRDefault="005858D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244"/>
    <w:rsid w:val="0018303D"/>
    <w:rsid w:val="003856D2"/>
    <w:rsid w:val="003A2CFD"/>
    <w:rsid w:val="003E39D0"/>
    <w:rsid w:val="00520244"/>
    <w:rsid w:val="005858DA"/>
    <w:rsid w:val="00585DDC"/>
    <w:rsid w:val="00641B89"/>
    <w:rsid w:val="00C91F81"/>
    <w:rsid w:val="00CB0C9F"/>
    <w:rsid w:val="00E4703B"/>
    <w:rsid w:val="00F81584"/>
    <w:rsid w:val="00F8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специальный отдел ЗАГС</cp:lastModifiedBy>
  <cp:revision>10</cp:revision>
  <cp:lastPrinted>2013-09-05T09:42:00Z</cp:lastPrinted>
  <dcterms:created xsi:type="dcterms:W3CDTF">2013-09-04T14:33:00Z</dcterms:created>
  <dcterms:modified xsi:type="dcterms:W3CDTF">2013-09-05T13:59:00Z</dcterms:modified>
</cp:coreProperties>
</file>