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F4" w:rsidRPr="002040D0" w:rsidRDefault="00B15543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97D5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97D53">
        <w:rPr>
          <w:rFonts w:ascii="Times New Roman" w:hAnsi="Times New Roman" w:cs="Times New Roman"/>
          <w:b/>
          <w:sz w:val="24"/>
          <w:szCs w:val="24"/>
        </w:rPr>
        <w:t>.</w:t>
      </w:r>
      <w:r w:rsidR="00BF5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EF4" w:rsidRPr="002040D0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850D36" w:rsidRDefault="00D45EF4" w:rsidP="00D277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D0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сезонного объекта мелкорозничной торговли</w:t>
      </w:r>
    </w:p>
    <w:p w:rsidR="00D45EF4" w:rsidRPr="002040D0" w:rsidRDefault="00D45EF4" w:rsidP="00D277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D0">
        <w:rPr>
          <w:rFonts w:ascii="Times New Roman" w:hAnsi="Times New Roman" w:cs="Times New Roman"/>
          <w:b/>
          <w:sz w:val="24"/>
          <w:szCs w:val="24"/>
        </w:rPr>
        <w:t>на территории городского округа «Город Калининград»</w:t>
      </w:r>
    </w:p>
    <w:p w:rsidR="004739BC" w:rsidRDefault="004739BC" w:rsidP="004739BC">
      <w:pPr>
        <w:ind w:left="-284" w:hanging="644"/>
        <w:jc w:val="center"/>
        <w:rPr>
          <w:sz w:val="24"/>
        </w:rPr>
      </w:pPr>
      <w:bookmarkStart w:id="0" w:name="_Hlk89335080"/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Калининград                                                                                         «       » __________ 20___г.</w:t>
      </w:r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</w:t>
      </w:r>
      <w:proofErr w:type="spellStart"/>
      <w:r>
        <w:rPr>
          <w:sz w:val="24"/>
        </w:rPr>
        <w:t>ое</w:t>
      </w:r>
      <w:proofErr w:type="spellEnd"/>
      <w:r>
        <w:rPr>
          <w:sz w:val="24"/>
        </w:rPr>
        <w:t>) в дальнейшем Оператор,  в лице____________________________, действующего на основании ___________________________,с другой стороны, по результатам___________                                      от ____________ и на основании  _________________________ заключили настоящий договор (далее</w:t>
      </w:r>
      <w:proofErr w:type="gramEnd"/>
      <w:r>
        <w:rPr>
          <w:sz w:val="24"/>
        </w:rPr>
        <w:t xml:space="preserve"> по тексту Договор) о нижеследующем:</w:t>
      </w: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pStyle w:val="ConsPlusNonformat"/>
        <w:widowControl/>
        <w:ind w:left="284" w:right="19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739BC" w:rsidRDefault="004739BC" w:rsidP="004739BC">
      <w:pPr>
        <w:pStyle w:val="ConsPlusNonformat"/>
        <w:widowControl/>
        <w:ind w:left="284" w:right="199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Организатор конкурса предоставляет Оператору право на размещение нестационарного сезонного объекта мелкорозничной торговли (далее – сезонного объекта) площадью ___кв. м., с примыкающей территорией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месте, расположенном по адресу: г. Калининград, ул. ___________________ ориентир__________ (географические координаты __________) согласно плану месторасположения сезонного объекта                        (Приложение № 1), являющегося неотъемлемой частью настоящего договора, для реализации _________________________________.</w:t>
      </w:r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СРОКИ ДОГОВОРА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Срок действия настоящего Договора устанавливается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 и действует до _____________________.</w:t>
      </w:r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numPr>
          <w:ilvl w:val="0"/>
          <w:numId w:val="2"/>
        </w:numPr>
        <w:ind w:left="360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РАЗМЕЩЕНИЯ СЕЗОННОГО ОБЪЕКТА</w:t>
      </w: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Оператор обязан использовать место размещения сезонного объекта в соответствии с предметом Договора (подп. 1.1, раздела 1).</w:t>
      </w: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Настоящий договор предоставляет право на осуществление Оператором                                от своего имени торговой деятельности в месте размещения объекта, предусмотренном в пункте 1.1 Договора.</w:t>
      </w: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p w:rsidR="004739BC" w:rsidRDefault="004739BC" w:rsidP="004739BC">
      <w:pPr>
        <w:pStyle w:val="ConsPlusNonformat"/>
        <w:widowControl/>
        <w:ind w:left="284" w:right="199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rmal"/>
        <w:widowControl/>
        <w:snapToGrid w:val="0"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Цена договора определена на основании _________№____ от ____и составляет __________________руб. Плата за право на размещение сезонного объекта на территории городского округа «Город Калининград» осуществляется не позднее 5 рабочих дней после размещения протокола оценки и сопоставления заявок на участие в конкурсе (протокола рассмотрения заявок) на официальном сайте администрации городского округа «Город Калининград» в сети Интернет.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цены договора.</w:t>
      </w:r>
    </w:p>
    <w:p w:rsidR="004739BC" w:rsidRDefault="004739BC" w:rsidP="004739BC">
      <w:pPr>
        <w:pStyle w:val="ConsPlusNormal"/>
        <w:widowControl/>
        <w:snapToGrid w:val="0"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производится разовым платежом за весь период торговли. </w:t>
      </w:r>
    </w:p>
    <w:p w:rsidR="004739BC" w:rsidRDefault="004739BC" w:rsidP="004739BC">
      <w:pPr>
        <w:pStyle w:val="ConsPlusNonformat"/>
        <w:widowControl/>
        <w:tabs>
          <w:tab w:val="left" w:pos="1276"/>
        </w:tabs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4.2. В случае если </w:t>
      </w:r>
      <w:r>
        <w:rPr>
          <w:rFonts w:ascii="Times New Roman" w:hAnsi="Times New Roman" w:cs="Times New Roman"/>
          <w:sz w:val="24"/>
          <w:szCs w:val="24"/>
        </w:rPr>
        <w:t xml:space="preserve">сезонный объект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будет размещен Оператором по причинам, не зависящим от Организатора конкурса, плата, внесенная Оператором, возврату не подлежит.</w:t>
      </w:r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ПРАВА И ОБЯЗАННОСТИ ОПЕРАТОРА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Использовать место для размещения сезонного объекта на условиях, установленных конкурсной документацией и настоящим Договором. 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Осуществлять деятельность в сезонном объекте в соответствии с законодательством Российской Федерации, Калининградской области и муниципальными правовыми актами.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Осуществлять размещение сезонного объекта, его эксплуатацию в соответствии с установленными нормами, правилами и требованиями.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5.2.3. </w:t>
      </w:r>
      <w:r>
        <w:rPr>
          <w:rFonts w:ascii="Times New Roman" w:hAnsi="Times New Roman" w:cs="Times New Roman"/>
          <w:sz w:val="24"/>
          <w:szCs w:val="24"/>
        </w:rPr>
        <w:t>Содержать сезонный объект и прилегающую к нему территорию в соответствии с Правилами благоустройства территории городского округа «Город Калининград», а также условиями Договора, независимо от режима работы сезонного объекта.</w:t>
      </w:r>
    </w:p>
    <w:p w:rsidR="004739BC" w:rsidRDefault="004739BC" w:rsidP="004739BC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5.2.4. Заключить договор на вывоз твердых коммунальных отходов с организациями, предоставляющими такие услуги, и уведомить Организатора конкурса путем направления уведомления на электронный адрес </w:t>
      </w:r>
      <w:r>
        <w:rPr>
          <w:color w:val="000000"/>
          <w:sz w:val="24"/>
        </w:rPr>
        <w:t>электронной почты:</w:t>
      </w:r>
      <w:r>
        <w:rPr>
          <w:sz w:val="24"/>
        </w:rPr>
        <w:t xml:space="preserve"> </w:t>
      </w:r>
      <w:r w:rsidR="00B405E1">
        <w:rPr>
          <w:sz w:val="24"/>
          <w:lang w:val="en-US"/>
        </w:rPr>
        <w:t>Udd</w:t>
      </w:r>
      <w:bookmarkStart w:id="1" w:name="_GoBack"/>
      <w:bookmarkEnd w:id="1"/>
      <w:r>
        <w:rPr>
          <w:sz w:val="24"/>
        </w:rPr>
        <w:t>@klgd.ru.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 Не нарушать права смежных землепользователей.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5.2.6.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5.2.7.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двухдневный срок письменно информировать организатора конкурса об изменении реквизитов и контактной информации Оператора. </w:t>
      </w:r>
      <w:r>
        <w:rPr>
          <w:rFonts w:ascii="Times New Roman" w:hAnsi="Times New Roman" w:cs="Times New Roman"/>
          <w:sz w:val="24"/>
          <w:szCs w:val="24"/>
        </w:rPr>
        <w:t>В случае нарушения данной обязанности Оператором, претензия либо уведомление, направленные Организатором конкурса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4739BC" w:rsidRDefault="004739BC" w:rsidP="004739BC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5.2.8.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Договора.</w:t>
      </w: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5.2.9. При необходимости выполнения ремонтных, профилактических и иных работ на инженерных сетях, коммуникациях и иных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освободить место размещения сезонного объекта в сроки и на период, которые указаны в уведомлении Организатора конкурса. При этом оплата за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</w:t>
      </w:r>
      <w:r>
        <w:rPr>
          <w:rFonts w:ascii="Times New Roman" w:hAnsi="Times New Roman" w:cs="Times New Roman"/>
          <w:sz w:val="24"/>
          <w:szCs w:val="24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:rsidR="004739BC" w:rsidRDefault="004739BC" w:rsidP="004739BC">
      <w:pPr>
        <w:pStyle w:val="ConsPlusNonformat"/>
        <w:widowControl/>
        <w:ind w:left="284" w:right="198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5.2.10.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состояние.</w:t>
      </w:r>
    </w:p>
    <w:p w:rsidR="004739BC" w:rsidRDefault="004739BC" w:rsidP="004739BC">
      <w:pPr>
        <w:pStyle w:val="ConsPlusNonformat"/>
        <w:widowControl/>
        <w:ind w:left="284" w:right="198" w:firstLine="424"/>
        <w:jc w:val="both"/>
        <w:rPr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«Город Калининград» с последующим взысканием с Оператора понесенных расходов.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сезонного объекта в момент осуществления демонтажа.</w:t>
      </w:r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ПРАВА И ОБЯЗАННОСТИ ОРГАНИЗАТОРА КОНКУРСА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Организатор конкурса имеет право:</w:t>
      </w:r>
    </w:p>
    <w:p w:rsidR="004739BC" w:rsidRDefault="004739BC" w:rsidP="004739BC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Контролировать соблюдение Оператором условий настоящего Договора в пределах предоставленных полномочий.</w:t>
      </w:r>
    </w:p>
    <w:p w:rsidR="004739BC" w:rsidRDefault="004739BC" w:rsidP="004739BC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6.1.2.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видиофиксации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39BC" w:rsidRDefault="004739BC" w:rsidP="004739BC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6.1.3. При выявлении фактов нарушения договора требовать от Оператора устранения нарушений в течение 5 календарных дней с момента его уведомления.</w:t>
      </w:r>
    </w:p>
    <w:p w:rsidR="004739BC" w:rsidRDefault="004739BC" w:rsidP="004739BC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Организатор конкурса обязан:</w:t>
      </w:r>
    </w:p>
    <w:p w:rsidR="004739BC" w:rsidRDefault="004739BC" w:rsidP="004739BC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Выполнять в полном объеме все условия Договора.</w:t>
      </w:r>
    </w:p>
    <w:p w:rsidR="004739BC" w:rsidRDefault="004739BC" w:rsidP="004739BC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Не нарушать права Оператора, предусмотренные законодательством Российской Федерации и Договором.</w:t>
      </w:r>
    </w:p>
    <w:p w:rsidR="004739BC" w:rsidRDefault="004739BC" w:rsidP="004739BC">
      <w:pPr>
        <w:pStyle w:val="ConsPlusNonformat"/>
        <w:widowControl/>
        <w:ind w:left="426" w:right="19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УРЕГУЛИРОВАНИЯ СПОРОВ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Споры сторон, вытекающие из исполнения условий настоящего Договора, разрешаются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спорных вопросов в судебном порядке.</w:t>
      </w:r>
    </w:p>
    <w:p w:rsidR="004739BC" w:rsidRDefault="004739BC" w:rsidP="004739BC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РАСТОРЖЕНИЕ И ПРЕКРАЩЕНИЕ ДЕЙСТВИЯ ДОГОВОРА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9.1. Договор </w:t>
      </w:r>
      <w:proofErr w:type="gramStart"/>
      <w:r>
        <w:rPr>
          <w:rFonts w:eastAsia="Calibri"/>
          <w:sz w:val="24"/>
          <w:lang w:eastAsia="en-US"/>
        </w:rPr>
        <w:t>может быть досрочно расторгнут</w:t>
      </w:r>
      <w:proofErr w:type="gramEnd"/>
      <w:r>
        <w:rPr>
          <w:rFonts w:eastAsia="Calibri"/>
          <w:sz w:val="24"/>
          <w:lang w:eastAsia="en-US"/>
        </w:rPr>
        <w:t xml:space="preserve"> по решению суда, по соглашению сторон или в соответствии с пунктом 9.3 Договора.</w:t>
      </w:r>
    </w:p>
    <w:p w:rsidR="004739BC" w:rsidRDefault="004739BC" w:rsidP="004739BC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4739BC" w:rsidRDefault="004739BC" w:rsidP="004739BC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9.3. Организатор конкурса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>
        <w:rPr>
          <w:sz w:val="24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>
        <w:rPr>
          <w:rFonts w:eastAsia="Calibri"/>
          <w:sz w:val="24"/>
          <w:lang w:eastAsia="en-US"/>
        </w:rPr>
        <w:t>, в случае:</w:t>
      </w:r>
    </w:p>
    <w:p w:rsidR="004739BC" w:rsidRDefault="004739BC" w:rsidP="004739BC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9.3.1. Использования Оператором места для размещения </w:t>
      </w:r>
      <w:r>
        <w:rPr>
          <w:sz w:val="24"/>
        </w:rPr>
        <w:t xml:space="preserve">сезонного объекта </w:t>
      </w:r>
      <w:r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>
        <w:rPr>
          <w:rFonts w:eastAsia="Calibri"/>
          <w:sz w:val="24"/>
          <w:lang w:eastAsia="en-US"/>
        </w:rPr>
        <w:t>пп</w:t>
      </w:r>
      <w:proofErr w:type="spellEnd"/>
      <w:r>
        <w:rPr>
          <w:rFonts w:eastAsia="Calibri"/>
          <w:sz w:val="24"/>
          <w:lang w:eastAsia="en-US"/>
        </w:rPr>
        <w:t>. 1.1 Договора;</w:t>
      </w:r>
    </w:p>
    <w:p w:rsidR="004739BC" w:rsidRDefault="004739BC" w:rsidP="004739BC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9.3.2. Увеличения площади </w:t>
      </w:r>
      <w:r>
        <w:rPr>
          <w:sz w:val="24"/>
        </w:rPr>
        <w:t xml:space="preserve">сезонного объекта </w:t>
      </w:r>
      <w:r>
        <w:rPr>
          <w:rFonts w:eastAsia="Calibri"/>
          <w:sz w:val="24"/>
          <w:lang w:eastAsia="en-US"/>
        </w:rPr>
        <w:t>на территории городского округа «Город Калининград»;</w:t>
      </w:r>
    </w:p>
    <w:p w:rsidR="004739BC" w:rsidRDefault="004739BC" w:rsidP="004739BC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9.3.3. Несоответствия места размещения </w:t>
      </w:r>
      <w:r>
        <w:rPr>
          <w:sz w:val="24"/>
        </w:rPr>
        <w:t xml:space="preserve">сезонного объекта </w:t>
      </w:r>
      <w:r>
        <w:rPr>
          <w:rFonts w:eastAsia="Calibri"/>
          <w:sz w:val="24"/>
          <w:lang w:eastAsia="en-US"/>
        </w:rPr>
        <w:t>месту, указанному в Договоре (Приложение № 1);</w:t>
      </w:r>
    </w:p>
    <w:p w:rsidR="004739BC" w:rsidRDefault="004739BC" w:rsidP="004739BC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9.3.4. Неисполнение обязательств, установленных в </w:t>
      </w:r>
      <w:proofErr w:type="spellStart"/>
      <w:r>
        <w:rPr>
          <w:rFonts w:eastAsia="Calibri"/>
          <w:sz w:val="24"/>
          <w:lang w:eastAsia="en-US"/>
        </w:rPr>
        <w:t>пп</w:t>
      </w:r>
      <w:proofErr w:type="spellEnd"/>
      <w:r>
        <w:rPr>
          <w:rFonts w:eastAsia="Calibri"/>
          <w:sz w:val="24"/>
          <w:lang w:eastAsia="en-US"/>
        </w:rPr>
        <w:t>. 5.21-5.2.5, 5.2.7, 5.2.8, 5.2.9 настоящего Договора.</w:t>
      </w:r>
    </w:p>
    <w:p w:rsidR="004739BC" w:rsidRDefault="004739BC" w:rsidP="004739BC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по вине Оператора плата за размещение </w:t>
      </w:r>
      <w:r>
        <w:rPr>
          <w:sz w:val="24"/>
        </w:rPr>
        <w:t xml:space="preserve">сезонного объекта </w:t>
      </w:r>
      <w:r>
        <w:rPr>
          <w:rFonts w:eastAsia="Calibri"/>
          <w:sz w:val="24"/>
          <w:lang w:eastAsia="en-US"/>
        </w:rPr>
        <w:t>не возвращается.</w:t>
      </w:r>
    </w:p>
    <w:p w:rsidR="004739BC" w:rsidRDefault="004739BC" w:rsidP="004739BC">
      <w:pPr>
        <w:tabs>
          <w:tab w:val="left" w:pos="284"/>
        </w:tabs>
        <w:autoSpaceDE w:val="0"/>
        <w:autoSpaceDN w:val="0"/>
        <w:adjustRightInd w:val="0"/>
        <w:ind w:left="284" w:right="199"/>
        <w:jc w:val="both"/>
        <w:rPr>
          <w:sz w:val="24"/>
        </w:rPr>
      </w:pPr>
      <w:r>
        <w:rPr>
          <w:rFonts w:eastAsia="Calibri"/>
          <w:sz w:val="24"/>
          <w:lang w:eastAsia="en-US"/>
        </w:rPr>
        <w:tab/>
        <w:t xml:space="preserve">9.5. </w:t>
      </w:r>
      <w:r>
        <w:rPr>
          <w:sz w:val="24"/>
        </w:rPr>
        <w:t xml:space="preserve">В случае досрочного расторжения или прекращения  действия Договора (в том числе в случае одностороннего отказа Организатора конкурса от исполнения условий договора) не по вине Оператора, оплата за </w:t>
      </w:r>
      <w:r>
        <w:rPr>
          <w:rFonts w:eastAsia="Calibri"/>
          <w:sz w:val="24"/>
          <w:lang w:eastAsia="en-US"/>
        </w:rPr>
        <w:t xml:space="preserve">размещение </w:t>
      </w:r>
      <w:r>
        <w:rPr>
          <w:sz w:val="24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:rsidR="004739BC" w:rsidRDefault="004739BC" w:rsidP="004739BC">
      <w:pPr>
        <w:tabs>
          <w:tab w:val="left" w:pos="284"/>
        </w:tabs>
        <w:autoSpaceDE w:val="0"/>
        <w:autoSpaceDN w:val="0"/>
        <w:adjustRightInd w:val="0"/>
        <w:ind w:left="284" w:right="199" w:firstLine="709"/>
        <w:jc w:val="both"/>
        <w:rPr>
          <w:sz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10.1. Настоящий Договор составлен и подписан в двух экземплярах, имеющих одинаковую юридическую силу, по одному экземпляру каждой из сторон.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1: План месторасположения сезонного объекта.</w:t>
      </w:r>
    </w:p>
    <w:p w:rsidR="004739BC" w:rsidRDefault="004739BC" w:rsidP="004739BC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ЮРИДИЧЕСКИЕ АДРЕСА СТОРОН:</w:t>
      </w:r>
    </w:p>
    <w:p w:rsidR="004739BC" w:rsidRDefault="004739BC" w:rsidP="004739BC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580"/>
        <w:gridCol w:w="4527"/>
      </w:tblGrid>
      <w:tr w:rsidR="004739BC" w:rsidTr="004739BC">
        <w:trPr>
          <w:trHeight w:val="1924"/>
        </w:trPr>
        <w:tc>
          <w:tcPr>
            <w:tcW w:w="5580" w:type="dxa"/>
          </w:tcPr>
          <w:p w:rsidR="004739BC" w:rsidRDefault="004739BC">
            <w:pPr>
              <w:pStyle w:val="ConsPlusNonformat"/>
              <w:widowControl/>
              <w:snapToGrid w:val="0"/>
              <w:ind w:left="60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конкурса:</w:t>
            </w:r>
          </w:p>
          <w:p w:rsidR="004739BC" w:rsidRDefault="004739BC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:rsidR="004739BC" w:rsidRDefault="004739BC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236022, г. Калининград, пл. Победы, 1 </w:t>
            </w:r>
          </w:p>
          <w:p w:rsidR="004739BC" w:rsidRDefault="004739BC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4739BC" w:rsidRDefault="004739BC">
            <w:pPr>
              <w:snapToGrid w:val="0"/>
              <w:ind w:left="608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ОПЕРАТОР:</w:t>
            </w:r>
          </w:p>
          <w:p w:rsidR="004739BC" w:rsidRDefault="004739BC">
            <w:pPr>
              <w:pStyle w:val="ConsPlusNonformat"/>
              <w:widowControl/>
              <w:ind w:left="608"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9BC" w:rsidRDefault="004739BC" w:rsidP="004739BC">
      <w:pPr>
        <w:ind w:left="360"/>
        <w:jc w:val="center"/>
        <w:rPr>
          <w:sz w:val="24"/>
        </w:rPr>
      </w:pPr>
    </w:p>
    <w:p w:rsidR="004739BC" w:rsidRDefault="004739BC" w:rsidP="004739BC">
      <w:pPr>
        <w:ind w:left="-284" w:hanging="644"/>
        <w:jc w:val="center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p w:rsidR="004739BC" w:rsidRDefault="004739BC" w:rsidP="004739BC">
      <w:pPr>
        <w:ind w:left="284" w:right="199"/>
        <w:jc w:val="both"/>
        <w:rPr>
          <w:sz w:val="24"/>
        </w:rPr>
      </w:pPr>
    </w:p>
    <w:bookmarkEnd w:id="0"/>
    <w:p w:rsidR="00D45EF4" w:rsidRPr="002040D0" w:rsidRDefault="00D45EF4" w:rsidP="00D2776B">
      <w:pPr>
        <w:ind w:firstLine="709"/>
        <w:jc w:val="center"/>
        <w:rPr>
          <w:sz w:val="24"/>
        </w:rPr>
      </w:pPr>
    </w:p>
    <w:p w:rsidR="00D45EF4" w:rsidRPr="002040D0" w:rsidRDefault="00D45EF4" w:rsidP="00D2776B">
      <w:pPr>
        <w:ind w:firstLine="709"/>
        <w:jc w:val="center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rPr>
          <w:sz w:val="24"/>
        </w:rPr>
      </w:pPr>
    </w:p>
    <w:p w:rsidR="00C733EB" w:rsidRPr="002040D0" w:rsidRDefault="00C733EB" w:rsidP="00D2776B">
      <w:pPr>
        <w:ind w:firstLine="709"/>
        <w:rPr>
          <w:sz w:val="24"/>
        </w:rPr>
      </w:pPr>
    </w:p>
    <w:sectPr w:rsidR="00C733EB" w:rsidRPr="002040D0" w:rsidSect="00D2776B">
      <w:pgSz w:w="11906" w:h="16838" w:code="9"/>
      <w:pgMar w:top="113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EF"/>
    <w:rsid w:val="002040D0"/>
    <w:rsid w:val="002341EF"/>
    <w:rsid w:val="004739BC"/>
    <w:rsid w:val="00850D36"/>
    <w:rsid w:val="00B07921"/>
    <w:rsid w:val="00B15543"/>
    <w:rsid w:val="00B405E1"/>
    <w:rsid w:val="00B97D53"/>
    <w:rsid w:val="00BF58B0"/>
    <w:rsid w:val="00C733EB"/>
    <w:rsid w:val="00C80C83"/>
    <w:rsid w:val="00D2776B"/>
    <w:rsid w:val="00D45EF4"/>
    <w:rsid w:val="00D741B5"/>
    <w:rsid w:val="00DD6F00"/>
    <w:rsid w:val="00F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5E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D45E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45EF4"/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locked/>
    <w:rsid w:val="004739BC"/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5E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D45E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45EF4"/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locked/>
    <w:rsid w:val="004739BC"/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 Екатерина Олеговна</dc:creator>
  <cp:keywords/>
  <dc:description/>
  <cp:lastModifiedBy>Небесенко Надежда Анатольевна</cp:lastModifiedBy>
  <cp:revision>18</cp:revision>
  <dcterms:created xsi:type="dcterms:W3CDTF">2022-04-11T15:38:00Z</dcterms:created>
  <dcterms:modified xsi:type="dcterms:W3CDTF">2022-05-31T14:03:00Z</dcterms:modified>
</cp:coreProperties>
</file>