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E36" w:rsidRPr="007F6E36" w:rsidRDefault="007F6E36" w:rsidP="007F6E36">
      <w:pPr>
        <w:pStyle w:val="ConsPlusNonformat"/>
        <w:widowControl/>
        <w:ind w:left="-540" w:right="-36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E36">
        <w:rPr>
          <w:rFonts w:ascii="Times New Roman" w:hAnsi="Times New Roman" w:cs="Times New Roman"/>
          <w:b/>
          <w:sz w:val="28"/>
          <w:szCs w:val="28"/>
        </w:rPr>
        <w:t>Проект договора</w:t>
      </w:r>
    </w:p>
    <w:p w:rsidR="007F6E36" w:rsidRPr="007F6E36" w:rsidRDefault="007F6E36" w:rsidP="007F6E36">
      <w:pPr>
        <w:pStyle w:val="ConsPlusNormal"/>
        <w:widowControl/>
        <w:ind w:left="284" w:right="199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E36">
        <w:rPr>
          <w:rFonts w:ascii="Times New Roman" w:hAnsi="Times New Roman" w:cs="Times New Roman"/>
          <w:b/>
          <w:sz w:val="28"/>
          <w:szCs w:val="28"/>
        </w:rPr>
        <w:t>на размещение нестационарного сезонного объекта мелкорозничной торговли  и сезонного предприятия общественного питания на территории городского округа «Город Калининград»</w:t>
      </w:r>
    </w:p>
    <w:p w:rsidR="007F6E36" w:rsidRPr="007F6E36" w:rsidRDefault="007F6E36" w:rsidP="007F6E36">
      <w:pPr>
        <w:ind w:left="-284" w:hanging="644"/>
        <w:jc w:val="center"/>
        <w:rPr>
          <w:sz w:val="24"/>
        </w:rPr>
      </w:pPr>
      <w:bookmarkStart w:id="0" w:name="_Hlk89335080"/>
    </w:p>
    <w:p w:rsidR="007F6E36" w:rsidRPr="007F6E36" w:rsidRDefault="007F6E36" w:rsidP="007F6E36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8"/>
          <w:szCs w:val="28"/>
        </w:rPr>
      </w:pPr>
      <w:r w:rsidRPr="007F6E36">
        <w:rPr>
          <w:rFonts w:ascii="Times New Roman" w:hAnsi="Times New Roman" w:cs="Times New Roman"/>
          <w:sz w:val="28"/>
          <w:szCs w:val="28"/>
        </w:rPr>
        <w:t>г. Калининград                                                             «       » __________ 20___г.</w:t>
      </w:r>
    </w:p>
    <w:p w:rsidR="007F6E36" w:rsidRPr="007F6E36" w:rsidRDefault="007F6E36" w:rsidP="007F6E36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7F6E36" w:rsidRPr="004F29B3" w:rsidRDefault="007F6E36" w:rsidP="007F6E36">
      <w:pPr>
        <w:ind w:left="284" w:right="199"/>
        <w:jc w:val="both"/>
        <w:rPr>
          <w:szCs w:val="28"/>
        </w:rPr>
      </w:pPr>
      <w:r w:rsidRPr="007F6E36">
        <w:rPr>
          <w:szCs w:val="28"/>
        </w:rPr>
        <w:tab/>
      </w:r>
      <w:proofErr w:type="gramStart"/>
      <w:r w:rsidRPr="007F6E36">
        <w:rPr>
          <w:szCs w:val="28"/>
        </w:rPr>
        <w:t xml:space="preserve">Комитет городского развития и </w:t>
      </w:r>
      <w:proofErr w:type="spellStart"/>
      <w:r w:rsidRPr="007F6E36">
        <w:rPr>
          <w:szCs w:val="28"/>
        </w:rPr>
        <w:t>цифровизации</w:t>
      </w:r>
      <w:proofErr w:type="spellEnd"/>
      <w:r w:rsidRPr="007F6E36">
        <w:rPr>
          <w:szCs w:val="28"/>
        </w:rPr>
        <w:t xml:space="preserve"> администрации городского округа «Город Калининград», именуемый в дальнейшем Организатор</w:t>
      </w:r>
      <w:r>
        <w:rPr>
          <w:szCs w:val="28"/>
        </w:rPr>
        <w:t xml:space="preserve"> конкурса</w:t>
      </w:r>
      <w:r w:rsidRPr="004F29B3">
        <w:rPr>
          <w:szCs w:val="28"/>
        </w:rPr>
        <w:t xml:space="preserve">, в лице __________________________________________________, действующего (ей) на основании постановления администрации городского округа «Город Калининград» __________, распоряжения администрации городского округа «Город Калининград» </w:t>
      </w:r>
      <w:proofErr w:type="spellStart"/>
      <w:r w:rsidRPr="004F29B3">
        <w:rPr>
          <w:szCs w:val="28"/>
        </w:rPr>
        <w:t>__________,с</w:t>
      </w:r>
      <w:proofErr w:type="spellEnd"/>
      <w:r w:rsidRPr="004F29B3">
        <w:rPr>
          <w:szCs w:val="28"/>
        </w:rPr>
        <w:t xml:space="preserve"> одной стороны, и ________________, именуемый (</w:t>
      </w:r>
      <w:proofErr w:type="spellStart"/>
      <w:r w:rsidRPr="004F29B3">
        <w:rPr>
          <w:szCs w:val="28"/>
        </w:rPr>
        <w:t>ое</w:t>
      </w:r>
      <w:proofErr w:type="spellEnd"/>
      <w:r w:rsidRPr="004F29B3">
        <w:rPr>
          <w:szCs w:val="28"/>
        </w:rPr>
        <w:t xml:space="preserve">) в дальнейшем Оператор,  в </w:t>
      </w:r>
      <w:proofErr w:type="spellStart"/>
      <w:r w:rsidRPr="004F29B3">
        <w:rPr>
          <w:szCs w:val="28"/>
        </w:rPr>
        <w:t>лице____________________________</w:t>
      </w:r>
      <w:proofErr w:type="spellEnd"/>
      <w:r w:rsidRPr="004F29B3">
        <w:rPr>
          <w:szCs w:val="28"/>
        </w:rPr>
        <w:t xml:space="preserve">, действующего на основании </w:t>
      </w:r>
      <w:proofErr w:type="spellStart"/>
      <w:r w:rsidRPr="004F29B3">
        <w:rPr>
          <w:szCs w:val="28"/>
        </w:rPr>
        <w:t>___________________________,с</w:t>
      </w:r>
      <w:proofErr w:type="spellEnd"/>
      <w:r w:rsidRPr="004F29B3">
        <w:rPr>
          <w:szCs w:val="28"/>
        </w:rPr>
        <w:t xml:space="preserve"> другой стороны, по результатам___________                                      от ____________ и на основании  _________________________ заключили настоящий договор (далее</w:t>
      </w:r>
      <w:proofErr w:type="gramEnd"/>
      <w:r w:rsidRPr="004F29B3">
        <w:rPr>
          <w:szCs w:val="28"/>
        </w:rPr>
        <w:t xml:space="preserve"> по тексту Договор) о нижеследующем:</w:t>
      </w:r>
    </w:p>
    <w:p w:rsidR="007F6E36" w:rsidRPr="004F29B3" w:rsidRDefault="007F6E36" w:rsidP="007F6E36">
      <w:pPr>
        <w:ind w:left="284" w:right="199"/>
        <w:jc w:val="both"/>
        <w:rPr>
          <w:szCs w:val="28"/>
        </w:rPr>
      </w:pPr>
    </w:p>
    <w:p w:rsidR="007F6E36" w:rsidRPr="004F29B3" w:rsidRDefault="007F6E36" w:rsidP="007F6E36">
      <w:pPr>
        <w:pStyle w:val="ConsPlusNonformat"/>
        <w:widowControl/>
        <w:ind w:left="284" w:right="199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4F29B3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7F6E36" w:rsidRPr="004F29B3" w:rsidRDefault="007F6E36" w:rsidP="007F6E36">
      <w:pPr>
        <w:pStyle w:val="ConsPlusNonformat"/>
        <w:widowControl/>
        <w:ind w:left="284" w:right="199" w:hanging="284"/>
        <w:jc w:val="center"/>
        <w:rPr>
          <w:rFonts w:ascii="Times New Roman" w:hAnsi="Times New Roman" w:cs="Times New Roman"/>
          <w:sz w:val="28"/>
          <w:szCs w:val="28"/>
        </w:rPr>
      </w:pPr>
    </w:p>
    <w:p w:rsidR="007F6E36" w:rsidRPr="004F29B3" w:rsidRDefault="007F6E36" w:rsidP="007F6E36">
      <w:pPr>
        <w:pStyle w:val="ConsPlusNonformat"/>
        <w:widowControl/>
        <w:ind w:left="284" w:right="199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4F29B3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Организатор конкурса</w:t>
      </w:r>
      <w:r w:rsidRPr="00A975DD">
        <w:rPr>
          <w:rFonts w:ascii="Times New Roman" w:hAnsi="Times New Roman" w:cs="Times New Roman"/>
          <w:sz w:val="28"/>
          <w:szCs w:val="28"/>
        </w:rPr>
        <w:t xml:space="preserve"> предоставляет Оператору право на размещение нестационарного сезонного объекта мелкорозничной</w:t>
      </w:r>
      <w:r w:rsidRPr="004F29B3">
        <w:rPr>
          <w:rFonts w:ascii="Times New Roman" w:hAnsi="Times New Roman" w:cs="Times New Roman"/>
          <w:sz w:val="28"/>
          <w:szCs w:val="28"/>
        </w:rPr>
        <w:t xml:space="preserve"> торговли</w:t>
      </w:r>
      <w:r>
        <w:rPr>
          <w:rFonts w:ascii="Times New Roman" w:hAnsi="Times New Roman" w:cs="Times New Roman"/>
          <w:sz w:val="28"/>
          <w:szCs w:val="28"/>
        </w:rPr>
        <w:t xml:space="preserve"> и сезонных предприятий общественного питания (далее – сезонных объектов)</w:t>
      </w:r>
      <w:r w:rsidRPr="004F29B3">
        <w:rPr>
          <w:rFonts w:ascii="Times New Roman" w:hAnsi="Times New Roman" w:cs="Times New Roman"/>
          <w:sz w:val="28"/>
          <w:szCs w:val="28"/>
        </w:rPr>
        <w:t xml:space="preserve"> площадью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9B3">
        <w:rPr>
          <w:rFonts w:ascii="Times New Roman" w:hAnsi="Times New Roman" w:cs="Times New Roman"/>
          <w:sz w:val="28"/>
          <w:szCs w:val="28"/>
        </w:rPr>
        <w:t>___кв</w:t>
      </w:r>
      <w:proofErr w:type="spellEnd"/>
      <w:r w:rsidRPr="004F29B3">
        <w:rPr>
          <w:rFonts w:ascii="Times New Roman" w:hAnsi="Times New Roman" w:cs="Times New Roman"/>
          <w:sz w:val="28"/>
          <w:szCs w:val="28"/>
        </w:rPr>
        <w:t>. м., с примыкающей территорией ____ кв</w:t>
      </w:r>
      <w:proofErr w:type="gramStart"/>
      <w:r w:rsidRPr="004F29B3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4F29B3">
        <w:rPr>
          <w:rFonts w:ascii="Times New Roman" w:hAnsi="Times New Roman" w:cs="Times New Roman"/>
          <w:sz w:val="28"/>
          <w:szCs w:val="28"/>
        </w:rPr>
        <w:t xml:space="preserve">  в месте, расположенном по адресу: г. Калининград, ул. ___________________ ориентир__________</w:t>
      </w:r>
      <w:r>
        <w:rPr>
          <w:rFonts w:ascii="Times New Roman" w:hAnsi="Times New Roman" w:cs="Times New Roman"/>
          <w:sz w:val="28"/>
          <w:szCs w:val="28"/>
        </w:rPr>
        <w:t xml:space="preserve"> (географические координаты __________) </w:t>
      </w:r>
      <w:r w:rsidRPr="004F29B3">
        <w:rPr>
          <w:rFonts w:ascii="Times New Roman" w:hAnsi="Times New Roman" w:cs="Times New Roman"/>
          <w:sz w:val="28"/>
          <w:szCs w:val="28"/>
        </w:rPr>
        <w:t>согласно план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F29B3">
        <w:rPr>
          <w:rFonts w:ascii="Times New Roman" w:hAnsi="Times New Roman" w:cs="Times New Roman"/>
          <w:sz w:val="28"/>
          <w:szCs w:val="28"/>
        </w:rPr>
        <w:t xml:space="preserve"> месторасположения сезонного объекта (Приложение № 1), являющегося неотъемлемой частью настоящего договора, для реализации 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4F29B3">
        <w:rPr>
          <w:rFonts w:ascii="Times New Roman" w:hAnsi="Times New Roman" w:cs="Times New Roman"/>
          <w:sz w:val="28"/>
          <w:szCs w:val="28"/>
        </w:rPr>
        <w:t>.</w:t>
      </w:r>
    </w:p>
    <w:p w:rsidR="007F6E36" w:rsidRPr="004F29B3" w:rsidRDefault="007F6E36" w:rsidP="007F6E36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8"/>
          <w:szCs w:val="28"/>
        </w:rPr>
      </w:pPr>
    </w:p>
    <w:p w:rsidR="007F6E36" w:rsidRPr="004F29B3" w:rsidRDefault="007F6E36" w:rsidP="007F6E36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8"/>
          <w:szCs w:val="28"/>
        </w:rPr>
      </w:pPr>
      <w:r w:rsidRPr="004F29B3">
        <w:rPr>
          <w:rFonts w:ascii="Times New Roman" w:hAnsi="Times New Roman" w:cs="Times New Roman"/>
          <w:sz w:val="28"/>
          <w:szCs w:val="28"/>
        </w:rPr>
        <w:t>2. СРОКИ ДОГОВОРА</w:t>
      </w:r>
    </w:p>
    <w:p w:rsidR="007F6E36" w:rsidRPr="004F29B3" w:rsidRDefault="007F6E36" w:rsidP="007F6E36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8"/>
          <w:szCs w:val="28"/>
        </w:rPr>
      </w:pPr>
    </w:p>
    <w:p w:rsidR="007F6E36" w:rsidRPr="004F29B3" w:rsidRDefault="007F6E36" w:rsidP="007F6E36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8"/>
          <w:szCs w:val="28"/>
        </w:rPr>
      </w:pPr>
      <w:r w:rsidRPr="004F29B3">
        <w:rPr>
          <w:rFonts w:ascii="Times New Roman" w:hAnsi="Times New Roman" w:cs="Times New Roman"/>
          <w:sz w:val="28"/>
          <w:szCs w:val="28"/>
        </w:rPr>
        <w:t xml:space="preserve">2.1. Срок действия настоящего Договора устанавливается </w:t>
      </w:r>
      <w:proofErr w:type="gramStart"/>
      <w:r w:rsidRPr="004F29B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F29B3">
        <w:rPr>
          <w:rFonts w:ascii="Times New Roman" w:hAnsi="Times New Roman" w:cs="Times New Roman"/>
          <w:sz w:val="28"/>
          <w:szCs w:val="28"/>
        </w:rPr>
        <w:t xml:space="preserve"> ___________________________ и действует до _____________________.</w:t>
      </w:r>
    </w:p>
    <w:p w:rsidR="007F6E36" w:rsidRPr="004F29B3" w:rsidRDefault="007F6E36" w:rsidP="007F6E36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8"/>
          <w:szCs w:val="28"/>
        </w:rPr>
      </w:pPr>
    </w:p>
    <w:p w:rsidR="007F6E36" w:rsidRDefault="007F6E36" w:rsidP="007F6E36">
      <w:pPr>
        <w:pStyle w:val="ConsPlusNonformat"/>
        <w:widowControl/>
        <w:numPr>
          <w:ilvl w:val="0"/>
          <w:numId w:val="1"/>
        </w:numPr>
        <w:ind w:left="360" w:right="199"/>
        <w:jc w:val="center"/>
        <w:rPr>
          <w:rFonts w:ascii="Times New Roman" w:hAnsi="Times New Roman" w:cs="Times New Roman"/>
          <w:sz w:val="28"/>
          <w:szCs w:val="28"/>
        </w:rPr>
      </w:pPr>
      <w:r w:rsidRPr="00A94DA3">
        <w:rPr>
          <w:rFonts w:ascii="Times New Roman" w:hAnsi="Times New Roman" w:cs="Times New Roman"/>
          <w:sz w:val="28"/>
          <w:szCs w:val="28"/>
        </w:rPr>
        <w:t>УСЛОВИЯ РАЗМЕЩЕНИЯ СЕЗОННОГО ОБЪЕКТА</w:t>
      </w:r>
    </w:p>
    <w:p w:rsidR="007F6E36" w:rsidRDefault="007F6E36" w:rsidP="007F6E36">
      <w:pPr>
        <w:pStyle w:val="ConsPlusNonformat"/>
        <w:widowControl/>
        <w:ind w:left="284" w:right="199"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7F6E36" w:rsidRPr="004F29B3" w:rsidRDefault="007F6E36" w:rsidP="007F6E36">
      <w:pPr>
        <w:pStyle w:val="ConsPlusNonformat"/>
        <w:widowControl/>
        <w:ind w:left="284" w:right="199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4F29B3">
        <w:rPr>
          <w:rFonts w:ascii="Times New Roman" w:hAnsi="Times New Roman" w:cs="Times New Roman"/>
          <w:sz w:val="28"/>
          <w:szCs w:val="28"/>
        </w:rPr>
        <w:t xml:space="preserve">3.1. Оператор обязан использовать место размещения объекта </w:t>
      </w:r>
      <w:r>
        <w:rPr>
          <w:rFonts w:ascii="Times New Roman" w:hAnsi="Times New Roman" w:cs="Times New Roman"/>
          <w:sz w:val="28"/>
          <w:szCs w:val="28"/>
        </w:rPr>
        <w:t>в соответствии с предметом Договора (</w:t>
      </w:r>
      <w:proofErr w:type="spellStart"/>
      <w:r w:rsidRPr="004F29B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4F29B3">
        <w:rPr>
          <w:rFonts w:ascii="Times New Roman" w:hAnsi="Times New Roman" w:cs="Times New Roman"/>
          <w:sz w:val="28"/>
          <w:szCs w:val="28"/>
        </w:rPr>
        <w:t xml:space="preserve"> 1.1</w:t>
      </w:r>
      <w:r>
        <w:rPr>
          <w:rFonts w:ascii="Times New Roman" w:hAnsi="Times New Roman" w:cs="Times New Roman"/>
          <w:sz w:val="28"/>
          <w:szCs w:val="28"/>
        </w:rPr>
        <w:t>, раздела 1)</w:t>
      </w:r>
      <w:r w:rsidRPr="004F29B3">
        <w:rPr>
          <w:rFonts w:ascii="Times New Roman" w:hAnsi="Times New Roman" w:cs="Times New Roman"/>
          <w:sz w:val="28"/>
          <w:szCs w:val="28"/>
        </w:rPr>
        <w:t>.</w:t>
      </w:r>
    </w:p>
    <w:p w:rsidR="007F6E36" w:rsidRPr="004F29B3" w:rsidRDefault="007F6E36" w:rsidP="007F6E36">
      <w:pPr>
        <w:pStyle w:val="ConsPlusNonformat"/>
        <w:widowControl/>
        <w:ind w:left="284" w:right="199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4F29B3">
        <w:rPr>
          <w:rFonts w:ascii="Times New Roman" w:hAnsi="Times New Roman" w:cs="Times New Roman"/>
          <w:sz w:val="28"/>
          <w:szCs w:val="28"/>
        </w:rPr>
        <w:t>3.2. Настоящий договор предоставляет право на осуществление Оператором                                от своего имени торговой деятельности в месте размещения объекта, предусмотренном в пункте 1.1 Договора.</w:t>
      </w:r>
    </w:p>
    <w:p w:rsidR="007F6E36" w:rsidRPr="004F29B3" w:rsidRDefault="007F6E36" w:rsidP="007F6E36">
      <w:pPr>
        <w:pStyle w:val="ConsPlusNonformat"/>
        <w:widowControl/>
        <w:ind w:left="284" w:right="199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4F29B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F29B3">
        <w:rPr>
          <w:rFonts w:ascii="Times New Roman" w:hAnsi="Times New Roman" w:cs="Times New Roman"/>
          <w:sz w:val="28"/>
          <w:szCs w:val="28"/>
        </w:rPr>
        <w:t>. Не допускается передача или уступка прав и обязанностей по настоящему договору третьим лицам, осуществление третьими лицами торговой и иной деятельности с использованием НТО.</w:t>
      </w:r>
    </w:p>
    <w:p w:rsidR="007F6E36" w:rsidRPr="004F29B3" w:rsidRDefault="007F6E36" w:rsidP="007F6E36">
      <w:pPr>
        <w:pStyle w:val="ConsPlusNonformat"/>
        <w:widowControl/>
        <w:ind w:left="284" w:right="199"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7F6E36" w:rsidRPr="004F29B3" w:rsidRDefault="007F6E36" w:rsidP="007F6E36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8"/>
          <w:szCs w:val="28"/>
        </w:rPr>
      </w:pPr>
      <w:r w:rsidRPr="004F29B3">
        <w:rPr>
          <w:rFonts w:ascii="Times New Roman" w:hAnsi="Times New Roman" w:cs="Times New Roman"/>
          <w:sz w:val="28"/>
          <w:szCs w:val="28"/>
        </w:rPr>
        <w:t>4. ЦЕНА ДОГОВОРА И ПОРЯДОК ОПЛАТЫ</w:t>
      </w:r>
    </w:p>
    <w:p w:rsidR="007F6E36" w:rsidRPr="004F29B3" w:rsidRDefault="007F6E36" w:rsidP="007F6E36">
      <w:pPr>
        <w:pStyle w:val="ConsPlusNonformat"/>
        <w:widowControl/>
        <w:ind w:left="284" w:right="199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7F6E36" w:rsidRPr="004F29B3" w:rsidRDefault="007F6E36" w:rsidP="007F6E36">
      <w:pPr>
        <w:pStyle w:val="ConsPlusNormal"/>
        <w:widowControl/>
        <w:snapToGrid w:val="0"/>
        <w:ind w:left="284" w:right="19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F29B3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4F29B3">
        <w:rPr>
          <w:rFonts w:ascii="Times New Roman" w:hAnsi="Times New Roman" w:cs="Times New Roman"/>
          <w:sz w:val="28"/>
          <w:szCs w:val="28"/>
        </w:rPr>
        <w:t>Цена договора определена на основании _________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F29B3">
        <w:rPr>
          <w:rFonts w:ascii="Times New Roman" w:hAnsi="Times New Roman" w:cs="Times New Roman"/>
          <w:sz w:val="28"/>
          <w:szCs w:val="28"/>
        </w:rPr>
        <w:t xml:space="preserve">____ от ____  и составляет </w:t>
      </w:r>
      <w:proofErr w:type="spellStart"/>
      <w:r w:rsidRPr="004F29B3">
        <w:rPr>
          <w:rFonts w:ascii="Times New Roman" w:hAnsi="Times New Roman" w:cs="Times New Roman"/>
          <w:sz w:val="28"/>
          <w:szCs w:val="28"/>
        </w:rPr>
        <w:t>__________________руб</w:t>
      </w:r>
      <w:proofErr w:type="spellEnd"/>
      <w:r w:rsidRPr="004F29B3">
        <w:rPr>
          <w:rFonts w:ascii="Times New Roman" w:hAnsi="Times New Roman" w:cs="Times New Roman"/>
          <w:sz w:val="28"/>
          <w:szCs w:val="28"/>
        </w:rPr>
        <w:t>. Плата за право на размещение сезонн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F29B3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F29B3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«Город Калининград» осуществляется не позднее 5 рабочих дней после </w:t>
      </w:r>
      <w:r w:rsidR="00623F46">
        <w:rPr>
          <w:rFonts w:ascii="Times New Roman" w:hAnsi="Times New Roman" w:cs="Times New Roman"/>
          <w:sz w:val="28"/>
          <w:szCs w:val="28"/>
        </w:rPr>
        <w:t xml:space="preserve">размещения протокола оценки и сопоставления заявок на участие в конкурсе </w:t>
      </w:r>
      <w:r w:rsidR="00AD0E35">
        <w:rPr>
          <w:rFonts w:ascii="Times New Roman" w:hAnsi="Times New Roman" w:cs="Times New Roman"/>
          <w:sz w:val="28"/>
          <w:szCs w:val="28"/>
        </w:rPr>
        <w:t xml:space="preserve">(протокола рассмотрения заявок) </w:t>
      </w:r>
      <w:r w:rsidRPr="004F29B3">
        <w:rPr>
          <w:rFonts w:ascii="Times New Roman" w:hAnsi="Times New Roman" w:cs="Times New Roman"/>
          <w:sz w:val="28"/>
          <w:szCs w:val="28"/>
        </w:rPr>
        <w:t>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«Город Калининград» </w:t>
      </w:r>
      <w:r w:rsidRPr="004F29B3">
        <w:rPr>
          <w:rFonts w:ascii="Times New Roman" w:hAnsi="Times New Roman" w:cs="Times New Roman"/>
          <w:sz w:val="28"/>
          <w:szCs w:val="28"/>
        </w:rPr>
        <w:t>в сети Интернет.</w:t>
      </w:r>
      <w:proofErr w:type="gramEnd"/>
      <w:r w:rsidRPr="004F29B3">
        <w:rPr>
          <w:rFonts w:ascii="Times New Roman" w:hAnsi="Times New Roman" w:cs="Times New Roman"/>
          <w:sz w:val="28"/>
          <w:szCs w:val="28"/>
        </w:rPr>
        <w:t xml:space="preserve"> Сумма внесенного задатка засчитывается в счет цены договора.</w:t>
      </w:r>
    </w:p>
    <w:p w:rsidR="007F6E36" w:rsidRPr="004F29B3" w:rsidRDefault="007F6E36" w:rsidP="007F6E36">
      <w:pPr>
        <w:pStyle w:val="ConsPlusNormal"/>
        <w:widowControl/>
        <w:snapToGrid w:val="0"/>
        <w:ind w:left="284" w:right="19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F29B3">
        <w:rPr>
          <w:rFonts w:ascii="Times New Roman" w:hAnsi="Times New Roman" w:cs="Times New Roman"/>
          <w:sz w:val="28"/>
          <w:szCs w:val="28"/>
        </w:rPr>
        <w:t xml:space="preserve">Оплата производится разовым платежом за весь период торговли. </w:t>
      </w:r>
    </w:p>
    <w:p w:rsidR="007F6E36" w:rsidRPr="004F29B3" w:rsidRDefault="007F6E36" w:rsidP="007F6E36">
      <w:pPr>
        <w:pStyle w:val="ConsPlusNonformat"/>
        <w:widowControl/>
        <w:tabs>
          <w:tab w:val="left" w:pos="1276"/>
        </w:tabs>
        <w:ind w:left="284" w:right="19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F29B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4.2. В случае если </w:t>
      </w:r>
      <w:r w:rsidRPr="004F29B3">
        <w:rPr>
          <w:rFonts w:ascii="Times New Roman" w:hAnsi="Times New Roman" w:cs="Times New Roman"/>
          <w:sz w:val="28"/>
          <w:szCs w:val="28"/>
        </w:rPr>
        <w:t xml:space="preserve">сезонный объект </w:t>
      </w:r>
      <w:r w:rsidRPr="004F29B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не будет размещен Оператором по причинам, не зависящим от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Организатора конкурса</w:t>
      </w:r>
      <w:r w:rsidRPr="004F29B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 плата, внесенная Оператором, возврату не подлежит.</w:t>
      </w:r>
    </w:p>
    <w:p w:rsidR="007F6E36" w:rsidRPr="004F29B3" w:rsidRDefault="007F6E36" w:rsidP="007F6E36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8"/>
          <w:szCs w:val="28"/>
        </w:rPr>
      </w:pPr>
    </w:p>
    <w:p w:rsidR="007F6E36" w:rsidRPr="004F29B3" w:rsidRDefault="007F6E36" w:rsidP="007F6E36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8"/>
          <w:szCs w:val="28"/>
        </w:rPr>
      </w:pPr>
      <w:r w:rsidRPr="004F29B3">
        <w:rPr>
          <w:rFonts w:ascii="Times New Roman" w:hAnsi="Times New Roman" w:cs="Times New Roman"/>
          <w:sz w:val="28"/>
          <w:szCs w:val="28"/>
        </w:rPr>
        <w:t>5. ПРАВА И ОБЯЗАННОСТИ ОПЕРАТОРА</w:t>
      </w:r>
    </w:p>
    <w:p w:rsidR="007F6E36" w:rsidRPr="004F29B3" w:rsidRDefault="007F6E36" w:rsidP="007F6E36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8"/>
          <w:szCs w:val="28"/>
        </w:rPr>
      </w:pPr>
    </w:p>
    <w:p w:rsidR="007F6E36" w:rsidRPr="004F29B3" w:rsidRDefault="007F6E36" w:rsidP="007F6E36">
      <w:pPr>
        <w:pStyle w:val="ConsPlusNonformat"/>
        <w:widowControl/>
        <w:ind w:left="284" w:right="19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F29B3">
        <w:rPr>
          <w:rFonts w:ascii="Times New Roman" w:hAnsi="Times New Roman" w:cs="Times New Roman"/>
          <w:sz w:val="28"/>
          <w:szCs w:val="28"/>
        </w:rPr>
        <w:t>5.1. Оператор имеет право:</w:t>
      </w:r>
    </w:p>
    <w:p w:rsidR="007F6E36" w:rsidRPr="004F29B3" w:rsidRDefault="007F6E36" w:rsidP="007F6E36">
      <w:pPr>
        <w:pStyle w:val="ConsPlusNonformat"/>
        <w:widowControl/>
        <w:ind w:left="284" w:right="19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F29B3">
        <w:rPr>
          <w:rFonts w:ascii="Times New Roman" w:hAnsi="Times New Roman" w:cs="Times New Roman"/>
          <w:sz w:val="28"/>
          <w:szCs w:val="28"/>
        </w:rPr>
        <w:t xml:space="preserve">5.1.1. Использовать место для размещения сезонного объекта на условиях, установленных </w:t>
      </w:r>
      <w:r>
        <w:rPr>
          <w:rFonts w:ascii="Times New Roman" w:hAnsi="Times New Roman" w:cs="Times New Roman"/>
          <w:sz w:val="28"/>
          <w:szCs w:val="28"/>
        </w:rPr>
        <w:t>конкурсной</w:t>
      </w:r>
      <w:r w:rsidRPr="004F29B3">
        <w:rPr>
          <w:rFonts w:ascii="Times New Roman" w:hAnsi="Times New Roman" w:cs="Times New Roman"/>
          <w:sz w:val="28"/>
          <w:szCs w:val="28"/>
        </w:rPr>
        <w:t xml:space="preserve"> документацией и настоящим Договором. </w:t>
      </w:r>
    </w:p>
    <w:p w:rsidR="007F6E36" w:rsidRPr="007E6F45" w:rsidRDefault="007F6E36" w:rsidP="007F6E36">
      <w:pPr>
        <w:pStyle w:val="ConsPlusNonformat"/>
        <w:widowControl/>
        <w:ind w:left="284" w:right="19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F29B3">
        <w:rPr>
          <w:rFonts w:ascii="Times New Roman" w:hAnsi="Times New Roman" w:cs="Times New Roman"/>
          <w:sz w:val="28"/>
          <w:szCs w:val="28"/>
        </w:rPr>
        <w:t xml:space="preserve">5.2. </w:t>
      </w:r>
      <w:r w:rsidRPr="007E6F45">
        <w:rPr>
          <w:rFonts w:ascii="Times New Roman" w:hAnsi="Times New Roman" w:cs="Times New Roman"/>
          <w:sz w:val="28"/>
          <w:szCs w:val="28"/>
        </w:rPr>
        <w:t>Оператор обязан:</w:t>
      </w:r>
    </w:p>
    <w:p w:rsidR="007F6E36" w:rsidRPr="007E6F45" w:rsidRDefault="007F6E36" w:rsidP="007F6E36">
      <w:pPr>
        <w:pStyle w:val="ConsPlusNonformat"/>
        <w:widowControl/>
        <w:ind w:left="284" w:right="19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E6F45">
        <w:rPr>
          <w:rFonts w:ascii="Times New Roman" w:hAnsi="Times New Roman" w:cs="Times New Roman"/>
          <w:sz w:val="28"/>
          <w:szCs w:val="28"/>
        </w:rPr>
        <w:t>5.2.1. Осуществлять деятельность в сезонном объекте в соответствии с законодательством Российской Федерации, Калининградской области и муниципальными правовыми актами.</w:t>
      </w:r>
    </w:p>
    <w:p w:rsidR="007F6E36" w:rsidRPr="007E6F45" w:rsidRDefault="007F6E36" w:rsidP="007F6E36">
      <w:pPr>
        <w:pStyle w:val="ConsPlusNonformat"/>
        <w:widowControl/>
        <w:ind w:left="284" w:right="19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E6F45">
        <w:rPr>
          <w:rFonts w:ascii="Times New Roman" w:hAnsi="Times New Roman" w:cs="Times New Roman"/>
          <w:sz w:val="28"/>
          <w:szCs w:val="28"/>
        </w:rPr>
        <w:t>5.2.2. Осуществлять размещение сезонного объекта, его эксплуатацию в соответствии с установленными нормами, правилами и требованиями.</w:t>
      </w:r>
    </w:p>
    <w:p w:rsidR="007F6E36" w:rsidRPr="007E6F45" w:rsidRDefault="007F6E36" w:rsidP="007F6E36">
      <w:pPr>
        <w:pStyle w:val="ConsPlusNonformat"/>
        <w:widowControl/>
        <w:ind w:left="284" w:right="199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F45">
        <w:rPr>
          <w:rFonts w:ascii="Times New Roman" w:hAnsi="Times New Roman" w:cs="Times New Roman"/>
          <w:sz w:val="28"/>
          <w:szCs w:val="28"/>
          <w:lang w:eastAsia="ru-RU"/>
        </w:rPr>
        <w:t xml:space="preserve">5.2.3. </w:t>
      </w:r>
      <w:r w:rsidRPr="007E6F45">
        <w:rPr>
          <w:rFonts w:ascii="Times New Roman" w:hAnsi="Times New Roman" w:cs="Times New Roman"/>
          <w:sz w:val="28"/>
          <w:szCs w:val="28"/>
        </w:rPr>
        <w:t xml:space="preserve">Содержать сезонный объект и прилегающую к нему территорию в соответствии с Правилами благоустройства территории городского округа «Город Калининград», а также условиями Договора, независимо от режима работы </w:t>
      </w:r>
      <w:r>
        <w:rPr>
          <w:rFonts w:ascii="Times New Roman" w:hAnsi="Times New Roman" w:cs="Times New Roman"/>
          <w:sz w:val="28"/>
          <w:szCs w:val="28"/>
        </w:rPr>
        <w:t>сезонного объекта.</w:t>
      </w:r>
    </w:p>
    <w:p w:rsidR="007F6E36" w:rsidRPr="00640C28" w:rsidRDefault="007F6E36" w:rsidP="007F6E36">
      <w:pPr>
        <w:widowControl w:val="0"/>
        <w:ind w:firstLine="993"/>
        <w:jc w:val="both"/>
        <w:rPr>
          <w:szCs w:val="28"/>
        </w:rPr>
      </w:pPr>
      <w:r w:rsidRPr="00640C28">
        <w:rPr>
          <w:szCs w:val="28"/>
        </w:rPr>
        <w:t>5.2.4. Заключить договор на вывоз твердых коммунальных отходов с организациями, предоставляющими такие услуги</w:t>
      </w:r>
      <w:r>
        <w:rPr>
          <w:szCs w:val="28"/>
        </w:rPr>
        <w:t>,</w:t>
      </w:r>
      <w:r w:rsidRPr="00640C28">
        <w:rPr>
          <w:szCs w:val="28"/>
        </w:rPr>
        <w:t xml:space="preserve"> и уведомить Организатора конкурса путем направления уведомления на электронный адрес </w:t>
      </w:r>
      <w:r w:rsidRPr="00640C28">
        <w:rPr>
          <w:color w:val="000000"/>
          <w:szCs w:val="28"/>
        </w:rPr>
        <w:t>электронной почты:</w:t>
      </w:r>
      <w:r w:rsidRPr="00640C28">
        <w:rPr>
          <w:szCs w:val="28"/>
        </w:rPr>
        <w:t xml:space="preserve"> </w:t>
      </w:r>
      <w:proofErr w:type="spellStart"/>
      <w:r w:rsidRPr="00640C28">
        <w:rPr>
          <w:szCs w:val="28"/>
        </w:rPr>
        <w:t>ktris@klgd.ru</w:t>
      </w:r>
      <w:proofErr w:type="spellEnd"/>
      <w:r>
        <w:rPr>
          <w:szCs w:val="28"/>
        </w:rPr>
        <w:t>.</w:t>
      </w:r>
    </w:p>
    <w:p w:rsidR="007F6E36" w:rsidRPr="007E6F45" w:rsidRDefault="007F6E36" w:rsidP="007F6E36">
      <w:pPr>
        <w:pStyle w:val="ConsPlusNonformat"/>
        <w:widowControl/>
        <w:ind w:left="284" w:right="19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E6F45"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E6F45">
        <w:rPr>
          <w:rFonts w:ascii="Times New Roman" w:hAnsi="Times New Roman" w:cs="Times New Roman"/>
          <w:sz w:val="28"/>
          <w:szCs w:val="28"/>
        </w:rPr>
        <w:t>. Не нарушать права смежных землепользователей.</w:t>
      </w:r>
    </w:p>
    <w:p w:rsidR="007F6E36" w:rsidRDefault="007F6E36" w:rsidP="007F6E36">
      <w:pPr>
        <w:pStyle w:val="ConsPlusNonformat"/>
        <w:widowControl/>
        <w:ind w:left="284" w:right="19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E6F45"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E6F45">
        <w:rPr>
          <w:rFonts w:ascii="Times New Roman" w:hAnsi="Times New Roman" w:cs="Times New Roman"/>
          <w:sz w:val="28"/>
          <w:szCs w:val="28"/>
        </w:rPr>
        <w:t xml:space="preserve">. </w:t>
      </w:r>
      <w:r w:rsidRPr="007E6F45">
        <w:rPr>
          <w:rFonts w:ascii="Times New Roman" w:hAnsi="Times New Roman" w:cs="Times New Roman"/>
          <w:sz w:val="28"/>
          <w:szCs w:val="28"/>
          <w:lang w:eastAsia="ru-RU"/>
        </w:rPr>
        <w:t>Самостоятельно выступать стороной в суде при рассмотрении споров, связанных с работой, эксплуатацией и содержанием Объекта.</w:t>
      </w:r>
    </w:p>
    <w:p w:rsidR="007F6E36" w:rsidRDefault="007F6E36" w:rsidP="007F6E36">
      <w:pPr>
        <w:pStyle w:val="ConsPlusNonformat"/>
        <w:widowControl/>
        <w:ind w:left="284" w:right="19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E6F45"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E6F45">
        <w:rPr>
          <w:rFonts w:ascii="Times New Roman" w:hAnsi="Times New Roman" w:cs="Times New Roman"/>
          <w:sz w:val="28"/>
          <w:szCs w:val="28"/>
        </w:rPr>
        <w:t xml:space="preserve">. </w:t>
      </w:r>
      <w:r w:rsidRPr="007E6F45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eastAsia="ru-RU"/>
        </w:rPr>
        <w:t>двух</w:t>
      </w:r>
      <w:r w:rsidRPr="007E6F45">
        <w:rPr>
          <w:rFonts w:ascii="Times New Roman" w:hAnsi="Times New Roman" w:cs="Times New Roman"/>
          <w:sz w:val="28"/>
          <w:szCs w:val="28"/>
          <w:lang w:eastAsia="ru-RU"/>
        </w:rPr>
        <w:t xml:space="preserve">дневный срок письменно информировать организатора конкурса об изменении реквизитов и контактной информации Оператора. </w:t>
      </w:r>
      <w:r w:rsidRPr="007E6F45">
        <w:rPr>
          <w:rFonts w:ascii="Times New Roman" w:hAnsi="Times New Roman" w:cs="Times New Roman"/>
          <w:sz w:val="28"/>
          <w:szCs w:val="28"/>
        </w:rPr>
        <w:t xml:space="preserve">В случае нарушения данной обязанности Оператором, претензия либо уведомление, направленные </w:t>
      </w:r>
      <w:r>
        <w:rPr>
          <w:rFonts w:ascii="Times New Roman" w:hAnsi="Times New Roman" w:cs="Times New Roman"/>
          <w:sz w:val="28"/>
          <w:szCs w:val="28"/>
        </w:rPr>
        <w:t xml:space="preserve">Организатором конкурса </w:t>
      </w:r>
      <w:r w:rsidRPr="007E6F45">
        <w:rPr>
          <w:rFonts w:ascii="Times New Roman" w:hAnsi="Times New Roman" w:cs="Times New Roman"/>
          <w:sz w:val="28"/>
          <w:szCs w:val="28"/>
        </w:rPr>
        <w:t>по адресу, указанному Оператором ранее, считаются направленными по надлежащему адресу и все правовые последствия в указанном случае автоматически применяются к Оператору.</w:t>
      </w:r>
    </w:p>
    <w:p w:rsidR="007F6E36" w:rsidRPr="004F29B3" w:rsidRDefault="007F6E36" w:rsidP="007F6E36">
      <w:pPr>
        <w:pStyle w:val="ConsPlusNonformat"/>
        <w:widowControl/>
        <w:ind w:left="284" w:right="19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E6F45"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E6F45">
        <w:rPr>
          <w:rFonts w:ascii="Times New Roman" w:hAnsi="Times New Roman" w:cs="Times New Roman"/>
          <w:sz w:val="28"/>
          <w:szCs w:val="28"/>
        </w:rPr>
        <w:t>. Обеспечивать беспрепятственный</w:t>
      </w:r>
      <w:r w:rsidRPr="004F29B3">
        <w:rPr>
          <w:rFonts w:ascii="Times New Roman" w:hAnsi="Times New Roman" w:cs="Times New Roman"/>
          <w:sz w:val="28"/>
          <w:szCs w:val="28"/>
        </w:rPr>
        <w:t xml:space="preserve"> доступ на место расположения объекта представителям </w:t>
      </w:r>
      <w:r>
        <w:rPr>
          <w:rFonts w:ascii="Times New Roman" w:hAnsi="Times New Roman" w:cs="Times New Roman"/>
          <w:sz w:val="28"/>
          <w:szCs w:val="28"/>
        </w:rPr>
        <w:t>Организатора конкурса</w:t>
      </w:r>
      <w:r w:rsidRPr="004F29B3">
        <w:rPr>
          <w:rFonts w:ascii="Times New Roman" w:hAnsi="Times New Roman" w:cs="Times New Roman"/>
          <w:sz w:val="28"/>
          <w:szCs w:val="28"/>
        </w:rPr>
        <w:t xml:space="preserve"> для проверки его использования и проверки соблюдения условий Договора.</w:t>
      </w:r>
    </w:p>
    <w:p w:rsidR="007F6E36" w:rsidRPr="004F29B3" w:rsidRDefault="007F6E36" w:rsidP="007F6E36">
      <w:pPr>
        <w:pStyle w:val="ConsPlusNonformat"/>
        <w:widowControl/>
        <w:ind w:left="284" w:right="199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4F29B3">
        <w:rPr>
          <w:rFonts w:ascii="Times New Roman" w:hAnsi="Times New Roman" w:cs="Times New Roman"/>
          <w:sz w:val="28"/>
          <w:szCs w:val="28"/>
        </w:rPr>
        <w:lastRenderedPageBreak/>
        <w:t>5.2.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F29B3">
        <w:rPr>
          <w:rFonts w:ascii="Times New Roman" w:hAnsi="Times New Roman" w:cs="Times New Roman"/>
          <w:sz w:val="28"/>
          <w:szCs w:val="28"/>
        </w:rPr>
        <w:t>. При необходимости выполнения ремонтных, профилактических и иных работ на инженерных сетях, коммуникациях и иных объектах инфраструктуры городского округа «Город Калининград», проведения общегородских мероприятий, во время выполнения (проведения) которых невозможно функционирование сезонного объекта</w:t>
      </w:r>
      <w:r w:rsidRPr="004F2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9B3">
        <w:rPr>
          <w:rFonts w:ascii="Times New Roman" w:hAnsi="Times New Roman" w:cs="Times New Roman"/>
          <w:sz w:val="28"/>
          <w:szCs w:val="28"/>
        </w:rPr>
        <w:t xml:space="preserve">освободить место размещения сезонного в сроки и на период, которые указаны в уведомлении </w:t>
      </w:r>
      <w:r>
        <w:rPr>
          <w:rFonts w:ascii="Times New Roman" w:hAnsi="Times New Roman" w:cs="Times New Roman"/>
          <w:sz w:val="28"/>
          <w:szCs w:val="28"/>
        </w:rPr>
        <w:t>Организатора конкурса</w:t>
      </w:r>
      <w:r w:rsidRPr="004F29B3">
        <w:rPr>
          <w:rFonts w:ascii="Times New Roman" w:hAnsi="Times New Roman" w:cs="Times New Roman"/>
          <w:sz w:val="28"/>
          <w:szCs w:val="28"/>
        </w:rPr>
        <w:t xml:space="preserve">. При этом оплата за </w:t>
      </w:r>
      <w:r w:rsidRPr="004F29B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размещение </w:t>
      </w:r>
      <w:r w:rsidRPr="004F29B3">
        <w:rPr>
          <w:rFonts w:ascii="Times New Roman" w:hAnsi="Times New Roman" w:cs="Times New Roman"/>
          <w:sz w:val="28"/>
          <w:szCs w:val="28"/>
        </w:rPr>
        <w:t>сезонного объекта возвращается Оператору НТО в сумме пропорциональной количеству неиспользованных для работы дней.</w:t>
      </w:r>
    </w:p>
    <w:p w:rsidR="007F6E36" w:rsidRDefault="007F6E36" w:rsidP="007F6E36">
      <w:pPr>
        <w:pStyle w:val="ConsPlusNonformat"/>
        <w:widowControl/>
        <w:ind w:left="284" w:right="198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4F29B3"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F29B3">
        <w:rPr>
          <w:rFonts w:ascii="Times New Roman" w:hAnsi="Times New Roman" w:cs="Times New Roman"/>
          <w:sz w:val="28"/>
          <w:szCs w:val="28"/>
        </w:rPr>
        <w:t>. По окончании срока действия Договора, одностороннем отказе от Договора или при его досрочном расторжении в однодневный срок демонтировать сезонный объект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4F29B3">
        <w:rPr>
          <w:rFonts w:ascii="Times New Roman" w:hAnsi="Times New Roman" w:cs="Times New Roman"/>
          <w:sz w:val="28"/>
          <w:szCs w:val="28"/>
        </w:rPr>
        <w:t>привести территорию в первоначальное состояние.</w:t>
      </w:r>
    </w:p>
    <w:p w:rsidR="007F6E36" w:rsidRDefault="007F6E36" w:rsidP="007F6E36">
      <w:pPr>
        <w:pStyle w:val="ConsPlusNonformat"/>
        <w:widowControl/>
        <w:ind w:left="284" w:right="198" w:firstLine="424"/>
        <w:jc w:val="both"/>
        <w:rPr>
          <w:szCs w:val="28"/>
          <w:lang w:eastAsia="ru-RU"/>
        </w:rPr>
      </w:pPr>
      <w:r w:rsidRPr="004F29B3">
        <w:rPr>
          <w:rFonts w:ascii="Times New Roman" w:hAnsi="Times New Roman" w:cs="Times New Roman"/>
          <w:sz w:val="28"/>
          <w:szCs w:val="28"/>
        </w:rPr>
        <w:t xml:space="preserve">В случае неисполнения указанного требования демонтаж сезонного объекта и приведение территории в первоначальное состояние будет осуществлен </w:t>
      </w:r>
      <w:r w:rsidRPr="009836DA">
        <w:rPr>
          <w:rFonts w:ascii="Times New Roman" w:hAnsi="Times New Roman" w:cs="Times New Roman"/>
          <w:sz w:val="28"/>
          <w:szCs w:val="28"/>
        </w:rPr>
        <w:t>администрацией городского округа «Город Калининград» с последующим взысканием с Оператора понесенных расходов.</w:t>
      </w:r>
      <w:r w:rsidRPr="009836DA">
        <w:rPr>
          <w:rFonts w:ascii="Times New Roman" w:hAnsi="Times New Roman" w:cs="Times New Roman"/>
          <w:sz w:val="28"/>
          <w:szCs w:val="28"/>
          <w:lang w:eastAsia="ru-RU"/>
        </w:rPr>
        <w:t xml:space="preserve"> При этом администрация городского округа «Город Калининград» не несет ответственности за сохранность имущества, находящегося внутри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сезонного о</w:t>
      </w:r>
      <w:r w:rsidRPr="009836DA">
        <w:rPr>
          <w:rFonts w:ascii="Times New Roman" w:hAnsi="Times New Roman" w:cs="Times New Roman"/>
          <w:sz w:val="28"/>
          <w:szCs w:val="28"/>
          <w:lang w:eastAsia="ru-RU"/>
        </w:rPr>
        <w:t>бъекта в момент осуществления демонтажа.</w:t>
      </w:r>
    </w:p>
    <w:p w:rsidR="007F6E36" w:rsidRPr="004F29B3" w:rsidRDefault="007F6E36" w:rsidP="007F6E36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8"/>
          <w:szCs w:val="28"/>
        </w:rPr>
      </w:pPr>
    </w:p>
    <w:p w:rsidR="007F6E36" w:rsidRPr="004F29B3" w:rsidRDefault="007F6E36" w:rsidP="007F6E36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8"/>
          <w:szCs w:val="28"/>
        </w:rPr>
      </w:pPr>
      <w:r w:rsidRPr="004F29B3">
        <w:rPr>
          <w:rFonts w:ascii="Times New Roman" w:hAnsi="Times New Roman" w:cs="Times New Roman"/>
          <w:sz w:val="28"/>
          <w:szCs w:val="28"/>
        </w:rPr>
        <w:t xml:space="preserve">6. ПРАВА И ОБЯЗАННОСТИ </w:t>
      </w:r>
      <w:r>
        <w:rPr>
          <w:rFonts w:ascii="Times New Roman" w:hAnsi="Times New Roman" w:cs="Times New Roman"/>
          <w:sz w:val="28"/>
          <w:szCs w:val="28"/>
        </w:rPr>
        <w:t>ОРГАНИЗАТОРА КОНКУРСА</w:t>
      </w:r>
    </w:p>
    <w:p w:rsidR="007F6E36" w:rsidRPr="004F29B3" w:rsidRDefault="007F6E36" w:rsidP="007F6E36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8"/>
          <w:szCs w:val="28"/>
        </w:rPr>
      </w:pPr>
    </w:p>
    <w:p w:rsidR="007F6E36" w:rsidRPr="004F29B3" w:rsidRDefault="007F6E36" w:rsidP="007F6E36">
      <w:pPr>
        <w:pStyle w:val="ConsPlusNonformat"/>
        <w:widowControl/>
        <w:ind w:left="284" w:right="19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9B3">
        <w:rPr>
          <w:rFonts w:ascii="Times New Roman" w:hAnsi="Times New Roman" w:cs="Times New Roman"/>
          <w:sz w:val="28"/>
          <w:szCs w:val="28"/>
        </w:rPr>
        <w:t xml:space="preserve">6.1. </w:t>
      </w:r>
      <w:r>
        <w:rPr>
          <w:rFonts w:ascii="Times New Roman" w:hAnsi="Times New Roman" w:cs="Times New Roman"/>
          <w:sz w:val="28"/>
          <w:szCs w:val="28"/>
        </w:rPr>
        <w:t>Организатор конкурса</w:t>
      </w:r>
      <w:r w:rsidRPr="004F29B3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7F6E36" w:rsidRPr="004F29B3" w:rsidRDefault="007F6E36" w:rsidP="007F6E36">
      <w:pPr>
        <w:pStyle w:val="ConsPlusNonformat"/>
        <w:widowControl/>
        <w:ind w:left="284" w:right="19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9B3">
        <w:rPr>
          <w:rFonts w:ascii="Times New Roman" w:hAnsi="Times New Roman" w:cs="Times New Roman"/>
          <w:sz w:val="28"/>
          <w:szCs w:val="28"/>
        </w:rPr>
        <w:t>6.1.1. Контролировать соблюдение Оператором условий настоящего Договора в пределах предоставленных полномочий.</w:t>
      </w:r>
    </w:p>
    <w:p w:rsidR="007F6E36" w:rsidRPr="004F29B3" w:rsidRDefault="007F6E36" w:rsidP="007F6E36">
      <w:pPr>
        <w:pStyle w:val="ConsPlusNonformat"/>
        <w:widowControl/>
        <w:ind w:left="284" w:right="19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9B3">
        <w:rPr>
          <w:rFonts w:ascii="Times New Roman" w:hAnsi="Times New Roman" w:cs="Times New Roman"/>
          <w:sz w:val="28"/>
          <w:szCs w:val="28"/>
        </w:rPr>
        <w:t>6.1.2. В течение действия договора без предварительного уведомления Оператора проводить проверку соблюдения им условий настоящего договора с применением фото</w:t>
      </w:r>
      <w:r>
        <w:rPr>
          <w:rFonts w:ascii="Times New Roman" w:hAnsi="Times New Roman" w:cs="Times New Roman"/>
          <w:sz w:val="28"/>
          <w:szCs w:val="28"/>
        </w:rPr>
        <w:t xml:space="preserve"> и (или)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видио</w:t>
      </w:r>
      <w:r w:rsidRPr="004F29B3">
        <w:rPr>
          <w:rFonts w:ascii="Times New Roman" w:hAnsi="Times New Roman" w:cs="Times New Roman"/>
          <w:sz w:val="28"/>
          <w:szCs w:val="28"/>
        </w:rPr>
        <w:t>фиксации</w:t>
      </w:r>
      <w:proofErr w:type="spellEnd"/>
      <w:r w:rsidRPr="004F29B3">
        <w:rPr>
          <w:rFonts w:ascii="Times New Roman" w:hAnsi="Times New Roman" w:cs="Times New Roman"/>
          <w:sz w:val="28"/>
          <w:szCs w:val="28"/>
        </w:rPr>
        <w:t>.</w:t>
      </w:r>
    </w:p>
    <w:p w:rsidR="007F6E36" w:rsidRDefault="007F6E36" w:rsidP="007F6E36">
      <w:pPr>
        <w:pStyle w:val="ConsPlusNonformat"/>
        <w:widowControl/>
        <w:ind w:left="284" w:right="19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9B3">
        <w:rPr>
          <w:rFonts w:ascii="Times New Roman" w:hAnsi="Times New Roman" w:cs="Times New Roman"/>
          <w:sz w:val="28"/>
          <w:szCs w:val="28"/>
        </w:rPr>
        <w:t xml:space="preserve">6.1.3. При выявлении фактов нарушения договора требовать от Оператора устранения нарушений в течение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F29B3">
        <w:rPr>
          <w:rFonts w:ascii="Times New Roman" w:hAnsi="Times New Roman" w:cs="Times New Roman"/>
          <w:sz w:val="28"/>
          <w:szCs w:val="28"/>
        </w:rPr>
        <w:t xml:space="preserve"> календарных дней</w:t>
      </w:r>
      <w:r>
        <w:rPr>
          <w:rFonts w:ascii="Times New Roman" w:hAnsi="Times New Roman" w:cs="Times New Roman"/>
          <w:sz w:val="28"/>
          <w:szCs w:val="28"/>
        </w:rPr>
        <w:t xml:space="preserve"> с момента его уведомления</w:t>
      </w:r>
      <w:r w:rsidRPr="004F29B3">
        <w:rPr>
          <w:rFonts w:ascii="Times New Roman" w:hAnsi="Times New Roman" w:cs="Times New Roman"/>
          <w:sz w:val="28"/>
          <w:szCs w:val="28"/>
        </w:rPr>
        <w:t>.</w:t>
      </w:r>
    </w:p>
    <w:p w:rsidR="007F6E36" w:rsidRPr="004F29B3" w:rsidRDefault="007F6E36" w:rsidP="007F6E36">
      <w:pPr>
        <w:pStyle w:val="ConsPlusNonformat"/>
        <w:widowControl/>
        <w:ind w:left="284" w:right="19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9B3">
        <w:rPr>
          <w:rFonts w:ascii="Times New Roman" w:hAnsi="Times New Roman" w:cs="Times New Roman"/>
          <w:sz w:val="28"/>
          <w:szCs w:val="28"/>
        </w:rPr>
        <w:t xml:space="preserve">6.2. </w:t>
      </w:r>
      <w:r>
        <w:rPr>
          <w:rFonts w:ascii="Times New Roman" w:hAnsi="Times New Roman" w:cs="Times New Roman"/>
          <w:sz w:val="28"/>
          <w:szCs w:val="28"/>
        </w:rPr>
        <w:t>Организатор конкурса</w:t>
      </w:r>
      <w:r w:rsidRPr="004F29B3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7F6E36" w:rsidRPr="004F29B3" w:rsidRDefault="007F6E36" w:rsidP="007F6E36">
      <w:pPr>
        <w:pStyle w:val="ConsPlusNonformat"/>
        <w:widowControl/>
        <w:ind w:left="284" w:right="19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9B3">
        <w:rPr>
          <w:rFonts w:ascii="Times New Roman" w:hAnsi="Times New Roman" w:cs="Times New Roman"/>
          <w:sz w:val="28"/>
          <w:szCs w:val="28"/>
        </w:rPr>
        <w:t>6.2.1. Выполнять в полном объеме все условия Договора.</w:t>
      </w:r>
    </w:p>
    <w:p w:rsidR="007F6E36" w:rsidRPr="004F29B3" w:rsidRDefault="007F6E36" w:rsidP="007F6E36">
      <w:pPr>
        <w:pStyle w:val="ConsPlusNonformat"/>
        <w:widowControl/>
        <w:ind w:left="284" w:right="19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9B3">
        <w:rPr>
          <w:rFonts w:ascii="Times New Roman" w:hAnsi="Times New Roman" w:cs="Times New Roman"/>
          <w:sz w:val="28"/>
          <w:szCs w:val="28"/>
        </w:rPr>
        <w:t>6.2.2. Не нарушать права Оператора, предусмотренные законодательством Российской Федерации и Договором.</w:t>
      </w:r>
    </w:p>
    <w:p w:rsidR="007F6E36" w:rsidRPr="004F29B3" w:rsidRDefault="007F6E36" w:rsidP="007F6E36">
      <w:pPr>
        <w:pStyle w:val="ConsPlusNonformat"/>
        <w:widowControl/>
        <w:ind w:left="426" w:right="199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7F6E36" w:rsidRPr="004F29B3" w:rsidRDefault="007F6E36" w:rsidP="007F6E36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8"/>
          <w:szCs w:val="28"/>
        </w:rPr>
      </w:pPr>
      <w:r w:rsidRPr="004F29B3">
        <w:rPr>
          <w:rFonts w:ascii="Times New Roman" w:hAnsi="Times New Roman" w:cs="Times New Roman"/>
          <w:sz w:val="28"/>
          <w:szCs w:val="28"/>
        </w:rPr>
        <w:t>7. ОТВЕТСТВЕННОСТЬ СТОРОН</w:t>
      </w:r>
    </w:p>
    <w:p w:rsidR="007F6E36" w:rsidRPr="004F29B3" w:rsidRDefault="007F6E36" w:rsidP="007F6E36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8"/>
          <w:szCs w:val="28"/>
        </w:rPr>
      </w:pPr>
    </w:p>
    <w:p w:rsidR="007F6E36" w:rsidRPr="004F29B3" w:rsidRDefault="007F6E36" w:rsidP="007F6E36">
      <w:pPr>
        <w:pStyle w:val="ConsPlusNonformat"/>
        <w:widowControl/>
        <w:ind w:left="284" w:right="199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4F29B3">
        <w:rPr>
          <w:rFonts w:ascii="Times New Roman" w:hAnsi="Times New Roman" w:cs="Times New Roman"/>
          <w:sz w:val="28"/>
          <w:szCs w:val="28"/>
        </w:rPr>
        <w:t>7.1. За нарушение условий Договора стороны несут ответственность, предусмотренную действующим законодательством Российской Федерации и условиями настоящего Договора.</w:t>
      </w:r>
    </w:p>
    <w:p w:rsidR="007F6E36" w:rsidRPr="004F29B3" w:rsidRDefault="007F6E36" w:rsidP="007F6E36">
      <w:pPr>
        <w:pStyle w:val="ConsPlusNonformat"/>
        <w:widowControl/>
        <w:ind w:left="284" w:right="199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4F29B3">
        <w:rPr>
          <w:rFonts w:ascii="Times New Roman" w:hAnsi="Times New Roman" w:cs="Times New Roman"/>
          <w:sz w:val="28"/>
          <w:szCs w:val="28"/>
        </w:rPr>
        <w:t>7.2. Ответственность сторон за нарушение обязательств по Договору, вызванное действием обстоятельств непреодолимой силы, регулируется действующим законодательством РФ.</w:t>
      </w:r>
    </w:p>
    <w:p w:rsidR="007F6E36" w:rsidRPr="004F29B3" w:rsidRDefault="007F6E36" w:rsidP="007F6E36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8"/>
          <w:szCs w:val="28"/>
        </w:rPr>
      </w:pPr>
    </w:p>
    <w:p w:rsidR="007F6E36" w:rsidRPr="004F29B3" w:rsidRDefault="007F6E36" w:rsidP="007F6E36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8"/>
          <w:szCs w:val="28"/>
        </w:rPr>
      </w:pPr>
      <w:r w:rsidRPr="004F29B3">
        <w:rPr>
          <w:rFonts w:ascii="Times New Roman" w:hAnsi="Times New Roman" w:cs="Times New Roman"/>
          <w:sz w:val="28"/>
          <w:szCs w:val="28"/>
        </w:rPr>
        <w:t>8. ПОРЯДОК УРЕГУЛИРОВАНИЯ СПОРОВ</w:t>
      </w:r>
    </w:p>
    <w:p w:rsidR="007F6E36" w:rsidRPr="004F29B3" w:rsidRDefault="007F6E36" w:rsidP="007F6E36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8"/>
          <w:szCs w:val="28"/>
        </w:rPr>
      </w:pPr>
    </w:p>
    <w:p w:rsidR="007F6E36" w:rsidRPr="004F29B3" w:rsidRDefault="007F6E36" w:rsidP="007F6E36">
      <w:pPr>
        <w:pStyle w:val="ConsPlusNonformat"/>
        <w:widowControl/>
        <w:ind w:left="284" w:right="199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4F29B3">
        <w:rPr>
          <w:rFonts w:ascii="Times New Roman" w:hAnsi="Times New Roman" w:cs="Times New Roman"/>
          <w:sz w:val="28"/>
          <w:szCs w:val="28"/>
        </w:rPr>
        <w:t xml:space="preserve">8.1. Споры сторон, вытекающие из исполнения условий настоящего Договора, разрешаются в претензионном порядке, а в случае </w:t>
      </w:r>
      <w:proofErr w:type="spellStart"/>
      <w:r w:rsidRPr="004F29B3">
        <w:rPr>
          <w:rFonts w:ascii="Times New Roman" w:hAnsi="Times New Roman" w:cs="Times New Roman"/>
          <w:sz w:val="28"/>
          <w:szCs w:val="28"/>
        </w:rPr>
        <w:t>неурегулирования</w:t>
      </w:r>
      <w:proofErr w:type="spellEnd"/>
      <w:r w:rsidRPr="004F29B3">
        <w:rPr>
          <w:rFonts w:ascii="Times New Roman" w:hAnsi="Times New Roman" w:cs="Times New Roman"/>
          <w:sz w:val="28"/>
          <w:szCs w:val="28"/>
        </w:rPr>
        <w:t xml:space="preserve"> спорных вопросов в судебном порядке.</w:t>
      </w:r>
    </w:p>
    <w:p w:rsidR="007F6E36" w:rsidRPr="004F29B3" w:rsidRDefault="007F6E36" w:rsidP="007F6E36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8"/>
          <w:szCs w:val="28"/>
        </w:rPr>
      </w:pPr>
    </w:p>
    <w:p w:rsidR="007F6E36" w:rsidRPr="004F29B3" w:rsidRDefault="007F6E36" w:rsidP="007F6E36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8"/>
          <w:szCs w:val="28"/>
        </w:rPr>
      </w:pPr>
      <w:r w:rsidRPr="004F29B3">
        <w:rPr>
          <w:rFonts w:ascii="Times New Roman" w:hAnsi="Times New Roman" w:cs="Times New Roman"/>
          <w:sz w:val="28"/>
          <w:szCs w:val="28"/>
        </w:rPr>
        <w:t>9. РАСТОРЖЕНИЕ И ПРЕКРАЩЕНИЕ ДЕЙСТВИЯ ДОГОВОРА</w:t>
      </w:r>
    </w:p>
    <w:p w:rsidR="007F6E36" w:rsidRPr="004F29B3" w:rsidRDefault="007F6E36" w:rsidP="007F6E36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8"/>
          <w:szCs w:val="28"/>
        </w:rPr>
      </w:pPr>
    </w:p>
    <w:p w:rsidR="007F6E36" w:rsidRPr="004F29B3" w:rsidRDefault="007F6E36" w:rsidP="007F6E36">
      <w:pPr>
        <w:suppressAutoHyphens w:val="0"/>
        <w:autoSpaceDE w:val="0"/>
        <w:autoSpaceDN w:val="0"/>
        <w:adjustRightInd w:val="0"/>
        <w:ind w:left="284" w:right="199" w:firstLine="424"/>
        <w:jc w:val="both"/>
        <w:rPr>
          <w:rFonts w:eastAsia="Calibri"/>
          <w:szCs w:val="28"/>
          <w:lang w:eastAsia="en-US"/>
        </w:rPr>
      </w:pPr>
      <w:r w:rsidRPr="004F29B3">
        <w:rPr>
          <w:rFonts w:eastAsia="Calibri"/>
          <w:szCs w:val="28"/>
          <w:lang w:eastAsia="en-US"/>
        </w:rPr>
        <w:t xml:space="preserve">9.1. Договор </w:t>
      </w:r>
      <w:proofErr w:type="gramStart"/>
      <w:r w:rsidRPr="004F29B3">
        <w:rPr>
          <w:rFonts w:eastAsia="Calibri"/>
          <w:szCs w:val="28"/>
          <w:lang w:eastAsia="en-US"/>
        </w:rPr>
        <w:t>может быть досрочно расторгнут</w:t>
      </w:r>
      <w:proofErr w:type="gramEnd"/>
      <w:r w:rsidRPr="004F29B3">
        <w:rPr>
          <w:rFonts w:eastAsia="Calibri"/>
          <w:szCs w:val="28"/>
          <w:lang w:eastAsia="en-US"/>
        </w:rPr>
        <w:t xml:space="preserve"> по решению суда, по соглашению сторон или в соответствии с пунктом 9.3 Договора.</w:t>
      </w:r>
    </w:p>
    <w:p w:rsidR="007F6E36" w:rsidRPr="004F29B3" w:rsidRDefault="007F6E36" w:rsidP="007F6E36">
      <w:pPr>
        <w:suppressAutoHyphens w:val="0"/>
        <w:autoSpaceDE w:val="0"/>
        <w:autoSpaceDN w:val="0"/>
        <w:adjustRightInd w:val="0"/>
        <w:ind w:left="284" w:right="199" w:firstLine="424"/>
        <w:jc w:val="both"/>
        <w:rPr>
          <w:rFonts w:eastAsia="Calibri"/>
          <w:szCs w:val="28"/>
          <w:lang w:eastAsia="en-US"/>
        </w:rPr>
      </w:pPr>
      <w:r w:rsidRPr="004F29B3">
        <w:rPr>
          <w:rFonts w:eastAsia="Calibri"/>
          <w:szCs w:val="28"/>
          <w:lang w:eastAsia="en-US"/>
        </w:rPr>
        <w:t>9.2. Договор прекращает свое действие в случае прекращения правоспособности индивидуального предпринимателя или юридического лица.</w:t>
      </w:r>
    </w:p>
    <w:p w:rsidR="007F6E36" w:rsidRPr="004F29B3" w:rsidRDefault="007F6E36" w:rsidP="007F6E36">
      <w:pPr>
        <w:suppressAutoHyphens w:val="0"/>
        <w:autoSpaceDE w:val="0"/>
        <w:autoSpaceDN w:val="0"/>
        <w:adjustRightInd w:val="0"/>
        <w:ind w:left="284" w:right="199" w:firstLine="424"/>
        <w:jc w:val="both"/>
        <w:rPr>
          <w:rFonts w:eastAsia="Calibri"/>
          <w:szCs w:val="28"/>
          <w:lang w:eastAsia="en-US"/>
        </w:rPr>
      </w:pPr>
      <w:r w:rsidRPr="004F29B3">
        <w:rPr>
          <w:rFonts w:eastAsia="Calibri"/>
          <w:szCs w:val="28"/>
          <w:lang w:eastAsia="en-US"/>
        </w:rPr>
        <w:t xml:space="preserve">9.3. </w:t>
      </w:r>
      <w:r>
        <w:rPr>
          <w:rFonts w:eastAsia="Calibri"/>
          <w:szCs w:val="28"/>
          <w:lang w:eastAsia="en-US"/>
        </w:rPr>
        <w:t>Организатор конкурса</w:t>
      </w:r>
      <w:r w:rsidRPr="004F29B3">
        <w:rPr>
          <w:rFonts w:eastAsia="Calibri"/>
          <w:szCs w:val="28"/>
          <w:lang w:eastAsia="en-US"/>
        </w:rPr>
        <w:t xml:space="preserve"> вправе в одностороннем порядке отказаться от исполнения Договора, уведомив Оператора путем вручения (направления) ему уведомления за 15 дней до предполагаемой даты расторжения настоящего Договора (у</w:t>
      </w:r>
      <w:r w:rsidRPr="004F29B3">
        <w:rPr>
          <w:szCs w:val="28"/>
        </w:rPr>
        <w:t>казанное уведомление направляется Оператору по почте заказным письмом либо вручается Оператору (уполномоченному представителю) лично под подпись)</w:t>
      </w:r>
      <w:r w:rsidRPr="004F29B3">
        <w:rPr>
          <w:rFonts w:eastAsia="Calibri"/>
          <w:szCs w:val="28"/>
          <w:lang w:eastAsia="en-US"/>
        </w:rPr>
        <w:t>, в случае:</w:t>
      </w:r>
    </w:p>
    <w:p w:rsidR="007F6E36" w:rsidRPr="004F29B3" w:rsidRDefault="007F6E36" w:rsidP="007F6E36">
      <w:pPr>
        <w:suppressAutoHyphens w:val="0"/>
        <w:autoSpaceDE w:val="0"/>
        <w:autoSpaceDN w:val="0"/>
        <w:adjustRightInd w:val="0"/>
        <w:ind w:left="284" w:right="199" w:firstLine="424"/>
        <w:jc w:val="both"/>
        <w:rPr>
          <w:rFonts w:eastAsia="Calibri"/>
          <w:szCs w:val="28"/>
          <w:lang w:eastAsia="en-US"/>
        </w:rPr>
      </w:pPr>
      <w:r w:rsidRPr="004F29B3">
        <w:rPr>
          <w:rFonts w:eastAsia="Calibri"/>
          <w:szCs w:val="28"/>
          <w:lang w:eastAsia="en-US"/>
        </w:rPr>
        <w:t xml:space="preserve">9.3.1. Использования Оператором места для размещения </w:t>
      </w:r>
      <w:r w:rsidRPr="004F29B3">
        <w:rPr>
          <w:szCs w:val="28"/>
        </w:rPr>
        <w:t xml:space="preserve">сезонного объекта </w:t>
      </w:r>
      <w:r w:rsidRPr="004F29B3">
        <w:rPr>
          <w:rFonts w:eastAsia="Calibri"/>
          <w:szCs w:val="28"/>
          <w:lang w:eastAsia="en-US"/>
        </w:rPr>
        <w:t xml:space="preserve">не по целевому назначению, указанному в </w:t>
      </w:r>
      <w:proofErr w:type="spellStart"/>
      <w:r w:rsidRPr="004F29B3">
        <w:rPr>
          <w:rFonts w:eastAsia="Calibri"/>
          <w:szCs w:val="28"/>
          <w:lang w:eastAsia="en-US"/>
        </w:rPr>
        <w:t>пп</w:t>
      </w:r>
      <w:proofErr w:type="spellEnd"/>
      <w:r w:rsidRPr="004F29B3">
        <w:rPr>
          <w:rFonts w:eastAsia="Calibri"/>
          <w:szCs w:val="28"/>
          <w:lang w:eastAsia="en-US"/>
        </w:rPr>
        <w:t>. 1.1 Договора;</w:t>
      </w:r>
    </w:p>
    <w:p w:rsidR="007F6E36" w:rsidRPr="004F29B3" w:rsidRDefault="007F6E36" w:rsidP="007F6E36">
      <w:pPr>
        <w:suppressAutoHyphens w:val="0"/>
        <w:autoSpaceDE w:val="0"/>
        <w:autoSpaceDN w:val="0"/>
        <w:adjustRightInd w:val="0"/>
        <w:ind w:left="284" w:right="199" w:firstLine="424"/>
        <w:jc w:val="both"/>
        <w:rPr>
          <w:rFonts w:eastAsia="Calibri"/>
          <w:szCs w:val="28"/>
          <w:lang w:eastAsia="en-US"/>
        </w:rPr>
      </w:pPr>
      <w:r w:rsidRPr="004F29B3">
        <w:rPr>
          <w:rFonts w:eastAsia="Calibri"/>
          <w:szCs w:val="28"/>
          <w:lang w:eastAsia="en-US"/>
        </w:rPr>
        <w:t xml:space="preserve">9.3.2. Увеличения площади </w:t>
      </w:r>
      <w:r w:rsidRPr="004F29B3">
        <w:rPr>
          <w:szCs w:val="28"/>
        </w:rPr>
        <w:t xml:space="preserve">сезонного объекта </w:t>
      </w:r>
      <w:r w:rsidRPr="004F29B3">
        <w:rPr>
          <w:rFonts w:eastAsia="Calibri"/>
          <w:szCs w:val="28"/>
          <w:lang w:eastAsia="en-US"/>
        </w:rPr>
        <w:t>на территории городского округа «Город Калининград»;</w:t>
      </w:r>
    </w:p>
    <w:p w:rsidR="007F6E36" w:rsidRPr="004F29B3" w:rsidRDefault="007F6E36" w:rsidP="007F6E36">
      <w:pPr>
        <w:suppressAutoHyphens w:val="0"/>
        <w:autoSpaceDE w:val="0"/>
        <w:autoSpaceDN w:val="0"/>
        <w:adjustRightInd w:val="0"/>
        <w:ind w:left="284" w:right="199" w:firstLine="424"/>
        <w:jc w:val="both"/>
        <w:rPr>
          <w:rFonts w:eastAsia="Calibri"/>
          <w:szCs w:val="28"/>
          <w:lang w:eastAsia="en-US"/>
        </w:rPr>
      </w:pPr>
      <w:r w:rsidRPr="004F29B3">
        <w:rPr>
          <w:rFonts w:eastAsia="Calibri"/>
          <w:szCs w:val="28"/>
          <w:lang w:eastAsia="en-US"/>
        </w:rPr>
        <w:t xml:space="preserve">9.3.3. Несоответствия места размещения </w:t>
      </w:r>
      <w:r w:rsidRPr="004F29B3">
        <w:rPr>
          <w:szCs w:val="28"/>
        </w:rPr>
        <w:t xml:space="preserve">сезонного объекта </w:t>
      </w:r>
      <w:r w:rsidRPr="004F29B3">
        <w:rPr>
          <w:rFonts w:eastAsia="Calibri"/>
          <w:szCs w:val="28"/>
          <w:lang w:eastAsia="en-US"/>
        </w:rPr>
        <w:t>месту, указанному в Договоре (Приложение № 1);</w:t>
      </w:r>
    </w:p>
    <w:p w:rsidR="007F6E36" w:rsidRPr="004F29B3" w:rsidRDefault="007F6E36" w:rsidP="007F6E36">
      <w:pPr>
        <w:suppressAutoHyphens w:val="0"/>
        <w:autoSpaceDE w:val="0"/>
        <w:autoSpaceDN w:val="0"/>
        <w:adjustRightInd w:val="0"/>
        <w:ind w:left="284" w:right="199" w:firstLine="424"/>
        <w:jc w:val="both"/>
        <w:rPr>
          <w:rFonts w:eastAsia="Calibri"/>
          <w:szCs w:val="28"/>
          <w:lang w:eastAsia="en-US"/>
        </w:rPr>
      </w:pPr>
      <w:r w:rsidRPr="004F29B3">
        <w:rPr>
          <w:rFonts w:eastAsia="Calibri"/>
          <w:szCs w:val="28"/>
          <w:lang w:eastAsia="en-US"/>
        </w:rPr>
        <w:t xml:space="preserve">9.3.4. </w:t>
      </w:r>
      <w:r>
        <w:rPr>
          <w:rFonts w:eastAsia="Calibri"/>
          <w:szCs w:val="28"/>
          <w:lang w:eastAsia="en-US"/>
        </w:rPr>
        <w:t>Н</w:t>
      </w:r>
      <w:r w:rsidRPr="004F29B3">
        <w:rPr>
          <w:rFonts w:eastAsia="Calibri"/>
          <w:szCs w:val="28"/>
          <w:lang w:eastAsia="en-US"/>
        </w:rPr>
        <w:t>еисполнени</w:t>
      </w:r>
      <w:r>
        <w:rPr>
          <w:rFonts w:eastAsia="Calibri"/>
          <w:szCs w:val="28"/>
          <w:lang w:eastAsia="en-US"/>
        </w:rPr>
        <w:t>е</w:t>
      </w:r>
      <w:r w:rsidRPr="004F29B3">
        <w:rPr>
          <w:rFonts w:eastAsia="Calibri"/>
          <w:szCs w:val="28"/>
          <w:lang w:eastAsia="en-US"/>
        </w:rPr>
        <w:t xml:space="preserve"> обязательств, установленных в </w:t>
      </w:r>
      <w:proofErr w:type="spellStart"/>
      <w:r w:rsidRPr="004F29B3">
        <w:rPr>
          <w:rFonts w:eastAsia="Calibri"/>
          <w:szCs w:val="28"/>
          <w:lang w:eastAsia="en-US"/>
        </w:rPr>
        <w:t>пп</w:t>
      </w:r>
      <w:proofErr w:type="spellEnd"/>
      <w:r w:rsidRPr="004F29B3">
        <w:rPr>
          <w:rFonts w:eastAsia="Calibri"/>
          <w:szCs w:val="28"/>
          <w:lang w:eastAsia="en-US"/>
        </w:rPr>
        <w:t>. 5.2</w:t>
      </w:r>
      <w:r>
        <w:rPr>
          <w:rFonts w:eastAsia="Calibri"/>
          <w:szCs w:val="28"/>
          <w:lang w:eastAsia="en-US"/>
        </w:rPr>
        <w:t>1-5.2.5, 5.2.7, 5.2.8, 5.2.9</w:t>
      </w:r>
      <w:r w:rsidRPr="004F29B3">
        <w:rPr>
          <w:rFonts w:eastAsia="Calibri"/>
          <w:szCs w:val="28"/>
          <w:lang w:eastAsia="en-US"/>
        </w:rPr>
        <w:t xml:space="preserve"> настоящего Договора.</w:t>
      </w:r>
    </w:p>
    <w:p w:rsidR="007F6E36" w:rsidRPr="004F29B3" w:rsidRDefault="007F6E36" w:rsidP="007F6E36">
      <w:pPr>
        <w:suppressAutoHyphens w:val="0"/>
        <w:autoSpaceDE w:val="0"/>
        <w:autoSpaceDN w:val="0"/>
        <w:adjustRightInd w:val="0"/>
        <w:ind w:left="284" w:right="199" w:firstLine="424"/>
        <w:jc w:val="both"/>
        <w:rPr>
          <w:rFonts w:eastAsia="Calibri"/>
          <w:szCs w:val="28"/>
          <w:lang w:eastAsia="en-US"/>
        </w:rPr>
      </w:pPr>
      <w:r w:rsidRPr="004F29B3">
        <w:rPr>
          <w:rFonts w:eastAsia="Calibri"/>
          <w:szCs w:val="28"/>
          <w:lang w:eastAsia="en-US"/>
        </w:rPr>
        <w:t xml:space="preserve">9.4. В случае досрочного расторжения или прекращения действия Договора (в том числе в случае одностороннего отказа </w:t>
      </w:r>
      <w:r>
        <w:rPr>
          <w:rFonts w:eastAsia="Calibri"/>
          <w:szCs w:val="28"/>
          <w:lang w:eastAsia="en-US"/>
        </w:rPr>
        <w:t>Организатора конкурса</w:t>
      </w:r>
      <w:r w:rsidRPr="004F29B3">
        <w:rPr>
          <w:rFonts w:eastAsia="Calibri"/>
          <w:szCs w:val="28"/>
          <w:lang w:eastAsia="en-US"/>
        </w:rPr>
        <w:t xml:space="preserve"> от исполнения условий Договора) по вине Оператора плата за размещение </w:t>
      </w:r>
      <w:r w:rsidRPr="004F29B3">
        <w:rPr>
          <w:szCs w:val="28"/>
        </w:rPr>
        <w:t xml:space="preserve">сезонного объекта </w:t>
      </w:r>
      <w:r w:rsidRPr="004F29B3">
        <w:rPr>
          <w:rFonts w:eastAsia="Calibri"/>
          <w:szCs w:val="28"/>
          <w:lang w:eastAsia="en-US"/>
        </w:rPr>
        <w:t>не возвращается.</w:t>
      </w:r>
    </w:p>
    <w:p w:rsidR="007F6E36" w:rsidRPr="004F29B3" w:rsidRDefault="007F6E36" w:rsidP="007F6E36">
      <w:pPr>
        <w:tabs>
          <w:tab w:val="left" w:pos="284"/>
        </w:tabs>
        <w:autoSpaceDE w:val="0"/>
        <w:autoSpaceDN w:val="0"/>
        <w:adjustRightInd w:val="0"/>
        <w:ind w:left="284" w:right="199"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ab/>
      </w:r>
      <w:r w:rsidRPr="004F29B3">
        <w:rPr>
          <w:rFonts w:eastAsia="Calibri"/>
          <w:szCs w:val="28"/>
          <w:lang w:eastAsia="en-US"/>
        </w:rPr>
        <w:t xml:space="preserve">9.5. </w:t>
      </w:r>
      <w:r w:rsidRPr="004F29B3">
        <w:rPr>
          <w:szCs w:val="28"/>
        </w:rPr>
        <w:t xml:space="preserve">В случае досрочного расторжения или прекращения  действия Договора (в том числе в случае одностороннего отказа </w:t>
      </w:r>
      <w:r>
        <w:rPr>
          <w:szCs w:val="28"/>
        </w:rPr>
        <w:t>Организатора конкурса</w:t>
      </w:r>
      <w:r w:rsidRPr="004F29B3">
        <w:rPr>
          <w:szCs w:val="28"/>
        </w:rPr>
        <w:t xml:space="preserve"> от исполнения условий договора) не по вине Оператора, оплата за </w:t>
      </w:r>
      <w:r w:rsidRPr="004F29B3">
        <w:rPr>
          <w:rFonts w:eastAsia="Calibri"/>
          <w:szCs w:val="28"/>
          <w:lang w:eastAsia="en-US"/>
        </w:rPr>
        <w:t xml:space="preserve">размещение </w:t>
      </w:r>
      <w:r w:rsidRPr="004F29B3">
        <w:rPr>
          <w:szCs w:val="28"/>
        </w:rPr>
        <w:t>сезонного объекта возвращается Оператору в течение 10 рабочих дней в сумме пропорциональной не истекшему сроку действия договора.</w:t>
      </w:r>
    </w:p>
    <w:p w:rsidR="007F6E36" w:rsidRPr="004F29B3" w:rsidRDefault="007F6E36" w:rsidP="007F6E36">
      <w:pPr>
        <w:tabs>
          <w:tab w:val="left" w:pos="284"/>
        </w:tabs>
        <w:autoSpaceDE w:val="0"/>
        <w:autoSpaceDN w:val="0"/>
        <w:adjustRightInd w:val="0"/>
        <w:ind w:left="284" w:right="199" w:firstLine="709"/>
        <w:jc w:val="both"/>
        <w:rPr>
          <w:szCs w:val="28"/>
        </w:rPr>
      </w:pPr>
    </w:p>
    <w:p w:rsidR="007F6E36" w:rsidRPr="004F29B3" w:rsidRDefault="007F6E36" w:rsidP="007F6E36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8"/>
          <w:szCs w:val="28"/>
        </w:rPr>
      </w:pPr>
      <w:r w:rsidRPr="004F29B3">
        <w:rPr>
          <w:rFonts w:ascii="Times New Roman" w:hAnsi="Times New Roman" w:cs="Times New Roman"/>
          <w:sz w:val="28"/>
          <w:szCs w:val="28"/>
        </w:rPr>
        <w:t>10. ЗАКЛЮЧИТЕЛЬНЫЕ ПОЛОЖЕНИЯ</w:t>
      </w:r>
    </w:p>
    <w:p w:rsidR="007F6E36" w:rsidRPr="004F29B3" w:rsidRDefault="007F6E36" w:rsidP="007F6E36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8"/>
          <w:szCs w:val="28"/>
        </w:rPr>
      </w:pPr>
    </w:p>
    <w:p w:rsidR="007F6E36" w:rsidRPr="004F29B3" w:rsidRDefault="007F6E36" w:rsidP="007F6E36">
      <w:pPr>
        <w:pStyle w:val="ConsPlusNonformat"/>
        <w:widowControl/>
        <w:ind w:left="284" w:right="199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4F29B3">
        <w:rPr>
          <w:rFonts w:ascii="Times New Roman" w:hAnsi="Times New Roman" w:cs="Times New Roman"/>
          <w:sz w:val="28"/>
          <w:szCs w:val="28"/>
        </w:rPr>
        <w:t>10.1. Настоящий Договор составлен и подписан в двух экземплярах, имеющих одинаковую юридическую силу, по одному экземпляру каждой из сторон.</w:t>
      </w:r>
    </w:p>
    <w:p w:rsidR="007F6E36" w:rsidRPr="004F29B3" w:rsidRDefault="007F6E36" w:rsidP="007F6E36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8"/>
          <w:szCs w:val="28"/>
        </w:rPr>
      </w:pPr>
    </w:p>
    <w:p w:rsidR="007F6E36" w:rsidRPr="004F29B3" w:rsidRDefault="007F6E36" w:rsidP="007F6E36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8"/>
          <w:szCs w:val="28"/>
        </w:rPr>
      </w:pPr>
    </w:p>
    <w:p w:rsidR="007F6E36" w:rsidRPr="004F29B3" w:rsidRDefault="007F6E36" w:rsidP="007F6E36">
      <w:pPr>
        <w:pStyle w:val="ConsPlusNonformat"/>
        <w:widowControl/>
        <w:ind w:left="284" w:right="199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4F29B3">
        <w:rPr>
          <w:rFonts w:ascii="Times New Roman" w:hAnsi="Times New Roman" w:cs="Times New Roman"/>
          <w:sz w:val="28"/>
          <w:szCs w:val="28"/>
        </w:rPr>
        <w:t>Приложение № 1: План месторасположения сезонного объекта.</w:t>
      </w:r>
    </w:p>
    <w:p w:rsidR="007F6E36" w:rsidRPr="004F29B3" w:rsidRDefault="007F6E36" w:rsidP="007F6E36">
      <w:pPr>
        <w:pStyle w:val="ConsPlusNonformat"/>
        <w:widowControl/>
        <w:ind w:left="284" w:right="199"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7F6E36" w:rsidRPr="004F29B3" w:rsidRDefault="007F6E36" w:rsidP="007F6E36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8"/>
          <w:szCs w:val="28"/>
        </w:rPr>
      </w:pPr>
      <w:r w:rsidRPr="004F29B3">
        <w:rPr>
          <w:rFonts w:ascii="Times New Roman" w:hAnsi="Times New Roman" w:cs="Times New Roman"/>
          <w:sz w:val="28"/>
          <w:szCs w:val="28"/>
        </w:rPr>
        <w:t>11.  ЮРИДИЧЕСКИЕ АДРЕСА СТОРОН:</w:t>
      </w:r>
    </w:p>
    <w:p w:rsidR="007F6E36" w:rsidRPr="004F29B3" w:rsidRDefault="007F6E36" w:rsidP="007F6E36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32" w:type="dxa"/>
        <w:tblLayout w:type="fixed"/>
        <w:tblLook w:val="0000"/>
      </w:tblPr>
      <w:tblGrid>
        <w:gridCol w:w="5580"/>
        <w:gridCol w:w="4527"/>
      </w:tblGrid>
      <w:tr w:rsidR="007F6E36" w:rsidRPr="004F29B3" w:rsidTr="0011675D">
        <w:trPr>
          <w:trHeight w:val="1924"/>
        </w:trPr>
        <w:tc>
          <w:tcPr>
            <w:tcW w:w="5580" w:type="dxa"/>
            <w:shd w:val="clear" w:color="auto" w:fill="auto"/>
          </w:tcPr>
          <w:p w:rsidR="007F6E36" w:rsidRPr="004F29B3" w:rsidRDefault="007F6E36" w:rsidP="0011675D">
            <w:pPr>
              <w:pStyle w:val="ConsPlusNonformat"/>
              <w:widowControl/>
              <w:snapToGrid w:val="0"/>
              <w:ind w:left="608" w:right="1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Организатор конкурса</w:t>
            </w:r>
            <w:r w:rsidRPr="004F29B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F6E36" w:rsidRPr="004F29B3" w:rsidRDefault="007F6E36" w:rsidP="0011675D">
            <w:pPr>
              <w:pStyle w:val="ConsPlusNonformat"/>
              <w:widowControl/>
              <w:ind w:left="608" w:right="199"/>
              <w:rPr>
                <w:rFonts w:ascii="Times New Roman" w:hAnsi="Times New Roman" w:cs="Times New Roman"/>
                <w:sz w:val="28"/>
                <w:szCs w:val="28"/>
              </w:rPr>
            </w:pPr>
            <w:r w:rsidRPr="004F29B3">
              <w:rPr>
                <w:rFonts w:ascii="Times New Roman" w:hAnsi="Times New Roman" w:cs="Times New Roman"/>
                <w:sz w:val="28"/>
                <w:szCs w:val="28"/>
              </w:rPr>
              <w:t xml:space="preserve">Комитет городского развития и </w:t>
            </w:r>
            <w:proofErr w:type="spellStart"/>
            <w:r w:rsidRPr="004F29B3">
              <w:rPr>
                <w:rFonts w:ascii="Times New Roman" w:hAnsi="Times New Roman" w:cs="Times New Roman"/>
                <w:sz w:val="28"/>
                <w:szCs w:val="28"/>
              </w:rPr>
              <w:t>цифровизации</w:t>
            </w:r>
            <w:proofErr w:type="spellEnd"/>
            <w:r w:rsidRPr="004F29B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«Город Калининград»</w:t>
            </w:r>
          </w:p>
          <w:p w:rsidR="007F6E36" w:rsidRPr="004F29B3" w:rsidRDefault="007F6E36" w:rsidP="0011675D">
            <w:pPr>
              <w:pStyle w:val="ConsPlusNonformat"/>
              <w:widowControl/>
              <w:ind w:left="608" w:right="199"/>
              <w:rPr>
                <w:rFonts w:ascii="Times New Roman" w:hAnsi="Times New Roman" w:cs="Times New Roman"/>
                <w:sz w:val="28"/>
                <w:szCs w:val="28"/>
              </w:rPr>
            </w:pPr>
            <w:r w:rsidRPr="004F29B3">
              <w:rPr>
                <w:rFonts w:ascii="Times New Roman" w:hAnsi="Times New Roman" w:cs="Times New Roman"/>
                <w:sz w:val="28"/>
                <w:szCs w:val="28"/>
              </w:rPr>
              <w:t xml:space="preserve">236022, г. Калининград, пл. Победы, 1 </w:t>
            </w:r>
          </w:p>
          <w:p w:rsidR="007F6E36" w:rsidRPr="004F29B3" w:rsidRDefault="007F6E36" w:rsidP="0011675D">
            <w:pPr>
              <w:pStyle w:val="ConsPlusNonformat"/>
              <w:widowControl/>
              <w:ind w:left="608" w:right="19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7" w:type="dxa"/>
            <w:shd w:val="clear" w:color="auto" w:fill="auto"/>
          </w:tcPr>
          <w:p w:rsidR="007F6E36" w:rsidRPr="004F29B3" w:rsidRDefault="007F6E36" w:rsidP="0011675D">
            <w:pPr>
              <w:snapToGrid w:val="0"/>
              <w:ind w:left="608" w:right="199"/>
              <w:jc w:val="center"/>
              <w:rPr>
                <w:szCs w:val="28"/>
              </w:rPr>
            </w:pPr>
            <w:r w:rsidRPr="004F29B3">
              <w:rPr>
                <w:szCs w:val="28"/>
              </w:rPr>
              <w:t xml:space="preserve">                                  ОПЕРАТОР:</w:t>
            </w:r>
          </w:p>
          <w:p w:rsidR="007F6E36" w:rsidRPr="004F29B3" w:rsidRDefault="007F6E36" w:rsidP="0011675D">
            <w:pPr>
              <w:pStyle w:val="ConsPlusNonformat"/>
              <w:widowControl/>
              <w:ind w:left="608" w:right="1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6E36" w:rsidRPr="004F29B3" w:rsidRDefault="007F6E36" w:rsidP="007F6E36">
      <w:pPr>
        <w:ind w:left="360"/>
        <w:jc w:val="center"/>
        <w:rPr>
          <w:szCs w:val="28"/>
        </w:rPr>
      </w:pPr>
    </w:p>
    <w:p w:rsidR="007F6E36" w:rsidRPr="004F29B3" w:rsidRDefault="007F6E36" w:rsidP="007F6E36">
      <w:pPr>
        <w:ind w:left="-284" w:hanging="644"/>
        <w:jc w:val="center"/>
        <w:rPr>
          <w:szCs w:val="28"/>
        </w:rPr>
      </w:pPr>
    </w:p>
    <w:p w:rsidR="007F6E36" w:rsidRDefault="007F6E36" w:rsidP="007F6E36">
      <w:pPr>
        <w:ind w:left="284" w:right="199"/>
        <w:jc w:val="both"/>
        <w:rPr>
          <w:szCs w:val="28"/>
        </w:rPr>
      </w:pPr>
    </w:p>
    <w:p w:rsidR="007F6E36" w:rsidRDefault="007F6E36" w:rsidP="007F6E36">
      <w:pPr>
        <w:ind w:left="284" w:right="199"/>
        <w:jc w:val="both"/>
        <w:rPr>
          <w:szCs w:val="28"/>
        </w:rPr>
      </w:pPr>
    </w:p>
    <w:p w:rsidR="007F6E36" w:rsidRDefault="007F6E36" w:rsidP="007F6E36">
      <w:pPr>
        <w:ind w:left="284" w:right="199"/>
        <w:jc w:val="both"/>
        <w:rPr>
          <w:szCs w:val="28"/>
        </w:rPr>
      </w:pPr>
    </w:p>
    <w:p w:rsidR="007F6E36" w:rsidRDefault="007F6E36" w:rsidP="007F6E36">
      <w:pPr>
        <w:ind w:left="284" w:right="199"/>
        <w:jc w:val="both"/>
        <w:rPr>
          <w:szCs w:val="28"/>
        </w:rPr>
      </w:pPr>
    </w:p>
    <w:p w:rsidR="007F6E36" w:rsidRDefault="007F6E36" w:rsidP="007F6E36">
      <w:pPr>
        <w:ind w:left="284" w:right="199"/>
        <w:jc w:val="both"/>
        <w:rPr>
          <w:szCs w:val="28"/>
        </w:rPr>
      </w:pPr>
    </w:p>
    <w:p w:rsidR="007F6E36" w:rsidRDefault="007F6E36" w:rsidP="007F6E36">
      <w:pPr>
        <w:ind w:left="284" w:right="199"/>
        <w:jc w:val="both"/>
        <w:rPr>
          <w:szCs w:val="28"/>
        </w:rPr>
      </w:pPr>
    </w:p>
    <w:p w:rsidR="007F6E36" w:rsidRDefault="007F6E36" w:rsidP="007F6E36">
      <w:pPr>
        <w:ind w:left="284" w:right="199"/>
        <w:jc w:val="both"/>
        <w:rPr>
          <w:szCs w:val="28"/>
        </w:rPr>
      </w:pPr>
    </w:p>
    <w:p w:rsidR="007F6E36" w:rsidRDefault="007F6E36" w:rsidP="007F6E36">
      <w:pPr>
        <w:ind w:left="284" w:right="199"/>
        <w:jc w:val="both"/>
        <w:rPr>
          <w:szCs w:val="28"/>
        </w:rPr>
      </w:pPr>
    </w:p>
    <w:p w:rsidR="007F6E36" w:rsidRDefault="007F6E36" w:rsidP="007F6E36">
      <w:pPr>
        <w:ind w:left="284" w:right="199"/>
        <w:jc w:val="both"/>
        <w:rPr>
          <w:szCs w:val="28"/>
        </w:rPr>
      </w:pPr>
    </w:p>
    <w:p w:rsidR="007F6E36" w:rsidRDefault="007F6E36" w:rsidP="007F6E36">
      <w:pPr>
        <w:ind w:left="284" w:right="199"/>
        <w:jc w:val="both"/>
        <w:rPr>
          <w:szCs w:val="28"/>
        </w:rPr>
      </w:pPr>
    </w:p>
    <w:p w:rsidR="007F6E36" w:rsidRDefault="007F6E36" w:rsidP="007F6E36">
      <w:pPr>
        <w:ind w:left="284" w:right="199"/>
        <w:jc w:val="both"/>
        <w:rPr>
          <w:szCs w:val="28"/>
        </w:rPr>
      </w:pPr>
    </w:p>
    <w:p w:rsidR="007F6E36" w:rsidRDefault="007F6E36" w:rsidP="007F6E36">
      <w:pPr>
        <w:ind w:left="284" w:right="199"/>
        <w:jc w:val="both"/>
        <w:rPr>
          <w:szCs w:val="28"/>
        </w:rPr>
      </w:pPr>
    </w:p>
    <w:p w:rsidR="007F6E36" w:rsidRDefault="007F6E36" w:rsidP="007F6E36">
      <w:pPr>
        <w:ind w:left="284" w:right="199"/>
        <w:jc w:val="both"/>
        <w:rPr>
          <w:szCs w:val="28"/>
        </w:rPr>
      </w:pPr>
    </w:p>
    <w:p w:rsidR="007F6E36" w:rsidRDefault="007F6E36" w:rsidP="007F6E36">
      <w:pPr>
        <w:ind w:left="284" w:right="199"/>
        <w:jc w:val="both"/>
        <w:rPr>
          <w:szCs w:val="28"/>
        </w:rPr>
      </w:pPr>
    </w:p>
    <w:p w:rsidR="00E904A0" w:rsidRDefault="00E904A0"/>
    <w:sectPr w:rsidR="00E904A0" w:rsidSect="00ED7A15">
      <w:pgSz w:w="11906" w:h="16838" w:code="9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F0D31"/>
    <w:multiLevelType w:val="hybridMultilevel"/>
    <w:tmpl w:val="B484CC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F6E36"/>
    <w:rsid w:val="00623F46"/>
    <w:rsid w:val="007F6E36"/>
    <w:rsid w:val="00895B59"/>
    <w:rsid w:val="00A866C3"/>
    <w:rsid w:val="00AD0E35"/>
    <w:rsid w:val="00E904A0"/>
    <w:rsid w:val="00ED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E36"/>
    <w:pPr>
      <w:suppressAutoHyphens/>
    </w:pPr>
    <w:rPr>
      <w:rFonts w:eastAsia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F6E36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7F6E36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7F6E36"/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1427</Words>
  <Characters>8135</Characters>
  <Application>Microsoft Office Word</Application>
  <DocSecurity>0</DocSecurity>
  <Lines>67</Lines>
  <Paragraphs>19</Paragraphs>
  <ScaleCrop>false</ScaleCrop>
  <Company/>
  <LinksUpToDate>false</LinksUpToDate>
  <CharactersWithSpaces>9543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Усова</dc:creator>
  <cp:lastModifiedBy>Усова</cp:lastModifiedBy>
  <cp:revision>4</cp:revision>
  <dcterms:created xsi:type="dcterms:W3CDTF">2022-03-02T07:13:00Z</dcterms:created>
  <dcterms:modified xsi:type="dcterms:W3CDTF">2022-03-02T07:20:00Z</dcterms:modified>
</cp:coreProperties>
</file>