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2355DDA9" w:rsidR="00F91C8D" w:rsidRPr="00604BB5" w:rsidRDefault="006E2D73" w:rsidP="00835A6D">
      <w:pPr>
        <w:keepNext/>
        <w:keepLines/>
        <w:spacing w:after="0" w:line="240" w:lineRule="auto"/>
        <w:ind w:left="4536"/>
        <w:contextualSpacing/>
        <w:jc w:val="center"/>
      </w:pPr>
      <w:r>
        <w:t>«____» ___________ 202</w:t>
      </w:r>
      <w:r w:rsidR="00C46B81">
        <w:t>4</w:t>
      </w:r>
      <w:r w:rsidR="00F91C8D" w:rsidRPr="000C6177">
        <w:t xml:space="preserve"> г.</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Default="00F21E5B" w:rsidP="00CD1DF1">
      <w:pPr>
        <w:keepNext/>
        <w:keepLines/>
        <w:tabs>
          <w:tab w:val="left" w:pos="9356"/>
        </w:tabs>
        <w:autoSpaceDE w:val="0"/>
        <w:spacing w:after="0" w:line="240" w:lineRule="auto"/>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2FB252DD" w14:textId="77777777" w:rsidR="00CD1DF1" w:rsidRPr="00F91C8D" w:rsidRDefault="00CD1DF1" w:rsidP="00CD1DF1">
      <w:pPr>
        <w:keepNext/>
        <w:keepLines/>
        <w:tabs>
          <w:tab w:val="left" w:pos="9356"/>
        </w:tabs>
        <w:autoSpaceDE w:val="0"/>
        <w:spacing w:after="0" w:line="240" w:lineRule="auto"/>
        <w:jc w:val="both"/>
        <w:rPr>
          <w:sz w:val="28"/>
          <w:szCs w:val="28"/>
        </w:rPr>
      </w:pPr>
    </w:p>
    <w:p w14:paraId="4048582D" w14:textId="77777777" w:rsidR="00F91C8D" w:rsidRPr="00F91C8D" w:rsidRDefault="00F21E5B" w:rsidP="00CD1DF1">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CD1DF1">
      <w:pPr>
        <w:pStyle w:val="ConsPlusNormal"/>
        <w:keepNext/>
        <w:keepLines/>
        <w:jc w:val="both"/>
        <w:rPr>
          <w:b/>
        </w:rPr>
      </w:pPr>
    </w:p>
    <w:p w14:paraId="6395B276" w14:textId="36C367C7" w:rsidR="00F91C8D" w:rsidRDefault="00F91C8D" w:rsidP="00CD1DF1">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B012DF">
        <w:rPr>
          <w:rFonts w:cs="Times New Roman"/>
          <w:sz w:val="28"/>
          <w:szCs w:val="28"/>
        </w:rPr>
        <w:t xml:space="preserve">1 </w:t>
      </w:r>
      <w:r w:rsidR="000A0C40">
        <w:rPr>
          <w:rFonts w:cs="Times New Roman"/>
          <w:sz w:val="28"/>
          <w:szCs w:val="28"/>
        </w:rPr>
        <w:t>лот</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4A188873" w14:textId="77777777" w:rsidR="00CD1DF1" w:rsidRDefault="00CD1DF1"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2F5E8824"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B012DF">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6A61F72" w:rsidR="00F91C8D" w:rsidRPr="00F21E5B" w:rsidRDefault="006E2D73" w:rsidP="00835A6D">
      <w:pPr>
        <w:keepNext/>
        <w:keepLines/>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w:t>
      </w:r>
      <w:r w:rsidR="00C46B81">
        <w:rPr>
          <w:rFonts w:cs="Times New Roman"/>
          <w:color w:val="000000" w:themeColor="text1"/>
          <w:sz w:val="28"/>
          <w:szCs w:val="28"/>
        </w:rPr>
        <w:t>4</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835A6D">
      <w:pPr>
        <w:keepNext/>
        <w:keepLines/>
        <w:spacing w:after="0" w:line="240" w:lineRule="auto"/>
        <w:jc w:val="both"/>
        <w:rPr>
          <w:rFonts w:cs="Times New Roman"/>
          <w:szCs w:val="24"/>
        </w:rPr>
      </w:pP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1915D625"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3017E9">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6173D15"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w:t>
            </w:r>
            <w:r w:rsidR="00CD1DF1">
              <w:rPr>
                <w:rFonts w:ascii="Times New Roman" w:eastAsiaTheme="minorHAnsi" w:hAnsi="Times New Roman" w:cs="Times New Roman"/>
                <w:sz w:val="24"/>
                <w:szCs w:val="24"/>
                <w:lang w:eastAsia="en-US"/>
              </w:rPr>
              <w:t>е</w:t>
            </w:r>
            <w:r w:rsidR="00B65D75" w:rsidRPr="00922B7E">
              <w:rPr>
                <w:rFonts w:ascii="Times New Roman" w:eastAsiaTheme="minorHAnsi" w:hAnsi="Times New Roman" w:cs="Times New Roman"/>
                <w:sz w:val="24"/>
                <w:szCs w:val="24"/>
                <w:lang w:eastAsia="en-US"/>
              </w:rPr>
              <w:t xml:space="preserve"> нестационарн</w:t>
            </w:r>
            <w:r w:rsidR="00CD1DF1">
              <w:rPr>
                <w:rFonts w:ascii="Times New Roman" w:eastAsiaTheme="minorHAnsi" w:hAnsi="Times New Roman" w:cs="Times New Roman"/>
                <w:sz w:val="24"/>
                <w:szCs w:val="24"/>
                <w:lang w:eastAsia="en-US"/>
              </w:rPr>
              <w:t>ых</w:t>
            </w:r>
            <w:r w:rsidR="00B65D75" w:rsidRPr="00922B7E">
              <w:rPr>
                <w:rFonts w:ascii="Times New Roman" w:eastAsiaTheme="minorHAnsi" w:hAnsi="Times New Roman" w:cs="Times New Roman"/>
                <w:sz w:val="24"/>
                <w:szCs w:val="24"/>
                <w:lang w:eastAsia="en-US"/>
              </w:rPr>
              <w:t xml:space="preserve"> объект</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xml:space="preserve"> для организации досуга (аттракцион</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w:t>
            </w:r>
            <w:r w:rsidR="00202A82">
              <w:rPr>
                <w:rFonts w:ascii="Times New Roman" w:eastAsiaTheme="minorHAnsi" w:hAnsi="Times New Roman" w:cs="Times New Roman"/>
                <w:sz w:val="24"/>
                <w:szCs w:val="24"/>
                <w:lang w:eastAsia="en-US"/>
              </w:rPr>
              <w:br/>
            </w:r>
            <w:r w:rsidR="00940087">
              <w:rPr>
                <w:rFonts w:ascii="Times New Roman" w:eastAsiaTheme="minorHAnsi" w:hAnsi="Times New Roman" w:cs="Times New Roman"/>
                <w:sz w:val="24"/>
                <w:szCs w:val="24"/>
                <w:lang w:eastAsia="en-US"/>
              </w:rPr>
              <w:t xml:space="preserve">(в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57E32D4A"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6CA0E1EA" w:rsidR="00124875" w:rsidRPr="006B2259" w:rsidRDefault="00124875" w:rsidP="00835A6D">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7465AC">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DF08FE" w:rsidRDefault="00EB6413" w:rsidP="00835A6D">
            <w:pPr>
              <w:keepNext/>
              <w:keepLines/>
              <w:autoSpaceDE w:val="0"/>
              <w:autoSpaceDN w:val="0"/>
              <w:adjustRightInd w:val="0"/>
              <w:spacing w:after="0" w:line="240" w:lineRule="auto"/>
              <w:jc w:val="center"/>
              <w:rPr>
                <w:rFonts w:cs="Times New Roman"/>
                <w:b/>
                <w:bCs/>
                <w:szCs w:val="24"/>
              </w:rPr>
            </w:pPr>
            <w:r w:rsidRPr="00DF08FE">
              <w:rPr>
                <w:rFonts w:cs="Times New Roman"/>
                <w:b/>
                <w:bCs/>
                <w:szCs w:val="24"/>
              </w:rPr>
              <w:lastRenderedPageBreak/>
              <w:t>13</w:t>
            </w:r>
            <w:r w:rsidR="00B65D75" w:rsidRPr="00DF08FE">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DF08FE" w:rsidRDefault="00B65D75" w:rsidP="00835A6D">
            <w:pPr>
              <w:keepNext/>
              <w:keepLines/>
              <w:autoSpaceDE w:val="0"/>
              <w:autoSpaceDN w:val="0"/>
              <w:adjustRightInd w:val="0"/>
              <w:spacing w:after="0" w:line="240" w:lineRule="auto"/>
              <w:jc w:val="both"/>
              <w:rPr>
                <w:rFonts w:cs="Times New Roman"/>
                <w:b/>
                <w:bCs/>
                <w:szCs w:val="24"/>
              </w:rPr>
            </w:pPr>
            <w:r w:rsidRPr="00DF08FE">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DF08FE">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42077F38" w:rsidR="00B65D75" w:rsidRDefault="00B65D75" w:rsidP="000314FC">
            <w:pPr>
              <w:keepNext/>
              <w:keepLines/>
              <w:autoSpaceDE w:val="0"/>
              <w:autoSpaceDN w:val="0"/>
              <w:adjustRightInd w:val="0"/>
              <w:spacing w:after="0" w:line="240" w:lineRule="auto"/>
              <w:jc w:val="both"/>
              <w:rPr>
                <w:rFonts w:cs="Times New Roman"/>
                <w:szCs w:val="24"/>
              </w:rPr>
            </w:pPr>
            <w:r w:rsidRPr="00DF08FE">
              <w:rPr>
                <w:rFonts w:cs="Times New Roman"/>
                <w:szCs w:val="24"/>
              </w:rPr>
              <w:t xml:space="preserve">Организатор аукциона </w:t>
            </w:r>
            <w:r w:rsidR="001B69FC" w:rsidRPr="00DF08FE">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sidRPr="00DF08FE">
              <w:rPr>
                <w:rFonts w:cs="Times New Roman"/>
                <w:szCs w:val="24"/>
              </w:rPr>
              <w:t xml:space="preserve">, а именно: </w:t>
            </w:r>
            <w:r w:rsidR="00883C1B" w:rsidRPr="00DF08FE">
              <w:rPr>
                <w:rFonts w:cs="Times New Roman"/>
                <w:szCs w:val="24"/>
              </w:rPr>
              <w:br/>
            </w:r>
            <w:r w:rsidR="00F6452B" w:rsidRPr="00DF08FE">
              <w:rPr>
                <w:rFonts w:cs="Times New Roman"/>
                <w:b/>
                <w:szCs w:val="24"/>
              </w:rPr>
              <w:t>«</w:t>
            </w:r>
            <w:r w:rsidR="00DF08FE" w:rsidRPr="00DF08FE">
              <w:rPr>
                <w:rFonts w:cs="Times New Roman"/>
                <w:b/>
                <w:szCs w:val="24"/>
              </w:rPr>
              <w:t>18</w:t>
            </w:r>
            <w:r w:rsidR="00F6452B" w:rsidRPr="00DF08FE">
              <w:rPr>
                <w:rFonts w:cs="Times New Roman"/>
                <w:b/>
                <w:szCs w:val="24"/>
              </w:rPr>
              <w:t>»</w:t>
            </w:r>
            <w:r w:rsidR="00E930C2" w:rsidRPr="00DF08FE">
              <w:rPr>
                <w:rFonts w:cs="Times New Roman"/>
                <w:b/>
                <w:szCs w:val="24"/>
              </w:rPr>
              <w:t xml:space="preserve"> </w:t>
            </w:r>
            <w:r w:rsidR="00DF08FE" w:rsidRPr="00DF08FE">
              <w:rPr>
                <w:rFonts w:cs="Times New Roman"/>
                <w:b/>
                <w:szCs w:val="24"/>
              </w:rPr>
              <w:t>октября</w:t>
            </w:r>
            <w:r w:rsidR="00883C1B" w:rsidRPr="00DF08FE">
              <w:rPr>
                <w:rFonts w:cs="Times New Roman"/>
                <w:b/>
                <w:szCs w:val="24"/>
              </w:rPr>
              <w:t xml:space="preserve"> </w:t>
            </w:r>
            <w:r w:rsidR="00F6452B" w:rsidRPr="00DF08FE">
              <w:rPr>
                <w:rFonts w:cs="Times New Roman"/>
                <w:b/>
                <w:szCs w:val="24"/>
              </w:rPr>
              <w:t>202</w:t>
            </w:r>
            <w:r w:rsidR="007113A9" w:rsidRPr="00DF08FE">
              <w:rPr>
                <w:rFonts w:cs="Times New Roman"/>
                <w:b/>
                <w:szCs w:val="24"/>
              </w:rPr>
              <w:t>4</w:t>
            </w:r>
            <w:r w:rsidR="00EB6413" w:rsidRPr="00DF08FE">
              <w:rPr>
                <w:rFonts w:cs="Times New Roman"/>
                <w:b/>
                <w:szCs w:val="24"/>
              </w:rPr>
              <w:t xml:space="preserve"> года</w:t>
            </w:r>
            <w:r w:rsidR="00F6452B" w:rsidRPr="00DF08FE">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417FBF5B" w14:textId="2993D89C" w:rsidR="000B52BA" w:rsidRDefault="0051492B" w:rsidP="007721B1">
            <w:pPr>
              <w:keepNext/>
              <w:keepLines/>
              <w:autoSpaceDE w:val="0"/>
              <w:autoSpaceDN w:val="0"/>
              <w:adjustRightInd w:val="0"/>
              <w:spacing w:after="0" w:line="240" w:lineRule="auto"/>
              <w:jc w:val="both"/>
              <w:rPr>
                <w:rFonts w:cs="Times New Roman"/>
                <w:szCs w:val="24"/>
              </w:rPr>
            </w:pPr>
            <w:r w:rsidRPr="00C54A96">
              <w:rPr>
                <w:rFonts w:cs="Times New Roman"/>
                <w:b/>
                <w:szCs w:val="24"/>
              </w:rPr>
              <w:t>ЛОТ № 1</w:t>
            </w:r>
            <w:r w:rsidRPr="00C54A96">
              <w:rPr>
                <w:rFonts w:cs="Times New Roman"/>
                <w:szCs w:val="24"/>
              </w:rPr>
              <w:t xml:space="preserve"> – </w:t>
            </w:r>
            <w:r w:rsidR="005B76AB">
              <w:rPr>
                <w:b/>
                <w:bCs/>
                <w:szCs w:val="24"/>
              </w:rPr>
              <w:t>322 288</w:t>
            </w:r>
            <w:r w:rsidR="00616E4A" w:rsidRPr="00616E4A">
              <w:rPr>
                <w:b/>
                <w:bCs/>
                <w:szCs w:val="24"/>
              </w:rPr>
              <w:t xml:space="preserve"> руб. </w:t>
            </w:r>
            <w:r w:rsidR="005B76AB">
              <w:rPr>
                <w:b/>
                <w:bCs/>
                <w:szCs w:val="24"/>
              </w:rPr>
              <w:t>40</w:t>
            </w:r>
            <w:r w:rsidR="00616E4A" w:rsidRPr="00616E4A">
              <w:rPr>
                <w:b/>
                <w:bCs/>
                <w:szCs w:val="24"/>
              </w:rPr>
              <w:t xml:space="preserve"> </w:t>
            </w:r>
            <w:r w:rsidR="00E05173" w:rsidRPr="00616E4A">
              <w:rPr>
                <w:rFonts w:cs="Times New Roman"/>
                <w:b/>
                <w:bCs/>
                <w:szCs w:val="24"/>
              </w:rPr>
              <w:t>коп</w:t>
            </w:r>
            <w:r w:rsidR="00CA1A81" w:rsidRPr="00616E4A">
              <w:rPr>
                <w:rFonts w:cs="Times New Roman"/>
                <w:b/>
                <w:bCs/>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57E55E0" w14:textId="77777777" w:rsidR="007721B1" w:rsidRDefault="007721B1" w:rsidP="00835A6D">
            <w:pPr>
              <w:keepNext/>
              <w:keepLines/>
              <w:autoSpaceDE w:val="0"/>
              <w:autoSpaceDN w:val="0"/>
              <w:adjustRightInd w:val="0"/>
              <w:spacing w:after="0" w:line="240" w:lineRule="auto"/>
              <w:jc w:val="both"/>
              <w:rPr>
                <w:rFonts w:cs="Times New Roman"/>
                <w:b/>
                <w:szCs w:val="24"/>
              </w:rPr>
            </w:pPr>
          </w:p>
          <w:p w14:paraId="536990B4" w14:textId="05B6BD45" w:rsidR="007F2092" w:rsidRPr="00616E4A" w:rsidRDefault="007F2092" w:rsidP="00835A6D">
            <w:pPr>
              <w:keepNext/>
              <w:keepLines/>
              <w:autoSpaceDE w:val="0"/>
              <w:autoSpaceDN w:val="0"/>
              <w:adjustRightInd w:val="0"/>
              <w:spacing w:after="0" w:line="240" w:lineRule="auto"/>
              <w:jc w:val="both"/>
              <w:rPr>
                <w:rFonts w:cs="Times New Roman"/>
                <w:b/>
                <w:bCs/>
                <w:szCs w:val="24"/>
              </w:rPr>
            </w:pPr>
            <w:r w:rsidRPr="003304BC">
              <w:rPr>
                <w:rFonts w:cs="Times New Roman"/>
                <w:b/>
                <w:szCs w:val="24"/>
              </w:rPr>
              <w:t>ЛОТ № 1</w:t>
            </w:r>
            <w:r w:rsidRPr="003304BC">
              <w:rPr>
                <w:rFonts w:cs="Times New Roman"/>
                <w:szCs w:val="24"/>
              </w:rPr>
              <w:t xml:space="preserve"> – </w:t>
            </w:r>
            <w:r w:rsidR="005B76AB">
              <w:rPr>
                <w:b/>
                <w:bCs/>
                <w:szCs w:val="24"/>
              </w:rPr>
              <w:t>64 457</w:t>
            </w:r>
            <w:r w:rsidR="00616E4A" w:rsidRPr="00616E4A">
              <w:rPr>
                <w:b/>
                <w:bCs/>
                <w:szCs w:val="24"/>
              </w:rPr>
              <w:t xml:space="preserve"> </w:t>
            </w:r>
            <w:r w:rsidRPr="00616E4A">
              <w:rPr>
                <w:rFonts w:cs="Times New Roman"/>
                <w:b/>
                <w:bCs/>
                <w:szCs w:val="24"/>
              </w:rPr>
              <w:t xml:space="preserve">руб. </w:t>
            </w:r>
            <w:r w:rsidR="005B76AB">
              <w:rPr>
                <w:b/>
                <w:bCs/>
                <w:szCs w:val="24"/>
              </w:rPr>
              <w:t>68</w:t>
            </w:r>
            <w:r w:rsidRPr="00616E4A">
              <w:rPr>
                <w:b/>
                <w:bCs/>
                <w:szCs w:val="24"/>
              </w:rPr>
              <w:t xml:space="preserve"> </w:t>
            </w:r>
            <w:r w:rsidRPr="00616E4A">
              <w:rPr>
                <w:rFonts w:cs="Times New Roman"/>
                <w:b/>
                <w:bCs/>
                <w:szCs w:val="24"/>
              </w:rPr>
              <w:t>коп.</w:t>
            </w:r>
          </w:p>
          <w:p w14:paraId="306F1883" w14:textId="77777777" w:rsidR="007721B1" w:rsidRPr="003304BC" w:rsidRDefault="007721B1" w:rsidP="00835A6D">
            <w:pPr>
              <w:keepNext/>
              <w:keepLines/>
              <w:autoSpaceDE w:val="0"/>
              <w:autoSpaceDN w:val="0"/>
              <w:adjustRightInd w:val="0"/>
              <w:spacing w:after="0" w:line="240" w:lineRule="auto"/>
              <w:jc w:val="both"/>
              <w:rPr>
                <w:rFonts w:cs="Times New Roman"/>
                <w:szCs w:val="24"/>
              </w:rPr>
            </w:pP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lastRenderedPageBreak/>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4FC6D03A" w:rsidR="00A96183" w:rsidRPr="00487654" w:rsidRDefault="00A96183" w:rsidP="00835A6D">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CB7448">
              <w:rPr>
                <w:rFonts w:eastAsia="Calibri"/>
                <w:color w:val="000000" w:themeColor="text1"/>
                <w:szCs w:val="24"/>
              </w:rPr>
              <w:t>19</w:t>
            </w:r>
            <w:r>
              <w:rPr>
                <w:rFonts w:eastAsia="Calibri"/>
                <w:color w:val="000000" w:themeColor="text1"/>
                <w:szCs w:val="24"/>
              </w:rPr>
              <w:t xml:space="preserve"> час. </w:t>
            </w:r>
            <w:r w:rsidR="00145D31">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5B76AB">
              <w:rPr>
                <w:rFonts w:eastAsia="Calibri"/>
                <w:color w:val="000000" w:themeColor="text1"/>
                <w:szCs w:val="24"/>
              </w:rPr>
              <w:t>13</w:t>
            </w:r>
            <w:r>
              <w:rPr>
                <w:rFonts w:eastAsia="Calibri"/>
                <w:color w:val="000000" w:themeColor="text1"/>
                <w:szCs w:val="24"/>
              </w:rPr>
              <w:t>»</w:t>
            </w:r>
            <w:r w:rsidR="00FA3CF7">
              <w:rPr>
                <w:rFonts w:eastAsia="Calibri"/>
                <w:color w:val="000000" w:themeColor="text1"/>
                <w:szCs w:val="24"/>
              </w:rPr>
              <w:t xml:space="preserve"> </w:t>
            </w:r>
            <w:r w:rsidR="00DF08FE">
              <w:rPr>
                <w:rFonts w:eastAsia="Calibri"/>
                <w:color w:val="000000" w:themeColor="text1"/>
                <w:szCs w:val="24"/>
              </w:rPr>
              <w:t>сентября</w:t>
            </w:r>
            <w:r w:rsidR="00234D1F">
              <w:rPr>
                <w:rFonts w:eastAsia="Calibri"/>
                <w:color w:val="000000" w:themeColor="text1"/>
                <w:szCs w:val="24"/>
              </w:rPr>
              <w:t xml:space="preserve"> </w:t>
            </w:r>
            <w:r>
              <w:rPr>
                <w:rFonts w:eastAsia="Calibri"/>
                <w:color w:val="000000" w:themeColor="text1"/>
                <w:szCs w:val="24"/>
              </w:rPr>
              <w:t>202</w:t>
            </w:r>
            <w:r w:rsidR="00C333D8">
              <w:rPr>
                <w:rFonts w:eastAsia="Calibri"/>
                <w:color w:val="000000" w:themeColor="text1"/>
                <w:szCs w:val="24"/>
              </w:rPr>
              <w:t>4</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02D8CE9B" w:rsidR="00532206" w:rsidRDefault="00A96183" w:rsidP="00CB7448">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DF08FE">
              <w:rPr>
                <w:rFonts w:eastAsia="Calibri"/>
                <w:szCs w:val="24"/>
              </w:rPr>
              <w:t>15</w:t>
            </w:r>
            <w:r>
              <w:rPr>
                <w:rFonts w:eastAsia="Calibri"/>
                <w:szCs w:val="24"/>
              </w:rPr>
              <w:t>»</w:t>
            </w:r>
            <w:r w:rsidR="00FA3CF7">
              <w:rPr>
                <w:rFonts w:eastAsia="Calibri"/>
                <w:szCs w:val="24"/>
              </w:rPr>
              <w:t xml:space="preserve"> </w:t>
            </w:r>
            <w:r w:rsidR="00DF08FE">
              <w:rPr>
                <w:rFonts w:eastAsia="Calibri"/>
                <w:szCs w:val="24"/>
              </w:rPr>
              <w:t>октября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77225E3E" w:rsidR="00AF6D0A" w:rsidRPr="00CF09CA" w:rsidRDefault="002E25F7" w:rsidP="00835A6D">
            <w:pPr>
              <w:keepNext/>
              <w:keepLines/>
              <w:spacing w:after="0" w:line="240" w:lineRule="auto"/>
              <w:jc w:val="both"/>
              <w:rPr>
                <w:color w:val="000000"/>
                <w:szCs w:val="24"/>
              </w:rPr>
            </w:pPr>
            <w:r w:rsidRPr="00CF09CA">
              <w:rPr>
                <w:rFonts w:eastAsia="Calibri"/>
                <w:szCs w:val="24"/>
              </w:rPr>
              <w:t>«</w:t>
            </w:r>
            <w:r w:rsidR="00DF08FE">
              <w:rPr>
                <w:rFonts w:eastAsia="Calibri"/>
                <w:szCs w:val="24"/>
              </w:rPr>
              <w:t>16</w:t>
            </w:r>
            <w:r w:rsidRPr="00CF09CA">
              <w:rPr>
                <w:rFonts w:eastAsia="Calibri"/>
                <w:szCs w:val="24"/>
              </w:rPr>
              <w:t xml:space="preserve">» </w:t>
            </w:r>
            <w:r w:rsidR="00DF08FE">
              <w:rPr>
                <w:rFonts w:eastAsia="Calibri"/>
                <w:szCs w:val="24"/>
              </w:rPr>
              <w:t>октября</w:t>
            </w:r>
            <w:r w:rsidR="000B0199" w:rsidRPr="00CF09CA">
              <w:rPr>
                <w:rFonts w:eastAsia="Calibri"/>
                <w:szCs w:val="24"/>
              </w:rPr>
              <w:t xml:space="preserve"> </w:t>
            </w:r>
            <w:r w:rsidRPr="00CF09CA">
              <w:rPr>
                <w:rFonts w:eastAsia="Calibri"/>
                <w:szCs w:val="24"/>
              </w:rPr>
              <w:t>202</w:t>
            </w:r>
            <w:r w:rsidR="007113A9" w:rsidRPr="00CF09CA">
              <w:rPr>
                <w:rFonts w:eastAsia="Calibri"/>
                <w:szCs w:val="24"/>
              </w:rPr>
              <w:t>4</w:t>
            </w:r>
            <w:r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p w14:paraId="33FFA99F" w14:textId="77777777" w:rsidR="00B65D75" w:rsidRPr="00CF09CA"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Pr="00CF09CA" w:rsidRDefault="00D305A1" w:rsidP="00835A6D">
            <w:pPr>
              <w:keepNext/>
              <w:keepLines/>
              <w:spacing w:after="0" w:line="240" w:lineRule="auto"/>
              <w:jc w:val="both"/>
              <w:rPr>
                <w:rFonts w:eastAsia="Calibri"/>
                <w:color w:val="000000" w:themeColor="text1"/>
                <w:szCs w:val="24"/>
              </w:rPr>
            </w:pPr>
            <w:r w:rsidRPr="00CF09CA">
              <w:rPr>
                <w:rFonts w:eastAsia="Calibri"/>
                <w:szCs w:val="24"/>
              </w:rPr>
              <w:t>10 час. 00 мин. (</w:t>
            </w:r>
            <w:r w:rsidRPr="00CF09CA">
              <w:rPr>
                <w:color w:val="000000"/>
                <w:szCs w:val="24"/>
              </w:rPr>
              <w:t>по московскому времени)</w:t>
            </w:r>
          </w:p>
          <w:p w14:paraId="4C583222" w14:textId="16F2ADEA" w:rsidR="00B65D75" w:rsidRPr="00CF09CA" w:rsidRDefault="00AF6D0A" w:rsidP="008C72B1">
            <w:pPr>
              <w:keepNext/>
              <w:keepLines/>
              <w:spacing w:after="0" w:line="240" w:lineRule="auto"/>
              <w:jc w:val="both"/>
              <w:rPr>
                <w:color w:val="000000"/>
                <w:szCs w:val="24"/>
              </w:rPr>
            </w:pPr>
            <w:r w:rsidRPr="00CF09CA">
              <w:rPr>
                <w:rFonts w:eastAsia="Calibri"/>
                <w:color w:val="000000" w:themeColor="text1"/>
                <w:szCs w:val="24"/>
              </w:rPr>
              <w:t>«</w:t>
            </w:r>
            <w:r w:rsidR="00DF08FE">
              <w:rPr>
                <w:rFonts w:eastAsia="Calibri"/>
                <w:color w:val="000000" w:themeColor="text1"/>
                <w:szCs w:val="24"/>
              </w:rPr>
              <w:t>21</w:t>
            </w:r>
            <w:r w:rsidRPr="00CF09CA">
              <w:rPr>
                <w:rFonts w:eastAsia="Calibri"/>
                <w:color w:val="000000" w:themeColor="text1"/>
                <w:szCs w:val="24"/>
              </w:rPr>
              <w:t>»</w:t>
            </w:r>
            <w:r w:rsidR="00E517AD" w:rsidRPr="00CF09CA">
              <w:rPr>
                <w:rFonts w:eastAsia="Calibri"/>
                <w:color w:val="000000" w:themeColor="text1"/>
                <w:szCs w:val="24"/>
              </w:rPr>
              <w:t xml:space="preserve"> </w:t>
            </w:r>
            <w:r w:rsidR="00DF08FE">
              <w:rPr>
                <w:rFonts w:eastAsia="Calibri"/>
                <w:color w:val="000000" w:themeColor="text1"/>
                <w:szCs w:val="24"/>
              </w:rPr>
              <w:t>октября</w:t>
            </w:r>
            <w:r w:rsidR="0041094F" w:rsidRPr="00CF09CA">
              <w:rPr>
                <w:rFonts w:eastAsia="Calibri"/>
                <w:szCs w:val="24"/>
              </w:rPr>
              <w:t xml:space="preserve"> </w:t>
            </w:r>
            <w:r w:rsidR="000923E6" w:rsidRPr="00CF09CA">
              <w:rPr>
                <w:rFonts w:eastAsia="Calibri"/>
                <w:szCs w:val="24"/>
              </w:rPr>
              <w:t>202</w:t>
            </w:r>
            <w:r w:rsidR="007113A9" w:rsidRPr="00CF09CA">
              <w:rPr>
                <w:rFonts w:eastAsia="Calibri"/>
                <w:szCs w:val="24"/>
              </w:rPr>
              <w:t>4</w:t>
            </w:r>
            <w:r w:rsidR="000923E6"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431D49CC" w:rsidR="00AF74DC" w:rsidRPr="00CF09CA" w:rsidRDefault="00AF74DC" w:rsidP="008C72B1">
            <w:pPr>
              <w:keepNext/>
              <w:keepLines/>
              <w:spacing w:after="0" w:line="240" w:lineRule="auto"/>
              <w:jc w:val="both"/>
            </w:pPr>
            <w:r w:rsidRPr="00CF09CA">
              <w:t>«</w:t>
            </w:r>
            <w:r w:rsidR="00DF08FE">
              <w:t>23</w:t>
            </w:r>
            <w:r w:rsidRPr="00CF09CA">
              <w:t>»</w:t>
            </w:r>
            <w:r w:rsidR="008C72B1" w:rsidRPr="00CF09CA">
              <w:t xml:space="preserve"> </w:t>
            </w:r>
            <w:r w:rsidR="00DF08FE">
              <w:t>октября</w:t>
            </w:r>
            <w:r w:rsidR="00D53F90" w:rsidRPr="00CF09CA">
              <w:rPr>
                <w:rFonts w:eastAsia="Calibri"/>
                <w:szCs w:val="24"/>
              </w:rPr>
              <w:t xml:space="preserve"> </w:t>
            </w:r>
            <w:r w:rsidR="006533DC" w:rsidRPr="00CF09CA">
              <w:rPr>
                <w:rFonts w:eastAsia="Calibri"/>
                <w:szCs w:val="24"/>
              </w:rPr>
              <w:t>202</w:t>
            </w:r>
            <w:r w:rsidR="007113A9" w:rsidRPr="00CF09CA">
              <w:rPr>
                <w:rFonts w:eastAsia="Calibri"/>
                <w:szCs w:val="24"/>
              </w:rPr>
              <w:t>4</w:t>
            </w:r>
            <w:r w:rsidR="006533DC" w:rsidRPr="00CF09CA">
              <w:rPr>
                <w:rFonts w:eastAsia="Calibri"/>
                <w:szCs w:val="24"/>
              </w:rPr>
              <w:t xml:space="preserve"> </w:t>
            </w:r>
            <w:r w:rsidRPr="00CF09CA">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w:t>
            </w:r>
            <w:r w:rsidRPr="00A619DB">
              <w:rPr>
                <w:szCs w:val="24"/>
              </w:rPr>
              <w:lastRenderedPageBreak/>
              <w:t>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835A6D">
            <w:pPr>
              <w:keepNext/>
              <w:keepLines/>
              <w:spacing w:after="0" w:line="240" w:lineRule="auto"/>
              <w:jc w:val="both"/>
              <w:rPr>
                <w:szCs w:val="24"/>
              </w:rPr>
            </w:pP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83320A1" w14:textId="77777777" w:rsidR="00202A82" w:rsidRPr="00AE18AC" w:rsidRDefault="00202A82" w:rsidP="00202A8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Pr="00FC66AA">
              <w:rPr>
                <w:b/>
                <w:bCs/>
                <w:i/>
                <w:iCs/>
              </w:rPr>
              <w:t>Денежные средства</w:t>
            </w:r>
            <w:r w:rsidRPr="00AE18AC">
              <w:t xml:space="preserve"> (за вычетом внесенного </w:t>
            </w:r>
            <w:r w:rsidRPr="00AE18AC">
              <w:lastRenderedPageBreak/>
              <w:t xml:space="preserve">задатка) </w:t>
            </w:r>
            <w:r w:rsidRPr="00FC66AA">
              <w:rPr>
                <w:b/>
                <w:bCs/>
                <w:i/>
                <w:iCs/>
              </w:rPr>
              <w:t>перечисляются по реквизитам</w:t>
            </w:r>
            <w:r>
              <w:t xml:space="preserve"> </w:t>
            </w:r>
            <w:r w:rsidRPr="00FC66AA">
              <w:rPr>
                <w:b/>
                <w:bCs/>
                <w:i/>
                <w:iCs/>
                <w:szCs w:val="24"/>
              </w:rPr>
              <w:t>Уполномоченного органа, указанным в пункте 27 раздела 3. «Информационная карта» настоящего извещения</w:t>
            </w:r>
            <w:r>
              <w:rPr>
                <w:szCs w:val="24"/>
              </w:rPr>
              <w:t>.</w:t>
            </w:r>
          </w:p>
          <w:p w14:paraId="2B92401A" w14:textId="5C77B11B" w:rsidR="00B65D75" w:rsidRDefault="00202A82" w:rsidP="00202A82">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соответствии с условиями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 (приложение № 3 </w:t>
            </w:r>
            <w:r>
              <w:rPr>
                <w:rFonts w:eastAsia="Calibri"/>
              </w:rPr>
              <w:t>к извещению о проведении аукциона в электронной форме на право размещения нестационарных объектов</w:t>
            </w:r>
            <w:r>
              <w:t xml:space="preserve">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835A6D">
            <w:pPr>
              <w:keepNext/>
              <w:keepLines/>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835A6D">
            <w:pPr>
              <w:keepNext/>
              <w:keepLines/>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835A6D">
            <w:pPr>
              <w:keepNext/>
              <w:keepLines/>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835A6D">
            <w:pPr>
              <w:keepNext/>
              <w:keepLines/>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835A6D">
            <w:pPr>
              <w:keepNext/>
              <w:keepLines/>
              <w:autoSpaceDE w:val="0"/>
              <w:autoSpaceDN w:val="0"/>
              <w:adjustRightInd w:val="0"/>
              <w:spacing w:after="0" w:line="240" w:lineRule="auto"/>
              <w:jc w:val="both"/>
            </w:pPr>
            <w:r w:rsidRPr="002D047F">
              <w:t>БИК банка: 012748051</w:t>
            </w:r>
          </w:p>
          <w:p w14:paraId="421520FF" w14:textId="77777777" w:rsidR="00EC5805" w:rsidRPr="002D047F" w:rsidRDefault="00EC5805" w:rsidP="00835A6D">
            <w:pPr>
              <w:keepNext/>
              <w:keepLines/>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835A6D">
            <w:pPr>
              <w:keepNext/>
              <w:keepLines/>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835A6D">
            <w:pPr>
              <w:keepNext/>
              <w:keepLines/>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835A6D">
            <w:pPr>
              <w:keepNext/>
              <w:keepLines/>
              <w:autoSpaceDE w:val="0"/>
              <w:autoSpaceDN w:val="0"/>
              <w:adjustRightInd w:val="0"/>
              <w:spacing w:after="0" w:line="240" w:lineRule="auto"/>
              <w:jc w:val="both"/>
            </w:pPr>
            <w:r w:rsidRPr="002D047F">
              <w:t>ОКТМО 27701000</w:t>
            </w:r>
          </w:p>
          <w:p w14:paraId="03F96DE1" w14:textId="77777777" w:rsidR="00EC5805" w:rsidRPr="002D047F" w:rsidRDefault="00EC5805" w:rsidP="00835A6D">
            <w:pPr>
              <w:keepNext/>
              <w:keepLines/>
              <w:autoSpaceDE w:val="0"/>
              <w:autoSpaceDN w:val="0"/>
              <w:adjustRightInd w:val="0"/>
              <w:spacing w:after="0" w:line="240" w:lineRule="auto"/>
              <w:jc w:val="both"/>
            </w:pPr>
            <w:r w:rsidRPr="002D047F">
              <w:t>КБК: 164 111 09080 04 0010 120</w:t>
            </w:r>
          </w:p>
          <w:p w14:paraId="12F8F6F4" w14:textId="76A0E984" w:rsidR="00776627" w:rsidRDefault="00EC5805" w:rsidP="00835A6D">
            <w:pPr>
              <w:keepNext/>
              <w:keepLines/>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4C85365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2D82F1D7"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1384821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D7FCD60"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AF6C2FB" w14:textId="77777777" w:rsidR="00351A78" w:rsidRDefault="00351A78" w:rsidP="00351A78">
      <w:pPr>
        <w:keepNext/>
        <w:keepLines/>
        <w:autoSpaceDE w:val="0"/>
        <w:autoSpaceDN w:val="0"/>
        <w:adjustRightInd w:val="0"/>
        <w:spacing w:after="0" w:line="240" w:lineRule="auto"/>
        <w:jc w:val="both"/>
        <w:rPr>
          <w:rFonts w:ascii="Courier New" w:hAnsi="Courier New" w:cs="Courier New"/>
          <w:sz w:val="20"/>
          <w:szCs w:val="20"/>
        </w:rPr>
      </w:pPr>
    </w:p>
    <w:p w14:paraId="37A2C843" w14:textId="77777777" w:rsidR="00351A78" w:rsidRDefault="00351A78" w:rsidP="00351A78">
      <w:pPr>
        <w:keepNext/>
        <w:keepLines/>
        <w:autoSpaceDE w:val="0"/>
        <w:autoSpaceDN w:val="0"/>
        <w:adjustRightInd w:val="0"/>
        <w:spacing w:after="0" w:line="240" w:lineRule="auto"/>
        <w:ind w:firstLine="708"/>
        <w:jc w:val="both"/>
        <w:rPr>
          <w:rFonts w:cs="Times New Roman"/>
          <w:szCs w:val="24"/>
        </w:rPr>
      </w:pPr>
      <w:r>
        <w:rPr>
          <w:rFonts w:cs="Times New Roman"/>
          <w:szCs w:val="24"/>
        </w:rPr>
        <w:t>Изучив извещение __________________________согласен(ны)</w:t>
      </w:r>
      <w:r w:rsidRPr="0074479A">
        <w:rPr>
          <w:rFonts w:cs="Times New Roman"/>
          <w:szCs w:val="24"/>
        </w:rPr>
        <w:t xml:space="preserve"> принять участие в открытом</w:t>
      </w:r>
    </w:p>
    <w:p w14:paraId="7AE98B34" w14:textId="77777777" w:rsidR="00351A78" w:rsidRPr="00CF2E79" w:rsidRDefault="00351A78" w:rsidP="00351A78">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6C8E3410" w14:textId="77777777" w:rsidR="00351A78" w:rsidRDefault="00351A78" w:rsidP="00351A78">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в </w:t>
      </w:r>
      <w:r w:rsidRPr="0074479A">
        <w:rPr>
          <w:rFonts w:cs="Times New Roman"/>
          <w:szCs w:val="24"/>
        </w:rPr>
        <w:t>электронной форме на право размещения нестационарного объекта,</w:t>
      </w:r>
      <w:r>
        <w:rPr>
          <w:rFonts w:cs="Times New Roman"/>
          <w:szCs w:val="24"/>
        </w:rPr>
        <w:t xml:space="preserve"> </w:t>
      </w:r>
      <w:r w:rsidRPr="0074479A">
        <w:rPr>
          <w:rFonts w:cs="Times New Roman"/>
          <w:szCs w:val="24"/>
        </w:rPr>
        <w:t xml:space="preserve">расположенного по адресу: ____________________, указанного в лоте </w:t>
      </w:r>
      <w:r>
        <w:rPr>
          <w:rFonts w:cs="Times New Roman"/>
          <w:szCs w:val="24"/>
        </w:rPr>
        <w:t>№</w:t>
      </w:r>
      <w:r w:rsidRPr="0074479A">
        <w:rPr>
          <w:rFonts w:cs="Times New Roman"/>
          <w:szCs w:val="24"/>
        </w:rPr>
        <w:t xml:space="preserve"> ______,</w:t>
      </w:r>
      <w:r>
        <w:rPr>
          <w:rFonts w:cs="Times New Roman"/>
          <w:szCs w:val="24"/>
        </w:rPr>
        <w:t xml:space="preserve"> </w:t>
      </w:r>
      <w:r w:rsidRPr="0074479A">
        <w:rPr>
          <w:rFonts w:cs="Times New Roman"/>
          <w:szCs w:val="24"/>
        </w:rPr>
        <w:t xml:space="preserve">который состоится </w:t>
      </w:r>
      <w:r>
        <w:rPr>
          <w:rFonts w:cs="Times New Roman"/>
          <w:szCs w:val="24"/>
        </w:rPr>
        <w:t>«</w:t>
      </w:r>
      <w:r w:rsidRPr="0074479A">
        <w:rPr>
          <w:rFonts w:cs="Times New Roman"/>
          <w:szCs w:val="24"/>
        </w:rPr>
        <w:t>___</w:t>
      </w:r>
      <w:r>
        <w:rPr>
          <w:rFonts w:cs="Times New Roman"/>
          <w:szCs w:val="24"/>
        </w:rPr>
        <w:t>»</w:t>
      </w:r>
      <w:r w:rsidRPr="0074479A">
        <w:rPr>
          <w:rFonts w:cs="Times New Roman"/>
          <w:szCs w:val="24"/>
        </w:rPr>
        <w:t>__________ 20</w:t>
      </w:r>
      <w:r>
        <w:rPr>
          <w:rFonts w:cs="Times New Roman"/>
          <w:szCs w:val="24"/>
        </w:rPr>
        <w:t>24</w:t>
      </w:r>
      <w:r w:rsidRPr="0074479A">
        <w:rPr>
          <w:rFonts w:cs="Times New Roman"/>
          <w:szCs w:val="24"/>
        </w:rPr>
        <w:t xml:space="preserve"> г. на электронной площадке</w:t>
      </w:r>
      <w:r>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Pr>
          <w:rFonts w:cs="Times New Roman"/>
          <w:szCs w:val="24"/>
        </w:rPr>
        <w:t xml:space="preserve"> </w:t>
      </w:r>
      <w:r w:rsidRPr="0074479A">
        <w:rPr>
          <w:rFonts w:cs="Times New Roman"/>
          <w:szCs w:val="24"/>
        </w:rPr>
        <w:t>электронной форме.</w:t>
      </w:r>
    </w:p>
    <w:p w14:paraId="2670327D" w14:textId="77777777" w:rsidR="00351A78" w:rsidRPr="0074479A" w:rsidRDefault="00351A78" w:rsidP="00351A78">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обязуется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81BD4F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Pr="00DC2B71">
        <w:rPr>
          <w:rFonts w:cs="Times New Roman"/>
          <w:szCs w:val="24"/>
        </w:rPr>
        <w:t>на участие в аукционе в электронной форме на право</w:t>
      </w:r>
    </w:p>
    <w:p w14:paraId="5EC5271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4C789A4E"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Заявитель___________________________________________________________________________________________________________________________________________________________</w:t>
      </w:r>
    </w:p>
    <w:p w14:paraId="49C48817" w14:textId="77777777" w:rsidR="00352147" w:rsidRPr="00DC2B71" w:rsidRDefault="00352147" w:rsidP="00352147">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14:paraId="13A5A776"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 _____________________________________________________</w:t>
      </w:r>
    </w:p>
    <w:p w14:paraId="551609D2"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 _____________________</w:t>
      </w:r>
    </w:p>
    <w:p w14:paraId="4983A0B8"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 _________________________________________________________________________________</w:t>
      </w:r>
      <w:r>
        <w:rPr>
          <w:rFonts w:cs="Times New Roman"/>
          <w:szCs w:val="24"/>
        </w:rPr>
        <w:t>___</w:t>
      </w:r>
      <w:r w:rsidRPr="00DC2B71">
        <w:rPr>
          <w:rFonts w:cs="Times New Roman"/>
          <w:szCs w:val="24"/>
        </w:rPr>
        <w:t>.</w:t>
      </w:r>
    </w:p>
    <w:p w14:paraId="59B98E1B" w14:textId="77777777" w:rsidR="00352147"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 xml:space="preserve">Заявитель ________________________ </w:t>
      </w:r>
      <w:r>
        <w:rPr>
          <w:rFonts w:cs="Times New Roman"/>
          <w:szCs w:val="24"/>
        </w:rPr>
        <w:t xml:space="preserve">в </w:t>
      </w:r>
      <w:r w:rsidRPr="00DC2B71">
        <w:rPr>
          <w:rFonts w:cs="Times New Roman"/>
          <w:szCs w:val="24"/>
        </w:rPr>
        <w:t>случае признания победителем либо единственным   участником электронного аукциона обязуется подписать договор в сроки, установленные в извещени</w:t>
      </w:r>
      <w:r>
        <w:rPr>
          <w:rFonts w:cs="Times New Roman"/>
          <w:szCs w:val="24"/>
        </w:rPr>
        <w:t>и</w:t>
      </w:r>
      <w:r w:rsidRPr="00DC2B71">
        <w:rPr>
          <w:rFonts w:cs="Times New Roman"/>
          <w:szCs w:val="24"/>
        </w:rPr>
        <w:t xml:space="preserve"> о проведении открытого аукциона в электронной форме.</w:t>
      </w:r>
    </w:p>
    <w:p w14:paraId="3E8D84CA" w14:textId="77777777" w:rsidR="00352147" w:rsidRPr="00F907C4" w:rsidRDefault="00352147" w:rsidP="00352147">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562C1133" w14:textId="77777777" w:rsidR="00352147" w:rsidRPr="00F907C4" w:rsidRDefault="00352147" w:rsidP="00352147">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39CA6DE" w14:textId="77777777" w:rsidR="00352147" w:rsidRPr="00F907C4" w:rsidRDefault="00352147" w:rsidP="00352147">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5BBA8E94" w14:textId="77777777" w:rsidR="00352147" w:rsidRPr="00F907C4" w:rsidRDefault="00352147" w:rsidP="00352147">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Pr>
          <w:sz w:val="24"/>
          <w:szCs w:val="24"/>
        </w:rPr>
        <w:t xml:space="preserve">конкурсного производства, </w:t>
      </w:r>
      <w:r w:rsidRPr="00F907C4">
        <w:rPr>
          <w:sz w:val="24"/>
          <w:szCs w:val="24"/>
        </w:rPr>
        <w:t>деятельность не приостановлена</w:t>
      </w:r>
      <w:r>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1EFCAE64" w14:textId="77777777" w:rsidR="00352147" w:rsidRPr="00996C00" w:rsidRDefault="00352147" w:rsidP="00352147">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 а также согласие доверителя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извещением</w:t>
      </w:r>
      <w:r w:rsidRPr="00996C00">
        <w:rPr>
          <w:rFonts w:ascii="Times New Roman" w:hAnsi="Times New Roman" w:cs="Times New Roman"/>
          <w:sz w:val="24"/>
          <w:szCs w:val="24"/>
        </w:rPr>
        <w:t xml:space="preserve"> (передачу, хранение и опубликование, на совершение иных действий).</w:t>
      </w:r>
    </w:p>
    <w:p w14:paraId="5EBAF803" w14:textId="77777777" w:rsidR="00352147" w:rsidRPr="00996C00" w:rsidRDefault="00352147" w:rsidP="00352147">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3E3223AB" w:rsidR="00BD6B8F" w:rsidRDefault="00352147" w:rsidP="00352147">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Pr>
          <w:rFonts w:cs="Times New Roman"/>
          <w:szCs w:val="24"/>
        </w:rPr>
        <w:t>.</w:t>
      </w:r>
      <w:r w:rsidR="00BD6B8F">
        <w:rPr>
          <w:sz w:val="20"/>
          <w:szCs w:val="20"/>
        </w:rPr>
        <w:br w:type="page"/>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C6708FE" w:rsidR="00CA1A81" w:rsidRDefault="00D9476D"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34A682FB"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5"/>
        <w:gridCol w:w="1984"/>
        <w:gridCol w:w="1560"/>
        <w:gridCol w:w="1701"/>
        <w:gridCol w:w="1275"/>
        <w:gridCol w:w="1134"/>
      </w:tblGrid>
      <w:tr w:rsidR="00A16A97" w:rsidRPr="00F64E5C" w14:paraId="676F9283" w14:textId="77777777" w:rsidTr="00CD629B">
        <w:trPr>
          <w:trHeight w:val="1126"/>
        </w:trPr>
        <w:tc>
          <w:tcPr>
            <w:tcW w:w="851" w:type="dxa"/>
            <w:shd w:val="clear" w:color="auto" w:fill="FFFFFF"/>
          </w:tcPr>
          <w:p w14:paraId="3F2BD0AC" w14:textId="77777777" w:rsidR="00A16A97" w:rsidRDefault="00A16A97" w:rsidP="005C6A0C">
            <w:pPr>
              <w:jc w:val="both"/>
              <w:rPr>
                <w:sz w:val="22"/>
              </w:rPr>
            </w:pPr>
            <w:r w:rsidRPr="00725E0E">
              <w:rPr>
                <w:sz w:val="22"/>
              </w:rPr>
              <w:t>№№</w:t>
            </w:r>
          </w:p>
          <w:p w14:paraId="0EF1326D" w14:textId="77777777" w:rsidR="00A16A97" w:rsidRPr="00725E0E" w:rsidRDefault="00A16A97" w:rsidP="005C6A0C">
            <w:pPr>
              <w:jc w:val="both"/>
              <w:rPr>
                <w:sz w:val="22"/>
              </w:rPr>
            </w:pPr>
            <w:r w:rsidRPr="00725E0E">
              <w:rPr>
                <w:sz w:val="22"/>
              </w:rPr>
              <w:t xml:space="preserve"> п/п</w:t>
            </w:r>
          </w:p>
          <w:p w14:paraId="56282E34" w14:textId="77777777" w:rsidR="00A16A97" w:rsidRPr="00725E0E" w:rsidRDefault="00A16A97" w:rsidP="005C6A0C">
            <w:pPr>
              <w:jc w:val="both"/>
              <w:rPr>
                <w:sz w:val="22"/>
              </w:rPr>
            </w:pPr>
            <w:r w:rsidRPr="00725E0E">
              <w:rPr>
                <w:sz w:val="22"/>
              </w:rPr>
              <w:t>№№ лота</w:t>
            </w:r>
          </w:p>
        </w:tc>
        <w:tc>
          <w:tcPr>
            <w:tcW w:w="1985" w:type="dxa"/>
            <w:shd w:val="clear" w:color="auto" w:fill="FFFFFF"/>
          </w:tcPr>
          <w:p w14:paraId="5E8159FB" w14:textId="77777777" w:rsidR="00A16A97" w:rsidRPr="00725E0E" w:rsidRDefault="00A16A97" w:rsidP="005C6A0C">
            <w:pPr>
              <w:jc w:val="both"/>
              <w:rPr>
                <w:sz w:val="22"/>
              </w:rPr>
            </w:pPr>
            <w:r w:rsidRPr="00725E0E">
              <w:rPr>
                <w:sz w:val="22"/>
              </w:rPr>
              <w:t>Место размещения нестационарного объекта (адресный ориентир)/ географические координаты</w:t>
            </w:r>
          </w:p>
        </w:tc>
        <w:tc>
          <w:tcPr>
            <w:tcW w:w="1984" w:type="dxa"/>
            <w:shd w:val="clear" w:color="auto" w:fill="FFFFFF"/>
          </w:tcPr>
          <w:p w14:paraId="2365CAE7" w14:textId="77777777" w:rsidR="00A16A97" w:rsidRPr="00725E0E" w:rsidRDefault="00A16A97" w:rsidP="005C6A0C">
            <w:pPr>
              <w:jc w:val="both"/>
              <w:rPr>
                <w:sz w:val="22"/>
              </w:rPr>
            </w:pPr>
            <w:r w:rsidRPr="00725E0E">
              <w:rPr>
                <w:sz w:val="22"/>
              </w:rPr>
              <w:t>Специализация нестационарного объекта</w:t>
            </w:r>
          </w:p>
        </w:tc>
        <w:tc>
          <w:tcPr>
            <w:tcW w:w="1560" w:type="dxa"/>
            <w:shd w:val="clear" w:color="auto" w:fill="FFFFFF"/>
          </w:tcPr>
          <w:p w14:paraId="1325B5CB" w14:textId="77777777" w:rsidR="00A16A97" w:rsidRPr="00725E0E" w:rsidRDefault="00A16A97" w:rsidP="005C6A0C">
            <w:pPr>
              <w:jc w:val="both"/>
              <w:rPr>
                <w:sz w:val="22"/>
              </w:rPr>
            </w:pPr>
            <w:r w:rsidRPr="00725E0E">
              <w:rPr>
                <w:sz w:val="22"/>
              </w:rPr>
              <w:t xml:space="preserve">Площадь нестационарного объекта, в том числе прилегающая территория, </w:t>
            </w:r>
            <w:proofErr w:type="gramStart"/>
            <w:r w:rsidRPr="00725E0E">
              <w:rPr>
                <w:sz w:val="22"/>
              </w:rPr>
              <w:t>кв.м</w:t>
            </w:r>
            <w:proofErr w:type="gramEnd"/>
          </w:p>
        </w:tc>
        <w:tc>
          <w:tcPr>
            <w:tcW w:w="1701" w:type="dxa"/>
            <w:shd w:val="clear" w:color="auto" w:fill="FFFFFF"/>
          </w:tcPr>
          <w:p w14:paraId="28BBF73A" w14:textId="77777777" w:rsidR="00A16A97" w:rsidRPr="00725E0E" w:rsidRDefault="00A16A97" w:rsidP="005C6A0C">
            <w:pPr>
              <w:jc w:val="both"/>
              <w:rPr>
                <w:sz w:val="22"/>
              </w:rPr>
            </w:pPr>
            <w:r w:rsidRPr="00725E0E">
              <w:rPr>
                <w:sz w:val="22"/>
              </w:rPr>
              <w:t>Срок действия договора</w:t>
            </w:r>
          </w:p>
          <w:p w14:paraId="4E0834AD" w14:textId="77777777" w:rsidR="00A16A97" w:rsidRPr="00725E0E" w:rsidRDefault="00A16A97" w:rsidP="005C6A0C">
            <w:pPr>
              <w:jc w:val="both"/>
              <w:rPr>
                <w:sz w:val="22"/>
              </w:rPr>
            </w:pPr>
          </w:p>
        </w:tc>
        <w:tc>
          <w:tcPr>
            <w:tcW w:w="1275" w:type="dxa"/>
            <w:shd w:val="clear" w:color="auto" w:fill="FFFFFF"/>
          </w:tcPr>
          <w:p w14:paraId="2BD9AB10" w14:textId="77777777" w:rsidR="00A16A97" w:rsidRPr="00725E0E" w:rsidRDefault="00A16A97" w:rsidP="005C6A0C">
            <w:pPr>
              <w:jc w:val="both"/>
              <w:rPr>
                <w:sz w:val="22"/>
              </w:rPr>
            </w:pPr>
            <w:r w:rsidRPr="00725E0E">
              <w:rPr>
                <w:sz w:val="22"/>
              </w:rPr>
              <w:t xml:space="preserve">Начальная цена   договора (лота), руб. </w:t>
            </w:r>
          </w:p>
        </w:tc>
        <w:tc>
          <w:tcPr>
            <w:tcW w:w="1134" w:type="dxa"/>
            <w:shd w:val="clear" w:color="auto" w:fill="FFFFFF"/>
          </w:tcPr>
          <w:p w14:paraId="588452F6" w14:textId="77777777" w:rsidR="00A16A97" w:rsidRPr="00725E0E" w:rsidRDefault="00A16A97" w:rsidP="005C6A0C">
            <w:pPr>
              <w:jc w:val="both"/>
              <w:rPr>
                <w:sz w:val="22"/>
              </w:rPr>
            </w:pPr>
            <w:r w:rsidRPr="00725E0E">
              <w:rPr>
                <w:sz w:val="22"/>
              </w:rPr>
              <w:t>Размер задатка</w:t>
            </w:r>
            <w:r>
              <w:rPr>
                <w:sz w:val="22"/>
              </w:rPr>
              <w:t>, руб.</w:t>
            </w:r>
          </w:p>
        </w:tc>
      </w:tr>
      <w:tr w:rsidR="00A16A97" w:rsidRPr="00F64E5C" w14:paraId="6908BA75" w14:textId="77777777" w:rsidTr="00CD629B">
        <w:trPr>
          <w:trHeight w:val="179"/>
        </w:trPr>
        <w:tc>
          <w:tcPr>
            <w:tcW w:w="851" w:type="dxa"/>
            <w:shd w:val="clear" w:color="auto" w:fill="FFFFFF"/>
          </w:tcPr>
          <w:p w14:paraId="3E54A20D" w14:textId="77777777" w:rsidR="00A16A97" w:rsidRPr="00725E0E" w:rsidRDefault="00A16A97" w:rsidP="00A858A1">
            <w:pPr>
              <w:jc w:val="center"/>
              <w:rPr>
                <w:sz w:val="20"/>
                <w:szCs w:val="20"/>
              </w:rPr>
            </w:pPr>
            <w:r w:rsidRPr="00725E0E">
              <w:rPr>
                <w:sz w:val="20"/>
                <w:szCs w:val="20"/>
              </w:rPr>
              <w:t>1</w:t>
            </w:r>
          </w:p>
        </w:tc>
        <w:tc>
          <w:tcPr>
            <w:tcW w:w="1985" w:type="dxa"/>
            <w:shd w:val="clear" w:color="auto" w:fill="FFFFFF"/>
          </w:tcPr>
          <w:p w14:paraId="4FD9AD3B" w14:textId="77777777" w:rsidR="00A16A97" w:rsidRPr="00725E0E" w:rsidRDefault="00A16A97" w:rsidP="00880BE4">
            <w:pPr>
              <w:jc w:val="center"/>
              <w:rPr>
                <w:sz w:val="20"/>
                <w:szCs w:val="20"/>
              </w:rPr>
            </w:pPr>
            <w:r w:rsidRPr="00725E0E">
              <w:rPr>
                <w:sz w:val="20"/>
                <w:szCs w:val="20"/>
              </w:rPr>
              <w:t>2</w:t>
            </w:r>
          </w:p>
        </w:tc>
        <w:tc>
          <w:tcPr>
            <w:tcW w:w="1984" w:type="dxa"/>
            <w:shd w:val="clear" w:color="auto" w:fill="FFFFFF"/>
          </w:tcPr>
          <w:p w14:paraId="6CD78879" w14:textId="77777777" w:rsidR="00A16A97" w:rsidRPr="00725E0E" w:rsidRDefault="00A16A97" w:rsidP="00880BE4">
            <w:pPr>
              <w:jc w:val="center"/>
              <w:rPr>
                <w:sz w:val="20"/>
                <w:szCs w:val="20"/>
              </w:rPr>
            </w:pPr>
            <w:r w:rsidRPr="00725E0E">
              <w:rPr>
                <w:sz w:val="20"/>
                <w:szCs w:val="20"/>
              </w:rPr>
              <w:t>3</w:t>
            </w:r>
          </w:p>
        </w:tc>
        <w:tc>
          <w:tcPr>
            <w:tcW w:w="1560" w:type="dxa"/>
            <w:shd w:val="clear" w:color="auto" w:fill="FFFFFF"/>
          </w:tcPr>
          <w:p w14:paraId="239B7435" w14:textId="77777777" w:rsidR="00A16A97" w:rsidRPr="00725E0E" w:rsidRDefault="00A16A97" w:rsidP="00880BE4">
            <w:pPr>
              <w:jc w:val="center"/>
              <w:rPr>
                <w:sz w:val="20"/>
                <w:szCs w:val="20"/>
              </w:rPr>
            </w:pPr>
            <w:r w:rsidRPr="00725E0E">
              <w:rPr>
                <w:sz w:val="20"/>
                <w:szCs w:val="20"/>
              </w:rPr>
              <w:t>4</w:t>
            </w:r>
          </w:p>
        </w:tc>
        <w:tc>
          <w:tcPr>
            <w:tcW w:w="1701" w:type="dxa"/>
            <w:shd w:val="clear" w:color="auto" w:fill="FFFFFF"/>
          </w:tcPr>
          <w:p w14:paraId="1DC5DE9C" w14:textId="77777777" w:rsidR="00A16A97" w:rsidRPr="00725E0E" w:rsidRDefault="00A16A97" w:rsidP="00880BE4">
            <w:pPr>
              <w:jc w:val="center"/>
              <w:rPr>
                <w:sz w:val="20"/>
                <w:szCs w:val="20"/>
              </w:rPr>
            </w:pPr>
            <w:r w:rsidRPr="00725E0E">
              <w:rPr>
                <w:sz w:val="20"/>
                <w:szCs w:val="20"/>
              </w:rPr>
              <w:t>5</w:t>
            </w:r>
          </w:p>
        </w:tc>
        <w:tc>
          <w:tcPr>
            <w:tcW w:w="1275" w:type="dxa"/>
            <w:shd w:val="clear" w:color="auto" w:fill="FFFFFF"/>
          </w:tcPr>
          <w:p w14:paraId="4AF9D9D8" w14:textId="77777777" w:rsidR="00A16A97" w:rsidRPr="00725E0E" w:rsidRDefault="00A16A97" w:rsidP="00880BE4">
            <w:pPr>
              <w:jc w:val="center"/>
              <w:rPr>
                <w:sz w:val="20"/>
                <w:szCs w:val="20"/>
              </w:rPr>
            </w:pPr>
            <w:r w:rsidRPr="00725E0E">
              <w:rPr>
                <w:sz w:val="20"/>
                <w:szCs w:val="20"/>
              </w:rPr>
              <w:t>6</w:t>
            </w:r>
          </w:p>
        </w:tc>
        <w:tc>
          <w:tcPr>
            <w:tcW w:w="1134" w:type="dxa"/>
            <w:shd w:val="clear" w:color="auto" w:fill="FFFFFF"/>
          </w:tcPr>
          <w:p w14:paraId="6E26FEC5" w14:textId="77777777" w:rsidR="00A16A97" w:rsidRPr="00725E0E" w:rsidRDefault="00A16A97" w:rsidP="00A16A97">
            <w:pPr>
              <w:jc w:val="center"/>
              <w:rPr>
                <w:sz w:val="20"/>
                <w:szCs w:val="20"/>
              </w:rPr>
            </w:pPr>
            <w:r w:rsidRPr="00725E0E">
              <w:rPr>
                <w:sz w:val="20"/>
                <w:szCs w:val="20"/>
              </w:rPr>
              <w:t>7</w:t>
            </w:r>
          </w:p>
        </w:tc>
      </w:tr>
      <w:tr w:rsidR="00A16A97" w:rsidRPr="00F64E5C" w14:paraId="292F7589" w14:textId="77777777" w:rsidTr="00CD629B">
        <w:trPr>
          <w:trHeight w:val="2455"/>
        </w:trPr>
        <w:tc>
          <w:tcPr>
            <w:tcW w:w="851" w:type="dxa"/>
            <w:shd w:val="clear" w:color="auto" w:fill="FFFFFF"/>
            <w:vAlign w:val="center"/>
          </w:tcPr>
          <w:p w14:paraId="0EE6141E" w14:textId="77777777" w:rsidR="00A16A97" w:rsidRPr="00EA617B" w:rsidRDefault="00A16A97" w:rsidP="00A858A1">
            <w:pPr>
              <w:ind w:left="851"/>
              <w:rPr>
                <w:sz w:val="22"/>
              </w:rPr>
            </w:pPr>
          </w:p>
          <w:p w14:paraId="2B9E6ECF" w14:textId="77777777" w:rsidR="00A16A97" w:rsidRPr="00EA617B" w:rsidRDefault="00A16A97" w:rsidP="00A858A1">
            <w:pPr>
              <w:rPr>
                <w:sz w:val="22"/>
              </w:rPr>
            </w:pPr>
            <w:r w:rsidRPr="00EA617B">
              <w:rPr>
                <w:sz w:val="22"/>
              </w:rPr>
              <w:t>1</w:t>
            </w:r>
          </w:p>
        </w:tc>
        <w:tc>
          <w:tcPr>
            <w:tcW w:w="1985" w:type="dxa"/>
            <w:shd w:val="clear" w:color="auto" w:fill="FFFFFF"/>
            <w:vAlign w:val="center"/>
          </w:tcPr>
          <w:p w14:paraId="780DBF9B" w14:textId="77777777" w:rsidR="00A16A97" w:rsidRPr="00EA617B" w:rsidRDefault="00A16A97" w:rsidP="00CD629B">
            <w:pPr>
              <w:ind w:firstLine="33"/>
              <w:jc w:val="both"/>
              <w:rPr>
                <w:sz w:val="22"/>
              </w:rPr>
            </w:pPr>
            <w:r w:rsidRPr="00EA617B">
              <w:rPr>
                <w:rFonts w:eastAsia="Arial Unicode MS"/>
                <w:sz w:val="22"/>
              </w:rPr>
              <w:t>ул. Интернациональная, ориентир –</w:t>
            </w:r>
            <w:r>
              <w:rPr>
                <w:rFonts w:eastAsia="Arial Unicode MS"/>
                <w:sz w:val="22"/>
              </w:rPr>
              <w:t xml:space="preserve">                             </w:t>
            </w:r>
            <w:r w:rsidRPr="00EA617B">
              <w:rPr>
                <w:rFonts w:eastAsia="Arial Unicode MS"/>
                <w:sz w:val="22"/>
              </w:rPr>
              <w:t xml:space="preserve"> б-р Л. Шевцовой</w:t>
            </w:r>
            <w:r w:rsidRPr="00EA617B">
              <w:rPr>
                <w:sz w:val="22"/>
              </w:rPr>
              <w:t xml:space="preserve"> /</w:t>
            </w:r>
            <w:r>
              <w:t xml:space="preserve"> </w:t>
            </w:r>
            <w:r w:rsidRPr="00AB655F">
              <w:rPr>
                <w:sz w:val="22"/>
              </w:rPr>
              <w:t>54.6693</w:t>
            </w:r>
            <w:r>
              <w:rPr>
                <w:sz w:val="22"/>
              </w:rPr>
              <w:t>0</w:t>
            </w:r>
            <w:r w:rsidRPr="00AB655F">
              <w:rPr>
                <w:sz w:val="22"/>
              </w:rPr>
              <w:t>0, 20.508</w:t>
            </w:r>
            <w:r>
              <w:rPr>
                <w:sz w:val="22"/>
              </w:rPr>
              <w:t>099</w:t>
            </w:r>
          </w:p>
        </w:tc>
        <w:tc>
          <w:tcPr>
            <w:tcW w:w="1984" w:type="dxa"/>
            <w:shd w:val="clear" w:color="auto" w:fill="FFFFFF"/>
            <w:vAlign w:val="center"/>
          </w:tcPr>
          <w:p w14:paraId="427C974B" w14:textId="77777777" w:rsidR="00A16A97" w:rsidRPr="00EA617B" w:rsidRDefault="00A16A97" w:rsidP="00CD629B">
            <w:pPr>
              <w:jc w:val="both"/>
              <w:rPr>
                <w:sz w:val="22"/>
              </w:rPr>
            </w:pPr>
            <w:r w:rsidRPr="00EA617B">
              <w:rPr>
                <w:sz w:val="22"/>
              </w:rPr>
              <w:t>бесфундаментные аттракционы, пригодные для многократной сборки, разборки и транспортировки</w:t>
            </w:r>
          </w:p>
        </w:tc>
        <w:tc>
          <w:tcPr>
            <w:tcW w:w="1560" w:type="dxa"/>
            <w:shd w:val="clear" w:color="auto" w:fill="FFFFFF"/>
            <w:vAlign w:val="center"/>
          </w:tcPr>
          <w:p w14:paraId="40C4E6FF" w14:textId="77777777" w:rsidR="00A16A97" w:rsidRPr="00EA617B" w:rsidRDefault="00A16A97" w:rsidP="00CD629B">
            <w:pPr>
              <w:jc w:val="center"/>
              <w:rPr>
                <w:sz w:val="22"/>
              </w:rPr>
            </w:pPr>
            <w:r>
              <w:rPr>
                <w:sz w:val="22"/>
              </w:rPr>
              <w:t>1240</w:t>
            </w:r>
          </w:p>
        </w:tc>
        <w:tc>
          <w:tcPr>
            <w:tcW w:w="1701" w:type="dxa"/>
            <w:shd w:val="clear" w:color="auto" w:fill="FFFFFF"/>
            <w:vAlign w:val="center"/>
          </w:tcPr>
          <w:p w14:paraId="5CDE9ACE" w14:textId="77777777" w:rsidR="00A16A97" w:rsidRDefault="00A16A97" w:rsidP="00CD629B">
            <w:pPr>
              <w:jc w:val="both"/>
              <w:rPr>
                <w:sz w:val="22"/>
              </w:rPr>
            </w:pPr>
            <w:r w:rsidRPr="00EA617B">
              <w:rPr>
                <w:sz w:val="22"/>
              </w:rPr>
              <w:t xml:space="preserve">с </w:t>
            </w:r>
            <w:r>
              <w:rPr>
                <w:sz w:val="22"/>
              </w:rPr>
              <w:t>15.11.2024</w:t>
            </w:r>
            <w:r w:rsidRPr="00EA617B">
              <w:rPr>
                <w:sz w:val="22"/>
              </w:rPr>
              <w:t xml:space="preserve"> по </w:t>
            </w:r>
            <w:r>
              <w:rPr>
                <w:sz w:val="22"/>
              </w:rPr>
              <w:t>01.02.2025</w:t>
            </w:r>
          </w:p>
          <w:p w14:paraId="62E5A654" w14:textId="51509E44" w:rsidR="00A16A97" w:rsidRPr="00EA617B" w:rsidRDefault="00A16A97" w:rsidP="00CD629B">
            <w:pPr>
              <w:jc w:val="both"/>
              <w:rPr>
                <w:sz w:val="22"/>
              </w:rPr>
            </w:pPr>
            <w:r w:rsidRPr="00EA617B">
              <w:rPr>
                <w:sz w:val="22"/>
              </w:rPr>
              <w:t>включительно</w:t>
            </w:r>
          </w:p>
          <w:p w14:paraId="1F2AC806" w14:textId="77777777" w:rsidR="00A16A97" w:rsidRPr="00EA617B" w:rsidRDefault="00A16A97" w:rsidP="00CD629B">
            <w:pPr>
              <w:jc w:val="both"/>
              <w:rPr>
                <w:sz w:val="22"/>
              </w:rPr>
            </w:pPr>
            <w:r w:rsidRPr="00EA617B">
              <w:rPr>
                <w:sz w:val="22"/>
              </w:rPr>
              <w:t>(</w:t>
            </w:r>
            <w:r>
              <w:rPr>
                <w:sz w:val="22"/>
              </w:rPr>
              <w:t xml:space="preserve">79 </w:t>
            </w:r>
            <w:r w:rsidRPr="00EA617B">
              <w:rPr>
                <w:sz w:val="22"/>
              </w:rPr>
              <w:t>дней)</w:t>
            </w:r>
          </w:p>
        </w:tc>
        <w:tc>
          <w:tcPr>
            <w:tcW w:w="1275" w:type="dxa"/>
            <w:shd w:val="clear" w:color="auto" w:fill="FFFFFF"/>
            <w:vAlign w:val="center"/>
          </w:tcPr>
          <w:p w14:paraId="47484A0C" w14:textId="77777777" w:rsidR="00A16A97" w:rsidRPr="00BC544C" w:rsidRDefault="00A16A97" w:rsidP="00CD629B">
            <w:pPr>
              <w:jc w:val="center"/>
              <w:rPr>
                <w:sz w:val="22"/>
              </w:rPr>
            </w:pPr>
            <w:r>
              <w:rPr>
                <w:sz w:val="22"/>
              </w:rPr>
              <w:t>322 288,40</w:t>
            </w:r>
          </w:p>
        </w:tc>
        <w:tc>
          <w:tcPr>
            <w:tcW w:w="1134" w:type="dxa"/>
            <w:shd w:val="clear" w:color="auto" w:fill="FFFFFF"/>
            <w:vAlign w:val="center"/>
          </w:tcPr>
          <w:p w14:paraId="3B4D8D38" w14:textId="77777777" w:rsidR="00A16A97" w:rsidRPr="00EA617B" w:rsidRDefault="00A16A97" w:rsidP="00CD629B">
            <w:pPr>
              <w:ind w:right="-111"/>
              <w:jc w:val="center"/>
              <w:rPr>
                <w:sz w:val="22"/>
              </w:rPr>
            </w:pPr>
            <w:r>
              <w:rPr>
                <w:sz w:val="22"/>
              </w:rPr>
              <w:t>64 457 68</w:t>
            </w:r>
          </w:p>
        </w:tc>
      </w:tr>
    </w:tbl>
    <w:p w14:paraId="292ADF0C" w14:textId="77777777" w:rsidR="008A7F1A" w:rsidRPr="006C5603" w:rsidRDefault="008A7F1A"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3D98C59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28E1B25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Pr>
          <w:rFonts w:cs="Times New Roman"/>
          <w:szCs w:val="24"/>
        </w:rPr>
        <w:t>платы</w:t>
      </w:r>
      <w:r w:rsidRPr="003B436A">
        <w:rPr>
          <w:rFonts w:cs="Times New Roman"/>
          <w:szCs w:val="24"/>
        </w:rPr>
        <w:t xml:space="preserve"> за право заключения договора</w:t>
      </w:r>
    </w:p>
    <w:p w14:paraId="75835DB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4BAF127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1664491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20555D8A" w14:textId="77777777" w:rsidR="00202A82" w:rsidRPr="003B436A" w:rsidRDefault="00202A82" w:rsidP="00202A82">
      <w:pPr>
        <w:keepNext/>
        <w:keepLines/>
        <w:autoSpaceDE w:val="0"/>
        <w:autoSpaceDN w:val="0"/>
        <w:adjustRightInd w:val="0"/>
        <w:spacing w:after="0" w:line="240" w:lineRule="auto"/>
        <w:jc w:val="both"/>
        <w:outlineLvl w:val="0"/>
        <w:rPr>
          <w:rFonts w:cs="Times New Roman"/>
          <w:szCs w:val="24"/>
        </w:rPr>
      </w:pPr>
    </w:p>
    <w:p w14:paraId="05F22A9D"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36597458"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0D12D5C"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13C5F0A6"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2BADDC0F"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47DFF76D"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7623F17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BF3D034"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3387308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645DC2D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7C08D8D1"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Pr>
          <w:rFonts w:cs="Times New Roman"/>
          <w:szCs w:val="24"/>
        </w:rPr>
        <w:t>«</w:t>
      </w:r>
      <w:r w:rsidRPr="003B436A">
        <w:rPr>
          <w:rFonts w:cs="Times New Roman"/>
          <w:szCs w:val="24"/>
        </w:rPr>
        <w:t>Город Калининград</w:t>
      </w:r>
      <w:r>
        <w:rPr>
          <w:rFonts w:cs="Times New Roman"/>
          <w:szCs w:val="24"/>
        </w:rPr>
        <w:t>»</w:t>
      </w:r>
    </w:p>
    <w:p w14:paraId="7A72CFE5"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19E7BB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br/>
        <w:t>«</w:t>
      </w:r>
      <w:r w:rsidRPr="003B436A">
        <w:rPr>
          <w:rFonts w:cs="Times New Roman"/>
          <w:szCs w:val="24"/>
        </w:rPr>
        <w:t>Город Калининград</w:t>
      </w:r>
      <w:r>
        <w:rPr>
          <w:rFonts w:cs="Times New Roman"/>
          <w:szCs w:val="24"/>
        </w:rPr>
        <w:t>»</w:t>
      </w:r>
      <w:r w:rsidRPr="003B436A">
        <w:rPr>
          <w:rFonts w:cs="Times New Roman"/>
          <w:szCs w:val="24"/>
        </w:rPr>
        <w:t xml:space="preserve"> определяется по формуле:</w:t>
      </w:r>
    </w:p>
    <w:p w14:paraId="57FC777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B7EF5BB" w14:textId="77777777" w:rsidR="00202A82" w:rsidRPr="00940087" w:rsidRDefault="00202A82" w:rsidP="00202A8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Pr="00940087">
        <w:rPr>
          <w:rFonts w:cs="Times New Roman"/>
          <w:szCs w:val="24"/>
        </w:rPr>
        <w:t>:</w:t>
      </w:r>
    </w:p>
    <w:p w14:paraId="20A5CBF2" w14:textId="77777777" w:rsidR="00202A82" w:rsidRPr="00940087" w:rsidRDefault="00202A82" w:rsidP="00202A82">
      <w:pPr>
        <w:keepNext/>
        <w:keepLines/>
        <w:autoSpaceDE w:val="0"/>
        <w:autoSpaceDN w:val="0"/>
        <w:adjustRightInd w:val="0"/>
        <w:spacing w:after="0" w:line="240" w:lineRule="auto"/>
        <w:jc w:val="both"/>
        <w:rPr>
          <w:rFonts w:cs="Times New Roman"/>
          <w:szCs w:val="24"/>
        </w:rPr>
      </w:pPr>
    </w:p>
    <w:p w14:paraId="138DC18F"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404738BB"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758371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E4699C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0088329C" wp14:editId="040A4CFD">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5585CC51"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8FC30A5"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4DE2EF06"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15F8A52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1A382FE0" wp14:editId="7891588E">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7EE4993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2D5C658"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7E26D3D7"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299CFF3"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51CB6608"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3162910" w14:textId="77777777" w:rsidR="00202A82"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Pr>
          <w:rFonts w:cs="Times New Roman"/>
          <w:szCs w:val="24"/>
        </w:rPr>
        <w:t>;</w:t>
      </w:r>
    </w:p>
    <w:p w14:paraId="0431EA5C" w14:textId="77777777" w:rsidR="00202A82" w:rsidRDefault="00202A82" w:rsidP="00202A82">
      <w:pPr>
        <w:keepNext/>
        <w:keepLines/>
        <w:spacing w:after="0" w:line="240" w:lineRule="auto"/>
        <w:ind w:firstLine="567"/>
        <w:rPr>
          <w:rFonts w:eastAsia="Arial Unicode MS"/>
          <w:lang w:eastAsia="ar-SA"/>
        </w:rPr>
      </w:pPr>
    </w:p>
    <w:p w14:paraId="09F890F6"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1FDDE70E"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Pr>
          <w:rFonts w:eastAsia="Arial Unicode MS"/>
          <w:lang w:eastAsia="ar-SA"/>
        </w:rPr>
        <w:t xml:space="preserve"> </w:t>
      </w:r>
      <w:r w:rsidRPr="004E4543">
        <w:rPr>
          <w:rFonts w:eastAsia="Arial Unicode MS"/>
          <w:lang w:eastAsia="ar-SA"/>
        </w:rPr>
        <w:t>м;</w:t>
      </w:r>
    </w:p>
    <w:p w14:paraId="1EF5C96D" w14:textId="77777777" w:rsidR="00202A82"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r>
        <w:rPr>
          <w:rFonts w:eastAsia="Arial Unicode MS"/>
          <w:lang w:eastAsia="ar-SA"/>
        </w:rPr>
        <w:t>;</w:t>
      </w:r>
    </w:p>
    <w:p w14:paraId="563D162A" w14:textId="77777777" w:rsidR="00202A82" w:rsidRDefault="00202A82" w:rsidP="00202A82">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p>
    <w:p w14:paraId="6CFD475B" w14:textId="436610A1" w:rsidR="003B436A" w:rsidRDefault="003B436A" w:rsidP="00202A82">
      <w:pPr>
        <w:keepNext/>
        <w:keepLines/>
        <w:autoSpaceDE w:val="0"/>
        <w:autoSpaceDN w:val="0"/>
        <w:adjustRightInd w:val="0"/>
        <w:spacing w:after="0" w:line="240" w:lineRule="auto"/>
        <w:jc w:val="center"/>
      </w:pP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C2B9A" w14:textId="77777777" w:rsidR="00CA2535" w:rsidRDefault="00CA2535" w:rsidP="002B3182">
      <w:pPr>
        <w:spacing w:after="0" w:line="240" w:lineRule="auto"/>
      </w:pPr>
      <w:r>
        <w:separator/>
      </w:r>
    </w:p>
  </w:endnote>
  <w:endnote w:type="continuationSeparator" w:id="0">
    <w:p w14:paraId="03AD3250" w14:textId="77777777" w:rsidR="00CA2535" w:rsidRDefault="00CA2535"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F6116" w14:textId="77777777" w:rsidR="00CA2535" w:rsidRDefault="00CA2535" w:rsidP="002B3182">
      <w:pPr>
        <w:spacing w:after="0" w:line="240" w:lineRule="auto"/>
      </w:pPr>
      <w:r>
        <w:separator/>
      </w:r>
    </w:p>
  </w:footnote>
  <w:footnote w:type="continuationSeparator" w:id="0">
    <w:p w14:paraId="3E05C3CC" w14:textId="77777777" w:rsidR="00CA2535" w:rsidRDefault="00CA2535"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1620798">
    <w:abstractNumId w:val="2"/>
  </w:num>
  <w:num w:numId="2" w16cid:durableId="886792801">
    <w:abstractNumId w:val="3"/>
  </w:num>
  <w:num w:numId="3" w16cid:durableId="35168567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34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69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3B9C"/>
    <w:rsid w:val="00004A47"/>
    <w:rsid w:val="00011F6C"/>
    <w:rsid w:val="000174FA"/>
    <w:rsid w:val="00021E89"/>
    <w:rsid w:val="000238F4"/>
    <w:rsid w:val="00024589"/>
    <w:rsid w:val="0002560C"/>
    <w:rsid w:val="000314FC"/>
    <w:rsid w:val="00034333"/>
    <w:rsid w:val="00036624"/>
    <w:rsid w:val="00047354"/>
    <w:rsid w:val="00053D9F"/>
    <w:rsid w:val="00057B17"/>
    <w:rsid w:val="00061EEF"/>
    <w:rsid w:val="00063CE2"/>
    <w:rsid w:val="00072102"/>
    <w:rsid w:val="0007340F"/>
    <w:rsid w:val="000766A7"/>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24875"/>
    <w:rsid w:val="00133EC7"/>
    <w:rsid w:val="0014157D"/>
    <w:rsid w:val="00145D31"/>
    <w:rsid w:val="00153867"/>
    <w:rsid w:val="00153D1E"/>
    <w:rsid w:val="001553FA"/>
    <w:rsid w:val="00156595"/>
    <w:rsid w:val="001604C7"/>
    <w:rsid w:val="001859B6"/>
    <w:rsid w:val="00186121"/>
    <w:rsid w:val="001A61A6"/>
    <w:rsid w:val="001B0A33"/>
    <w:rsid w:val="001B0CBD"/>
    <w:rsid w:val="001B5580"/>
    <w:rsid w:val="001B69FC"/>
    <w:rsid w:val="001C26A1"/>
    <w:rsid w:val="001D0571"/>
    <w:rsid w:val="001D0EDB"/>
    <w:rsid w:val="001D1C47"/>
    <w:rsid w:val="001D2867"/>
    <w:rsid w:val="001D5C65"/>
    <w:rsid w:val="00202A82"/>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C3F65"/>
    <w:rsid w:val="002D72B2"/>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304BC"/>
    <w:rsid w:val="00342F34"/>
    <w:rsid w:val="003446B4"/>
    <w:rsid w:val="00351532"/>
    <w:rsid w:val="00351A78"/>
    <w:rsid w:val="00352147"/>
    <w:rsid w:val="00352D71"/>
    <w:rsid w:val="0037003B"/>
    <w:rsid w:val="003766DE"/>
    <w:rsid w:val="003913E5"/>
    <w:rsid w:val="003A2DB3"/>
    <w:rsid w:val="003A5483"/>
    <w:rsid w:val="003A67A8"/>
    <w:rsid w:val="003B3B7C"/>
    <w:rsid w:val="003B436A"/>
    <w:rsid w:val="003B6DBE"/>
    <w:rsid w:val="003C398E"/>
    <w:rsid w:val="003C48AE"/>
    <w:rsid w:val="003E3269"/>
    <w:rsid w:val="003E5DE0"/>
    <w:rsid w:val="004052BA"/>
    <w:rsid w:val="004073BC"/>
    <w:rsid w:val="0041094F"/>
    <w:rsid w:val="004243AD"/>
    <w:rsid w:val="00426597"/>
    <w:rsid w:val="004269F4"/>
    <w:rsid w:val="00463B12"/>
    <w:rsid w:val="00467923"/>
    <w:rsid w:val="00467B67"/>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63CE"/>
    <w:rsid w:val="005246C7"/>
    <w:rsid w:val="00532206"/>
    <w:rsid w:val="00532E10"/>
    <w:rsid w:val="0053762A"/>
    <w:rsid w:val="0054241A"/>
    <w:rsid w:val="00542DD6"/>
    <w:rsid w:val="00545FE9"/>
    <w:rsid w:val="00557265"/>
    <w:rsid w:val="005637A7"/>
    <w:rsid w:val="00590140"/>
    <w:rsid w:val="00590409"/>
    <w:rsid w:val="0059138C"/>
    <w:rsid w:val="005920E4"/>
    <w:rsid w:val="005945D6"/>
    <w:rsid w:val="0059547E"/>
    <w:rsid w:val="005A495C"/>
    <w:rsid w:val="005B25AB"/>
    <w:rsid w:val="005B751E"/>
    <w:rsid w:val="005B76AB"/>
    <w:rsid w:val="005C5988"/>
    <w:rsid w:val="005C6A0C"/>
    <w:rsid w:val="005F0D11"/>
    <w:rsid w:val="005F3600"/>
    <w:rsid w:val="00600BB5"/>
    <w:rsid w:val="0060318C"/>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76703"/>
    <w:rsid w:val="00785B80"/>
    <w:rsid w:val="007900FF"/>
    <w:rsid w:val="0079043D"/>
    <w:rsid w:val="00790BB3"/>
    <w:rsid w:val="00795A2F"/>
    <w:rsid w:val="007A1F7A"/>
    <w:rsid w:val="007B46EA"/>
    <w:rsid w:val="007B56F0"/>
    <w:rsid w:val="007B6DE3"/>
    <w:rsid w:val="007D0F6B"/>
    <w:rsid w:val="007D3685"/>
    <w:rsid w:val="007D7A60"/>
    <w:rsid w:val="007F2092"/>
    <w:rsid w:val="007F2DF4"/>
    <w:rsid w:val="007F4858"/>
    <w:rsid w:val="00805143"/>
    <w:rsid w:val="00806CAE"/>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601B2"/>
    <w:rsid w:val="0086095E"/>
    <w:rsid w:val="00861C94"/>
    <w:rsid w:val="00863108"/>
    <w:rsid w:val="00866E7F"/>
    <w:rsid w:val="00872741"/>
    <w:rsid w:val="00873245"/>
    <w:rsid w:val="008778CB"/>
    <w:rsid w:val="00880BE4"/>
    <w:rsid w:val="00883C1B"/>
    <w:rsid w:val="00885E4C"/>
    <w:rsid w:val="008A448B"/>
    <w:rsid w:val="008A7F1A"/>
    <w:rsid w:val="008B18B8"/>
    <w:rsid w:val="008C1104"/>
    <w:rsid w:val="008C3A9A"/>
    <w:rsid w:val="008C64F8"/>
    <w:rsid w:val="008C72B1"/>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96C00"/>
    <w:rsid w:val="009A607E"/>
    <w:rsid w:val="009A7DE1"/>
    <w:rsid w:val="009B49C2"/>
    <w:rsid w:val="009B503F"/>
    <w:rsid w:val="009D0D4C"/>
    <w:rsid w:val="009E1B30"/>
    <w:rsid w:val="009F2ABF"/>
    <w:rsid w:val="009F63FA"/>
    <w:rsid w:val="00A06222"/>
    <w:rsid w:val="00A12C03"/>
    <w:rsid w:val="00A143D3"/>
    <w:rsid w:val="00A16183"/>
    <w:rsid w:val="00A1688F"/>
    <w:rsid w:val="00A16A97"/>
    <w:rsid w:val="00A31FFA"/>
    <w:rsid w:val="00A324CC"/>
    <w:rsid w:val="00A36BD1"/>
    <w:rsid w:val="00A443C8"/>
    <w:rsid w:val="00A52CF0"/>
    <w:rsid w:val="00A619DB"/>
    <w:rsid w:val="00A61C27"/>
    <w:rsid w:val="00A61E12"/>
    <w:rsid w:val="00A64078"/>
    <w:rsid w:val="00A66AFC"/>
    <w:rsid w:val="00A66EF5"/>
    <w:rsid w:val="00A76045"/>
    <w:rsid w:val="00A85B06"/>
    <w:rsid w:val="00A92FCB"/>
    <w:rsid w:val="00A96183"/>
    <w:rsid w:val="00AA6EA1"/>
    <w:rsid w:val="00AB4D17"/>
    <w:rsid w:val="00AC27F2"/>
    <w:rsid w:val="00AD75E3"/>
    <w:rsid w:val="00AE10C7"/>
    <w:rsid w:val="00AF30B0"/>
    <w:rsid w:val="00AF6D0A"/>
    <w:rsid w:val="00AF74DC"/>
    <w:rsid w:val="00B012DF"/>
    <w:rsid w:val="00B10C02"/>
    <w:rsid w:val="00B201AC"/>
    <w:rsid w:val="00B30143"/>
    <w:rsid w:val="00B306CE"/>
    <w:rsid w:val="00B34CF7"/>
    <w:rsid w:val="00B3586A"/>
    <w:rsid w:val="00B36989"/>
    <w:rsid w:val="00B51A9B"/>
    <w:rsid w:val="00B600B5"/>
    <w:rsid w:val="00B602E9"/>
    <w:rsid w:val="00B65D75"/>
    <w:rsid w:val="00B77084"/>
    <w:rsid w:val="00B820CE"/>
    <w:rsid w:val="00B82AD1"/>
    <w:rsid w:val="00B8352D"/>
    <w:rsid w:val="00B903E8"/>
    <w:rsid w:val="00B9386B"/>
    <w:rsid w:val="00B9465D"/>
    <w:rsid w:val="00B96F70"/>
    <w:rsid w:val="00BA43E7"/>
    <w:rsid w:val="00BA7AFC"/>
    <w:rsid w:val="00BB2AB1"/>
    <w:rsid w:val="00BB721C"/>
    <w:rsid w:val="00BB75EB"/>
    <w:rsid w:val="00BC6F3A"/>
    <w:rsid w:val="00BD6B8F"/>
    <w:rsid w:val="00BE70B9"/>
    <w:rsid w:val="00BF4407"/>
    <w:rsid w:val="00C0056F"/>
    <w:rsid w:val="00C05EC9"/>
    <w:rsid w:val="00C23E17"/>
    <w:rsid w:val="00C333D8"/>
    <w:rsid w:val="00C41639"/>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7B00"/>
    <w:rsid w:val="00CD02EC"/>
    <w:rsid w:val="00CD1DF1"/>
    <w:rsid w:val="00CD4542"/>
    <w:rsid w:val="00CD629B"/>
    <w:rsid w:val="00CE5A24"/>
    <w:rsid w:val="00CE74C1"/>
    <w:rsid w:val="00CF09CA"/>
    <w:rsid w:val="00CF2E41"/>
    <w:rsid w:val="00CF2E79"/>
    <w:rsid w:val="00D145F0"/>
    <w:rsid w:val="00D15710"/>
    <w:rsid w:val="00D15911"/>
    <w:rsid w:val="00D178A9"/>
    <w:rsid w:val="00D21AA3"/>
    <w:rsid w:val="00D305A1"/>
    <w:rsid w:val="00D30EF8"/>
    <w:rsid w:val="00D31CA5"/>
    <w:rsid w:val="00D50E4E"/>
    <w:rsid w:val="00D51303"/>
    <w:rsid w:val="00D53F90"/>
    <w:rsid w:val="00D628BC"/>
    <w:rsid w:val="00D67904"/>
    <w:rsid w:val="00D77472"/>
    <w:rsid w:val="00D80371"/>
    <w:rsid w:val="00D9059B"/>
    <w:rsid w:val="00D935B9"/>
    <w:rsid w:val="00D93D92"/>
    <w:rsid w:val="00D9476D"/>
    <w:rsid w:val="00D96A95"/>
    <w:rsid w:val="00DA1AD9"/>
    <w:rsid w:val="00DB1EC8"/>
    <w:rsid w:val="00DB4E27"/>
    <w:rsid w:val="00DC2B71"/>
    <w:rsid w:val="00DD0EB6"/>
    <w:rsid w:val="00DD10EF"/>
    <w:rsid w:val="00DD5637"/>
    <w:rsid w:val="00DE1988"/>
    <w:rsid w:val="00DF08FE"/>
    <w:rsid w:val="00DF562E"/>
    <w:rsid w:val="00E05173"/>
    <w:rsid w:val="00E10DD6"/>
    <w:rsid w:val="00E140D6"/>
    <w:rsid w:val="00E148CD"/>
    <w:rsid w:val="00E25410"/>
    <w:rsid w:val="00E3193D"/>
    <w:rsid w:val="00E400B8"/>
    <w:rsid w:val="00E435DA"/>
    <w:rsid w:val="00E517AD"/>
    <w:rsid w:val="00E70A46"/>
    <w:rsid w:val="00E821D1"/>
    <w:rsid w:val="00E83E5F"/>
    <w:rsid w:val="00E842F7"/>
    <w:rsid w:val="00E84463"/>
    <w:rsid w:val="00E85470"/>
    <w:rsid w:val="00E930C2"/>
    <w:rsid w:val="00EA5E95"/>
    <w:rsid w:val="00EA7650"/>
    <w:rsid w:val="00EB6413"/>
    <w:rsid w:val="00EB695E"/>
    <w:rsid w:val="00EB6BA1"/>
    <w:rsid w:val="00EC422E"/>
    <w:rsid w:val="00EC5805"/>
    <w:rsid w:val="00EE0596"/>
    <w:rsid w:val="00EF5E52"/>
    <w:rsid w:val="00F03113"/>
    <w:rsid w:val="00F053FA"/>
    <w:rsid w:val="00F0573A"/>
    <w:rsid w:val="00F06EF7"/>
    <w:rsid w:val="00F16E7B"/>
    <w:rsid w:val="00F21E5B"/>
    <w:rsid w:val="00F235FA"/>
    <w:rsid w:val="00F331D6"/>
    <w:rsid w:val="00F33908"/>
    <w:rsid w:val="00F34A1F"/>
    <w:rsid w:val="00F404DA"/>
    <w:rsid w:val="00F426A9"/>
    <w:rsid w:val="00F43076"/>
    <w:rsid w:val="00F45E94"/>
    <w:rsid w:val="00F45F3F"/>
    <w:rsid w:val="00F505BA"/>
    <w:rsid w:val="00F55C18"/>
    <w:rsid w:val="00F57D30"/>
    <w:rsid w:val="00F633CC"/>
    <w:rsid w:val="00F6452B"/>
    <w:rsid w:val="00F649BC"/>
    <w:rsid w:val="00F87300"/>
    <w:rsid w:val="00F90491"/>
    <w:rsid w:val="00F907C4"/>
    <w:rsid w:val="00F91506"/>
    <w:rsid w:val="00F919D1"/>
    <w:rsid w:val="00F91C8D"/>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C2EFC4F9-5C14-46CD-BE1F-DE1CC0E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1D9C-438B-4AB0-A44D-EBE43EE4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23</Pages>
  <Words>7957</Words>
  <Characters>45360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442</cp:revision>
  <cp:lastPrinted>2024-03-19T12:52:00Z</cp:lastPrinted>
  <dcterms:created xsi:type="dcterms:W3CDTF">2022-06-20T12:34:00Z</dcterms:created>
  <dcterms:modified xsi:type="dcterms:W3CDTF">2024-09-12T10:08:00Z</dcterms:modified>
</cp:coreProperties>
</file>