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AF" w:rsidRDefault="00FC72AF" w:rsidP="008628DC">
      <w:pPr>
        <w:ind w:left="1416"/>
        <w:jc w:val="both"/>
        <w:rPr>
          <w:sz w:val="24"/>
          <w:szCs w:val="24"/>
        </w:rPr>
      </w:pPr>
    </w:p>
    <w:p w:rsidR="006B53E4" w:rsidRPr="00087D63" w:rsidRDefault="00FE16CA" w:rsidP="00686805">
      <w:pPr>
        <w:pStyle w:val="Default"/>
        <w:ind w:left="5954"/>
        <w:rPr>
          <w:color w:val="auto"/>
          <w:sz w:val="28"/>
          <w:szCs w:val="28"/>
        </w:rPr>
      </w:pPr>
      <w:r>
        <w:rPr>
          <w:color w:val="auto"/>
          <w:sz w:val="28"/>
          <w:szCs w:val="28"/>
        </w:rPr>
        <w:t>«</w:t>
      </w:r>
      <w:r w:rsidR="00FB060D" w:rsidRPr="00087D63">
        <w:rPr>
          <w:color w:val="auto"/>
          <w:sz w:val="28"/>
          <w:szCs w:val="28"/>
        </w:rPr>
        <w:t>Утверждаю</w:t>
      </w:r>
      <w:r>
        <w:rPr>
          <w:color w:val="auto"/>
          <w:sz w:val="28"/>
          <w:szCs w:val="28"/>
        </w:rPr>
        <w:t>»</w:t>
      </w:r>
    </w:p>
    <w:p w:rsidR="00FE16CA" w:rsidRDefault="00FE16CA" w:rsidP="00686805">
      <w:pPr>
        <w:pStyle w:val="Default"/>
        <w:ind w:left="4956"/>
        <w:rPr>
          <w:color w:val="auto"/>
          <w:sz w:val="28"/>
          <w:szCs w:val="28"/>
        </w:rPr>
      </w:pPr>
      <w:r>
        <w:rPr>
          <w:color w:val="auto"/>
          <w:sz w:val="28"/>
          <w:szCs w:val="28"/>
        </w:rPr>
        <w:t>Генеральный директор</w:t>
      </w:r>
    </w:p>
    <w:p w:rsidR="00FB060D" w:rsidRPr="00087D63" w:rsidRDefault="00686805" w:rsidP="00686805">
      <w:pPr>
        <w:pStyle w:val="Default"/>
        <w:ind w:left="4956"/>
        <w:rPr>
          <w:color w:val="auto"/>
          <w:sz w:val="28"/>
          <w:szCs w:val="28"/>
        </w:rPr>
      </w:pPr>
      <w:proofErr w:type="gramStart"/>
      <w:r>
        <w:rPr>
          <w:color w:val="auto"/>
          <w:sz w:val="28"/>
          <w:szCs w:val="28"/>
        </w:rPr>
        <w:t>ООО  «</w:t>
      </w:r>
      <w:proofErr w:type="gramEnd"/>
      <w:r w:rsidR="00FE16CA">
        <w:rPr>
          <w:color w:val="auto"/>
          <w:sz w:val="28"/>
          <w:szCs w:val="28"/>
        </w:rPr>
        <w:t>УКЛР</w:t>
      </w:r>
      <w:r w:rsidR="007C7215">
        <w:rPr>
          <w:color w:val="auto"/>
          <w:sz w:val="28"/>
          <w:szCs w:val="28"/>
        </w:rPr>
        <w:t>»</w:t>
      </w:r>
    </w:p>
    <w:p w:rsidR="00686805" w:rsidRDefault="00686805" w:rsidP="00686805">
      <w:pPr>
        <w:pStyle w:val="Default"/>
        <w:rPr>
          <w:color w:val="auto"/>
          <w:sz w:val="28"/>
          <w:szCs w:val="28"/>
        </w:rPr>
      </w:pPr>
      <w:r>
        <w:rPr>
          <w:color w:val="auto"/>
          <w:sz w:val="28"/>
          <w:szCs w:val="28"/>
        </w:rPr>
        <w:t xml:space="preserve">                                                                       </w:t>
      </w:r>
      <w:r w:rsidR="00FB060D" w:rsidRPr="00087D63">
        <w:rPr>
          <w:color w:val="auto"/>
          <w:sz w:val="28"/>
          <w:szCs w:val="28"/>
        </w:rPr>
        <w:t>_____________/</w:t>
      </w:r>
      <w:proofErr w:type="spellStart"/>
      <w:r w:rsidR="00FE16CA">
        <w:rPr>
          <w:color w:val="auto"/>
          <w:sz w:val="28"/>
          <w:szCs w:val="28"/>
        </w:rPr>
        <w:t>О</w:t>
      </w:r>
      <w:r>
        <w:rPr>
          <w:color w:val="auto"/>
          <w:sz w:val="28"/>
          <w:szCs w:val="28"/>
        </w:rPr>
        <w:t>.</w:t>
      </w:r>
      <w:r w:rsidR="00FE16CA">
        <w:rPr>
          <w:color w:val="auto"/>
          <w:sz w:val="28"/>
          <w:szCs w:val="28"/>
        </w:rPr>
        <w:t>Ю</w:t>
      </w:r>
      <w:r>
        <w:rPr>
          <w:color w:val="auto"/>
          <w:sz w:val="28"/>
          <w:szCs w:val="28"/>
        </w:rPr>
        <w:t>.</w:t>
      </w:r>
      <w:r w:rsidR="00FE16CA">
        <w:rPr>
          <w:color w:val="auto"/>
          <w:sz w:val="28"/>
          <w:szCs w:val="28"/>
        </w:rPr>
        <w:t>Емельянова</w:t>
      </w:r>
      <w:proofErr w:type="spellEnd"/>
      <w:r w:rsidR="00FB060D" w:rsidRPr="00087D63">
        <w:rPr>
          <w:color w:val="auto"/>
          <w:sz w:val="28"/>
          <w:szCs w:val="28"/>
        </w:rPr>
        <w:t>/</w:t>
      </w:r>
    </w:p>
    <w:p w:rsidR="00FC72AF" w:rsidRPr="00686805" w:rsidRDefault="00686805" w:rsidP="00686805">
      <w:pPr>
        <w:pStyle w:val="Default"/>
        <w:rPr>
          <w:color w:val="auto"/>
          <w:sz w:val="28"/>
          <w:szCs w:val="28"/>
        </w:rPr>
      </w:pPr>
      <w:r>
        <w:rPr>
          <w:color w:val="auto"/>
          <w:sz w:val="28"/>
          <w:szCs w:val="28"/>
        </w:rPr>
        <w:t xml:space="preserve">                                                                      </w:t>
      </w:r>
      <w:r w:rsidR="00FB060D" w:rsidRPr="00087D63">
        <w:rPr>
          <w:color w:val="auto"/>
          <w:sz w:val="28"/>
          <w:szCs w:val="28"/>
        </w:rPr>
        <w:t>«____» _______________ 20</w:t>
      </w:r>
      <w:r w:rsidR="00FB060D">
        <w:rPr>
          <w:color w:val="auto"/>
          <w:sz w:val="28"/>
          <w:szCs w:val="28"/>
        </w:rPr>
        <w:t>14</w:t>
      </w:r>
      <w:r w:rsidR="00FB060D" w:rsidRPr="00087D63">
        <w:rPr>
          <w:color w:val="auto"/>
          <w:sz w:val="28"/>
          <w:szCs w:val="28"/>
        </w:rPr>
        <w:t>г.</w:t>
      </w:r>
    </w:p>
    <w:p w:rsidR="00FC72AF" w:rsidRDefault="00FC72AF" w:rsidP="008628DC">
      <w:pPr>
        <w:pStyle w:val="Default"/>
        <w:ind w:left="5954"/>
        <w:jc w:val="both"/>
        <w:rPr>
          <w:color w:val="auto"/>
        </w:rPr>
      </w:pPr>
    </w:p>
    <w:p w:rsidR="006B53E4" w:rsidRPr="008E7F89" w:rsidRDefault="006B53E4" w:rsidP="008628DC">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FC72AF" w:rsidRPr="008E7F89" w:rsidRDefault="00FC72AF" w:rsidP="008628DC">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sidRPr="008E7F89">
        <w:rPr>
          <w:color w:val="auto"/>
        </w:rPr>
        <w:t>капитально</w:t>
      </w:r>
      <w:r>
        <w:rPr>
          <w:color w:val="auto"/>
        </w:rPr>
        <w:t>го</w:t>
      </w:r>
      <w:r w:rsidRPr="008E7F89">
        <w:rPr>
          <w:color w:val="auto"/>
        </w:rPr>
        <w:t xml:space="preserve"> ремонт</w:t>
      </w:r>
      <w:r>
        <w:rPr>
          <w:color w:val="auto"/>
        </w:rPr>
        <w:t>а</w:t>
      </w:r>
      <w:r w:rsidRPr="008E7F89">
        <w:rPr>
          <w:color w:val="auto"/>
        </w:rPr>
        <w:t xml:space="preserve"> многоквартирн</w:t>
      </w:r>
      <w:r>
        <w:rPr>
          <w:color w:val="auto"/>
        </w:rPr>
        <w:t>ого дома</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Общие положения.</w:t>
      </w:r>
    </w:p>
    <w:p w:rsidR="00FC72AF" w:rsidRPr="00686805" w:rsidRDefault="00FC72AF" w:rsidP="006B53E4">
      <w:pPr>
        <w:pStyle w:val="Default"/>
        <w:jc w:val="both"/>
        <w:rPr>
          <w:b/>
        </w:rPr>
      </w:pPr>
      <w:r w:rsidRPr="008E7F89">
        <w:rPr>
          <w:color w:val="auto"/>
        </w:rPr>
        <w:t xml:space="preserve">1.1. Предметом настоящего конкурса является право заключения договора </w:t>
      </w:r>
      <w:r>
        <w:rPr>
          <w:color w:val="auto"/>
        </w:rPr>
        <w:t xml:space="preserve">на ведение строительного контроля при проведении </w:t>
      </w:r>
      <w:r w:rsidRPr="008E7F89">
        <w:rPr>
          <w:color w:val="auto"/>
        </w:rPr>
        <w:t>капитально</w:t>
      </w:r>
      <w:r>
        <w:rPr>
          <w:color w:val="auto"/>
        </w:rPr>
        <w:t>го</w:t>
      </w:r>
      <w:r w:rsidRPr="008E7F89">
        <w:rPr>
          <w:color w:val="auto"/>
        </w:rPr>
        <w:t xml:space="preserve"> </w:t>
      </w:r>
      <w:r w:rsidR="00FB060D" w:rsidRPr="00066423">
        <w:rPr>
          <w:b/>
        </w:rPr>
        <w:t>ремонт</w:t>
      </w:r>
      <w:r w:rsidR="00FB060D">
        <w:rPr>
          <w:b/>
        </w:rPr>
        <w:t>а</w:t>
      </w:r>
      <w:r w:rsidR="00FB060D" w:rsidRPr="00066423">
        <w:rPr>
          <w:b/>
        </w:rPr>
        <w:t>/замене лифт</w:t>
      </w:r>
      <w:r w:rsidR="00686805">
        <w:rPr>
          <w:b/>
        </w:rPr>
        <w:t>ового оборудования       в      многоквартирном     доме</w:t>
      </w:r>
      <w:r w:rsidR="00FB060D" w:rsidRPr="00066423">
        <w:rPr>
          <w:b/>
        </w:rPr>
        <w:t xml:space="preserve"> </w:t>
      </w:r>
      <w:r w:rsidR="00686805">
        <w:rPr>
          <w:b/>
        </w:rPr>
        <w:t xml:space="preserve">    </w:t>
      </w:r>
      <w:r w:rsidR="00FB060D" w:rsidRPr="00066423">
        <w:rPr>
          <w:b/>
        </w:rPr>
        <w:t xml:space="preserve">по </w:t>
      </w:r>
      <w:r w:rsidR="00686805">
        <w:rPr>
          <w:b/>
        </w:rPr>
        <w:t xml:space="preserve">   </w:t>
      </w:r>
      <w:r w:rsidR="00FB060D" w:rsidRPr="00066423">
        <w:rPr>
          <w:b/>
        </w:rPr>
        <w:t xml:space="preserve">адресу: </w:t>
      </w:r>
      <w:r w:rsidR="00FE16CA">
        <w:rPr>
          <w:b/>
        </w:rPr>
        <w:t>проспект Московский</w:t>
      </w:r>
      <w:r w:rsidR="00FB060D" w:rsidRPr="00066423">
        <w:rPr>
          <w:b/>
        </w:rPr>
        <w:t xml:space="preserve">, дом № </w:t>
      </w:r>
      <w:r w:rsidR="00FE16CA">
        <w:rPr>
          <w:b/>
        </w:rPr>
        <w:t>66</w:t>
      </w:r>
      <w:r w:rsidR="00686805">
        <w:rPr>
          <w:b/>
        </w:rPr>
        <w:t xml:space="preserve">, </w:t>
      </w:r>
      <w:r w:rsidR="00FE16CA">
        <w:rPr>
          <w:b/>
        </w:rPr>
        <w:t>г</w:t>
      </w:r>
      <w:r w:rsidR="00686805">
        <w:rPr>
          <w:b/>
        </w:rPr>
        <w:t xml:space="preserve">. </w:t>
      </w:r>
      <w:r w:rsidR="00FB060D" w:rsidRPr="00066423">
        <w:rPr>
          <w:b/>
        </w:rPr>
        <w:t>Калининград</w:t>
      </w:r>
      <w:r w:rsidRPr="008E7F89">
        <w:rPr>
          <w:color w:val="auto"/>
        </w:rPr>
        <w:t>.</w:t>
      </w:r>
    </w:p>
    <w:p w:rsidR="00FE16CA" w:rsidRDefault="00FC72AF" w:rsidP="00FE16CA">
      <w:pPr>
        <w:pStyle w:val="Default"/>
        <w:jc w:val="both"/>
        <w:rPr>
          <w:sz w:val="23"/>
          <w:szCs w:val="23"/>
        </w:rPr>
      </w:pPr>
      <w:r w:rsidRPr="008C2771">
        <w:t>1.2. Заказчиком является:</w:t>
      </w:r>
      <w:r w:rsidR="00686805" w:rsidRPr="00686805">
        <w:t xml:space="preserve"> </w:t>
      </w:r>
      <w:proofErr w:type="gramStart"/>
      <w:r w:rsidR="00FE16CA">
        <w:t>ООО  «</w:t>
      </w:r>
      <w:proofErr w:type="gramEnd"/>
      <w:r w:rsidR="00FE16CA">
        <w:t xml:space="preserve">УКЛР», 236016, г. Калининград, ул. Тургенева, 14, тел. 21-65-37, генеральный директор Емельянова О.Ю., ИНН/КПП 3906204305/390601001 </w:t>
      </w:r>
    </w:p>
    <w:p w:rsidR="00FC72AF" w:rsidRPr="008C2771" w:rsidRDefault="00FC72AF" w:rsidP="008628DC">
      <w:pPr>
        <w:jc w:val="both"/>
      </w:pPr>
      <w:r w:rsidRPr="008E7F89">
        <w:rPr>
          <w:sz w:val="24"/>
          <w:szCs w:val="24"/>
        </w:rPr>
        <w:t>1.3.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sidR="006B53E4">
        <w:rPr>
          <w:sz w:val="24"/>
          <w:szCs w:val="24"/>
        </w:rPr>
        <w:t xml:space="preserve"> </w:t>
      </w:r>
      <w:r w:rsidRPr="008E7F89">
        <w:rPr>
          <w:sz w:val="24"/>
          <w:szCs w:val="24"/>
        </w:rPr>
        <w:t>Калининград, ул.</w:t>
      </w:r>
      <w:r w:rsidR="006B53E4">
        <w:rPr>
          <w:sz w:val="24"/>
          <w:szCs w:val="24"/>
        </w:rPr>
        <w:t xml:space="preserve"> </w:t>
      </w:r>
      <w:r w:rsidRPr="008E7F89">
        <w:rPr>
          <w:sz w:val="24"/>
          <w:szCs w:val="24"/>
        </w:rPr>
        <w:t xml:space="preserve">Фрунзе, д.71; ИНН 3906290858/КПП 390601001; </w:t>
      </w:r>
      <w:hyperlink r:id="rId5" w:history="1">
        <w:r w:rsidRPr="008E7F89">
          <w:rPr>
            <w:rStyle w:val="a3"/>
            <w:sz w:val="24"/>
            <w:szCs w:val="24"/>
            <w:lang w:val="en-US"/>
          </w:rPr>
          <w:t>mkukrmkd</w:t>
        </w:r>
        <w:r w:rsidRPr="008E7F89">
          <w:rPr>
            <w:rStyle w:val="a3"/>
            <w:sz w:val="24"/>
            <w:szCs w:val="24"/>
          </w:rPr>
          <w:t>@</w:t>
        </w:r>
        <w:r w:rsidRPr="008E7F89">
          <w:rPr>
            <w:rStyle w:val="a3"/>
            <w:sz w:val="24"/>
            <w:szCs w:val="24"/>
            <w:lang w:val="en-US"/>
          </w:rPr>
          <w:t>klgd</w:t>
        </w:r>
        <w:r w:rsidRPr="008E7F89">
          <w:rPr>
            <w:rStyle w:val="a3"/>
            <w:sz w:val="24"/>
            <w:szCs w:val="24"/>
          </w:rPr>
          <w:t>.</w:t>
        </w:r>
        <w:proofErr w:type="spellStart"/>
        <w:r w:rsidRPr="008E7F89">
          <w:rPr>
            <w:rStyle w:val="a3"/>
            <w:sz w:val="24"/>
            <w:szCs w:val="24"/>
            <w:lang w:val="en-US"/>
          </w:rPr>
          <w:t>ru</w:t>
        </w:r>
        <w:proofErr w:type="spellEnd"/>
      </w:hyperlink>
      <w:r w:rsidRPr="008E7F89">
        <w:rPr>
          <w:sz w:val="24"/>
          <w:szCs w:val="24"/>
        </w:rPr>
        <w:t xml:space="preserve">, </w:t>
      </w:r>
      <w:r>
        <w:rPr>
          <w:sz w:val="24"/>
          <w:szCs w:val="24"/>
        </w:rPr>
        <w:t>тел. 92-35-</w:t>
      </w:r>
      <w:proofErr w:type="gramStart"/>
      <w:r>
        <w:rPr>
          <w:sz w:val="24"/>
          <w:szCs w:val="24"/>
        </w:rPr>
        <w:t>32;  92</w:t>
      </w:r>
      <w:proofErr w:type="gramEnd"/>
      <w:r>
        <w:rPr>
          <w:sz w:val="24"/>
          <w:szCs w:val="24"/>
        </w:rPr>
        <w:t>-35-57; 92-35-30;  92-35-11.</w:t>
      </w:r>
    </w:p>
    <w:p w:rsidR="0099557E" w:rsidRDefault="00FC72AF" w:rsidP="0099557E">
      <w:pPr>
        <w:pStyle w:val="Default"/>
        <w:jc w:val="both"/>
        <w:rPr>
          <w:b/>
        </w:rPr>
      </w:pPr>
      <w:r w:rsidRPr="008E7F89">
        <w:t xml:space="preserve">1.4. Начальная (максимальная) цена договора </w:t>
      </w:r>
      <w:r>
        <w:t>на ведение строительного контроля при проведении капитального ремонта многоквартирного дома не более 2, 14% от суммы договора подряда. Начальная (максимальная) цена договора</w:t>
      </w:r>
      <w:r w:rsidR="006B53E4">
        <w:t>:</w:t>
      </w:r>
      <w:r>
        <w:t xml:space="preserve"> </w:t>
      </w:r>
      <w:r w:rsidR="0099557E">
        <w:rPr>
          <w:b/>
        </w:rPr>
        <w:t>5 205 726,00 (пять миллионов двести пять тысяч семьсот двадцать шесть) рублей, в   том   числе   НДС 18</w:t>
      </w:r>
      <w:proofErr w:type="gramStart"/>
      <w:r w:rsidR="0099557E">
        <w:rPr>
          <w:b/>
        </w:rPr>
        <w:t>%  794</w:t>
      </w:r>
      <w:proofErr w:type="gramEnd"/>
      <w:r w:rsidR="0099557E">
        <w:rPr>
          <w:b/>
        </w:rPr>
        <w:t> 093 (семьсот девяносто четыре тысячи девяносто три) рубл</w:t>
      </w:r>
      <w:r w:rsidR="00CE0356">
        <w:rPr>
          <w:b/>
        </w:rPr>
        <w:t>я</w:t>
      </w:r>
      <w:r w:rsidR="0099557E">
        <w:rPr>
          <w:b/>
        </w:rPr>
        <w:t xml:space="preserve"> 80 копеек.</w:t>
      </w:r>
    </w:p>
    <w:p w:rsidR="00FC72AF" w:rsidRPr="006B53E4" w:rsidRDefault="0099557E" w:rsidP="006B53E4">
      <w:pPr>
        <w:pStyle w:val="Default"/>
        <w:jc w:val="both"/>
        <w:rPr>
          <w:b/>
        </w:rPr>
      </w:pPr>
      <w:r>
        <w:t>1</w:t>
      </w:r>
      <w:r w:rsidR="00FC72AF" w:rsidRPr="008E7F89">
        <w:t xml:space="preserve">.5. Крайним сроком подачи конкурсных заявок </w:t>
      </w:r>
      <w:proofErr w:type="gramStart"/>
      <w:r w:rsidR="00FC72AF" w:rsidRPr="008E7F89">
        <w:t>является  9</w:t>
      </w:r>
      <w:proofErr w:type="gramEnd"/>
      <w:r w:rsidR="00FC72AF" w:rsidRPr="008E7F89">
        <w:t xml:space="preserve"> час. 45 мин. дня вскрытия конвертов с конкурсными заявками. Заявки подаются по адресу: г. Калининград, ул. Фрунзе, дом 71, </w:t>
      </w:r>
      <w:proofErr w:type="spellStart"/>
      <w:r w:rsidR="00FC72AF" w:rsidRPr="008E7F89">
        <w:t>каб</w:t>
      </w:r>
      <w:proofErr w:type="spellEnd"/>
      <w:r w:rsidR="00FC72AF" w:rsidRPr="008E7F89">
        <w:t>. 15, часы работы: с 9-00 часов до 18-00 часов, обед: с 13-00 часов до 14-00 часов.</w:t>
      </w:r>
      <w:bookmarkStart w:id="0" w:name="_GoBack"/>
      <w:bookmarkEnd w:id="0"/>
    </w:p>
    <w:p w:rsidR="00FC72AF" w:rsidRPr="008E7F89" w:rsidRDefault="00FC72AF" w:rsidP="008628DC">
      <w:pPr>
        <w:pStyle w:val="Default"/>
        <w:jc w:val="both"/>
        <w:rPr>
          <w:color w:val="auto"/>
        </w:rPr>
      </w:pPr>
      <w:r w:rsidRPr="008E7F89">
        <w:rPr>
          <w:color w:val="auto"/>
        </w:rPr>
        <w:t xml:space="preserve">1.6. Вскрытие конвертов с конкурсными заявками будет произведено с 10 часов 00 минут </w:t>
      </w:r>
      <w:r w:rsidRPr="00E12280">
        <w:rPr>
          <w:b/>
          <w:color w:val="auto"/>
        </w:rPr>
        <w:t>"</w:t>
      </w:r>
      <w:r w:rsidR="0099557E" w:rsidRPr="00E12280">
        <w:rPr>
          <w:b/>
          <w:color w:val="auto"/>
        </w:rPr>
        <w:t>04</w:t>
      </w:r>
      <w:r w:rsidRPr="00E12280">
        <w:rPr>
          <w:b/>
          <w:color w:val="auto"/>
        </w:rPr>
        <w:t xml:space="preserve">" </w:t>
      </w:r>
      <w:r w:rsidR="00313752" w:rsidRPr="00E12280">
        <w:rPr>
          <w:b/>
          <w:color w:val="auto"/>
        </w:rPr>
        <w:t>августа</w:t>
      </w:r>
      <w:r w:rsidR="00313752">
        <w:rPr>
          <w:color w:val="FF0000"/>
        </w:rPr>
        <w:t xml:space="preserve"> </w:t>
      </w:r>
      <w:r w:rsidRPr="008E7F89">
        <w:rPr>
          <w:color w:val="auto"/>
        </w:rPr>
        <w:t xml:space="preserve">2014 года по адресу: г. Калининград, ул. Фрунзе, дом 71, </w:t>
      </w:r>
      <w:proofErr w:type="spellStart"/>
      <w:r w:rsidRPr="008E7F89">
        <w:rPr>
          <w:color w:val="auto"/>
        </w:rPr>
        <w:t>каб</w:t>
      </w:r>
      <w:proofErr w:type="spellEnd"/>
      <w:r w:rsidRPr="008E7F89">
        <w:rPr>
          <w:color w:val="auto"/>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sidRPr="003C7FC1">
        <w:rPr>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 xml:space="preserve">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23711B">
        <w:rPr>
          <w:sz w:val="24"/>
          <w:szCs w:val="24"/>
          <w:lang w:val="en-US"/>
        </w:rPr>
        <w:t>mkukrmkd</w:t>
      </w:r>
      <w:proofErr w:type="spellEnd"/>
      <w:r w:rsidRPr="0023711B">
        <w:rPr>
          <w:sz w:val="24"/>
          <w:szCs w:val="24"/>
        </w:rPr>
        <w:t>@</w:t>
      </w:r>
      <w:proofErr w:type="spellStart"/>
      <w:r w:rsidRPr="0023711B">
        <w:rPr>
          <w:sz w:val="24"/>
          <w:szCs w:val="24"/>
          <w:lang w:val="en-US"/>
        </w:rPr>
        <w:t>klgd</w:t>
      </w:r>
      <w:proofErr w:type="spellEnd"/>
      <w:r w:rsidRPr="0023711B">
        <w:rPr>
          <w:sz w:val="24"/>
          <w:szCs w:val="24"/>
        </w:rPr>
        <w:t>.</w:t>
      </w:r>
      <w:proofErr w:type="spellStart"/>
      <w:r w:rsidRPr="0023711B">
        <w:rPr>
          <w:sz w:val="24"/>
          <w:szCs w:val="24"/>
          <w:lang w:val="en-US"/>
        </w:rPr>
        <w:t>ru</w:t>
      </w:r>
      <w:proofErr w:type="spellEnd"/>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w:t>
      </w:r>
      <w:r w:rsidRPr="008E7F89">
        <w:rPr>
          <w:color w:val="auto"/>
        </w:rPr>
        <w:lastRenderedPageBreak/>
        <w:t xml:space="preserve">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3.1.6.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sidRPr="00622AF1">
        <w:rPr>
          <w:b/>
          <w:color w:val="auto"/>
        </w:rPr>
        <w:t>,</w:t>
      </w:r>
      <w:r w:rsidR="00686805">
        <w:rPr>
          <w:b/>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00686805">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00686805">
        <w:rPr>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в текущем календарном 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информация не утратила сво</w:t>
      </w:r>
      <w:r>
        <w:rPr>
          <w:color w:val="auto"/>
        </w:rPr>
        <w:t>ей</w:t>
      </w:r>
      <w:r w:rsidRPr="008E7F89">
        <w:rPr>
          <w:color w:val="auto"/>
        </w:rPr>
        <w:t xml:space="preserve"> актуальности. Информация с указанием реквизитов конкурса, на </w:t>
      </w:r>
      <w:r w:rsidRPr="008E7F89">
        <w:rPr>
          <w:color w:val="auto"/>
        </w:rPr>
        <w:lastRenderedPageBreak/>
        <w:t xml:space="preserve">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3C7FC1">
        <w:rPr>
          <w:color w:val="auto"/>
        </w:rPr>
        <w:t xml:space="preserve">десять </w:t>
      </w:r>
      <w:r w:rsidRPr="008E7F89">
        <w:rPr>
          <w:color w:val="auto"/>
        </w:rPr>
        <w:t xml:space="preserve">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t>4.3</w:t>
      </w:r>
      <w:r w:rsidRPr="008E7F89">
        <w:rPr>
          <w:color w:val="auto"/>
        </w:rPr>
        <w:t xml:space="preserve">.5. предоставление участником в конкурсной заявке недостоверных сведений. </w:t>
      </w:r>
    </w:p>
    <w:p w:rsidR="007A5865" w:rsidRDefault="007A5865" w:rsidP="007A5865">
      <w:pPr>
        <w:pStyle w:val="Default"/>
        <w:rPr>
          <w:color w:val="auto"/>
        </w:rPr>
      </w:pPr>
      <w:r>
        <w:rPr>
          <w:color w:val="auto"/>
        </w:rPr>
        <w:lastRenderedPageBreak/>
        <w:t xml:space="preserve">4.3.6. если подрядная организация объявлена победителем открытого конкурса </w:t>
      </w:r>
      <w:r w:rsidRPr="007A5865">
        <w:t>на выполнение работ</w:t>
      </w:r>
      <w:r w:rsidR="00686805">
        <w:t xml:space="preserve"> </w:t>
      </w:r>
      <w:r w:rsidRPr="007A5865">
        <w:t xml:space="preserve">по капитальному ремонту </w:t>
      </w:r>
      <w:r>
        <w:t>на данном объекте.</w:t>
      </w:r>
    </w:p>
    <w:p w:rsidR="00FC72AF" w:rsidRPr="008E7F89" w:rsidRDefault="00FC72AF" w:rsidP="008628DC">
      <w:pPr>
        <w:pStyle w:val="Default"/>
        <w:jc w:val="both"/>
        <w:rPr>
          <w:color w:val="auto"/>
        </w:rPr>
      </w:pPr>
      <w:r>
        <w:rPr>
          <w:color w:val="auto"/>
        </w:rPr>
        <w:t>4</w:t>
      </w:r>
      <w:r w:rsidRPr="008E7F89">
        <w:rPr>
          <w:color w:val="auto"/>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3C7FC1">
        <w:rPr>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 xml:space="preserve">едние2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договорных обязательств  </w:t>
            </w:r>
            <w:r>
              <w:rPr>
                <w:color w:val="auto"/>
              </w:rPr>
              <w:t xml:space="preserve">на ведение </w:t>
            </w:r>
            <w:proofErr w:type="spellStart"/>
            <w:r>
              <w:rPr>
                <w:color w:val="auto"/>
              </w:rPr>
              <w:lastRenderedPageBreak/>
              <w:t>строит.контроля</w:t>
            </w:r>
            <w:proofErr w:type="spellEnd"/>
            <w:r w:rsidRPr="008E7F89">
              <w:rPr>
                <w:color w:val="auto"/>
              </w:rPr>
              <w:t xml:space="preserve">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lastRenderedPageBreak/>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г.</w:t>
      </w:r>
      <w:r w:rsidR="00686805">
        <w:rPr>
          <w:color w:val="auto"/>
        </w:rPr>
        <w:t xml:space="preserve"> </w:t>
      </w:r>
      <w:r w:rsidRPr="008E7F89">
        <w:rPr>
          <w:color w:val="auto"/>
        </w:rPr>
        <w:t>Калининград</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______________________(имею/не имею).</w:t>
      </w:r>
    </w:p>
    <w:p w:rsidR="00FC72AF" w:rsidRPr="00A5543E" w:rsidRDefault="00FC72AF" w:rsidP="008628DC">
      <w:pPr>
        <w:pStyle w:val="Default"/>
        <w:jc w:val="both"/>
        <w:rPr>
          <w:b/>
          <w:color w:val="auto"/>
        </w:rPr>
      </w:pPr>
      <w:r w:rsidRPr="008E7F89">
        <w:rPr>
          <w:color w:val="auto"/>
        </w:rPr>
        <w:lastRenderedPageBreak/>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 xml:space="preserve">на ведение </w:t>
            </w:r>
            <w:proofErr w:type="spellStart"/>
            <w:r>
              <w:rPr>
                <w:color w:val="auto"/>
              </w:rPr>
              <w:t>строит.контроля</w:t>
            </w:r>
            <w:proofErr w:type="spellEnd"/>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lastRenderedPageBreak/>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r w:rsidRPr="008E7F89">
        <w:t xml:space="preserve">подтверждает,   что   для   участия  в  конкурсе  на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осуществлять  все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r w:rsidRPr="008E7F89">
        <w:rPr>
          <w:rFonts w:ascii="Times New Roman" w:hAnsi="Times New Roman" w:cs="Times New Roman"/>
          <w:sz w:val="24"/>
          <w:szCs w:val="24"/>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Прилагаются   следующие   документы   в   отношении  каждого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1.2.</w:t>
      </w:r>
      <w:r w:rsidRPr="0023711B">
        <w:rPr>
          <w:rFonts w:ascii="Times New Roman" w:hAnsi="Times New Roman" w:cs="Times New Roman"/>
          <w:sz w:val="24"/>
          <w:szCs w:val="24"/>
        </w:rPr>
        <w:t>Основанием для заключения Договора является протокол открытого конкурса по отбору организации</w:t>
      </w:r>
      <w:r>
        <w:rPr>
          <w:rFonts w:ascii="Times New Roman" w:hAnsi="Times New Roman" w:cs="Times New Roman"/>
          <w:sz w:val="24"/>
          <w:szCs w:val="24"/>
        </w:rPr>
        <w:t>,</w:t>
      </w:r>
      <w:r w:rsidRPr="0023711B">
        <w:rPr>
          <w:rFonts w:ascii="Times New Roman" w:hAnsi="Times New Roman" w:cs="Times New Roman"/>
          <w:sz w:val="24"/>
          <w:szCs w:val="24"/>
        </w:rPr>
        <w:t xml:space="preserve"> осуществляющей строительный контроль №_____ от «___»____________2014г.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Сроки  выполнения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Pr>
          <w:rFonts w:ascii="Times New Roman" w:hAnsi="Times New Roman" w:cs="Times New Roman"/>
          <w:sz w:val="24"/>
          <w:szCs w:val="24"/>
        </w:rPr>
        <w:t>В</w:t>
      </w:r>
      <w:r w:rsidRPr="00EB1DDE">
        <w:rPr>
          <w:rFonts w:ascii="Times New Roman" w:hAnsi="Times New Roman" w:cs="Times New Roman"/>
          <w:sz w:val="24"/>
          <w:szCs w:val="24"/>
        </w:rPr>
        <w:t>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  от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lastRenderedPageBreak/>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5.2. В случае  установления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DF372D"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7.1. Настоящий договор составлен в </w:t>
      </w:r>
      <w:r w:rsidRPr="00DF372D">
        <w:rPr>
          <w:rFonts w:ascii="Times New Roman" w:hAnsi="Times New Roman" w:cs="Times New Roman"/>
          <w:sz w:val="24"/>
          <w:szCs w:val="24"/>
        </w:rPr>
        <w:t>пяти</w:t>
      </w:r>
      <w:r w:rsidR="00686805">
        <w:rPr>
          <w:rFonts w:ascii="Times New Roman" w:hAnsi="Times New Roman" w:cs="Times New Roman"/>
          <w:sz w:val="24"/>
          <w:szCs w:val="24"/>
        </w:rPr>
        <w:t xml:space="preserve"> </w:t>
      </w:r>
      <w:r w:rsidRPr="00EB1DDE">
        <w:rPr>
          <w:rFonts w:ascii="Times New Roman" w:hAnsi="Times New Roman" w:cs="Times New Roman"/>
          <w:sz w:val="24"/>
          <w:szCs w:val="24"/>
        </w:rPr>
        <w:t>подлинных экземплярах, имеющих одинаковую юридическую силу</w:t>
      </w:r>
      <w:r w:rsidRPr="00DF372D">
        <w:rPr>
          <w:rFonts w:ascii="Times New Roman" w:hAnsi="Times New Roman" w:cs="Times New Roman"/>
          <w:sz w:val="24"/>
          <w:szCs w:val="24"/>
        </w:rPr>
        <w:t>4 экземпляра- Заказчику и 1 экземпляр- Исполнителю.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7.2. Все приложения к настоящему договору являются его неотъемлемой частью.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7.3. По всем вопросам, не урегулированным настоящим договором, стороны руководствуются законодательством Российской Федерации.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7.5. Стороны не вправе вносить изменения, дополнения в условия настоящего договора без письменного согласования таких изменений, дополнений </w:t>
      </w:r>
      <w:r>
        <w:rPr>
          <w:rFonts w:ascii="Times New Roman" w:hAnsi="Times New Roman" w:cs="Times New Roman"/>
          <w:sz w:val="24"/>
          <w:szCs w:val="24"/>
        </w:rPr>
        <w:t>с МКУ «КР МКД»</w:t>
      </w:r>
      <w:r w:rsidRPr="00EB1DDE">
        <w:rPr>
          <w:rFonts w:ascii="Times New Roman" w:hAnsi="Times New Roman" w:cs="Times New Roman"/>
          <w:sz w:val="24"/>
          <w:szCs w:val="24"/>
        </w:rPr>
        <w:t>,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7.6. Все изменения и дополнения к договору оформляются путем подписания дополнительного соглашения к настоящему договору.</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FC72AF" w:rsidRPr="00EB1DDE" w:rsidTr="008628DC">
        <w:tc>
          <w:tcPr>
            <w:tcW w:w="4391" w:type="dxa"/>
            <w:tcBorders>
              <w:top w:val="single" w:sz="4" w:space="0" w:color="000000"/>
              <w:left w:val="single" w:sz="4" w:space="0" w:color="000000"/>
              <w:bottom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ЗАКАЗЧИК:</w:t>
            </w:r>
          </w:p>
          <w:p w:rsidR="00FC72AF" w:rsidRPr="00EB1DDE" w:rsidRDefault="00FC72AF" w:rsidP="008628D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ИСПОЛНИТЕЛЬ:</w:t>
            </w:r>
          </w:p>
        </w:tc>
      </w:tr>
    </w:tbl>
    <w:p w:rsidR="00FC72AF" w:rsidRPr="008E7F89" w:rsidRDefault="00FC72AF" w:rsidP="008628DC"/>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sectPr w:rsidR="00FC72AF" w:rsidRPr="008E7F89" w:rsidSect="003C7FC1">
      <w:pgSz w:w="11906" w:h="16838"/>
      <w:pgMar w:top="284" w:right="566"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FC72AF"/>
    <w:rsid w:val="002F2E53"/>
    <w:rsid w:val="003011E9"/>
    <w:rsid w:val="00313752"/>
    <w:rsid w:val="003C7FC1"/>
    <w:rsid w:val="00497D15"/>
    <w:rsid w:val="0063214F"/>
    <w:rsid w:val="00686805"/>
    <w:rsid w:val="006A5729"/>
    <w:rsid w:val="006B53E4"/>
    <w:rsid w:val="006D355C"/>
    <w:rsid w:val="007A5865"/>
    <w:rsid w:val="007C7215"/>
    <w:rsid w:val="00886250"/>
    <w:rsid w:val="008C2771"/>
    <w:rsid w:val="0099557E"/>
    <w:rsid w:val="009A0888"/>
    <w:rsid w:val="00AD0CF0"/>
    <w:rsid w:val="00CE0356"/>
    <w:rsid w:val="00E12280"/>
    <w:rsid w:val="00FB060D"/>
    <w:rsid w:val="00FC72AF"/>
    <w:rsid w:val="00FE1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FBBBFEB-7CE2-4085-882A-4B2716BA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semiHidden/>
    <w:unhideWhenUsed/>
    <w:rsid w:val="007A5865"/>
    <w:rPr>
      <w:rFonts w:ascii="Tahoma" w:hAnsi="Tahoma" w:cs="Tahoma"/>
      <w:sz w:val="16"/>
      <w:szCs w:val="16"/>
    </w:rPr>
  </w:style>
  <w:style w:type="character" w:customStyle="1" w:styleId="a6">
    <w:name w:val="Текст выноски Знак"/>
    <w:basedOn w:val="a0"/>
    <w:link w:val="a5"/>
    <w:semiHidden/>
    <w:rsid w:val="007A58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4025">
      <w:bodyDiv w:val="1"/>
      <w:marLeft w:val="0"/>
      <w:marRight w:val="0"/>
      <w:marTop w:val="0"/>
      <w:marBottom w:val="0"/>
      <w:divBdr>
        <w:top w:val="none" w:sz="0" w:space="0" w:color="auto"/>
        <w:left w:val="none" w:sz="0" w:space="0" w:color="auto"/>
        <w:bottom w:val="none" w:sz="0" w:space="0" w:color="auto"/>
        <w:right w:val="none" w:sz="0" w:space="0" w:color="auto"/>
      </w:divBdr>
    </w:div>
    <w:div w:id="421802671">
      <w:bodyDiv w:val="1"/>
      <w:marLeft w:val="0"/>
      <w:marRight w:val="0"/>
      <w:marTop w:val="0"/>
      <w:marBottom w:val="0"/>
      <w:divBdr>
        <w:top w:val="none" w:sz="0" w:space="0" w:color="auto"/>
        <w:left w:val="none" w:sz="0" w:space="0" w:color="auto"/>
        <w:bottom w:val="none" w:sz="0" w:space="0" w:color="auto"/>
        <w:right w:val="none" w:sz="0" w:space="0" w:color="auto"/>
      </w:divBdr>
    </w:div>
    <w:div w:id="20513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8754-28FC-4072-9BC0-F2902262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2014-07-02T11:15:00Z</cp:lastPrinted>
  <dcterms:created xsi:type="dcterms:W3CDTF">2014-02-28T12:44:00Z</dcterms:created>
  <dcterms:modified xsi:type="dcterms:W3CDTF">2014-07-04T08:25:00Z</dcterms:modified>
</cp:coreProperties>
</file>