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3AA6" w14:textId="226E8298" w:rsidR="00815A2C" w:rsidRDefault="00815A2C" w:rsidP="00815A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F12631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14:paraId="741BD2CF" w14:textId="77777777" w:rsidR="00815A2C" w:rsidRPr="00EC636B" w:rsidRDefault="00815A2C" w:rsidP="00815A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Pr="00EC636B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14:paraId="6A734D9A" w14:textId="77777777" w:rsidR="00815A2C" w:rsidRPr="00EC636B" w:rsidRDefault="00815A2C" w:rsidP="00815A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Pr="00EC636B">
        <w:rPr>
          <w:rFonts w:ascii="Times New Roman" w:hAnsi="Times New Roman" w:cs="Times New Roman"/>
          <w:bCs/>
          <w:sz w:val="28"/>
          <w:szCs w:val="28"/>
        </w:rPr>
        <w:t>городского округа «Город Калининград»</w:t>
      </w:r>
    </w:p>
    <w:p w14:paraId="6474F744" w14:textId="77F5BDD5" w:rsidR="00815A2C" w:rsidRPr="00EC636B" w:rsidRDefault="00815A2C" w:rsidP="00815A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EC636B">
        <w:rPr>
          <w:rFonts w:ascii="Times New Roman" w:hAnsi="Times New Roman" w:cs="Times New Roman"/>
          <w:bCs/>
          <w:sz w:val="28"/>
          <w:szCs w:val="28"/>
        </w:rPr>
        <w:t>от «</w:t>
      </w:r>
      <w:r w:rsidR="00220524">
        <w:rPr>
          <w:rFonts w:ascii="Times New Roman" w:hAnsi="Times New Roman" w:cs="Times New Roman"/>
          <w:bCs/>
          <w:sz w:val="28"/>
          <w:szCs w:val="28"/>
        </w:rPr>
        <w:t>20</w:t>
      </w:r>
      <w:r w:rsidRPr="00EC636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20524">
        <w:rPr>
          <w:rFonts w:ascii="Times New Roman" w:hAnsi="Times New Roman" w:cs="Times New Roman"/>
          <w:bCs/>
          <w:sz w:val="28"/>
          <w:szCs w:val="28"/>
        </w:rPr>
        <w:t xml:space="preserve">мая </w:t>
      </w:r>
      <w:r w:rsidRPr="00EC636B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C636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20524">
        <w:rPr>
          <w:rFonts w:ascii="Times New Roman" w:hAnsi="Times New Roman" w:cs="Times New Roman"/>
          <w:bCs/>
          <w:sz w:val="28"/>
          <w:szCs w:val="28"/>
        </w:rPr>
        <w:t>371</w:t>
      </w:r>
    </w:p>
    <w:p w14:paraId="763EE23D" w14:textId="77777777" w:rsidR="00815A2C" w:rsidRDefault="00815A2C" w:rsidP="00815A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14:paraId="657A25A2" w14:textId="77777777" w:rsidR="00815A2C" w:rsidRPr="00677AA9" w:rsidRDefault="00815A2C" w:rsidP="00815A2C">
      <w:pPr>
        <w:rPr>
          <w:rFonts w:ascii="Times New Roman" w:hAnsi="Times New Roman" w:cs="Times New Roman"/>
          <w:spacing w:val="6"/>
          <w:sz w:val="28"/>
          <w:szCs w:val="28"/>
        </w:rPr>
      </w:pPr>
      <w:r w:rsidRPr="00677AA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Pr="00677AA9">
        <w:rPr>
          <w:rFonts w:ascii="Times New Roman" w:hAnsi="Times New Roman" w:cs="Times New Roman"/>
          <w:spacing w:val="6"/>
          <w:sz w:val="28"/>
          <w:szCs w:val="28"/>
        </w:rPr>
        <w:t>Приложение № 1</w:t>
      </w:r>
    </w:p>
    <w:p w14:paraId="1A02B236" w14:textId="77777777" w:rsidR="00815A2C" w:rsidRPr="00677AA9" w:rsidRDefault="00815A2C" w:rsidP="00815A2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6"/>
          <w:sz w:val="28"/>
          <w:szCs w:val="28"/>
        </w:rPr>
      </w:pPr>
      <w:r w:rsidRPr="00677AA9">
        <w:rPr>
          <w:rFonts w:ascii="Times New Roman" w:hAnsi="Times New Roman" w:cs="Times New Roman"/>
          <w:spacing w:val="6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77AA9">
        <w:rPr>
          <w:rFonts w:ascii="Times New Roman" w:hAnsi="Times New Roman" w:cs="Times New Roman"/>
          <w:spacing w:val="6"/>
          <w:sz w:val="28"/>
          <w:szCs w:val="28"/>
        </w:rPr>
        <w:t xml:space="preserve"> к административному регламенту</w:t>
      </w:r>
    </w:p>
    <w:p w14:paraId="747B8CD8" w14:textId="77777777" w:rsidR="00815A2C" w:rsidRDefault="00815A2C" w:rsidP="00815A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D72265" w14:textId="77777777" w:rsidR="00815A2C" w:rsidRPr="005C5B00" w:rsidRDefault="00815A2C" w:rsidP="00815A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6"/>
          <w:sz w:val="28"/>
          <w:szCs w:val="28"/>
        </w:rPr>
      </w:pPr>
      <w:r w:rsidRPr="005C5B00">
        <w:rPr>
          <w:rFonts w:ascii="Times New Roman" w:hAnsi="Times New Roman" w:cs="Times New Roman"/>
          <w:b/>
          <w:sz w:val="26"/>
          <w:szCs w:val="26"/>
        </w:rPr>
        <w:t>У</w:t>
      </w:r>
      <w:r>
        <w:rPr>
          <w:rFonts w:ascii="Times New Roman" w:hAnsi="Times New Roman" w:cs="Times New Roman"/>
          <w:b/>
          <w:sz w:val="26"/>
          <w:szCs w:val="26"/>
        </w:rPr>
        <w:t>ВЕДОМЛЕНИЕ</w:t>
      </w:r>
    </w:p>
    <w:p w14:paraId="524F5422" w14:textId="77777777" w:rsidR="00815A2C" w:rsidRPr="00A4371E" w:rsidRDefault="00815A2C" w:rsidP="00815A2C">
      <w:pPr>
        <w:widowControl/>
        <w:adjustRightInd/>
        <w:spacing w:after="96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371E">
        <w:rPr>
          <w:rFonts w:ascii="Times New Roman" w:hAnsi="Times New Roman" w:cs="Times New Roman"/>
          <w:b/>
          <w:sz w:val="26"/>
          <w:szCs w:val="26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815A2C" w:rsidRPr="00A4371E" w14:paraId="249E366D" w14:textId="77777777" w:rsidTr="008D4C8E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B7537" w14:textId="77777777" w:rsidR="00815A2C" w:rsidRPr="00A4371E" w:rsidRDefault="00815A2C" w:rsidP="008D4C8E">
            <w:pPr>
              <w:widowControl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5"/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CA927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225C5" w14:textId="77777777" w:rsidR="00815A2C" w:rsidRPr="00A4371E" w:rsidRDefault="00815A2C" w:rsidP="008D4C8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CFBFEC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293E8" w14:textId="77777777" w:rsidR="00815A2C" w:rsidRPr="00A4371E" w:rsidRDefault="00815A2C" w:rsidP="008D4C8E">
            <w:pPr>
              <w:widowControl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0F696" w14:textId="77777777" w:rsidR="00815A2C" w:rsidRPr="00A4371E" w:rsidRDefault="00815A2C" w:rsidP="008D4C8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0A106" w14:textId="77777777" w:rsidR="00815A2C" w:rsidRPr="00A4371E" w:rsidRDefault="00815A2C" w:rsidP="008D4C8E">
            <w:pPr>
              <w:widowControl/>
              <w:adjustRightInd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bookmarkEnd w:id="0"/>
    <w:p w14:paraId="649AC5DE" w14:textId="77777777" w:rsidR="00815A2C" w:rsidRPr="005C5B00" w:rsidRDefault="00815A2C" w:rsidP="00815A2C">
      <w:pPr>
        <w:widowControl/>
        <w:pBdr>
          <w:bottom w:val="single" w:sz="4" w:space="1" w:color="auto"/>
        </w:pBdr>
        <w:shd w:val="clear" w:color="auto" w:fill="FFFFFF"/>
        <w:autoSpaceDE/>
        <w:autoSpaceDN/>
        <w:adjustRightInd/>
        <w:spacing w:line="302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</w:t>
      </w:r>
      <w:r w:rsidRPr="005C5B00">
        <w:rPr>
          <w:rFonts w:ascii="Times New Roman" w:hAnsi="Times New Roman" w:cs="Times New Roman"/>
          <w:sz w:val="24"/>
          <w:szCs w:val="24"/>
        </w:rPr>
        <w:t>омитет городского хозяйства и строительства</w:t>
      </w:r>
    </w:p>
    <w:p w14:paraId="20A5C06C" w14:textId="77777777" w:rsidR="00815A2C" w:rsidRPr="005C5B00" w:rsidRDefault="00815A2C" w:rsidP="00815A2C">
      <w:pPr>
        <w:widowControl/>
        <w:pBdr>
          <w:bottom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B00">
        <w:rPr>
          <w:rFonts w:ascii="Times New Roman" w:hAnsi="Times New Roman" w:cs="Times New Roman"/>
          <w:sz w:val="24"/>
          <w:szCs w:val="24"/>
        </w:rPr>
        <w:t>администрации городского округа «Город Калининград»</w:t>
      </w:r>
    </w:p>
    <w:p w14:paraId="11D3C2DC" w14:textId="77777777" w:rsidR="00815A2C" w:rsidRPr="005C5B00" w:rsidRDefault="00815A2C" w:rsidP="00815A2C">
      <w:pPr>
        <w:widowControl/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</w:rPr>
      </w:pPr>
      <w:r w:rsidRPr="005C5B00">
        <w:rPr>
          <w:rFonts w:ascii="Times New Roman" w:hAnsi="Times New Roman" w:cs="Times New Roman"/>
        </w:rPr>
        <w:t xml:space="preserve"> (наименование уполномоченного на выдачу разрешений на строительство органа местного самоуправления)</w:t>
      </w:r>
    </w:p>
    <w:p w14:paraId="03E71A50" w14:textId="77777777" w:rsidR="00815A2C" w:rsidRPr="00572EAC" w:rsidRDefault="00815A2C" w:rsidP="00815A2C">
      <w:pPr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53E91EDE" w14:textId="77777777" w:rsidR="00815A2C" w:rsidRPr="00A4371E" w:rsidRDefault="00815A2C" w:rsidP="00815A2C">
      <w:pPr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71E">
        <w:rPr>
          <w:rFonts w:ascii="Times New Roman" w:hAnsi="Times New Roman" w:cs="Times New Roman"/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815A2C" w:rsidRPr="00A4371E" w14:paraId="3005CE48" w14:textId="77777777" w:rsidTr="008D4C8E">
        <w:trPr>
          <w:jc w:val="center"/>
        </w:trPr>
        <w:tc>
          <w:tcPr>
            <w:tcW w:w="850" w:type="dxa"/>
          </w:tcPr>
          <w:p w14:paraId="31520025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31DC4896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6AD95E5C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7D989186" w14:textId="77777777" w:rsidTr="008D4C8E">
        <w:trPr>
          <w:jc w:val="center"/>
        </w:trPr>
        <w:tc>
          <w:tcPr>
            <w:tcW w:w="850" w:type="dxa"/>
          </w:tcPr>
          <w:p w14:paraId="69C7787F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24667FE6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0B455347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7D7FC7C0" w14:textId="77777777" w:rsidTr="008D4C8E">
        <w:trPr>
          <w:jc w:val="center"/>
        </w:trPr>
        <w:tc>
          <w:tcPr>
            <w:tcW w:w="850" w:type="dxa"/>
          </w:tcPr>
          <w:p w14:paraId="6113AD80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4AF3F006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0B4BFEEF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46D0D804" w14:textId="77777777" w:rsidTr="008D4C8E">
        <w:trPr>
          <w:jc w:val="center"/>
        </w:trPr>
        <w:tc>
          <w:tcPr>
            <w:tcW w:w="850" w:type="dxa"/>
          </w:tcPr>
          <w:p w14:paraId="2A1F020B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029E2C0D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090CB037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1448AE3E" w14:textId="77777777" w:rsidTr="008D4C8E">
        <w:trPr>
          <w:jc w:val="center"/>
        </w:trPr>
        <w:tc>
          <w:tcPr>
            <w:tcW w:w="850" w:type="dxa"/>
          </w:tcPr>
          <w:p w14:paraId="54FBFE77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625DF0CC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48EBAC95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60D9CE33" w14:textId="77777777" w:rsidTr="008D4C8E">
        <w:trPr>
          <w:jc w:val="center"/>
        </w:trPr>
        <w:tc>
          <w:tcPr>
            <w:tcW w:w="850" w:type="dxa"/>
          </w:tcPr>
          <w:p w14:paraId="43513965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1E13AC5D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73C82900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0B0E13DF" w14:textId="77777777" w:rsidTr="008D4C8E">
        <w:trPr>
          <w:jc w:val="center"/>
        </w:trPr>
        <w:tc>
          <w:tcPr>
            <w:tcW w:w="850" w:type="dxa"/>
          </w:tcPr>
          <w:p w14:paraId="1EC85545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067BEA46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5AD7275D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74243631" w14:textId="77777777" w:rsidTr="008D4C8E">
        <w:trPr>
          <w:jc w:val="center"/>
        </w:trPr>
        <w:tc>
          <w:tcPr>
            <w:tcW w:w="850" w:type="dxa"/>
          </w:tcPr>
          <w:p w14:paraId="361D19DE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15763AE9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73BEA747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317158A3" w14:textId="77777777" w:rsidTr="008D4C8E">
        <w:trPr>
          <w:jc w:val="center"/>
        </w:trPr>
        <w:tc>
          <w:tcPr>
            <w:tcW w:w="850" w:type="dxa"/>
          </w:tcPr>
          <w:p w14:paraId="2C3FE91E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2ADEEC5B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451E2B56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2293F" w14:textId="77777777" w:rsidR="00815A2C" w:rsidRPr="00A4371E" w:rsidRDefault="00815A2C" w:rsidP="00815A2C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D55365" w14:textId="77777777" w:rsidR="00815A2C" w:rsidRDefault="00815A2C" w:rsidP="00815A2C">
      <w:pPr>
        <w:keepNext/>
        <w:keepLines/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  <w:sectPr w:rsidR="00815A2C" w:rsidSect="00F30FF7">
          <w:headerReference w:type="first" r:id="rId6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26ED06AF" w14:textId="77777777" w:rsidR="00815A2C" w:rsidRPr="00A4371E" w:rsidRDefault="00815A2C" w:rsidP="00815A2C">
      <w:pPr>
        <w:keepNext/>
        <w:keepLines/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71E">
        <w:rPr>
          <w:rFonts w:ascii="Times New Roman" w:hAnsi="Times New Roman" w:cs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815A2C" w:rsidRPr="00A4371E" w14:paraId="4E5623AA" w14:textId="77777777" w:rsidTr="008D4C8E">
        <w:trPr>
          <w:cantSplit/>
          <w:jc w:val="center"/>
        </w:trPr>
        <w:tc>
          <w:tcPr>
            <w:tcW w:w="850" w:type="dxa"/>
          </w:tcPr>
          <w:p w14:paraId="6E263BDE" w14:textId="77777777" w:rsidR="00815A2C" w:rsidRPr="00A4371E" w:rsidRDefault="00815A2C" w:rsidP="008D4C8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4BD39AC0" w14:textId="77777777" w:rsidR="00815A2C" w:rsidRPr="00A4371E" w:rsidRDefault="00815A2C" w:rsidP="008D4C8E">
            <w:pPr>
              <w:keepNext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0FE48F32" w14:textId="77777777" w:rsidR="00815A2C" w:rsidRPr="00A4371E" w:rsidRDefault="00815A2C" w:rsidP="008D4C8E">
            <w:pPr>
              <w:keepNext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2DBB44CB" w14:textId="77777777" w:rsidTr="008D4C8E">
        <w:trPr>
          <w:cantSplit/>
          <w:jc w:val="center"/>
        </w:trPr>
        <w:tc>
          <w:tcPr>
            <w:tcW w:w="850" w:type="dxa"/>
          </w:tcPr>
          <w:p w14:paraId="59A31AEE" w14:textId="77777777" w:rsidR="00815A2C" w:rsidRPr="00A4371E" w:rsidRDefault="00815A2C" w:rsidP="008D4C8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614D050F" w14:textId="77777777" w:rsidR="00815A2C" w:rsidRPr="00A4371E" w:rsidRDefault="00815A2C" w:rsidP="008D4C8E">
            <w:pPr>
              <w:keepNext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62C8002A" w14:textId="77777777" w:rsidR="00815A2C" w:rsidRPr="00A4371E" w:rsidRDefault="00815A2C" w:rsidP="008D4C8E">
            <w:pPr>
              <w:keepNext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3D6E8432" w14:textId="77777777" w:rsidTr="008D4C8E">
        <w:trPr>
          <w:cantSplit/>
          <w:jc w:val="center"/>
        </w:trPr>
        <w:tc>
          <w:tcPr>
            <w:tcW w:w="850" w:type="dxa"/>
          </w:tcPr>
          <w:p w14:paraId="044AEB0E" w14:textId="77777777" w:rsidR="00815A2C" w:rsidRPr="00A4371E" w:rsidRDefault="00815A2C" w:rsidP="008D4C8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49281A41" w14:textId="77777777" w:rsidR="00815A2C" w:rsidRPr="00A4371E" w:rsidRDefault="00815A2C" w:rsidP="008D4C8E">
            <w:pPr>
              <w:keepNext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228402DC" w14:textId="77777777" w:rsidR="00815A2C" w:rsidRPr="00A4371E" w:rsidRDefault="00815A2C" w:rsidP="008D4C8E">
            <w:pPr>
              <w:keepNext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463AE5A1" w14:textId="77777777" w:rsidTr="008D4C8E">
        <w:trPr>
          <w:cantSplit/>
          <w:jc w:val="center"/>
        </w:trPr>
        <w:tc>
          <w:tcPr>
            <w:tcW w:w="850" w:type="dxa"/>
          </w:tcPr>
          <w:p w14:paraId="53D23693" w14:textId="77777777" w:rsidR="00815A2C" w:rsidRPr="00A4371E" w:rsidRDefault="00815A2C" w:rsidP="008D4C8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42847906" w14:textId="77777777" w:rsidR="00815A2C" w:rsidRPr="00A4371E" w:rsidRDefault="00815A2C" w:rsidP="008D4C8E">
            <w:pPr>
              <w:keepNext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6F23A9ED" w14:textId="77777777" w:rsidR="00815A2C" w:rsidRPr="00A4371E" w:rsidRDefault="00815A2C" w:rsidP="008D4C8E">
            <w:pPr>
              <w:keepNext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743A28F5" w14:textId="77777777" w:rsidTr="008D4C8E">
        <w:trPr>
          <w:cantSplit/>
          <w:jc w:val="center"/>
        </w:trPr>
        <w:tc>
          <w:tcPr>
            <w:tcW w:w="850" w:type="dxa"/>
          </w:tcPr>
          <w:p w14:paraId="5C882721" w14:textId="77777777" w:rsidR="00815A2C" w:rsidRPr="00A4371E" w:rsidRDefault="00815A2C" w:rsidP="008D4C8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6E520E6D" w14:textId="77777777" w:rsidR="00815A2C" w:rsidRPr="00A4371E" w:rsidRDefault="00815A2C" w:rsidP="008D4C8E">
            <w:pPr>
              <w:keepNext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5D006BF3" w14:textId="77777777" w:rsidR="00815A2C" w:rsidRPr="00A4371E" w:rsidRDefault="00815A2C" w:rsidP="008D4C8E">
            <w:pPr>
              <w:keepNext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423D7B" w14:textId="77777777" w:rsidR="00815A2C" w:rsidRPr="00A4371E" w:rsidRDefault="00815A2C" w:rsidP="00815A2C">
      <w:pPr>
        <w:widowControl/>
        <w:adjustRightInd/>
        <w:spacing w:before="24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71E">
        <w:rPr>
          <w:rFonts w:ascii="Times New Roman" w:hAnsi="Times New Roman" w:cs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815A2C" w:rsidRPr="00A4371E" w14:paraId="22CB4C60" w14:textId="77777777" w:rsidTr="008D4C8E">
        <w:trPr>
          <w:jc w:val="center"/>
        </w:trPr>
        <w:tc>
          <w:tcPr>
            <w:tcW w:w="850" w:type="dxa"/>
          </w:tcPr>
          <w:p w14:paraId="663D88E6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61B9CB13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2FB08AD8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6235376E" w14:textId="77777777" w:rsidTr="008D4C8E">
        <w:trPr>
          <w:jc w:val="center"/>
        </w:trPr>
        <w:tc>
          <w:tcPr>
            <w:tcW w:w="850" w:type="dxa"/>
          </w:tcPr>
          <w:p w14:paraId="6C3DB26C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15F2D83E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205E7181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6F7F849E" w14:textId="77777777" w:rsidTr="008D4C8E">
        <w:trPr>
          <w:jc w:val="center"/>
        </w:trPr>
        <w:tc>
          <w:tcPr>
            <w:tcW w:w="850" w:type="dxa"/>
          </w:tcPr>
          <w:p w14:paraId="2E9C616F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4052BD6F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14:paraId="413A2A8F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2B10700B" w14:textId="77777777" w:rsidTr="008D4C8E">
        <w:trPr>
          <w:jc w:val="center"/>
        </w:trPr>
        <w:tc>
          <w:tcPr>
            <w:tcW w:w="850" w:type="dxa"/>
          </w:tcPr>
          <w:p w14:paraId="0A0F84FB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106D5419" w14:textId="77777777" w:rsidR="00815A2C" w:rsidRPr="00A4371E" w:rsidRDefault="00815A2C" w:rsidP="008D4C8E">
            <w:pPr>
              <w:widowControl/>
              <w:adjustRightInd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4D3FFE6D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70C7AC91" w14:textId="77777777" w:rsidTr="008D4C8E">
        <w:trPr>
          <w:jc w:val="center"/>
        </w:trPr>
        <w:tc>
          <w:tcPr>
            <w:tcW w:w="850" w:type="dxa"/>
          </w:tcPr>
          <w:p w14:paraId="30A724AC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1736A9B0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27187831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4CD75233" w14:textId="77777777" w:rsidTr="008D4C8E">
        <w:trPr>
          <w:jc w:val="center"/>
        </w:trPr>
        <w:tc>
          <w:tcPr>
            <w:tcW w:w="850" w:type="dxa"/>
          </w:tcPr>
          <w:p w14:paraId="37341C6E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65337536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02247CE0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2BAAE791" w14:textId="77777777" w:rsidTr="008D4C8E">
        <w:trPr>
          <w:jc w:val="center"/>
        </w:trPr>
        <w:tc>
          <w:tcPr>
            <w:tcW w:w="850" w:type="dxa"/>
          </w:tcPr>
          <w:p w14:paraId="7B794A8A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772D8312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280A3BF5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27D0B" w14:textId="77777777" w:rsidR="00815A2C" w:rsidRDefault="00815A2C" w:rsidP="00815A2C">
      <w:pPr>
        <w:keepNext/>
        <w:keepLines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703E0E4" w14:textId="77777777" w:rsidR="00815A2C" w:rsidRDefault="00815A2C" w:rsidP="00815A2C">
      <w:pPr>
        <w:keepNext/>
        <w:keepLines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  <w:sectPr w:rsidR="00815A2C" w:rsidSect="00F30FF7">
          <w:headerReference w:type="first" r:id="rId7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1AD77920" w14:textId="77777777" w:rsidR="00815A2C" w:rsidRPr="00A4371E" w:rsidRDefault="00815A2C" w:rsidP="00815A2C">
      <w:pPr>
        <w:keepNext/>
        <w:keepLines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71E">
        <w:rPr>
          <w:rFonts w:ascii="Times New Roman" w:hAnsi="Times New Roman" w:cs="Times New Roman"/>
          <w:b/>
          <w:sz w:val="24"/>
          <w:szCs w:val="24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1"/>
        <w:tblW w:w="97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</w:tblGrid>
      <w:tr w:rsidR="00815A2C" w:rsidRPr="00A4371E" w14:paraId="79F0C249" w14:textId="77777777" w:rsidTr="008D4C8E">
        <w:trPr>
          <w:trHeight w:val="13040"/>
          <w:jc w:val="center"/>
        </w:trPr>
        <w:tc>
          <w:tcPr>
            <w:tcW w:w="9776" w:type="dxa"/>
          </w:tcPr>
          <w:p w14:paraId="574E827C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A524C" w14:textId="77777777" w:rsidR="00815A2C" w:rsidRDefault="00815A2C" w:rsidP="00815A2C">
      <w:pPr>
        <w:keepNext/>
        <w:keepLines/>
        <w:widowControl/>
        <w:adjustRightInd/>
        <w:spacing w:after="2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15A2C" w:rsidSect="00F30FF7">
          <w:headerReference w:type="first" r:id="rId8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3813F71D" w14:textId="77777777" w:rsidR="00815A2C" w:rsidRPr="00A4371E" w:rsidRDefault="00815A2C" w:rsidP="00815A2C">
      <w:pPr>
        <w:keepNext/>
        <w:keepLines/>
        <w:widowControl/>
        <w:adjustRightInd/>
        <w:spacing w:after="2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7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эскроу </w:t>
      </w:r>
      <w:r w:rsidRPr="00A437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A4371E">
        <w:rPr>
          <w:rFonts w:ascii="Times New Roman" w:hAnsi="Times New Roman" w:cs="Times New Roman"/>
          <w:b/>
          <w:bCs/>
          <w:sz w:val="24"/>
          <w:szCs w:val="24"/>
        </w:rPr>
        <w:br/>
        <w:t>в соответствии с Федеральным законом от 22</w:t>
      </w:r>
      <w:r>
        <w:rPr>
          <w:rFonts w:ascii="Times New Roman" w:hAnsi="Times New Roman" w:cs="Times New Roman"/>
          <w:b/>
          <w:bCs/>
          <w:sz w:val="24"/>
          <w:szCs w:val="24"/>
        </w:rPr>
        <w:t>.07.</w:t>
      </w:r>
      <w:r w:rsidRPr="00A4371E">
        <w:rPr>
          <w:rFonts w:ascii="Times New Roman" w:hAnsi="Times New Roman" w:cs="Times New Roman"/>
          <w:b/>
          <w:bCs/>
          <w:sz w:val="24"/>
          <w:szCs w:val="24"/>
        </w:rPr>
        <w:t xml:space="preserve">2024 № 186-ФЗ </w:t>
      </w:r>
      <w:r w:rsidRPr="00A437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A4371E">
        <w:rPr>
          <w:rFonts w:ascii="Times New Roman" w:hAnsi="Times New Roman" w:cs="Times New Roman"/>
          <w:b/>
          <w:bCs/>
          <w:sz w:val="24"/>
          <w:szCs w:val="24"/>
        </w:rPr>
        <w:br/>
        <w:t>с использованием счетов эскроу»)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815A2C" w:rsidRPr="00A4371E" w14:paraId="42992204" w14:textId="77777777" w:rsidTr="008D4C8E">
        <w:trPr>
          <w:jc w:val="center"/>
        </w:trPr>
        <w:tc>
          <w:tcPr>
            <w:tcW w:w="850" w:type="dxa"/>
          </w:tcPr>
          <w:p w14:paraId="70FBF4A4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042740"/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0CE52101" w14:textId="77777777" w:rsidR="00815A2C" w:rsidRPr="00A4371E" w:rsidRDefault="00815A2C" w:rsidP="008D4C8E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4D2FECB8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26320EBB" w14:textId="77777777" w:rsidTr="008D4C8E">
        <w:trPr>
          <w:jc w:val="center"/>
        </w:trPr>
        <w:tc>
          <w:tcPr>
            <w:tcW w:w="850" w:type="dxa"/>
          </w:tcPr>
          <w:p w14:paraId="07BABEC3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2234E102" w14:textId="77777777" w:rsidR="00815A2C" w:rsidRPr="00A4371E" w:rsidRDefault="00815A2C" w:rsidP="008D4C8E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61A8DCF8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683C1E79" w14:textId="77777777" w:rsidTr="008D4C8E">
        <w:trPr>
          <w:jc w:val="center"/>
        </w:trPr>
        <w:tc>
          <w:tcPr>
            <w:tcW w:w="850" w:type="dxa"/>
          </w:tcPr>
          <w:p w14:paraId="696BE057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6A8A6396" w14:textId="77777777" w:rsidR="00815A2C" w:rsidRPr="00A4371E" w:rsidRDefault="00815A2C" w:rsidP="008D4C8E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5A1B669B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0E2040A5" w14:textId="77777777" w:rsidTr="008D4C8E">
        <w:trPr>
          <w:jc w:val="center"/>
        </w:trPr>
        <w:tc>
          <w:tcPr>
            <w:tcW w:w="850" w:type="dxa"/>
          </w:tcPr>
          <w:p w14:paraId="656A03D0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2F212612" w14:textId="77777777" w:rsidR="00815A2C" w:rsidRPr="00A4371E" w:rsidRDefault="00815A2C" w:rsidP="008D4C8E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25BE3C69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065CABC6" w14:textId="77777777" w:rsidR="00815A2C" w:rsidRPr="00A4371E" w:rsidRDefault="00815A2C" w:rsidP="00815A2C">
      <w:pPr>
        <w:widowControl/>
        <w:adjustRightInd/>
        <w:spacing w:before="240" w:after="24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71E">
        <w:rPr>
          <w:rFonts w:ascii="Times New Roman" w:hAnsi="Times New Roman" w:cs="Times New Roman"/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A437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A437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подряда с использованием счета эскроу (в случае строительства объекта </w:t>
      </w:r>
      <w:r w:rsidRPr="00A437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A4371E">
        <w:rPr>
          <w:rFonts w:ascii="Times New Roman" w:hAnsi="Times New Roman" w:cs="Times New Roman"/>
          <w:b/>
          <w:bCs/>
          <w:sz w:val="24"/>
          <w:szCs w:val="24"/>
        </w:rPr>
        <w:br/>
        <w:t>законом от 22</w:t>
      </w:r>
      <w:r>
        <w:rPr>
          <w:rFonts w:ascii="Times New Roman" w:hAnsi="Times New Roman" w:cs="Times New Roman"/>
          <w:b/>
          <w:bCs/>
          <w:sz w:val="24"/>
          <w:szCs w:val="24"/>
        </w:rPr>
        <w:t>.07.</w:t>
      </w:r>
      <w:r w:rsidRPr="00A4371E">
        <w:rPr>
          <w:rFonts w:ascii="Times New Roman" w:hAnsi="Times New Roman" w:cs="Times New Roman"/>
          <w:b/>
          <w:bCs/>
          <w:sz w:val="24"/>
          <w:szCs w:val="24"/>
        </w:rPr>
        <w:t>2024 № 186-ФЗ «О строительстве жилых домов по договорам строительного подряда с использованием счетов эскроу»)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815A2C" w:rsidRPr="00A4371E" w14:paraId="74D16DEF" w14:textId="77777777" w:rsidTr="008D4C8E">
        <w:trPr>
          <w:cantSplit/>
          <w:jc w:val="center"/>
        </w:trPr>
        <w:tc>
          <w:tcPr>
            <w:tcW w:w="850" w:type="dxa"/>
          </w:tcPr>
          <w:p w14:paraId="2C367664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40689B4B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юридическом лице, </w:t>
            </w:r>
            <w:r w:rsidRPr="00A4371E">
              <w:rPr>
                <w:rFonts w:ascii="Times New Roman" w:hAnsi="Times New Roman" w:cs="Times New Roman"/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081A523C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47DD5D2A" w14:textId="77777777" w:rsidTr="008D4C8E">
        <w:trPr>
          <w:cantSplit/>
          <w:jc w:val="center"/>
        </w:trPr>
        <w:tc>
          <w:tcPr>
            <w:tcW w:w="850" w:type="dxa"/>
          </w:tcPr>
          <w:p w14:paraId="21735520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6095644C" w14:textId="77777777" w:rsidR="00815A2C" w:rsidRPr="00A4371E" w:rsidRDefault="00815A2C" w:rsidP="008D4C8E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5E358FE0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0A8A9370" w14:textId="77777777" w:rsidTr="008D4C8E">
        <w:trPr>
          <w:cantSplit/>
          <w:jc w:val="center"/>
        </w:trPr>
        <w:tc>
          <w:tcPr>
            <w:tcW w:w="850" w:type="dxa"/>
          </w:tcPr>
          <w:p w14:paraId="124BF777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07615698" w14:textId="77777777" w:rsidR="00815A2C" w:rsidRPr="00A4371E" w:rsidRDefault="00815A2C" w:rsidP="008D4C8E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3C43A7D6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7CCBE758" w14:textId="77777777" w:rsidTr="008D4C8E">
        <w:trPr>
          <w:cantSplit/>
          <w:jc w:val="center"/>
        </w:trPr>
        <w:tc>
          <w:tcPr>
            <w:tcW w:w="850" w:type="dxa"/>
          </w:tcPr>
          <w:p w14:paraId="0146E93D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186E6975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5ED06BFE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1EE7C7DE" w14:textId="77777777" w:rsidTr="008D4C8E">
        <w:trPr>
          <w:cantSplit/>
          <w:jc w:val="center"/>
        </w:trPr>
        <w:tc>
          <w:tcPr>
            <w:tcW w:w="850" w:type="dxa"/>
          </w:tcPr>
          <w:p w14:paraId="35770B10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32F03476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44196FEE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15EDC18D" w14:textId="77777777" w:rsidTr="008D4C8E">
        <w:trPr>
          <w:cantSplit/>
          <w:jc w:val="center"/>
        </w:trPr>
        <w:tc>
          <w:tcPr>
            <w:tcW w:w="850" w:type="dxa"/>
          </w:tcPr>
          <w:p w14:paraId="3CEB5149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2A9A3BDB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79F70E55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10D289B4" w14:textId="77777777" w:rsidTr="008D4C8E">
        <w:trPr>
          <w:cantSplit/>
          <w:jc w:val="center"/>
        </w:trPr>
        <w:tc>
          <w:tcPr>
            <w:tcW w:w="850" w:type="dxa"/>
          </w:tcPr>
          <w:p w14:paraId="5D26FCA3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3BB6DED1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718EDD73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5CC73D02" w14:textId="77777777" w:rsidTr="008D4C8E">
        <w:trPr>
          <w:cantSplit/>
          <w:jc w:val="center"/>
        </w:trPr>
        <w:tc>
          <w:tcPr>
            <w:tcW w:w="850" w:type="dxa"/>
          </w:tcPr>
          <w:p w14:paraId="77F97ADB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38EB13CD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</w:t>
            </w:r>
            <w:r w:rsidRPr="00A4371E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2D637D36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68AF9B33" w14:textId="77777777" w:rsidTr="008D4C8E">
        <w:trPr>
          <w:cantSplit/>
          <w:jc w:val="center"/>
        </w:trPr>
        <w:tc>
          <w:tcPr>
            <w:tcW w:w="850" w:type="dxa"/>
          </w:tcPr>
          <w:p w14:paraId="627C5F00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585564B5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5F054832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32CD9989" w14:textId="77777777" w:rsidTr="008D4C8E">
        <w:trPr>
          <w:cantSplit/>
          <w:jc w:val="center"/>
        </w:trPr>
        <w:tc>
          <w:tcPr>
            <w:tcW w:w="850" w:type="dxa"/>
          </w:tcPr>
          <w:p w14:paraId="33E1E917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7CB7F0F7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37A43D3A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7F0D8" w14:textId="77777777" w:rsidR="00815A2C" w:rsidRDefault="00815A2C" w:rsidP="00815A2C">
      <w:pPr>
        <w:widowControl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15A2C" w:rsidSect="00F30FF7">
          <w:headerReference w:type="first" r:id="rId9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815A2C" w:rsidRPr="00A4371E" w14:paraId="5AACA0A5" w14:textId="77777777" w:rsidTr="008D4C8E">
        <w:trPr>
          <w:cantSplit/>
          <w:jc w:val="center"/>
        </w:trPr>
        <w:tc>
          <w:tcPr>
            <w:tcW w:w="850" w:type="dxa"/>
          </w:tcPr>
          <w:p w14:paraId="3E2F3A4D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6.2.4</w:t>
            </w:r>
          </w:p>
        </w:tc>
        <w:tc>
          <w:tcPr>
            <w:tcW w:w="4423" w:type="dxa"/>
          </w:tcPr>
          <w:p w14:paraId="34DC7FC7" w14:textId="77777777" w:rsidR="00815A2C" w:rsidRPr="00A4371E" w:rsidRDefault="00815A2C" w:rsidP="008D4C8E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0A1ECD0A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5BEB5E19" w14:textId="77777777" w:rsidTr="008D4C8E">
        <w:trPr>
          <w:cantSplit/>
          <w:jc w:val="center"/>
        </w:trPr>
        <w:tc>
          <w:tcPr>
            <w:tcW w:w="850" w:type="dxa"/>
          </w:tcPr>
          <w:p w14:paraId="2B9BB3A2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6.2.5</w:t>
            </w:r>
          </w:p>
        </w:tc>
        <w:tc>
          <w:tcPr>
            <w:tcW w:w="4423" w:type="dxa"/>
          </w:tcPr>
          <w:p w14:paraId="0F471197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347A8920" w14:textId="77777777" w:rsidR="00815A2C" w:rsidRPr="00A4371E" w:rsidRDefault="00815A2C" w:rsidP="008D4C8E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5DE3D" w14:textId="77777777" w:rsidR="00815A2C" w:rsidRPr="00A4371E" w:rsidRDefault="00815A2C" w:rsidP="00815A2C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DABBF58" w14:textId="77777777" w:rsidR="00815A2C" w:rsidRPr="00A4371E" w:rsidRDefault="00815A2C" w:rsidP="00815A2C">
      <w:pPr>
        <w:widowControl/>
        <w:adjustRightInd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A4371E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связи:</w:t>
      </w:r>
    </w:p>
    <w:p w14:paraId="40D89678" w14:textId="77777777" w:rsidR="00815A2C" w:rsidRPr="00A4371E" w:rsidRDefault="00815A2C" w:rsidP="00815A2C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0114B0A" w14:textId="77777777" w:rsidR="00815A2C" w:rsidRPr="00A4371E" w:rsidRDefault="00815A2C" w:rsidP="00815A2C">
      <w:pPr>
        <w:widowControl/>
        <w:pBdr>
          <w:top w:val="single" w:sz="4" w:space="1" w:color="auto"/>
        </w:pBdr>
        <w:adjustRightInd/>
        <w:ind w:firstLine="0"/>
        <w:jc w:val="left"/>
        <w:rPr>
          <w:rFonts w:ascii="Times New Roman" w:hAnsi="Times New Roman" w:cs="Times New Roman"/>
          <w:sz w:val="2"/>
          <w:szCs w:val="2"/>
        </w:rPr>
      </w:pPr>
    </w:p>
    <w:p w14:paraId="4278A97B" w14:textId="77777777" w:rsidR="00815A2C" w:rsidRPr="00A4371E" w:rsidRDefault="00815A2C" w:rsidP="00815A2C">
      <w:pPr>
        <w:widowControl/>
        <w:adjustRightInd/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 w:rsidRPr="00A4371E">
        <w:rPr>
          <w:rFonts w:ascii="Times New Roman" w:hAnsi="Times New Roman" w:cs="Times New Roman"/>
          <w:sz w:val="24"/>
          <w:szCs w:val="24"/>
        </w:rPr>
        <w:t xml:space="preserve">Уведомление о соответствии построенных или реконструированных </w:t>
      </w:r>
      <w:r w:rsidRPr="00A4371E">
        <w:rPr>
          <w:rFonts w:ascii="Times New Roman" w:hAnsi="Times New Roman" w:cs="Times New Roman"/>
          <w:sz w:val="24"/>
          <w:szCs w:val="24"/>
        </w:rPr>
        <w:br/>
        <w:t>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4371E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14:paraId="2A0AAE46" w14:textId="77777777" w:rsidR="00815A2C" w:rsidRPr="00A4371E" w:rsidRDefault="00815A2C" w:rsidP="00815A2C">
      <w:pPr>
        <w:widowControl/>
        <w:pBdr>
          <w:top w:val="single" w:sz="4" w:space="1" w:color="auto"/>
        </w:pBdr>
        <w:adjustRightInd/>
        <w:ind w:left="1148" w:firstLine="0"/>
        <w:jc w:val="left"/>
        <w:rPr>
          <w:rFonts w:ascii="Times New Roman" w:hAnsi="Times New Roman" w:cs="Times New Roman"/>
          <w:sz w:val="2"/>
          <w:szCs w:val="2"/>
        </w:rPr>
      </w:pPr>
    </w:p>
    <w:p w14:paraId="76CC7E0E" w14:textId="77777777" w:rsidR="00815A2C" w:rsidRPr="00A4371E" w:rsidRDefault="00815A2C" w:rsidP="00815A2C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0CDBFE" w14:textId="77777777" w:rsidR="00815A2C" w:rsidRPr="00A4371E" w:rsidRDefault="00815A2C" w:rsidP="00815A2C">
      <w:pPr>
        <w:widowControl/>
        <w:pBdr>
          <w:top w:val="single" w:sz="4" w:space="1" w:color="auto"/>
        </w:pBdr>
        <w:adjustRightInd/>
        <w:spacing w:after="480"/>
        <w:ind w:firstLine="0"/>
        <w:rPr>
          <w:rFonts w:ascii="Times New Roman" w:hAnsi="Times New Roman" w:cs="Times New Roman"/>
          <w:spacing w:val="-2"/>
        </w:rPr>
      </w:pPr>
      <w:r w:rsidRPr="00A4371E">
        <w:rPr>
          <w:rFonts w:ascii="Times New Roman" w:hAnsi="Times New Roman" w:cs="Times New Roman"/>
          <w:spacing w:val="-2"/>
        </w:rPr>
        <w:t>(путем направления на почтовый адрес и (или) адрес электронной почты</w:t>
      </w:r>
      <w:r>
        <w:rPr>
          <w:rFonts w:ascii="Times New Roman" w:hAnsi="Times New Roman" w:cs="Times New Roman"/>
          <w:spacing w:val="-2"/>
        </w:rPr>
        <w:t xml:space="preserve">, </w:t>
      </w:r>
      <w:r w:rsidRPr="00A4371E">
        <w:rPr>
          <w:rFonts w:ascii="Times New Roman" w:hAnsi="Times New Roman" w:cs="Times New Roman"/>
          <w:spacing w:val="-2"/>
        </w:rPr>
        <w:t>через многофункциональный центр)</w:t>
      </w:r>
    </w:p>
    <w:p w14:paraId="6E607151" w14:textId="77777777" w:rsidR="00815A2C" w:rsidRPr="00A4371E" w:rsidRDefault="00815A2C" w:rsidP="00815A2C">
      <w:pPr>
        <w:widowControl/>
        <w:adjustRightInd/>
        <w:ind w:left="567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4371E">
        <w:rPr>
          <w:rFonts w:ascii="Times New Roman" w:hAnsi="Times New Roman" w:cs="Times New Roman"/>
          <w:b/>
          <w:sz w:val="24"/>
          <w:szCs w:val="24"/>
        </w:rPr>
        <w:t xml:space="preserve">Настоящим уведомлением подтверждаю, что  </w:t>
      </w:r>
    </w:p>
    <w:p w14:paraId="04E82CA9" w14:textId="77777777" w:rsidR="00815A2C" w:rsidRPr="00A4371E" w:rsidRDefault="00815A2C" w:rsidP="00815A2C">
      <w:pPr>
        <w:widowControl/>
        <w:pBdr>
          <w:top w:val="single" w:sz="4" w:space="1" w:color="auto"/>
        </w:pBdr>
        <w:adjustRightInd/>
        <w:spacing w:line="24" w:lineRule="auto"/>
        <w:ind w:left="5585" w:firstLine="0"/>
        <w:jc w:val="left"/>
        <w:rPr>
          <w:rFonts w:ascii="Times New Roman" w:hAnsi="Times New Roman" w:cs="Times New Roman"/>
          <w:sz w:val="2"/>
          <w:szCs w:val="2"/>
        </w:rPr>
      </w:pPr>
    </w:p>
    <w:p w14:paraId="5A06092A" w14:textId="77777777" w:rsidR="00815A2C" w:rsidRPr="00A4371E" w:rsidRDefault="00815A2C" w:rsidP="00815A2C">
      <w:pPr>
        <w:widowControl/>
        <w:adjustRightInd/>
        <w:ind w:firstLine="0"/>
        <w:jc w:val="right"/>
        <w:rPr>
          <w:rFonts w:ascii="Times New Roman" w:hAnsi="Times New Roman" w:cs="Times New Roman"/>
        </w:rPr>
      </w:pPr>
      <w:r w:rsidRPr="00A4371E">
        <w:rPr>
          <w:rFonts w:ascii="Times New Roman" w:hAnsi="Times New Roman" w:cs="Times New Roman"/>
        </w:rPr>
        <w:t>(объект индивидуального жилищного строительства или садовый дом)</w:t>
      </w:r>
    </w:p>
    <w:p w14:paraId="349A6BD2" w14:textId="77777777" w:rsidR="00815A2C" w:rsidRPr="00A4371E" w:rsidRDefault="00815A2C" w:rsidP="00815A2C">
      <w:pPr>
        <w:widowControl/>
        <w:adjustRightInd/>
        <w:ind w:firstLine="0"/>
        <w:rPr>
          <w:rFonts w:ascii="Times New Roman" w:hAnsi="Times New Roman" w:cs="Times New Roman"/>
          <w:b/>
          <w:sz w:val="2"/>
          <w:szCs w:val="2"/>
        </w:rPr>
      </w:pPr>
      <w:r w:rsidRPr="00A4371E">
        <w:rPr>
          <w:rFonts w:ascii="Times New Roman" w:hAnsi="Times New Roman" w:cs="Times New Roman"/>
          <w:b/>
          <w:sz w:val="24"/>
          <w:szCs w:val="24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A4371E">
        <w:rPr>
          <w:rFonts w:ascii="Times New Roman" w:hAnsi="Times New Roman" w:cs="Times New Roman"/>
          <w:b/>
          <w:sz w:val="24"/>
          <w:szCs w:val="24"/>
        </w:rPr>
        <w:br/>
      </w:r>
    </w:p>
    <w:p w14:paraId="23272FC8" w14:textId="77777777" w:rsidR="00815A2C" w:rsidRPr="00A4371E" w:rsidRDefault="00815A2C" w:rsidP="00815A2C">
      <w:pPr>
        <w:widowControl/>
        <w:tabs>
          <w:tab w:val="right" w:pos="9923"/>
        </w:tabs>
        <w:adjustRightInd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371E">
        <w:rPr>
          <w:rFonts w:ascii="Times New Roman" w:hAnsi="Times New Roman" w:cs="Times New Roman"/>
          <w:b/>
          <w:sz w:val="24"/>
          <w:szCs w:val="24"/>
        </w:rPr>
        <w:tab/>
        <w:t>.</w:t>
      </w:r>
    </w:p>
    <w:p w14:paraId="3160D2FD" w14:textId="77777777" w:rsidR="00815A2C" w:rsidRPr="00A4371E" w:rsidRDefault="00815A2C" w:rsidP="00815A2C">
      <w:pPr>
        <w:widowControl/>
        <w:pBdr>
          <w:top w:val="single" w:sz="4" w:space="1" w:color="auto"/>
        </w:pBdr>
        <w:adjustRightInd/>
        <w:spacing w:after="480"/>
        <w:ind w:right="113" w:firstLine="0"/>
        <w:jc w:val="center"/>
        <w:rPr>
          <w:rFonts w:ascii="Times New Roman" w:hAnsi="Times New Roman" w:cs="Times New Roman"/>
        </w:rPr>
      </w:pPr>
      <w:r w:rsidRPr="00A4371E">
        <w:rPr>
          <w:rFonts w:ascii="Times New Roman" w:hAnsi="Times New Roman" w:cs="Times New Roman"/>
        </w:rPr>
        <w:t>(реквизиты платежного документа)</w:t>
      </w:r>
    </w:p>
    <w:p w14:paraId="6A8B0AC0" w14:textId="77777777" w:rsidR="00815A2C" w:rsidRPr="00A4371E" w:rsidRDefault="00815A2C" w:rsidP="00815A2C">
      <w:pPr>
        <w:widowControl/>
        <w:adjustRightInd/>
        <w:ind w:left="567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4371E">
        <w:rPr>
          <w:rFonts w:ascii="Times New Roman" w:hAnsi="Times New Roman" w:cs="Times New Roman"/>
          <w:b/>
          <w:sz w:val="24"/>
          <w:szCs w:val="24"/>
        </w:rPr>
        <w:t>Настоящим уведомлением 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4371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73285598" w14:textId="77777777" w:rsidR="00815A2C" w:rsidRPr="00A4371E" w:rsidRDefault="00815A2C" w:rsidP="00815A2C">
      <w:pPr>
        <w:widowControl/>
        <w:pBdr>
          <w:top w:val="single" w:sz="4" w:space="1" w:color="auto"/>
        </w:pBdr>
        <w:adjustRightInd/>
        <w:ind w:left="3765" w:firstLine="0"/>
        <w:jc w:val="left"/>
        <w:rPr>
          <w:rFonts w:ascii="Times New Roman" w:hAnsi="Times New Roman" w:cs="Times New Roman"/>
          <w:sz w:val="2"/>
          <w:szCs w:val="2"/>
        </w:rPr>
      </w:pPr>
    </w:p>
    <w:p w14:paraId="6D688CFF" w14:textId="77777777" w:rsidR="00815A2C" w:rsidRPr="00A4371E" w:rsidRDefault="00815A2C" w:rsidP="00815A2C">
      <w:pPr>
        <w:widowControl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,</w:t>
      </w:r>
    </w:p>
    <w:p w14:paraId="5EF5F850" w14:textId="77777777" w:rsidR="00815A2C" w:rsidRPr="00A4371E" w:rsidRDefault="00815A2C" w:rsidP="00815A2C">
      <w:pPr>
        <w:widowControl/>
        <w:pBdr>
          <w:top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</w:rPr>
      </w:pPr>
      <w:r w:rsidRPr="00A4371E">
        <w:rPr>
          <w:rFonts w:ascii="Times New Roman" w:hAnsi="Times New Roman" w:cs="Times New Roman"/>
        </w:rPr>
        <w:t>(фамилия, имя, отчество (при наличии)</w:t>
      </w:r>
      <w:r>
        <w:rPr>
          <w:rFonts w:ascii="Times New Roman" w:hAnsi="Times New Roman" w:cs="Times New Roman"/>
        </w:rPr>
        <w:t>)</w:t>
      </w:r>
    </w:p>
    <w:p w14:paraId="1D4401A3" w14:textId="77777777" w:rsidR="00815A2C" w:rsidRPr="00A4371E" w:rsidRDefault="00815A2C" w:rsidP="00815A2C">
      <w:pPr>
        <w:widowControl/>
        <w:adjustRightInd/>
        <w:spacing w:after="72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371E">
        <w:rPr>
          <w:rFonts w:ascii="Times New Roman" w:hAnsi="Times New Roman" w:cs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815A2C" w:rsidRPr="00A4371E" w14:paraId="1DDA934B" w14:textId="77777777" w:rsidTr="008D4C8E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F8542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813E9" w14:textId="77777777" w:rsidR="00815A2C" w:rsidRPr="00A4371E" w:rsidRDefault="00815A2C" w:rsidP="008D4C8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0B0CD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B9C89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911B8C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2C" w:rsidRPr="00A4371E" w14:paraId="0EB37CCB" w14:textId="77777777" w:rsidTr="008D4C8E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515805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71E">
              <w:rPr>
                <w:rFonts w:ascii="Times New Roman" w:hAnsi="Times New Roman" w:cs="Times New Roman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CAAA55C" w14:textId="77777777" w:rsidR="00815A2C" w:rsidRPr="00A4371E" w:rsidRDefault="00815A2C" w:rsidP="008D4C8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96A9B1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71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3F8BB19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582E9914" w14:textId="77777777" w:rsidR="00815A2C" w:rsidRPr="00A4371E" w:rsidRDefault="00815A2C" w:rsidP="008D4C8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71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16C73A23" w14:textId="77777777" w:rsidR="00815A2C" w:rsidRPr="00A4371E" w:rsidRDefault="00815A2C" w:rsidP="00815A2C">
      <w:pPr>
        <w:widowControl/>
        <w:adjustRightInd/>
        <w:spacing w:before="360" w:after="480"/>
        <w:ind w:left="567" w:right="6237" w:firstLine="0"/>
        <w:jc w:val="center"/>
        <w:rPr>
          <w:rFonts w:ascii="Times New Roman" w:hAnsi="Times New Roman" w:cs="Times New Roman"/>
        </w:rPr>
      </w:pPr>
      <w:r w:rsidRPr="00A4371E">
        <w:rPr>
          <w:rFonts w:ascii="Times New Roman" w:hAnsi="Times New Roman" w:cs="Times New Roman"/>
        </w:rPr>
        <w:t>М.П.</w:t>
      </w:r>
      <w:r w:rsidRPr="00A4371E">
        <w:rPr>
          <w:rFonts w:ascii="Times New Roman" w:hAnsi="Times New Roman" w:cs="Times New Roman"/>
        </w:rPr>
        <w:br/>
        <w:t>(при наличии)</w:t>
      </w:r>
    </w:p>
    <w:p w14:paraId="740E01A4" w14:textId="77777777" w:rsidR="00815A2C" w:rsidRPr="00A4371E" w:rsidRDefault="00815A2C" w:rsidP="00815A2C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4371E">
        <w:rPr>
          <w:rFonts w:ascii="Times New Roman" w:hAnsi="Times New Roman" w:cs="Times New Roman"/>
          <w:sz w:val="24"/>
          <w:szCs w:val="24"/>
        </w:rPr>
        <w:t>К настоящему уведомлению прилагается:</w:t>
      </w:r>
    </w:p>
    <w:p w14:paraId="5861E1DE" w14:textId="77777777" w:rsidR="00815A2C" w:rsidRPr="00A4371E" w:rsidRDefault="00815A2C" w:rsidP="00815A2C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22F410" w14:textId="77777777" w:rsidR="00815A2C" w:rsidRPr="00A4371E" w:rsidRDefault="00815A2C" w:rsidP="00815A2C">
      <w:pPr>
        <w:widowControl/>
        <w:pBdr>
          <w:top w:val="single" w:sz="4" w:space="1" w:color="auto"/>
        </w:pBdr>
        <w:adjustRightInd/>
        <w:ind w:firstLine="0"/>
        <w:jc w:val="left"/>
        <w:rPr>
          <w:rFonts w:ascii="Times New Roman" w:hAnsi="Times New Roman" w:cs="Times New Roman"/>
          <w:sz w:val="2"/>
          <w:szCs w:val="2"/>
        </w:rPr>
      </w:pPr>
    </w:p>
    <w:p w14:paraId="5DF9F1A9" w14:textId="77777777" w:rsidR="00815A2C" w:rsidRPr="00A4371E" w:rsidRDefault="00815A2C" w:rsidP="00815A2C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180FE5" w14:textId="77777777" w:rsidR="00815A2C" w:rsidRDefault="00815A2C" w:rsidP="00815A2C">
      <w:pPr>
        <w:widowControl/>
        <w:pBdr>
          <w:top w:val="single" w:sz="4" w:space="1" w:color="auto"/>
        </w:pBdr>
        <w:adjustRightInd/>
        <w:ind w:firstLine="0"/>
        <w:rPr>
          <w:rFonts w:ascii="Times New Roman" w:hAnsi="Times New Roman" w:cs="Times New Roman"/>
        </w:rPr>
      </w:pPr>
      <w:r w:rsidRPr="00A4371E">
        <w:rPr>
          <w:rFonts w:ascii="Times New Roman" w:hAnsi="Times New Roman" w:cs="Times New Roman"/>
        </w:rPr>
        <w:t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55 Градостроительного кодекса Российской Федерации</w:t>
      </w:r>
      <w:r>
        <w:rPr>
          <w:rFonts w:ascii="Times New Roman" w:hAnsi="Times New Roman" w:cs="Times New Roman"/>
        </w:rPr>
        <w:t>)</w:t>
      </w:r>
    </w:p>
    <w:p w14:paraId="58B8D728" w14:textId="1126926B" w:rsidR="00815A2C" w:rsidRDefault="00815A2C" w:rsidP="00815A2C">
      <w:pPr>
        <w:widowControl/>
        <w:pBdr>
          <w:top w:val="single" w:sz="4" w:space="1" w:color="auto"/>
        </w:pBdr>
        <w:adjustRightInd/>
        <w:ind w:firstLine="0"/>
        <w:rPr>
          <w:rFonts w:ascii="Times New Roman" w:hAnsi="Times New Roman" w:cs="Times New Roman"/>
        </w:rPr>
        <w:sectPr w:rsidR="00815A2C" w:rsidSect="00815A2C">
          <w:headerReference w:type="first" r:id="rId10"/>
          <w:pgSz w:w="11906" w:h="16838"/>
          <w:pgMar w:top="709" w:right="567" w:bottom="709" w:left="1701" w:header="709" w:footer="709" w:gutter="0"/>
          <w:cols w:space="708"/>
          <w:titlePg/>
          <w:docGrid w:linePitch="360"/>
        </w:sectPr>
      </w:pPr>
    </w:p>
    <w:p w14:paraId="3252055B" w14:textId="77777777" w:rsidR="0054617B" w:rsidRDefault="0054617B" w:rsidP="00815A2C">
      <w:pPr>
        <w:ind w:firstLine="0"/>
      </w:pPr>
    </w:p>
    <w:sectPr w:rsidR="00546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32D9" w14:textId="77777777" w:rsidR="003A4A92" w:rsidRDefault="003A4A92">
      <w:r>
        <w:separator/>
      </w:r>
    </w:p>
  </w:endnote>
  <w:endnote w:type="continuationSeparator" w:id="0">
    <w:p w14:paraId="0820FF12" w14:textId="77777777" w:rsidR="003A4A92" w:rsidRDefault="003A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E835" w14:textId="77777777" w:rsidR="003A4A92" w:rsidRDefault="003A4A92">
      <w:r>
        <w:separator/>
      </w:r>
    </w:p>
  </w:footnote>
  <w:footnote w:type="continuationSeparator" w:id="0">
    <w:p w14:paraId="7BCFA54E" w14:textId="77777777" w:rsidR="003A4A92" w:rsidRDefault="003A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EF8D" w14:textId="77777777" w:rsidR="00AD3B3A" w:rsidRPr="00876853" w:rsidRDefault="003A4A92" w:rsidP="008768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AD0B" w14:textId="77777777" w:rsidR="00AD3B3A" w:rsidRPr="00876853" w:rsidRDefault="00815A2C" w:rsidP="00876853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5071" w14:textId="77777777" w:rsidR="00AD3B3A" w:rsidRPr="00876853" w:rsidRDefault="00815A2C" w:rsidP="00876853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B4A6" w14:textId="77777777" w:rsidR="00AD3B3A" w:rsidRPr="00876853" w:rsidRDefault="00815A2C" w:rsidP="00876853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337B" w14:textId="77777777" w:rsidR="00AD3B3A" w:rsidRPr="00876853" w:rsidRDefault="00815A2C" w:rsidP="00876853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B5"/>
    <w:rsid w:val="00220524"/>
    <w:rsid w:val="003A4A92"/>
    <w:rsid w:val="0054617B"/>
    <w:rsid w:val="00815A2C"/>
    <w:rsid w:val="00A4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5DD1"/>
  <w15:chartTrackingRefBased/>
  <w15:docId w15:val="{E027816E-5EFC-4EE7-BE76-A5DA14C6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A2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5A2C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rsid w:val="00815A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1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2025-05-19T12:51:00Z</dcterms:created>
  <dcterms:modified xsi:type="dcterms:W3CDTF">2025-05-20T09:04:00Z</dcterms:modified>
</cp:coreProperties>
</file>