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Default="00990BD2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 w:rsidR="005E13A8"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 w:rsidR="005E13A8"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 w:rsidR="005E13A8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Генеральный директор</w:t>
      </w:r>
      <w:r w:rsidR="005E13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«ЖЭ</w:t>
      </w:r>
      <w:r w:rsidR="00CB0EE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№ 17»</w:t>
      </w:r>
      <w:r w:rsidR="005E13A8" w:rsidRPr="00AC3364">
        <w:rPr>
          <w:rFonts w:ascii="Times New Roman" w:hAnsi="Times New Roman"/>
          <w:b/>
          <w:sz w:val="26"/>
          <w:szCs w:val="26"/>
        </w:rPr>
        <w:t xml:space="preserve">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>С.Б. Русович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990BD2">
        <w:rPr>
          <w:rFonts w:ascii="Times New Roman" w:hAnsi="Times New Roman"/>
          <w:sz w:val="26"/>
          <w:szCs w:val="26"/>
        </w:rPr>
        <w:t>_________ И.А. Макарова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___»______________201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AC3364">
        <w:rPr>
          <w:rFonts w:ascii="Times New Roman" w:hAnsi="Times New Roman"/>
          <w:sz w:val="26"/>
          <w:szCs w:val="26"/>
        </w:rPr>
        <w:t>«___»</w:t>
      </w:r>
      <w:r w:rsidR="00990BD2">
        <w:rPr>
          <w:rFonts w:ascii="Times New Roman" w:hAnsi="Times New Roman"/>
          <w:sz w:val="26"/>
          <w:szCs w:val="26"/>
        </w:rPr>
        <w:t>__________</w:t>
      </w:r>
      <w:r w:rsidRPr="00AC3364">
        <w:rPr>
          <w:rFonts w:ascii="Times New Roman" w:hAnsi="Times New Roman"/>
          <w:sz w:val="26"/>
          <w:szCs w:val="26"/>
        </w:rPr>
        <w:t>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Pr="002C791D" w:rsidRDefault="008650F1" w:rsidP="002C791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CB0EE5" w:rsidRPr="002C791D">
        <w:rPr>
          <w:rFonts w:ascii="Times New Roman" w:hAnsi="Times New Roman"/>
          <w:sz w:val="28"/>
          <w:szCs w:val="28"/>
        </w:rPr>
        <w:t xml:space="preserve">фасада </w:t>
      </w:r>
      <w:r w:rsidR="00CB0EE5">
        <w:rPr>
          <w:rFonts w:ascii="Times New Roman" w:hAnsi="Times New Roman"/>
          <w:sz w:val="28"/>
          <w:szCs w:val="28"/>
        </w:rPr>
        <w:t>с</w:t>
      </w:r>
      <w:r w:rsidR="00CB0EE5" w:rsidRPr="002C791D">
        <w:rPr>
          <w:rFonts w:ascii="Times New Roman" w:hAnsi="Times New Roman"/>
          <w:sz w:val="28"/>
          <w:szCs w:val="28"/>
        </w:rPr>
        <w:t xml:space="preserve"> утеплени</w:t>
      </w:r>
      <w:r w:rsidR="00CB0EE5">
        <w:rPr>
          <w:rFonts w:ascii="Times New Roman" w:hAnsi="Times New Roman"/>
          <w:sz w:val="28"/>
          <w:szCs w:val="28"/>
        </w:rPr>
        <w:t xml:space="preserve">ем, </w:t>
      </w:r>
      <w:r w:rsidR="00CB0EE5" w:rsidRPr="002C791D">
        <w:rPr>
          <w:rFonts w:ascii="Times New Roman" w:hAnsi="Times New Roman"/>
          <w:sz w:val="28"/>
          <w:szCs w:val="28"/>
        </w:rPr>
        <w:t>подвала</w:t>
      </w:r>
      <w:r w:rsidR="00CB0EE5">
        <w:rPr>
          <w:rFonts w:ascii="Times New Roman" w:hAnsi="Times New Roman"/>
          <w:sz w:val="28"/>
          <w:szCs w:val="28"/>
        </w:rPr>
        <w:t>, ливневой канализации,</w:t>
      </w:r>
      <w:r w:rsidR="00CB0EE5" w:rsidRPr="002C791D">
        <w:rPr>
          <w:rFonts w:ascii="Times New Roman" w:hAnsi="Times New Roman"/>
          <w:sz w:val="28"/>
          <w:szCs w:val="28"/>
        </w:rPr>
        <w:t xml:space="preserve"> </w:t>
      </w:r>
      <w:r w:rsidR="002C791D" w:rsidRPr="002C791D">
        <w:rPr>
          <w:rFonts w:ascii="Times New Roman" w:hAnsi="Times New Roman"/>
          <w:sz w:val="28"/>
          <w:szCs w:val="28"/>
        </w:rPr>
        <w:t>систем</w:t>
      </w:r>
      <w:r w:rsidR="00CB0EE5">
        <w:rPr>
          <w:rFonts w:ascii="Times New Roman" w:hAnsi="Times New Roman"/>
          <w:sz w:val="28"/>
          <w:szCs w:val="28"/>
        </w:rPr>
        <w:t>ы</w:t>
      </w:r>
      <w:r w:rsidR="002C791D" w:rsidRPr="002C791D">
        <w:rPr>
          <w:rFonts w:ascii="Times New Roman" w:hAnsi="Times New Roman"/>
          <w:sz w:val="28"/>
          <w:szCs w:val="28"/>
        </w:rPr>
        <w:t xml:space="preserve"> электроснабжения, МКД № </w:t>
      </w:r>
      <w:r w:rsidR="00CB0EE5">
        <w:rPr>
          <w:rFonts w:ascii="Times New Roman" w:hAnsi="Times New Roman"/>
          <w:sz w:val="28"/>
          <w:szCs w:val="28"/>
        </w:rPr>
        <w:t>133</w:t>
      </w:r>
      <w:r w:rsidR="002C791D" w:rsidRPr="002C791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B0EE5">
        <w:rPr>
          <w:rFonts w:ascii="Times New Roman" w:hAnsi="Times New Roman"/>
          <w:sz w:val="28"/>
          <w:szCs w:val="28"/>
        </w:rPr>
        <w:t>пр</w:t>
      </w:r>
      <w:proofErr w:type="spellEnd"/>
      <w:r w:rsidR="00CB0EE5">
        <w:rPr>
          <w:rFonts w:ascii="Times New Roman" w:hAnsi="Times New Roman"/>
          <w:sz w:val="28"/>
          <w:szCs w:val="28"/>
        </w:rPr>
        <w:t>-ту Мира</w:t>
      </w:r>
      <w:r w:rsidR="002C791D" w:rsidRPr="002C79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C791D" w:rsidRPr="002C791D">
        <w:rPr>
          <w:rFonts w:ascii="Times New Roman" w:hAnsi="Times New Roman"/>
          <w:sz w:val="28"/>
          <w:szCs w:val="28"/>
        </w:rPr>
        <w:t>г.Калининграде</w:t>
      </w:r>
      <w:proofErr w:type="spellEnd"/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16"/>
        <w:gridCol w:w="4529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CB0E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0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Пр-т </w:t>
            </w:r>
            <w:proofErr w:type="gramStart"/>
            <w:r w:rsidR="00CB0EE5"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proofErr w:type="gramEnd"/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0EE5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CB0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CB0E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пр-т Мира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0EE5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0EE5" w:rsidRPr="002C791D">
              <w:rPr>
                <w:rFonts w:ascii="Times New Roman" w:hAnsi="Times New Roman"/>
                <w:sz w:val="28"/>
                <w:szCs w:val="28"/>
              </w:rPr>
              <w:t xml:space="preserve">фасада </w:t>
            </w:r>
            <w:r w:rsidR="00CB0EE5">
              <w:rPr>
                <w:rFonts w:ascii="Times New Roman" w:hAnsi="Times New Roman"/>
                <w:sz w:val="28"/>
                <w:szCs w:val="28"/>
              </w:rPr>
              <w:t>с</w:t>
            </w:r>
            <w:r w:rsidR="00CB0EE5" w:rsidRPr="002C791D">
              <w:rPr>
                <w:rFonts w:ascii="Times New Roman" w:hAnsi="Times New Roman"/>
                <w:sz w:val="28"/>
                <w:szCs w:val="28"/>
              </w:rPr>
              <w:t xml:space="preserve"> утеплени</w:t>
            </w:r>
            <w:r w:rsidR="00CB0EE5">
              <w:rPr>
                <w:rFonts w:ascii="Times New Roman" w:hAnsi="Times New Roman"/>
                <w:sz w:val="28"/>
                <w:szCs w:val="28"/>
              </w:rPr>
              <w:t xml:space="preserve">ем, </w:t>
            </w:r>
            <w:r w:rsidR="00CB0EE5" w:rsidRPr="002C791D">
              <w:rPr>
                <w:rFonts w:ascii="Times New Roman" w:hAnsi="Times New Roman"/>
                <w:sz w:val="28"/>
                <w:szCs w:val="28"/>
              </w:rPr>
              <w:t>подвала</w:t>
            </w:r>
            <w:r w:rsidR="00CB0EE5">
              <w:rPr>
                <w:rFonts w:ascii="Times New Roman" w:hAnsi="Times New Roman"/>
                <w:sz w:val="28"/>
                <w:szCs w:val="28"/>
              </w:rPr>
              <w:t>, ливневой канализации,</w:t>
            </w:r>
            <w:r w:rsidR="00CB0EE5" w:rsidRPr="002C791D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 w:rsidR="00CB0EE5">
              <w:rPr>
                <w:rFonts w:ascii="Times New Roman" w:hAnsi="Times New Roman"/>
                <w:sz w:val="28"/>
                <w:szCs w:val="28"/>
              </w:rPr>
              <w:t>ы</w:t>
            </w:r>
            <w:r w:rsidR="00CB0EE5" w:rsidRPr="002C791D">
              <w:rPr>
                <w:rFonts w:ascii="Times New Roman" w:hAnsi="Times New Roman"/>
                <w:sz w:val="28"/>
                <w:szCs w:val="28"/>
              </w:rPr>
              <w:t xml:space="preserve"> электроснабжения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proofErr w:type="gramStart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на  подрядчика</w:t>
            </w:r>
            <w:proofErr w:type="gramEnd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proofErr w:type="gramStart"/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704F6C" w:rsidRPr="00704F6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  <w:r w:rsidR="003869D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704F6C" w:rsidRPr="00704F6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0372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60372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КС2,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proofErr w:type="gramStart"/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услугами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60372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60372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СП 63.13330.2012 "СНиП 52-01-2003 "Бетонные и железобетонные </w:t>
              </w:r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lastRenderedPageBreak/>
                <w:t>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A25C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8A25C3" w:rsidRPr="00346CCE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A25C3" w:rsidRPr="00346CCE" w:rsidRDefault="008A25C3" w:rsidP="008A25C3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</w:t>
            </w:r>
            <w:r w:rsidR="0060372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.13330.2012 </w:t>
            </w:r>
            <w:r w:rsidR="00603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Актуализированная редакция СНиП 2.04.03-85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603725">
              <w:rPr>
                <w:rFonts w:ascii="Times New Roman" w:hAnsi="Times New Roman"/>
                <w:color w:val="000000"/>
                <w:sz w:val="28"/>
                <w:szCs w:val="28"/>
              </w:rPr>
              <w:t>Канализация. Наружны</w:t>
            </w:r>
            <w:bookmarkStart w:id="0" w:name="_GoBack"/>
            <w:bookmarkEnd w:id="0"/>
            <w:r w:rsidR="00603725">
              <w:rPr>
                <w:rFonts w:ascii="Times New Roman" w:hAnsi="Times New Roman"/>
                <w:color w:val="000000"/>
                <w:sz w:val="28"/>
                <w:szCs w:val="28"/>
              </w:rPr>
              <w:t>е сети и сооружения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«Электроустановки зданий.  Часть 5. Выбор и монтаж электрооборудования»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9A7AEB" w:rsidRPr="008A25C3" w:rsidRDefault="008A25C3" w:rsidP="008A25C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A25C3">
              <w:rPr>
                <w:rFonts w:ascii="Times New Roman" w:hAnsi="Times New Roman"/>
                <w:b w:val="0"/>
                <w:color w:val="000000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  <w:p w:rsidR="00E052B3" w:rsidRPr="00E052B3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052B3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D86339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Pr="00004070" w:rsidRDefault="0074048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5653F9" w:rsidRDefault="005653F9" w:rsidP="0038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Сетка строительная СС-1 для внутренних и фасадных штукатурных работ</w:t>
            </w:r>
          </w:p>
        </w:tc>
      </w:tr>
      <w:tr w:rsidR="00313BF8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Pr="00004070" w:rsidRDefault="007C2EE1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Pr="005653F9" w:rsidRDefault="005653F9" w:rsidP="001969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Сталь </w:t>
            </w:r>
            <w:r w:rsidR="0019690A">
              <w:rPr>
                <w:rFonts w:ascii="Times New Roman" w:hAnsi="Times New Roman"/>
                <w:color w:val="000000"/>
                <w:sz w:val="24"/>
                <w:szCs w:val="24"/>
              </w:rPr>
              <w:t>с полимерным покрытием толщиной не менее 0,5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мм. 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C" w:rsidRPr="00004070" w:rsidRDefault="00AE563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водоэмульсионная ВЭАК-1180</w:t>
            </w:r>
          </w:p>
        </w:tc>
      </w:tr>
      <w:tr w:rsidR="00406180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00407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5653F9" w:rsidRDefault="00406180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гипсокартонные ГКЛ 12, 5 мм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7C2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Доски подоконные ПВХ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шириной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350 мм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62383D" w:rsidRDefault="0062383D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3D">
              <w:rPr>
                <w:rFonts w:ascii="Times New Roman" w:hAnsi="Times New Roman"/>
                <w:sz w:val="24"/>
                <w:szCs w:val="24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акриловая НОРТЕКС-ГРУНТ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DB696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6C" w:rsidRPr="00004070" w:rsidRDefault="00DB696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6C" w:rsidRPr="005653F9" w:rsidRDefault="00DB696C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фасадная ВД» или аналог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DB696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воднодисперсионная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СТ17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2870BD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D" w:rsidRPr="00004070" w:rsidRDefault="00DB696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D" w:rsidRPr="00BF4297" w:rsidRDefault="002870BD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Плиты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минераловатные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марки ТЕХНОФАС или аналог</w:t>
            </w:r>
          </w:p>
        </w:tc>
      </w:tr>
      <w:tr w:rsidR="002870BD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D" w:rsidRDefault="002870BD" w:rsidP="00DB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D" w:rsidRDefault="0019690A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Рубероид с крупнозернистой посыпкой марки РКК-3506 или аналог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61FD3" w:rsidP="00DB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C1579" w:rsidRDefault="005C1579" w:rsidP="00F04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579">
              <w:rPr>
                <w:rFonts w:ascii="Times New Roman" w:hAnsi="Times New Roman"/>
                <w:sz w:val="24"/>
                <w:szCs w:val="24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5C1579"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C1579"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 марки ВВГнг-LS, с числом жил - 3 и сечением 1,5 мм2 или аналог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DB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FD3">
              <w:rPr>
                <w:rFonts w:ascii="Times New Roman" w:hAnsi="Times New Roman"/>
                <w:sz w:val="24"/>
                <w:szCs w:val="24"/>
              </w:rPr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C1579" w:rsidRDefault="005C1579" w:rsidP="0085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579">
              <w:rPr>
                <w:rFonts w:ascii="Times New Roman" w:hAnsi="Times New Roman"/>
                <w:sz w:val="24"/>
                <w:szCs w:val="24"/>
              </w:rPr>
              <w:t>Светильник  настенный</w:t>
            </w:r>
            <w:proofErr w:type="gram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DB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62383D" w:rsidRDefault="00854956" w:rsidP="0085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383D" w:rsidRPr="0062383D">
              <w:rPr>
                <w:rFonts w:ascii="Times New Roman" w:hAnsi="Times New Roman"/>
                <w:sz w:val="24"/>
                <w:szCs w:val="24"/>
              </w:rPr>
              <w:t>ыключатель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одноклавишный для скрытой проводки</w:t>
            </w:r>
            <w:r w:rsidR="0062383D" w:rsidRPr="0062383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961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D74ADC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Лампы энергосберегающие для светильников 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961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CA13BE" w:rsidRDefault="00CA13BE" w:rsidP="00503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3BE">
              <w:rPr>
                <w:rFonts w:ascii="Times New Roman" w:hAnsi="Times New Roman"/>
                <w:sz w:val="24"/>
                <w:szCs w:val="24"/>
              </w:rPr>
              <w:t xml:space="preserve">Блок оконный пластиковый одностворчатый, с поворотно-откидной створкой, однокамерным стеклопакетом (24 мм), площадью до </w:t>
            </w:r>
            <w:r w:rsidR="00503493">
              <w:rPr>
                <w:rFonts w:ascii="Times New Roman" w:hAnsi="Times New Roman"/>
                <w:sz w:val="24"/>
                <w:szCs w:val="24"/>
              </w:rPr>
              <w:t>1</w:t>
            </w:r>
            <w:r w:rsidRPr="00CA13BE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</w:tc>
      </w:tr>
      <w:tr w:rsidR="00AE563C" w:rsidRPr="008D203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961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CA13BE" w:rsidRDefault="00CA13BE" w:rsidP="00503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3BE">
              <w:rPr>
                <w:rFonts w:ascii="Times New Roman" w:hAnsi="Times New Roman"/>
                <w:sz w:val="24"/>
                <w:szCs w:val="24"/>
              </w:rPr>
              <w:t xml:space="preserve">Блок оконный пластиковый одностворчатый, с поворотно-откидной створкой, однокамерным стеклопакетом (24 мм), площадью до </w:t>
            </w:r>
            <w:r w:rsidR="00503493">
              <w:rPr>
                <w:rFonts w:ascii="Times New Roman" w:hAnsi="Times New Roman"/>
                <w:sz w:val="24"/>
                <w:szCs w:val="24"/>
              </w:rPr>
              <w:t>0</w:t>
            </w:r>
            <w:r w:rsidRPr="00CA13BE">
              <w:rPr>
                <w:rFonts w:ascii="Times New Roman" w:hAnsi="Times New Roman"/>
                <w:sz w:val="24"/>
                <w:szCs w:val="24"/>
              </w:rPr>
              <w:t>,5 м2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DB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3C5597" w:rsidRDefault="003C5597" w:rsidP="00DB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597">
              <w:rPr>
                <w:rFonts w:ascii="Times New Roman" w:hAnsi="Times New Roman"/>
                <w:sz w:val="24"/>
                <w:szCs w:val="24"/>
              </w:rPr>
              <w:t>Блок дверн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5597">
              <w:rPr>
                <w:rFonts w:ascii="Times New Roman" w:hAnsi="Times New Roman"/>
                <w:sz w:val="24"/>
                <w:szCs w:val="24"/>
              </w:rPr>
              <w:t xml:space="preserve"> стальн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5597">
              <w:rPr>
                <w:rFonts w:ascii="Times New Roman" w:hAnsi="Times New Roman"/>
                <w:sz w:val="24"/>
                <w:szCs w:val="24"/>
              </w:rPr>
              <w:t xml:space="preserve"> площадью от 1,5 до 3,0 м2 в комплекте со скобяными изделиями, окраска</w:t>
            </w:r>
            <w:r w:rsidR="00503493">
              <w:rPr>
                <w:rFonts w:ascii="Times New Roman" w:hAnsi="Times New Roman"/>
                <w:sz w:val="24"/>
                <w:szCs w:val="24"/>
              </w:rPr>
              <w:t xml:space="preserve"> грунт-эмаль</w:t>
            </w:r>
            <w:r w:rsidRPr="003C5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696C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3C5597">
              <w:rPr>
                <w:rFonts w:ascii="Times New Roman" w:hAnsi="Times New Roman"/>
                <w:sz w:val="24"/>
                <w:szCs w:val="24"/>
              </w:rPr>
              <w:t>утеплител</w:t>
            </w:r>
            <w:r w:rsidR="00DB696C">
              <w:rPr>
                <w:rFonts w:ascii="Times New Roman" w:hAnsi="Times New Roman"/>
                <w:sz w:val="24"/>
                <w:szCs w:val="24"/>
              </w:rPr>
              <w:t>я</w:t>
            </w:r>
            <w:r w:rsidRPr="003C5597">
              <w:rPr>
                <w:rFonts w:ascii="Times New Roman" w:hAnsi="Times New Roman"/>
                <w:sz w:val="24"/>
                <w:szCs w:val="24"/>
              </w:rPr>
              <w:t>, обшивка полотна - листовая сталь толщиной: снаружи - 2 мм, внутри - 1 мм</w:t>
            </w:r>
          </w:p>
        </w:tc>
      </w:tr>
      <w:tr w:rsidR="008D203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740484" w:rsidP="00DB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DB6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7E3F1F" w:rsidRDefault="007E3F1F" w:rsidP="0085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1F">
              <w:rPr>
                <w:rFonts w:ascii="Times New Roman" w:hAnsi="Times New Roman"/>
                <w:sz w:val="24"/>
                <w:szCs w:val="24"/>
              </w:rPr>
              <w:t>Бетон тяжелый, класс В1</w:t>
            </w:r>
            <w:r w:rsidR="00854956">
              <w:rPr>
                <w:rFonts w:ascii="Times New Roman" w:hAnsi="Times New Roman"/>
                <w:sz w:val="24"/>
                <w:szCs w:val="24"/>
              </w:rPr>
              <w:t>2,5</w:t>
            </w:r>
            <w:r w:rsidRPr="007E3F1F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="00854956">
              <w:rPr>
                <w:rFonts w:ascii="Times New Roman" w:hAnsi="Times New Roman"/>
                <w:sz w:val="24"/>
                <w:szCs w:val="24"/>
              </w:rPr>
              <w:t>150</w:t>
            </w:r>
            <w:r w:rsidRPr="007E3F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221F8A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221F8A" w:rsidP="007E3F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 для строительных работ марка 800, фракции 20-40 мм</w:t>
            </w:r>
          </w:p>
        </w:tc>
      </w:tr>
      <w:tr w:rsidR="00AE563C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221F8A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0484" w:rsidRPr="0000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221F8A" w:rsidRDefault="00221F8A" w:rsidP="0022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Ревизия </w:t>
            </w:r>
            <w:r>
              <w:rPr>
                <w:rFonts w:eastAsiaTheme="minorHAnsi" w:cs="Calibri"/>
                <w:sz w:val="26"/>
                <w:szCs w:val="26"/>
              </w:rPr>
              <w:t xml:space="preserve">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 ПВХ, фирма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аналог</w:t>
            </w:r>
          </w:p>
        </w:tc>
      </w:tr>
      <w:tr w:rsidR="00406180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704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</w:t>
            </w:r>
            <w:r w:rsidR="0070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8691D" w:rsidRDefault="00221F8A" w:rsidP="0070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Отвод 45</w:t>
            </w:r>
            <w:proofErr w:type="gramStart"/>
            <w:r>
              <w:rPr>
                <w:rFonts w:ascii="Arial CYR" w:eastAsiaTheme="minorHAnsi" w:hAnsi="Arial CYR" w:cs="Arial CYR"/>
                <w:sz w:val="26"/>
                <w:szCs w:val="26"/>
              </w:rPr>
              <w:t>°</w:t>
            </w:r>
            <w:r w:rsidR="00704F6C">
              <w:rPr>
                <w:rFonts w:ascii="Arial CYR" w:eastAsiaTheme="minorHAnsi" w:hAnsi="Arial CYR" w:cs="Arial CYR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 w:cs="Calibri"/>
                <w:sz w:val="26"/>
                <w:szCs w:val="26"/>
              </w:rPr>
              <w:t>Ø</w:t>
            </w:r>
            <w:proofErr w:type="gramEnd"/>
            <w:r>
              <w:rPr>
                <w:rFonts w:eastAsiaTheme="minorHAnsi" w:cs="Calibr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704F6C">
              <w:rPr>
                <w:rFonts w:ascii="Times New Roman" w:hAnsi="Times New Roman"/>
                <w:color w:val="000000"/>
                <w:sz w:val="24"/>
                <w:szCs w:val="24"/>
              </w:rPr>
              <w:t>, ПВХ, фирма «</w:t>
            </w:r>
            <w:proofErr w:type="spellStart"/>
            <w:r w:rsidR="00704F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Wavin</w:t>
            </w:r>
            <w:proofErr w:type="spellEnd"/>
            <w:r w:rsidR="00704F6C">
              <w:rPr>
                <w:rFonts w:ascii="Times New Roman" w:hAnsi="Times New Roman"/>
                <w:color w:val="000000"/>
                <w:sz w:val="24"/>
                <w:szCs w:val="24"/>
              </w:rPr>
              <w:t>» или аналог</w:t>
            </w:r>
          </w:p>
        </w:tc>
      </w:tr>
      <w:tr w:rsidR="00406180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704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</w:t>
            </w:r>
            <w:r w:rsidR="00704F6C">
              <w:rPr>
                <w:rFonts w:ascii="Times New Roman" w:hAnsi="Times New Roman"/>
                <w:sz w:val="24"/>
                <w:szCs w:val="24"/>
              </w:rPr>
              <w:t>3</w:t>
            </w:r>
            <w:r w:rsidRPr="000040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04F6C" w:rsidRDefault="00704F6C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 из ПВХ труб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704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eastAsiaTheme="minorHAnsi" w:cs="Calibri"/>
                <w:sz w:val="26"/>
                <w:szCs w:val="26"/>
              </w:rPr>
              <w:t xml:space="preserve">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110*2,7, фирма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аналог</w:t>
            </w:r>
          </w:p>
        </w:tc>
      </w:tr>
      <w:tr w:rsidR="00406180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704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</w:t>
            </w:r>
            <w:r w:rsidR="0070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8691D" w:rsidRDefault="00704F6C" w:rsidP="00704F6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Трубопровод из ПВХ труб 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Theme="minorHAnsi" w:cs="Calibri"/>
                <w:sz w:val="26"/>
                <w:szCs w:val="26"/>
              </w:rPr>
              <w:t xml:space="preserve">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04F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ПВХ, фирма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или аналог 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313BF8">
        <w:rPr>
          <w:rFonts w:ascii="Times New Roman" w:hAnsi="Times New Roman"/>
          <w:sz w:val="28"/>
          <w:szCs w:val="28"/>
        </w:rPr>
        <w:t xml:space="preserve"> Н.</w:t>
      </w:r>
      <w:r w:rsidR="00493D65">
        <w:rPr>
          <w:rFonts w:ascii="Times New Roman" w:hAnsi="Times New Roman"/>
          <w:sz w:val="28"/>
          <w:szCs w:val="28"/>
        </w:rPr>
        <w:t>Д</w:t>
      </w:r>
      <w:r w:rsidR="00313BF8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92">
        <w:rPr>
          <w:rFonts w:ascii="Times New Roman" w:hAnsi="Times New Roman"/>
          <w:sz w:val="28"/>
          <w:szCs w:val="28"/>
        </w:rPr>
        <w:t>Макурина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0EA2"/>
    <w:rsid w:val="000B5A7E"/>
    <w:rsid w:val="000F1CAB"/>
    <w:rsid w:val="000F5FC2"/>
    <w:rsid w:val="00105976"/>
    <w:rsid w:val="00123139"/>
    <w:rsid w:val="00130C92"/>
    <w:rsid w:val="0015710E"/>
    <w:rsid w:val="001619A1"/>
    <w:rsid w:val="00180E6E"/>
    <w:rsid w:val="0019690A"/>
    <w:rsid w:val="001A19AE"/>
    <w:rsid w:val="001A3E62"/>
    <w:rsid w:val="001D71F2"/>
    <w:rsid w:val="001E1371"/>
    <w:rsid w:val="001E1871"/>
    <w:rsid w:val="001F256F"/>
    <w:rsid w:val="00201F4E"/>
    <w:rsid w:val="00207897"/>
    <w:rsid w:val="00221F8A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870BD"/>
    <w:rsid w:val="00291A16"/>
    <w:rsid w:val="002C074A"/>
    <w:rsid w:val="002C791D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5597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93D65"/>
    <w:rsid w:val="004A28F6"/>
    <w:rsid w:val="004A3268"/>
    <w:rsid w:val="004C50DC"/>
    <w:rsid w:val="004C6497"/>
    <w:rsid w:val="004E09F2"/>
    <w:rsid w:val="00503493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C1579"/>
    <w:rsid w:val="005D0770"/>
    <w:rsid w:val="005E13A8"/>
    <w:rsid w:val="005E2C4D"/>
    <w:rsid w:val="005E78B6"/>
    <w:rsid w:val="00603725"/>
    <w:rsid w:val="0062088E"/>
    <w:rsid w:val="0062383D"/>
    <w:rsid w:val="0065484D"/>
    <w:rsid w:val="00670C2E"/>
    <w:rsid w:val="00677BF8"/>
    <w:rsid w:val="006859E1"/>
    <w:rsid w:val="006A08DB"/>
    <w:rsid w:val="006D2B17"/>
    <w:rsid w:val="00704F6C"/>
    <w:rsid w:val="007155CB"/>
    <w:rsid w:val="00716B11"/>
    <w:rsid w:val="00721FD9"/>
    <w:rsid w:val="007342E8"/>
    <w:rsid w:val="00740484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E3F1F"/>
    <w:rsid w:val="007F2119"/>
    <w:rsid w:val="007F24E8"/>
    <w:rsid w:val="0080147F"/>
    <w:rsid w:val="0081488E"/>
    <w:rsid w:val="00815DFA"/>
    <w:rsid w:val="008402B6"/>
    <w:rsid w:val="00845B99"/>
    <w:rsid w:val="008532FD"/>
    <w:rsid w:val="00854956"/>
    <w:rsid w:val="0085740C"/>
    <w:rsid w:val="00857DB5"/>
    <w:rsid w:val="008650F1"/>
    <w:rsid w:val="008663A6"/>
    <w:rsid w:val="00880BEB"/>
    <w:rsid w:val="00883987"/>
    <w:rsid w:val="008A25C3"/>
    <w:rsid w:val="008A6113"/>
    <w:rsid w:val="008C4176"/>
    <w:rsid w:val="008D203E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1FD3"/>
    <w:rsid w:val="00963063"/>
    <w:rsid w:val="00967CF0"/>
    <w:rsid w:val="009831D2"/>
    <w:rsid w:val="0099034F"/>
    <w:rsid w:val="00990BD2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11564"/>
    <w:rsid w:val="00A30B34"/>
    <w:rsid w:val="00A349C5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73F33"/>
    <w:rsid w:val="00B93601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64FC4"/>
    <w:rsid w:val="00C756D8"/>
    <w:rsid w:val="00C817F8"/>
    <w:rsid w:val="00C85217"/>
    <w:rsid w:val="00CA13BE"/>
    <w:rsid w:val="00CB0EE5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74ADC"/>
    <w:rsid w:val="00D83B4D"/>
    <w:rsid w:val="00D85771"/>
    <w:rsid w:val="00D86339"/>
    <w:rsid w:val="00D8735F"/>
    <w:rsid w:val="00D90915"/>
    <w:rsid w:val="00D945B2"/>
    <w:rsid w:val="00DA26F7"/>
    <w:rsid w:val="00DA7921"/>
    <w:rsid w:val="00DB5EAD"/>
    <w:rsid w:val="00DB696C"/>
    <w:rsid w:val="00DC71F9"/>
    <w:rsid w:val="00DE0D4C"/>
    <w:rsid w:val="00DF3C17"/>
    <w:rsid w:val="00DF6FF7"/>
    <w:rsid w:val="00DF7F2A"/>
    <w:rsid w:val="00E052B3"/>
    <w:rsid w:val="00E156E9"/>
    <w:rsid w:val="00E417AD"/>
    <w:rsid w:val="00E513C4"/>
    <w:rsid w:val="00E51BD7"/>
    <w:rsid w:val="00E712F1"/>
    <w:rsid w:val="00E77908"/>
    <w:rsid w:val="00EA72B9"/>
    <w:rsid w:val="00EC0330"/>
    <w:rsid w:val="00EC37DB"/>
    <w:rsid w:val="00EC791D"/>
    <w:rsid w:val="00ED20E4"/>
    <w:rsid w:val="00EE6BA4"/>
    <w:rsid w:val="00F04FCB"/>
    <w:rsid w:val="00F07551"/>
    <w:rsid w:val="00F21E92"/>
    <w:rsid w:val="00F23C0B"/>
    <w:rsid w:val="00F32890"/>
    <w:rsid w:val="00F75B68"/>
    <w:rsid w:val="00F8691D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FA137-9671-4A19-901D-1E201380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3E51-B22F-4531-B331-68234A3E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</cp:revision>
  <cp:lastPrinted>2018-06-22T07:45:00Z</cp:lastPrinted>
  <dcterms:created xsi:type="dcterms:W3CDTF">2017-04-04T07:23:00Z</dcterms:created>
  <dcterms:modified xsi:type="dcterms:W3CDTF">2018-06-22T07:45:00Z</dcterms:modified>
</cp:coreProperties>
</file>