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335CC" w:rsidRPr="002335C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2335CC" w:rsidRPr="002335C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16 832 092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16 832 092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2335CC" w:rsidRPr="002335C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C949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/>
                <w:sz w:val="16"/>
                <w:szCs w:val="16"/>
              </w:rPr>
              <w:t>Директор МКУ «</w:t>
            </w:r>
            <w:proofErr w:type="gramStart"/>
            <w:r w:rsidRPr="00C949B0">
              <w:rPr>
                <w:rFonts w:ascii="Verdana" w:hAnsi="Verdana"/>
                <w:sz w:val="16"/>
                <w:szCs w:val="16"/>
              </w:rPr>
              <w:t>КР</w:t>
            </w:r>
            <w:proofErr w:type="gramEnd"/>
            <w:r w:rsidRPr="00C949B0">
              <w:rPr>
                <w:rFonts w:ascii="Verdana" w:hAnsi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C949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/>
                <w:color w:val="404040"/>
                <w:sz w:val="16"/>
                <w:szCs w:val="16"/>
              </w:rPr>
              <w:t xml:space="preserve">Директор ООО «Уют </w:t>
            </w:r>
            <w:proofErr w:type="gramStart"/>
            <w:r w:rsidRPr="00C949B0">
              <w:rPr>
                <w:rFonts w:ascii="Verdana" w:hAnsi="Verdana"/>
                <w:color w:val="404040"/>
                <w:sz w:val="16"/>
                <w:szCs w:val="16"/>
              </w:rPr>
              <w:t>-С</w:t>
            </w:r>
            <w:proofErr w:type="gramEnd"/>
            <w:r w:rsidRPr="00C949B0">
              <w:rPr>
                <w:rFonts w:ascii="Verdana" w:hAnsi="Verdana"/>
                <w:color w:val="404040"/>
                <w:sz w:val="16"/>
                <w:szCs w:val="16"/>
              </w:rPr>
              <w:t>ервис»</w:t>
            </w:r>
          </w:p>
        </w:tc>
      </w:tr>
      <w:tr w:rsidR="002335CC" w:rsidRPr="002335C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827FF3" w:rsidP="00C949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C949B0" w:rsidRPr="00C949B0">
              <w:rPr>
                <w:rFonts w:ascii="Verdana" w:hAnsi="Verdana"/>
                <w:sz w:val="16"/>
                <w:szCs w:val="16"/>
              </w:rPr>
              <w:t xml:space="preserve"> С.Б. </w:t>
            </w:r>
            <w:proofErr w:type="spellStart"/>
            <w:r w:rsidR="00C949B0" w:rsidRPr="00C949B0">
              <w:rPr>
                <w:rFonts w:ascii="Verdana" w:hAnsi="Verdana"/>
                <w:sz w:val="16"/>
                <w:szCs w:val="16"/>
              </w:rPr>
              <w:t>Русович</w:t>
            </w:r>
            <w:proofErr w:type="spellEnd"/>
            <w:r w:rsidR="00C949B0"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</w:t>
            </w:r>
            <w:r w:rsidR="00C949B0"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 /</w:t>
            </w:r>
            <w:r w:rsidR="00C949B0" w:rsidRPr="00C949B0">
              <w:rPr>
                <w:rFonts w:ascii="Verdana" w:hAnsi="Verdana"/>
                <w:color w:val="404040"/>
                <w:sz w:val="16"/>
                <w:szCs w:val="16"/>
              </w:rPr>
              <w:t xml:space="preserve"> О.Б. </w:t>
            </w:r>
            <w:proofErr w:type="spellStart"/>
            <w:r w:rsidR="00C949B0" w:rsidRPr="00C949B0">
              <w:rPr>
                <w:rFonts w:ascii="Verdana" w:hAnsi="Verdana"/>
                <w:color w:val="404040"/>
                <w:sz w:val="16"/>
                <w:szCs w:val="16"/>
              </w:rPr>
              <w:t>Манойло</w:t>
            </w:r>
            <w:proofErr w:type="spellEnd"/>
            <w:r w:rsidR="00C949B0"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2335CC" w:rsidRPr="002335C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 w:rsidP="00233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</w:t>
            </w:r>
            <w:r w:rsidR="002335CC"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C949B0" w:rsidRDefault="002335CC" w:rsidP="00233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«______»____________________ 2014</w:t>
            </w:r>
            <w:r w:rsidR="00827FF3" w:rsidRPr="00C949B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2335CC" w:rsidRPr="002335CC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 w:rsidP="00233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Многоквартирный дом №№ 132-144 по ул. П. Морозова  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.К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алининград</w:t>
            </w:r>
            <w:proofErr w:type="spellEnd"/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233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C949B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капитальный ремонт МКД (по решению</w:t>
            </w:r>
            <w:r w:rsidR="00827FF3"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суда)</w:t>
            </w:r>
          </w:p>
        </w:tc>
      </w:tr>
      <w:tr w:rsidR="002335CC" w:rsidRPr="002335C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16 832.092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2335CC" w:rsidRPr="002335C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76.036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2335CC" w:rsidRPr="002335C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24.015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2335CC" w:rsidRPr="002335C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3 590.844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09.2014 г. по НБ: "ТСНБ-2001 Калининградской области в редакции 2008-2009 гг. с изменениями 3".</w:t>
            </w:r>
          </w:p>
        </w:tc>
      </w:tr>
    </w:tbl>
    <w:p w:rsidR="005518E4" w:rsidRPr="002335CC" w:rsidRDefault="005518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Код норматива,  </w:t>
            </w:r>
          </w:p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Наименование,  </w:t>
            </w:r>
          </w:p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Текущая стоимость всего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Эксп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з/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</w:t>
            </w:r>
            <w:proofErr w:type="gramEnd"/>
          </w:p>
        </w:tc>
      </w:tr>
    </w:tbl>
    <w:p w:rsidR="005518E4" w:rsidRPr="002335CC" w:rsidRDefault="005518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335CC" w:rsidRPr="002335C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Фасад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Стены, откосы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08-07-001-02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208 791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2 295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626 858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69-2-1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электроперфоратором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69-5-1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12 272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47 370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74 881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и откосов оконных, дверных кирпичных,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кирпичных стен фронтона (над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клеткой),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08-02-001-03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стен кирпичных наружных средней сложности при высоте этажа до 4 м,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2 726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15-02-001-06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фасадов цементно-известковым раствором по камню карнизов, тяг и наличников прямолинейных,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0.5929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5 941.63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58-20-1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сандриков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6.4579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101-9732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</w:t>
            </w:r>
            <w:r w:rsid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101-4243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319.7649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1000*24.5973*0.013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22.6803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769 846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519 950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13 289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236 607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9 452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101-0874:[ М-(3410.64=31.58*108)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1 389 246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101-3887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плетеная из проволоки диаметром 1,8 мм без покрытия, 50х50 мм,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2449.4724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2268.03*1.08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откосов  дверных цементно-известковым раствором,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15-04-048-03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Отделка стен и откосов оконных фасада  мелкозернистыми декоративными покрытиями из минеральных или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полимерминеральных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пастовых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24.5136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802 586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304 537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12 504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485 545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1 158 894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стен фасада и откосов с лесов по подготовленной поверхности перхлорвиниловая,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24.5973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196 304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3 113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Цоколь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2.2213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53-16-1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53-14-1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15-04-006-03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поверхностей грунтовкой глубокого проникновения за 1 раз стен, откосов,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2.2213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101-9732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</w:t>
            </w:r>
            <w:r w:rsid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101-4243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Грунтовка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воднодисперсионная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28.8769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1000*2.2213*0.013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15-02-036-01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 сетке без устройства каркаса улучшенная стен,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2.0258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3 536.57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1 187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101-0874:[ М-(3410.64=31.58*108)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101-3887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плетеная из проволоки диаметром 1,8 мм без покрытия, 50х50 мм,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218.7864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202.58*1.08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15-02-001-01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штукатурка откосов цок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кон цементно-известковым раствором,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13.94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стен и откосов цок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кон фасада 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2.2213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Двери (подъезд №142)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дверных,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2.2*1.1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09-04-012-01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101-9411;  ТССЦ 203-9066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Дверь металлическая,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=4800/4.23*1.04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101-0961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Закрыватель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дверной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гидравлический рычажный в алюминиевом корпусе,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708.52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Оконные блоки (чердак,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лестнич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клетки)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 (чердак),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0.8*1*4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с подоконными досками (лестничная клетка),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4.2*1.1*7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 (чердачные и подвальные),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203-9096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203-0955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4 207.78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более 2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15 683.52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2 066.05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749.84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1 807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12 867.63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203-9096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203-0957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 более,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1 770.36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2 934.06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10-01-035-01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101-9138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101-2905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подоконные ПВХ, шириной 250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15-02-031-01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оконных и дверных откосов по бетону и камню плоских (внутри),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15-04-005-03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поливинилацетатными водоэмульсионными составами улучшенная по штукатурке стен,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1 827.74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563.01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Оконные блоки (подвал)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(заложенные окна),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46-04-012-02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деревянных заполнений проемов оконных без подоконных досок,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567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0.45*0.8*68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0.2448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24 616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1 540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203-9096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203-0954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5 248.47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Перенавеска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 эл. кабеля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ФЕРм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08-02-390-03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31/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30.01.2014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НБ: ФЕР-2001 (эталонная база ФСНБ-2001 в редакции приказа Минстроя РФ от 30.01.2014 г.№ 31/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прим,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3.5981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Добавл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1-1039;  2;  СЦЭСМ 030954;  СЦЭСМ 134041;  СЦЭСМ 331451;  ССЦ 101-1481;  ССЦ 101-2202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Короб пластик. 90х60мм,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367.0062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359.81*1.02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=125*1.03/4.23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Прочее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19 536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9 056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623 515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22 436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3 151 028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1 454 701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123 557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508 244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1 564 849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20 683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603 464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91 237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18 431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3 034 621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1 436 797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93 880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493 797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1 503 945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20 674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354 162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1, 7; %=66 - по стр. 2, 3; %=84 - по стр. 4, 6, 17, 26, 30, 31, 40, 41; %=73 - по стр. 5, 18, 19; %=80 - по стр. 8, 10, 12, 14-16, 20, 22, 24, 25, 38, 39; %=71 - по стр. 9; %=90 - по стр. 32, 34, 36, 42)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89 628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1 191 965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1, 7; %=40 - по стр. 2, 3; %=48 - по стр. 4, 6, 17, 26, 30, 31, 40, 41; %=56 - по стр. 5, 18, 19; %=37 - по стр. 8, 10, 12, 14-16, 20, 22, 24, 25, 38, 39; %=52 - по стр. 9; %=43 - по стр. 32, 34, 36, 42)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602 490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741 434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4 829 076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632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27)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28 592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762 728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4 962 641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35CC" w:rsidRDefault="002335CC" w:rsidP="00B00E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  <w:p w:rsidR="002335CC" w:rsidRPr="002335CC" w:rsidRDefault="002335C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 xml:space="preserve">Раздел 2.  </w:t>
            </w:r>
            <w:proofErr w:type="spell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68-12-4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покрытий и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оснований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0.0952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2 154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20.944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5 736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9.52*2.2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1.2696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01-02-061-01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Засыпка вручную траншей, пазух котлованов и ям, группа грунтов 1  (с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трамбованием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0.8887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0.3809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126.96-88.87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81.888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10 395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(38.09*1.6)+20.944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 выровненной поверхности бутовой кладки, кирпичу и бетону в 2 слоя,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1 694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2 364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4 251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Лицевая часть фасада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68-20-1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тротуаров и дорожек из плит с их отноской и укладкой в штабель,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0.551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151.12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01-02-061-01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Засыпка вручную траншей, пазух котлованов и ям, группа грунтов 1  (с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трамбованием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01-02-060-01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16.53-5.51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2 238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11.02*1.6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08-01-003-05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 выровненной поверхности бутовой кладки, кирпичу и бетону в 2 слоя,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0.4133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1 025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1 844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27-07-005-02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из тротуарной плитки, количество плитки при укладке на 1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403-9137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=(127.8*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5 575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268 540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113 590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32 723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4 209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3 175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246 392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14 354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119 903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4 209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(%=88 - по стр. 48, 58; %=61 - по стр. 50-52, 59-61; %=93 - по стр. 54, 63; %=94 - по стр. 55-57, 64, 65; %=109 - по стр. 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48, 58; %=31 - по стр. 50-52, 59-61; %=54 - по стр. 54, 63; %=51 - по стр. 55-57, 64, 65; %=65 - по стр. 66)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18 369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414 733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3.  Крыша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46-04-008-04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17.6707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4 103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прозорами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17.6707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7 237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88 929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58-18-4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обрешетки сплошным настилом из досок толщиной до 30 мм,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17.6707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497 355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224 507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12 668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81 561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260 180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159 400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773 499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46-04-001-04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кирпичных стен (под мауэрлат),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53-20-4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Кладка отдельных участков из кирпича внутренних стен, 100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136 578.60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5 963.00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3 790.41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875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126 825.19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18 512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смена стропильных ног из брусьев,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48 234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234 415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111 059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1 578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121 778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371 018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деревянных элементов конструкций крыш укрепление стропильных ног расшивкой досками с двух сторон,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10-01-082-01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прогонов из досок,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10-01-082-01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прогонов из досок,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2 325.20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2 110.14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58-5-5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Ремонт деревянных элементов конструкций крыш смена отдельных частей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мауэрлатов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осмолкой и обертывание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толью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10-01-010-01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элементов каркаса из брусьев (стойки, подкосы),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191.41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160.20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10-01-010-01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элементов каркаса из брусьев (стойки, подкосы), 1 м3 древесины в конструкции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3 020.43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2 741.38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=(106.2*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=(53.55*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10-01-034-03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(0.54*0.75)*7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203-9096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Окно-люк выхода на кровлю,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4 841.91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(0.54*0.75)*7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=19506*1.05/4.23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12-01-007-02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17.6707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532 862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140 462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31 271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361 129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5 667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101-0034:[ М-(2448.64=19.13*128)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Цена поставщик.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Лист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безасбестовый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волнистый, окрашенный (типа Этернит),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2261.8496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693 921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1767.07*1.28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=11.6*49.34/1.9775/4.17*1.06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10-01-008-08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Обивка стен кровельной сталью оцинкованной (применит),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стен, фронтонов (за вычетом проемов) и развернутых поверхностей карнизов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335.71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101-1704:[ М-(9831.77=54620.94*0.18)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;  ТССЦ 101-1706:[ М-(4739.24=10771.00*0.44)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101-3190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оцинкованная в рулонах толщиной 0,5 мм, с полимерным покрытием,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23 811.97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45 941.41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0.325*0.44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47.71089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4 899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18 127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1767.07*2+1767.07*0.7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193 695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113-8070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-Терма") для древесины,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987.615423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195 429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47.71089*20.7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4+10.5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12 809.98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0.145*4200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8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32 504.08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21 309.05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662.76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10 532.27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157.78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7,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7, Н5= 7, Н48= 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12 809.98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2200*0.04*7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60-7-8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Перекладка дымовых труб над крышей с добавлением нового кирпича до 50 % добавлять на каждый следующий канал (до 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5, Н5= 5, Н48= 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404-0007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12 809.98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2200*0.105*5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дымов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уб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61-31-1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Оштукатуривание поверхности дымовых труб,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81 959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68 662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15-04-014-01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Окраска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пов-сти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дымов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 с лесов по подготовленной поверхности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426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46-01-008-03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обделок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оголовников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бетонных,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1 567.41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240.58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713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1 289.47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30*0.08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204-0021:[ М-(601.47=6683.04*0.09)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58-3-1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мелких покрытий и обделок из листовой стали:  желобов,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2.4046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12-01-009-02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2.4046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1.8216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58-10-6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58-22-1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58-10-5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Смена отливов (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отметов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12-01-010-01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мелких покрытий (капельник) из листовой оцинкованной стали,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0.72138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240.46*0.3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12-01-012-01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снегодержателей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2.4046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3 294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24 608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24.74+65.12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11 406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24.74+65.12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595 236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56 091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17 752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3 071 956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883 414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120 835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520 758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2 057 728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10 464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589 437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55 695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12 984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3 019 725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877 177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84 821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520 758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2 057 728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10 464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984 472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67, 70, 93, 96; %=71 - по стр. 68, 69, 72, 73, 76, 97, 99-103; %=73 - по стр. 71; %=90 - по стр. 74, 75, 77-79, 83; %=92 - по стр. 81, 98, 104, 105; %=77 - по стр. 85; %=66 - по стр. 87, 89, 91; %=67 - по стр. 94;</w:t>
            </w:r>
            <w:proofErr w:type="gramEnd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%=</w:t>
            </w:r>
            <w:proofErr w:type="gram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80 - по стр. 95)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677 062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67, 70, 85, 93, 96; %=52 - по стр. 68, 69, 72, 73, 76, 97, 99-103; %=56 - по стр. 71; %=43 - по стр. 74, 75, 77-79, 83; %=44 - по стр. 81, 98, 104, 105; %=50 - по стр. 87, 89, 91; %=40 - по стр. 94; %=37 - по стр. 95)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430 859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674 055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4 127 646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36 014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106)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679 854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4 179 877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35CC" w:rsidRPr="002335CC" w:rsidRDefault="002335CC" w:rsidP="00B00EA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4.  Чердачное перекрытие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46-04-010-02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дощатого настила,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8 252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12-01-014-02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засыпного утеплителя, 1 м3 утеплителя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20.14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1 292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8 749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0.8,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0.8, Н5= 0.8, Н48= 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поверхности чердачного перекрытия, 100 м</w:t>
            </w:r>
            <w:proofErr w:type="gram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.р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113-8006:[ М-(579.19=4633.54*0.125)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 ]</w:t>
            </w:r>
            <w:proofErr w:type="gramEnd"/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</w:t>
            </w:r>
            <w:proofErr w:type="gram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  <w:proofErr w:type="gram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= 1*1,25, Н5= 1*1,15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101-4135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пароизоляционная ЮТАФОЛ (3-х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слойная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полиэтиленовая с армированным слоем из полиэтиленовых полос),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943.8*1.25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26-01-039-01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Изоляция покрытий и перекрытий изделиями из волокнистых и зернистых материалов насухо,  толщ. 150мм, 1 м3 изоляции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16 984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11 734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370 237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267 326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102 911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943.8*0.15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104-0143:[ М-(1723.90=1690.10*1.02) ]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205 841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704 395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104-0097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Вата минеральная &lt;ISOVER&gt;, толщина 50 мм,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2831.4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243 812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943.8*3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14-02-015-01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Покрытие пленкой поверхности чердачного перекрытия,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113-8006:[ М-(579.19=4633.54*0.125) ]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1*1,25, Н4= 1*1,25, Н5= 1*1,15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101-4134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Пленка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подкровельная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антиконденсатная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943.8*1.25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11-01-033-02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418/ГС от 07.11.2013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дощатых толщиной до 36 мм,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1 154.26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694.29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179.50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1 694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103 205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15 027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2 129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203-0346:[ М-(12771.68=3442.50*3.71) ]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1.25, Н4= 1.25,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281 898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102-0057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Доски обрезные хвойных пород длиной 4-6,5 м, шириной 75-150 мм, толщиной 32-40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35.01498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1 507.80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4 773.49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9.438*3.71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9.438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15 132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3 586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113-9005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Н4= 1*1.25, Н5= 1*1.15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113-8070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195.3666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9.438*20.7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5 806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2 691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212 314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17 738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1 166 683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468 608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147 236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548 486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11 443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210 946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16 613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1 154 360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467 136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138 739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164 660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548 486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11 443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158 777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527 644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108; %=92 - по стр. 109; %=79 - по стр. 110, 114; %=77 - по стр. 112, 118; %=94 - по стр. 116)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392 331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108, 112, 118; %=44 - по стр. 109; %=51 - по стр. 110, 114, 116)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233 271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258 607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1 779 962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8 497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120)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259 975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1 792 285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5.  Лестницы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57-2-7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покрытий ступеней и площадок из древесноволокнистых плит,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09-03-050-01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Демонтаж стальных уголков на ступенях, 100 м плинтуса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88.35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350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201-9002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0.7, Н4= 0.7, Н5= 0.7, Н48= 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=(72.25*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11-01-049-01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Укладка металлического защитного уголка на ступени, 100 м профиля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354.92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213.10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496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206-9002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8 828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С цена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.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Уголок защитный,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мп</w:t>
            </w:r>
            <w:proofErr w:type="spell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280.0*1.05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Поправки: М: =120*1.03/4.23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11-01-035-03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покрытий ступеней и площадок из плит древесноволокнистых,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3 386.61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697.40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124.89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1 720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2 564.32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49 490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=(110.7*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=(63.75*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59-5-1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 деревянных,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6 788.55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2 883.33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2 826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3 844.80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7.88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509-9900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107 169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26-02-018-02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Огнебиозащитное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покрытие деревянных конструкций составом "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" любой модификации при помощи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аэрозольно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-капельного распыления для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обеспечивания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Удал.ресурсы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113-9005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1*1.25, Н4= 1*1.25, Н5= 1*1.15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113-8070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Антисептик-антипирен &lt;ПИРИЛАКС СС-2&gt; (корр. РЦЦС: читать "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Пирилакс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6.0858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197.88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0.294*20.7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15-04-025-03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42-ОД от 10.08.2012)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Улучшенная окраска масляными составами по дереву, ступеней и площадок,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1 729.96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682.67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411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62-35-1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Окраска масляными составами ранее окрашенных  ограждений лестницы,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574.79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1 098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509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125 288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5 286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7 692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235 065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121 116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3 329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(%=68 - по стр. 122, 131; %=94 - по стр. 124, 126; %=65 - по стр. 127; %=77 - по стр. 128; %=80 - по стр. 130)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94 566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122; %=51 - по стр. 124, 126; %=48 - по стр. 127, 128; %=37 - по стр. 130; %=40 - по стр. 131)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385 467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1 607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132)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396 986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6.  Подвал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Стены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46-02-009-02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Отбивка штукатурки с поверхностей стен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62-41-1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прим)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вручную поверхности стен с земли,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62-42-1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Протравка цементной штукатурки нейтрализующим раствором,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13-06-003-01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13-03-002-04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0.1056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=(81.0*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=(59.5*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15-02-016-01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11.51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133 573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97 295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12 802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9 261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23 264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258 244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15-04-002-02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Известковая окраска водными составами внутри помещений по кирпичу и бетону,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Полы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46-04-009-01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12 183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10 141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3 596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01-02-057-02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822.5*0.2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Н5= 1.15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23 160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11 770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01-01-01-041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4 171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1.645*1.6+9*1.4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 xml:space="preserve">в </w:t>
            </w: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ТССЦпг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03-21-01-015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(Приказ № 97/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от 14.03.2014)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15.232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1 933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7 578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216 789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62 677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33 039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121 073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12 001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822.5*0.1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70 197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11-01-002-09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310 118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251 715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822.5*0.1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67 153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11-01-004-01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оклеечной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Битуминоль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3 221.87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203 326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98 737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18 144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1 143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Вычт.ресурсы</w:t>
            </w:r>
            <w:proofErr w:type="spellEnd"/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:  ТССЦ 101-0852:[ М-(822.44=7.09*116) ]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348 152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ТССЦ 101-1564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Гидроизол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954.1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8.225*116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06-01-015-10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набетонок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6 115.86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790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5 891.17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Объем: 822.5*2/1000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61 978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11-01-011-01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116 836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5 090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52 203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3 721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1.25*1.2, Н4= 1.25*1.2, Н5= 1.15*1.2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21 856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208 569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ТЕР 11-01-011-02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11-01-011-01(до толщ.50мм),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2 010.11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34.94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5 271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1 900.56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3 693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Начисления: Н3= 1.25*6*1.2, Н4= 1.25*6*1.2, Н5= 1.15*6*1.2, Н48= 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бетонной лестницы подъема на 1 этаж и спуск в подвал</w:t>
            </w: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ТЕРр</w:t>
            </w:r>
            <w:proofErr w:type="spellEnd"/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59-5-2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(Приказ № 6-ОД от 10.02.2011) </w:t>
            </w:r>
          </w:p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15.75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78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18.37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222 244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17 874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1 286 373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464 508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91 873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728 299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33 555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221 261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29 431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17 066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1 277 520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463 451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85 769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174 763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728 299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33 555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(%=84 - по стр. 134, 141; %=68 - по стр. 135, 136; %=69 - по стр. 137, 138; %=80 - по стр. 139, 140, 149; %=61 - по стр. 142; %=94 - по стр. 145-147, 150, 151; %=65 - по стр. 152)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431 190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(%=48 - по стр. 134, 137, 138, 141, 152; %=40 - по стр. 135, 136; %=37 - по стр. 139, 140; %=31 - по стр. 142; %=51 - по стр. 145-147, 150, 151; %=44 - по стр. 149)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227 700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271 721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1 936 410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6 104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8 853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РАЗДЕЛУ 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272 704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1 945 263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1 727 430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222 858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82 297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9 186 218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3 510 109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521 510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1 420 699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5 129 884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80 735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453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48 487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47 252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(%=81 - по стр.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(%=52 - по стр. 44)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76 036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1 695 992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220 850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68 887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8 967 683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3 477 813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420 892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1 406 252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4 939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5 068 980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80 726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602 300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1 964 844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(%=93 - по стр. 1, 7, 54, 63; %=66 - по стр. 2, 3, 87, 89, 91; %=84 - по стр. 4, 6, 17, 26, 30, 31, 40, 41, 67, 70, 93, 96, 108, 134, 141; %=73 - по стр. 5, 18, 19, 71; %=80 - по стр. 8, 10, 12, 14-16, 20, 22, 24, 25, 38, 39, 95, 130, 139, 140, 149; %=71 - по стр. 9, 68, 69, 72, 73, 76, 97, 99-103; %=90 - по стр. 32, 34, 36, 42, 74, 75, 77-79, 83; %=88 - по стр. 48, 58; %=61 - по стр. 50-52, 59-61, 142; %=94 - по стр. 55-57, 64, 65, 116, 124, 126, 145-147, 150, 151; %=109 - по стр. 66; %=92 - по стр. 81, 98, 104, 105, 109; %=77 - по стр. 85, 112, 118, 128; %=67 - по стр. 94; %=79 - по стр. 110, 114; %=68 - по стр. 122, 131, 135, 136; %=65 - по стр. 127, 152; %=69 - по стр. 137, 138)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215 684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2 881 684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1, 7, 54, 63, 122; %=40 - по стр. 2, 3, 94, 131, 135, 136; %=48 - по стр. 4, 6, 17, 26, 30, 31, 40, 41, 48, 58, 67, 70, 85, 93, 96, 108, 112, 118, 127, 128, 134, 137, 138, 141, 152; %=56 - по стр. 5, 18, 19, 71; %=37 - по стр. 8, 10, 12, 14-16, 20, 22, 24, 25, 38, 39, 95, 130, 139, 140; %=52 - по стр. 9, 68, 69, 72, 73, 76, 97, 99-103; %=43 - по стр. 32, 34, 36, 42, 74, 75, 77-79, 83; %=31 - по стр. 50-52, 59-61, 142; %=51 - по стр. 55-57, 64, 65, 110, 114, 116, 124, 126, 145-147, 150, 151; %=65 - по стр. 66; %=44 - по стр. 81, 98, 104, 105, 109, 149; %=50 - по стр. 87, 89, 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127 721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1 601 779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2 039 397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13 451 146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5 222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982</w:t>
            </w:r>
          </w:p>
        </w:tc>
      </w:tr>
      <w:tr w:rsidR="002335CC" w:rsidRPr="002335C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НАКЛАДНЫЕ РАСХОДЫ - (%=69 - по стр. 27,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(%=58 - по стр. 27,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25 251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13 099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99 183</w:t>
            </w: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НАКЛАДНЫЕ РАСХОДЫ - (%=100 - по стр. 46, 49, 106, 120, 132,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В Т.Ч. СМЕТНАЯ ПРИБЫЛЬ - (%=60 - по стр. 46, 49, 106, 120, 132, 143)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139 352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2 072 456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13 691 785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293 004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2 116 807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13 984 789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279 696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2 159 143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14 264 485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388 646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2 567 607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2 547 789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16 832 092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216 614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2 894 710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128 412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1 610 857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</w:tr>
    </w:tbl>
    <w:p w:rsidR="005518E4" w:rsidRPr="002335CC" w:rsidRDefault="005518E4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335CC" w:rsidRPr="002335C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8E4" w:rsidRPr="002335CC" w:rsidRDefault="00E91A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СДО МКУ «КР МКД»                                Смородина Т.С.</w:t>
            </w:r>
          </w:p>
        </w:tc>
      </w:tr>
      <w:tr w:rsidR="002335CC" w:rsidRPr="002335C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2335CC" w:rsidRPr="002335C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2335CC" w:rsidRPr="002335C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18E4" w:rsidRPr="002335CC" w:rsidRDefault="00E91A8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Зам. начальника отдела СДО  МКУ «КР МКД»                         Дубина Г.В. </w:t>
            </w:r>
          </w:p>
        </w:tc>
      </w:tr>
      <w:tr w:rsidR="002335CC" w:rsidRPr="002335C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5518E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5518E4" w:rsidRPr="002335CC" w:rsidRDefault="00827FF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2335C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827FF3" w:rsidRPr="002335CC" w:rsidRDefault="00827FF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  <w:bookmarkStart w:id="0" w:name="_GoBack"/>
      <w:bookmarkEnd w:id="0"/>
    </w:p>
    <w:sectPr w:rsidR="00827FF3" w:rsidRPr="002335CC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02B" w:rsidRDefault="0023402B">
      <w:pPr>
        <w:spacing w:after="0" w:line="240" w:lineRule="auto"/>
      </w:pPr>
      <w:r>
        <w:separator/>
      </w:r>
    </w:p>
  </w:endnote>
  <w:endnote w:type="continuationSeparator" w:id="0">
    <w:p w:rsidR="0023402B" w:rsidRDefault="0023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8E4" w:rsidRDefault="00827FF3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E91A80">
      <w:rPr>
        <w:rFonts w:ascii="Verdana" w:hAnsi="Verdana" w:cs="Verdana"/>
        <w:noProof/>
        <w:sz w:val="20"/>
        <w:szCs w:val="20"/>
        <w:lang w:val="en-US"/>
      </w:rPr>
      <w:t>54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02B" w:rsidRDefault="0023402B">
      <w:pPr>
        <w:spacing w:after="0" w:line="240" w:lineRule="auto"/>
      </w:pPr>
      <w:r>
        <w:separator/>
      </w:r>
    </w:p>
  </w:footnote>
  <w:footnote w:type="continuationSeparator" w:id="0">
    <w:p w:rsidR="0023402B" w:rsidRDefault="00234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5518E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518E4" w:rsidRDefault="005518E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5518E4" w:rsidRDefault="00827FF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5518E4" w:rsidRDefault="00827FF3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5CC"/>
    <w:rsid w:val="002335CC"/>
    <w:rsid w:val="0023402B"/>
    <w:rsid w:val="005518E4"/>
    <w:rsid w:val="00827FF3"/>
    <w:rsid w:val="00B00EA4"/>
    <w:rsid w:val="00C949B0"/>
    <w:rsid w:val="00E91A80"/>
    <w:rsid w:val="00F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35CC"/>
  </w:style>
  <w:style w:type="paragraph" w:styleId="a5">
    <w:name w:val="footer"/>
    <w:basedOn w:val="a"/>
    <w:link w:val="a6"/>
    <w:uiPriority w:val="99"/>
    <w:unhideWhenUsed/>
    <w:rsid w:val="002335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35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5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35CC"/>
  </w:style>
  <w:style w:type="paragraph" w:styleId="a5">
    <w:name w:val="footer"/>
    <w:basedOn w:val="a"/>
    <w:link w:val="a6"/>
    <w:uiPriority w:val="99"/>
    <w:unhideWhenUsed/>
    <w:rsid w:val="002335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3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11856</Words>
  <Characters>67584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2014-10-01T08:54:00Z</dcterms:created>
  <dcterms:modified xsi:type="dcterms:W3CDTF">2014-10-03T06:45:00Z</dcterms:modified>
</cp:coreProperties>
</file>