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18C" w:rsidRPr="000F6FF5" w:rsidRDefault="00CA218C" w:rsidP="00CA218C">
      <w:pPr>
        <w:jc w:val="center"/>
        <w:rPr>
          <w:rFonts w:eastAsia="Calibri"/>
          <w:sz w:val="24"/>
          <w:szCs w:val="24"/>
        </w:rPr>
      </w:pPr>
      <w:r>
        <w:rPr>
          <w:rFonts w:eastAsia="Calibri"/>
          <w:sz w:val="24"/>
          <w:szCs w:val="24"/>
        </w:rPr>
        <w:t xml:space="preserve">                                                                                 </w:t>
      </w:r>
      <w:r w:rsidRPr="000F6FF5">
        <w:rPr>
          <w:rFonts w:eastAsia="Calibri"/>
          <w:sz w:val="24"/>
          <w:szCs w:val="24"/>
        </w:rPr>
        <w:t>«Утверждаю»</w:t>
      </w:r>
    </w:p>
    <w:p w:rsidR="00CA218C" w:rsidRPr="000F6FF5" w:rsidRDefault="00CA218C" w:rsidP="00CA218C">
      <w:pPr>
        <w:jc w:val="center"/>
        <w:rPr>
          <w:rFonts w:eastAsia="Calibri"/>
          <w:sz w:val="24"/>
          <w:szCs w:val="24"/>
        </w:rPr>
      </w:pPr>
      <w:r>
        <w:rPr>
          <w:rFonts w:eastAsia="Calibri"/>
          <w:sz w:val="24"/>
          <w:szCs w:val="24"/>
        </w:rPr>
        <w:t xml:space="preserve">                                                                          Д</w:t>
      </w:r>
      <w:r w:rsidRPr="000F6FF5">
        <w:rPr>
          <w:rFonts w:eastAsia="Calibri"/>
          <w:sz w:val="24"/>
          <w:szCs w:val="24"/>
        </w:rPr>
        <w:t>иректор</w:t>
      </w:r>
    </w:p>
    <w:p w:rsidR="00CA218C" w:rsidRPr="000F6FF5" w:rsidRDefault="00CA218C" w:rsidP="00CA218C">
      <w:pPr>
        <w:jc w:val="center"/>
        <w:rPr>
          <w:rFonts w:eastAsia="Calibri"/>
          <w:sz w:val="24"/>
          <w:szCs w:val="24"/>
        </w:rPr>
      </w:pPr>
      <w:r>
        <w:rPr>
          <w:rFonts w:eastAsia="Calibri"/>
          <w:sz w:val="24"/>
          <w:szCs w:val="24"/>
        </w:rPr>
        <w:t xml:space="preserve">                                                                                             </w:t>
      </w:r>
      <w:r w:rsidRPr="000F6FF5">
        <w:rPr>
          <w:rFonts w:eastAsia="Calibri"/>
          <w:sz w:val="24"/>
          <w:szCs w:val="24"/>
        </w:rPr>
        <w:t>ООО «</w:t>
      </w:r>
      <w:r>
        <w:rPr>
          <w:rFonts w:eastAsia="Calibri"/>
          <w:sz w:val="24"/>
          <w:szCs w:val="24"/>
        </w:rPr>
        <w:t>Прибрежный</w:t>
      </w:r>
      <w:r w:rsidRPr="000F6FF5">
        <w:rPr>
          <w:rFonts w:eastAsia="Calibri"/>
          <w:sz w:val="24"/>
          <w:szCs w:val="24"/>
        </w:rPr>
        <w:t>»</w:t>
      </w:r>
    </w:p>
    <w:p w:rsidR="00CA218C" w:rsidRPr="000F6FF5" w:rsidRDefault="00CA218C" w:rsidP="00CA218C">
      <w:pPr>
        <w:jc w:val="right"/>
        <w:rPr>
          <w:rFonts w:eastAsia="Calibri"/>
          <w:sz w:val="24"/>
          <w:szCs w:val="24"/>
        </w:rPr>
      </w:pPr>
      <w:r w:rsidRPr="000F6FF5">
        <w:rPr>
          <w:rFonts w:eastAsia="Calibri"/>
          <w:sz w:val="24"/>
          <w:szCs w:val="24"/>
        </w:rPr>
        <w:t xml:space="preserve">__________/ </w:t>
      </w:r>
      <w:r>
        <w:rPr>
          <w:rFonts w:eastAsia="Calibri"/>
          <w:sz w:val="24"/>
          <w:szCs w:val="24"/>
        </w:rPr>
        <w:t>И.А. Журавлев</w:t>
      </w:r>
      <w:r w:rsidRPr="000F6FF5">
        <w:rPr>
          <w:rFonts w:eastAsia="Calibri"/>
          <w:sz w:val="24"/>
          <w:szCs w:val="24"/>
        </w:rPr>
        <w:t xml:space="preserve"> /</w:t>
      </w:r>
    </w:p>
    <w:p w:rsidR="00CA218C" w:rsidRPr="000F6FF5" w:rsidRDefault="00CA218C" w:rsidP="00CA218C">
      <w:pPr>
        <w:jc w:val="right"/>
        <w:rPr>
          <w:rFonts w:eastAsia="Calibri"/>
          <w:sz w:val="24"/>
          <w:szCs w:val="24"/>
        </w:rPr>
      </w:pPr>
      <w:r w:rsidRPr="000F6FF5">
        <w:rPr>
          <w:rFonts w:eastAsia="Calibri"/>
          <w:sz w:val="24"/>
          <w:szCs w:val="24"/>
        </w:rPr>
        <w:t>«___» ______________ 201</w:t>
      </w:r>
      <w:r>
        <w:rPr>
          <w:rFonts w:eastAsia="Calibri"/>
          <w:sz w:val="24"/>
          <w:szCs w:val="24"/>
        </w:rPr>
        <w:t>8</w:t>
      </w:r>
      <w:r w:rsidRPr="000F6FF5">
        <w:rPr>
          <w:rFonts w:eastAsia="Calibri"/>
          <w:sz w:val="24"/>
          <w:szCs w:val="24"/>
        </w:rPr>
        <w:t xml:space="preserve"> г.</w:t>
      </w:r>
    </w:p>
    <w:p w:rsidR="000B1892" w:rsidRDefault="000B1892" w:rsidP="00CA218C">
      <w:pPr>
        <w:overflowPunct/>
        <w:jc w:val="righ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многоквартирн</w:t>
      </w:r>
      <w:r w:rsidR="00FB3052" w:rsidRPr="001A5376">
        <w:rPr>
          <w:rFonts w:eastAsia="Calibri"/>
          <w:sz w:val="24"/>
          <w:szCs w:val="24"/>
          <w:lang w:eastAsia="en-US"/>
        </w:rPr>
        <w:t>ых</w:t>
      </w:r>
      <w:r w:rsidR="001304DE" w:rsidRPr="001A5376">
        <w:rPr>
          <w:rFonts w:eastAsia="Calibri"/>
          <w:sz w:val="24"/>
          <w:szCs w:val="24"/>
          <w:lang w:eastAsia="en-US"/>
        </w:rPr>
        <w:t xml:space="preserve"> дом</w:t>
      </w:r>
      <w:r w:rsidR="00FB3052" w:rsidRPr="001A5376">
        <w:rPr>
          <w:rFonts w:eastAsia="Calibri"/>
          <w:sz w:val="24"/>
          <w:szCs w:val="24"/>
          <w:lang w:eastAsia="en-US"/>
        </w:rPr>
        <w:t>ов</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0D71F6">
        <w:rPr>
          <w:rFonts w:eastAsia="Calibri"/>
          <w:sz w:val="24"/>
          <w:szCs w:val="24"/>
          <w:lang w:eastAsia="en-US"/>
        </w:rPr>
        <w:t>муниципальной</w:t>
      </w:r>
      <w:r w:rsidR="001304DE" w:rsidRPr="001304DE">
        <w:rPr>
          <w:rFonts w:eastAsia="Calibri"/>
          <w:sz w:val="24"/>
          <w:szCs w:val="24"/>
          <w:lang w:eastAsia="en-US"/>
        </w:rPr>
        <w:t xml:space="preserve">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r w:rsidR="00630523">
        <w:rPr>
          <w:rFonts w:eastAsia="Calibri"/>
          <w:sz w:val="24"/>
          <w:szCs w:val="24"/>
          <w:lang w:eastAsia="en-US"/>
        </w:rPr>
        <w:t>.</w:t>
      </w:r>
      <w:r w:rsidR="00F34938">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договора подряда на </w:t>
      </w:r>
      <w:proofErr w:type="gramStart"/>
      <w:r w:rsidRPr="003F5739">
        <w:rPr>
          <w:rFonts w:eastAsia="Calibri"/>
          <w:sz w:val="24"/>
          <w:szCs w:val="24"/>
          <w:lang w:eastAsia="en-US"/>
        </w:rPr>
        <w:t>выполнение  работ</w:t>
      </w:r>
      <w:proofErr w:type="gramEnd"/>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 xml:space="preserve">дворовой территории многоквартирного дома </w:t>
      </w:r>
      <w:r w:rsidRPr="001A5376">
        <w:rPr>
          <w:rFonts w:eastAsia="Calibri"/>
          <w:sz w:val="24"/>
          <w:szCs w:val="24"/>
          <w:lang w:eastAsia="en-US"/>
        </w:rPr>
        <w:t xml:space="preserve"> № </w:t>
      </w:r>
      <w:r w:rsidR="00CA218C">
        <w:rPr>
          <w:rFonts w:eastAsia="Calibri"/>
          <w:sz w:val="24"/>
          <w:szCs w:val="24"/>
          <w:lang w:eastAsia="en-US"/>
        </w:rPr>
        <w:t>33, 35, 37</w:t>
      </w:r>
      <w:r w:rsidRPr="003F5739">
        <w:rPr>
          <w:rFonts w:eastAsia="Calibri"/>
          <w:sz w:val="24"/>
          <w:szCs w:val="24"/>
          <w:lang w:eastAsia="en-US"/>
        </w:rPr>
        <w:t xml:space="preserve"> по </w:t>
      </w:r>
      <w:proofErr w:type="spellStart"/>
      <w:r w:rsidRPr="003F5739">
        <w:rPr>
          <w:rFonts w:eastAsia="Calibri"/>
          <w:sz w:val="24"/>
          <w:szCs w:val="24"/>
          <w:lang w:eastAsia="en-US"/>
        </w:rPr>
        <w:t>ул.</w:t>
      </w:r>
      <w:r w:rsidR="00CA218C">
        <w:rPr>
          <w:rFonts w:eastAsia="Calibri"/>
          <w:sz w:val="24"/>
          <w:szCs w:val="24"/>
          <w:lang w:eastAsia="en-US"/>
        </w:rPr>
        <w:t>Заводская</w:t>
      </w:r>
      <w:proofErr w:type="spellEnd"/>
      <w:r w:rsidR="00CA218C">
        <w:rPr>
          <w:rFonts w:eastAsia="Calibri"/>
          <w:sz w:val="24"/>
          <w:szCs w:val="24"/>
          <w:lang w:eastAsia="en-US"/>
        </w:rPr>
        <w:t xml:space="preserve"> </w:t>
      </w:r>
      <w:r w:rsidRPr="003F5739">
        <w:rPr>
          <w:rFonts w:eastAsia="Calibri"/>
          <w:sz w:val="24"/>
          <w:szCs w:val="24"/>
          <w:lang w:eastAsia="en-US"/>
        </w:rPr>
        <w:t>г. Калининграда.</w:t>
      </w:r>
      <w:r w:rsidR="00630523">
        <w:rPr>
          <w:rFonts w:eastAsia="Calibri"/>
          <w:sz w:val="24"/>
          <w:szCs w:val="24"/>
          <w:lang w:eastAsia="en-US"/>
        </w:rPr>
        <w:t xml:space="preserve"> Дополнительные работы.</w:t>
      </w:r>
    </w:p>
    <w:p w:rsidR="006A11DF" w:rsidRPr="003F5739" w:rsidRDefault="006A11DF" w:rsidP="006A11DF">
      <w:pPr>
        <w:jc w:val="both"/>
        <w:rPr>
          <w:sz w:val="24"/>
          <w:szCs w:val="24"/>
        </w:rPr>
      </w:pPr>
      <w:r w:rsidRPr="003F5739">
        <w:rPr>
          <w:sz w:val="24"/>
          <w:szCs w:val="24"/>
        </w:rPr>
        <w:t xml:space="preserve">1.2. Заказчиком является: </w:t>
      </w:r>
      <w:r w:rsidR="00CA218C" w:rsidRPr="00F12D11">
        <w:rPr>
          <w:sz w:val="24"/>
          <w:szCs w:val="24"/>
        </w:rPr>
        <w:t>ООО «</w:t>
      </w:r>
      <w:r w:rsidR="00CA218C">
        <w:rPr>
          <w:sz w:val="24"/>
          <w:szCs w:val="24"/>
        </w:rPr>
        <w:t>Прибрежный</w:t>
      </w:r>
      <w:r w:rsidR="00CA218C" w:rsidRPr="00F12D11">
        <w:rPr>
          <w:sz w:val="24"/>
          <w:szCs w:val="24"/>
        </w:rPr>
        <w:t>»</w:t>
      </w:r>
    </w:p>
    <w:p w:rsidR="006A11DF" w:rsidRPr="003F5739" w:rsidRDefault="006A11DF" w:rsidP="00CA218C">
      <w:pPr>
        <w:jc w:val="both"/>
        <w:rPr>
          <w:sz w:val="24"/>
          <w:szCs w:val="24"/>
        </w:rPr>
      </w:pPr>
      <w:r w:rsidRPr="003F5739">
        <w:rPr>
          <w:sz w:val="24"/>
          <w:szCs w:val="24"/>
        </w:rPr>
        <w:t xml:space="preserve">Юридический </w:t>
      </w:r>
      <w:r w:rsidR="00CA218C">
        <w:rPr>
          <w:sz w:val="24"/>
          <w:szCs w:val="24"/>
        </w:rPr>
        <w:t>и факти</w:t>
      </w:r>
      <w:r w:rsidR="00CA218C" w:rsidRPr="003F5739">
        <w:rPr>
          <w:sz w:val="24"/>
          <w:szCs w:val="24"/>
        </w:rPr>
        <w:t>ческий адрес</w:t>
      </w:r>
      <w:r w:rsidRPr="003F5739">
        <w:rPr>
          <w:sz w:val="24"/>
          <w:szCs w:val="24"/>
        </w:rPr>
        <w:t xml:space="preserve">: </w:t>
      </w:r>
      <w:r w:rsidR="00CA218C" w:rsidRPr="009A6C02">
        <w:rPr>
          <w:sz w:val="24"/>
          <w:szCs w:val="24"/>
        </w:rPr>
        <w:t>2360</w:t>
      </w:r>
      <w:r w:rsidR="00CA218C">
        <w:rPr>
          <w:sz w:val="24"/>
          <w:szCs w:val="24"/>
        </w:rPr>
        <w:t>20</w:t>
      </w:r>
      <w:r w:rsidR="00CA218C" w:rsidRPr="009A6C02">
        <w:rPr>
          <w:sz w:val="24"/>
          <w:szCs w:val="24"/>
        </w:rPr>
        <w:t>, г. Калининград,</w:t>
      </w:r>
      <w:r w:rsidR="00CA218C">
        <w:rPr>
          <w:sz w:val="24"/>
          <w:szCs w:val="24"/>
        </w:rPr>
        <w:t xml:space="preserve"> пос. Прибрежный,</w:t>
      </w:r>
      <w:r w:rsidR="00CA218C" w:rsidRPr="009A6C02">
        <w:rPr>
          <w:sz w:val="24"/>
          <w:szCs w:val="24"/>
        </w:rPr>
        <w:t xml:space="preserve"> ул. </w:t>
      </w:r>
      <w:r w:rsidR="00CA218C">
        <w:rPr>
          <w:sz w:val="24"/>
          <w:szCs w:val="24"/>
        </w:rPr>
        <w:t>Заводская, д.18; ИНН 3906960566; КПП390601001</w:t>
      </w:r>
      <w:r w:rsidR="00CA218C" w:rsidRPr="009A6C02">
        <w:rPr>
          <w:sz w:val="24"/>
          <w:szCs w:val="24"/>
        </w:rPr>
        <w:t xml:space="preserve">; тел. </w:t>
      </w:r>
      <w:r w:rsidR="00CA218C">
        <w:rPr>
          <w:sz w:val="24"/>
          <w:szCs w:val="24"/>
        </w:rPr>
        <w:t>73-98-</w:t>
      </w:r>
      <w:proofErr w:type="gramStart"/>
      <w:r w:rsidR="00CA218C">
        <w:rPr>
          <w:sz w:val="24"/>
          <w:szCs w:val="24"/>
        </w:rPr>
        <w:t xml:space="preserve">33;   </w:t>
      </w:r>
      <w:proofErr w:type="gramEnd"/>
      <w:r w:rsidR="00CA218C">
        <w:rPr>
          <w:sz w:val="24"/>
          <w:szCs w:val="24"/>
        </w:rPr>
        <w:t xml:space="preserve">                                     директор – Журавлев И.А.</w:t>
      </w:r>
    </w:p>
    <w:p w:rsidR="006A11DF"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DF2667" w:rsidRDefault="00A368B2" w:rsidP="00DF2667">
      <w:pPr>
        <w:jc w:val="both"/>
        <w:rPr>
          <w:rFonts w:eastAsia="Calibri"/>
          <w:color w:val="000000"/>
          <w:sz w:val="24"/>
          <w:szCs w:val="24"/>
          <w:lang w:eastAsia="en-US"/>
        </w:rPr>
      </w:pPr>
      <w:r>
        <w:rPr>
          <w:sz w:val="24"/>
          <w:szCs w:val="24"/>
        </w:rPr>
        <w:t>Сметная стоимость работ</w:t>
      </w:r>
      <w:r w:rsidR="00DF2667" w:rsidRPr="00DF2667">
        <w:rPr>
          <w:sz w:val="24"/>
          <w:szCs w:val="24"/>
        </w:rPr>
        <w:t xml:space="preserve">: </w:t>
      </w:r>
      <w:r w:rsidR="00DF2667" w:rsidRPr="00DF2667">
        <w:rPr>
          <w:b/>
          <w:sz w:val="24"/>
          <w:szCs w:val="24"/>
        </w:rPr>
        <w:t>770 494</w:t>
      </w:r>
      <w:r w:rsidR="00DF2667">
        <w:rPr>
          <w:sz w:val="24"/>
          <w:szCs w:val="24"/>
        </w:rPr>
        <w:t xml:space="preserve"> (семьсот семьдесят тысяч </w:t>
      </w:r>
      <w:r>
        <w:rPr>
          <w:sz w:val="24"/>
          <w:szCs w:val="24"/>
        </w:rPr>
        <w:t>четыреста девяносто четыре</w:t>
      </w:r>
      <w:r w:rsidR="00DF2667">
        <w:rPr>
          <w:sz w:val="24"/>
          <w:szCs w:val="24"/>
        </w:rPr>
        <w:t>)</w:t>
      </w:r>
      <w:r w:rsidR="00DF2667" w:rsidRPr="00DF2667">
        <w:rPr>
          <w:rFonts w:eastAsia="Calibri"/>
          <w:color w:val="000000"/>
          <w:sz w:val="24"/>
          <w:szCs w:val="24"/>
          <w:lang w:eastAsia="en-US"/>
        </w:rPr>
        <w:t xml:space="preserve"> </w:t>
      </w:r>
      <w:r w:rsidR="00DF2667">
        <w:rPr>
          <w:rFonts w:eastAsia="Calibri"/>
          <w:color w:val="000000"/>
          <w:sz w:val="24"/>
          <w:szCs w:val="24"/>
          <w:lang w:eastAsia="en-US"/>
        </w:rPr>
        <w:t>рубл</w:t>
      </w:r>
      <w:r w:rsidR="00DF2667">
        <w:rPr>
          <w:rFonts w:eastAsia="Calibri"/>
          <w:color w:val="000000"/>
          <w:sz w:val="24"/>
          <w:szCs w:val="24"/>
          <w:lang w:eastAsia="en-US"/>
        </w:rPr>
        <w:t>я</w:t>
      </w:r>
      <w:r w:rsidR="00DF2667">
        <w:rPr>
          <w:rFonts w:eastAsia="Calibri"/>
          <w:color w:val="000000"/>
          <w:sz w:val="24"/>
          <w:szCs w:val="24"/>
          <w:lang w:eastAsia="en-US"/>
        </w:rPr>
        <w:t>, в том числе НДС 18%:</w:t>
      </w:r>
      <w:r w:rsidR="00DF2667">
        <w:rPr>
          <w:rFonts w:eastAsia="Calibri"/>
          <w:color w:val="000000"/>
          <w:sz w:val="24"/>
          <w:szCs w:val="24"/>
          <w:lang w:eastAsia="en-US"/>
        </w:rPr>
        <w:t xml:space="preserve"> </w:t>
      </w:r>
      <w:r w:rsidR="00DF2667" w:rsidRPr="00DF2667">
        <w:rPr>
          <w:rFonts w:eastAsia="Calibri"/>
          <w:b/>
          <w:color w:val="000000"/>
          <w:sz w:val="24"/>
          <w:szCs w:val="24"/>
          <w:lang w:eastAsia="en-US"/>
        </w:rPr>
        <w:t>11</w:t>
      </w:r>
      <w:r>
        <w:rPr>
          <w:rFonts w:eastAsia="Calibri"/>
          <w:b/>
          <w:color w:val="000000"/>
          <w:sz w:val="24"/>
          <w:szCs w:val="24"/>
          <w:lang w:eastAsia="en-US"/>
        </w:rPr>
        <w:t>7</w:t>
      </w:r>
      <w:r w:rsidR="00DF2667" w:rsidRPr="00DF2667">
        <w:rPr>
          <w:rFonts w:eastAsia="Calibri"/>
          <w:b/>
          <w:color w:val="000000"/>
          <w:sz w:val="24"/>
          <w:szCs w:val="24"/>
          <w:lang w:eastAsia="en-US"/>
        </w:rPr>
        <w:t> </w:t>
      </w:r>
      <w:r>
        <w:rPr>
          <w:rFonts w:eastAsia="Calibri"/>
          <w:b/>
          <w:color w:val="000000"/>
          <w:sz w:val="24"/>
          <w:szCs w:val="24"/>
          <w:lang w:eastAsia="en-US"/>
        </w:rPr>
        <w:t>532</w:t>
      </w:r>
      <w:r w:rsidR="00DF2667">
        <w:rPr>
          <w:rFonts w:eastAsia="Calibri"/>
          <w:color w:val="000000"/>
          <w:sz w:val="24"/>
          <w:szCs w:val="24"/>
          <w:lang w:eastAsia="en-US"/>
        </w:rPr>
        <w:t xml:space="preserve"> </w:t>
      </w:r>
      <w:r>
        <w:rPr>
          <w:rFonts w:eastAsia="Calibri"/>
          <w:color w:val="000000"/>
          <w:sz w:val="24"/>
          <w:szCs w:val="24"/>
          <w:lang w:eastAsia="en-US"/>
        </w:rPr>
        <w:t>(сто семна</w:t>
      </w:r>
      <w:r w:rsidR="00DF2667">
        <w:rPr>
          <w:rFonts w:eastAsia="Calibri"/>
          <w:color w:val="000000"/>
          <w:sz w:val="24"/>
          <w:szCs w:val="24"/>
          <w:lang w:eastAsia="en-US"/>
        </w:rPr>
        <w:t xml:space="preserve">дцать тысяч </w:t>
      </w:r>
      <w:r>
        <w:rPr>
          <w:rFonts w:eastAsia="Calibri"/>
          <w:color w:val="000000"/>
          <w:sz w:val="24"/>
          <w:szCs w:val="24"/>
          <w:lang w:eastAsia="en-US"/>
        </w:rPr>
        <w:t>пятьсот тридцать два)</w:t>
      </w:r>
      <w:r w:rsidR="00DF2667">
        <w:rPr>
          <w:rFonts w:eastAsia="Calibri"/>
          <w:color w:val="000000"/>
          <w:sz w:val="24"/>
          <w:szCs w:val="24"/>
          <w:lang w:eastAsia="en-US"/>
        </w:rPr>
        <w:t xml:space="preserve"> рубля </w:t>
      </w:r>
      <w:r>
        <w:rPr>
          <w:rFonts w:eastAsia="Calibri"/>
          <w:b/>
          <w:color w:val="000000"/>
          <w:sz w:val="24"/>
          <w:szCs w:val="24"/>
          <w:lang w:eastAsia="en-US"/>
        </w:rPr>
        <w:t>98</w:t>
      </w:r>
      <w:r w:rsidR="00DF2667">
        <w:rPr>
          <w:rFonts w:eastAsia="Calibri"/>
          <w:color w:val="000000"/>
          <w:sz w:val="24"/>
          <w:szCs w:val="24"/>
          <w:lang w:eastAsia="en-US"/>
        </w:rPr>
        <w:t xml:space="preserve"> копейка.</w:t>
      </w:r>
    </w:p>
    <w:p w:rsidR="00A368B2" w:rsidRPr="00DF2667" w:rsidRDefault="00A368B2" w:rsidP="00A368B2">
      <w:pPr>
        <w:jc w:val="both"/>
        <w:rPr>
          <w:sz w:val="24"/>
          <w:szCs w:val="24"/>
        </w:rPr>
      </w:pPr>
      <w:r w:rsidRPr="00DF2667">
        <w:rPr>
          <w:b/>
          <w:sz w:val="24"/>
          <w:szCs w:val="24"/>
        </w:rPr>
        <w:t>Особые условия:</w:t>
      </w:r>
    </w:p>
    <w:p w:rsidR="00DA2D11"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DF2667" w:rsidRPr="00DF2667">
        <w:rPr>
          <w:rFonts w:eastAsia="Calibri"/>
          <w:b/>
          <w:color w:val="000000"/>
          <w:sz w:val="24"/>
          <w:szCs w:val="24"/>
          <w:lang w:eastAsia="en-US"/>
        </w:rPr>
        <w:t xml:space="preserve">745 844 </w:t>
      </w:r>
      <w:r w:rsidR="00DF2667" w:rsidRPr="00DF2667">
        <w:rPr>
          <w:rFonts w:eastAsia="Calibri"/>
          <w:color w:val="000000"/>
          <w:sz w:val="24"/>
          <w:szCs w:val="24"/>
          <w:lang w:eastAsia="en-US"/>
        </w:rPr>
        <w:t>(семьсот сорок пять тысяч восемьсот сорок четыре) рубля</w:t>
      </w:r>
      <w:r w:rsidR="00DF2667" w:rsidRPr="00DF2667">
        <w:rPr>
          <w:rFonts w:eastAsia="Calibri"/>
          <w:b/>
          <w:color w:val="000000"/>
          <w:sz w:val="24"/>
          <w:szCs w:val="24"/>
          <w:lang w:eastAsia="en-US"/>
        </w:rPr>
        <w:t>.</w:t>
      </w:r>
    </w:p>
    <w:p w:rsidR="006A11DF" w:rsidRPr="003F5739" w:rsidRDefault="00DE04DD" w:rsidP="00DA2D11">
      <w:pPr>
        <w:overflowPunct/>
        <w:ind w:firstLine="708"/>
        <w:jc w:val="both"/>
        <w:textAlignment w:val="auto"/>
        <w:rPr>
          <w:rFonts w:eastAsia="Calibri"/>
          <w:color w:val="000000"/>
          <w:sz w:val="24"/>
          <w:szCs w:val="24"/>
          <w:lang w:eastAsia="en-US"/>
        </w:rPr>
      </w:pPr>
      <w:r w:rsidRPr="00DE04DD">
        <w:rPr>
          <w:rFonts w:eastAsia="Calibri"/>
          <w:color w:val="000000"/>
          <w:sz w:val="24"/>
          <w:szCs w:val="24"/>
          <w:lang w:eastAsia="en-US"/>
        </w:rPr>
        <w:t xml:space="preserve">Срок выполнения </w:t>
      </w:r>
      <w:proofErr w:type="gramStart"/>
      <w:r w:rsidRPr="00DE04DD">
        <w:rPr>
          <w:rFonts w:eastAsia="Calibri"/>
          <w:color w:val="000000"/>
          <w:sz w:val="24"/>
          <w:szCs w:val="24"/>
          <w:lang w:eastAsia="en-US"/>
        </w:rPr>
        <w:t>работ  не</w:t>
      </w:r>
      <w:proofErr w:type="gramEnd"/>
      <w:r w:rsidRPr="00DE04DD">
        <w:rPr>
          <w:rFonts w:eastAsia="Calibri"/>
          <w:color w:val="000000"/>
          <w:sz w:val="24"/>
          <w:szCs w:val="24"/>
          <w:lang w:eastAsia="en-US"/>
        </w:rPr>
        <w:t xml:space="preserve"> более </w:t>
      </w:r>
      <w:r w:rsidR="00A368B2">
        <w:rPr>
          <w:rFonts w:eastAsia="Calibri"/>
          <w:b/>
          <w:color w:val="000000"/>
          <w:sz w:val="24"/>
          <w:szCs w:val="24"/>
          <w:lang w:eastAsia="en-US"/>
        </w:rPr>
        <w:t>25</w:t>
      </w:r>
      <w:r w:rsidR="00A46B0A">
        <w:rPr>
          <w:rFonts w:eastAsia="Calibri"/>
          <w:color w:val="000000"/>
          <w:sz w:val="24"/>
          <w:szCs w:val="24"/>
          <w:lang w:eastAsia="en-US"/>
        </w:rPr>
        <w:t xml:space="preserve"> </w:t>
      </w:r>
      <w:r w:rsidRPr="00DE04DD">
        <w:rPr>
          <w:rFonts w:eastAsia="Calibri"/>
          <w:color w:val="000000"/>
          <w:sz w:val="24"/>
          <w:szCs w:val="24"/>
          <w:lang w:eastAsia="en-US"/>
        </w:rPr>
        <w:t xml:space="preserve">календарных дней, в том числе: </w:t>
      </w:r>
      <w:r w:rsidR="00A368B2">
        <w:rPr>
          <w:rFonts w:eastAsia="Calibri"/>
          <w:b/>
          <w:color w:val="000000"/>
          <w:sz w:val="24"/>
          <w:szCs w:val="24"/>
          <w:lang w:eastAsia="en-US"/>
        </w:rPr>
        <w:t>15</w:t>
      </w:r>
      <w:r w:rsidRPr="00DE04DD">
        <w:rPr>
          <w:rFonts w:eastAsia="Calibri"/>
          <w:color w:val="000000"/>
          <w:sz w:val="24"/>
          <w:szCs w:val="24"/>
          <w:lang w:eastAsia="en-US"/>
        </w:rPr>
        <w:t xml:space="preserve">  на выполнение работ с учетом климатологии, </w:t>
      </w:r>
      <w:r w:rsidR="00A368B2">
        <w:rPr>
          <w:rFonts w:eastAsia="Calibri"/>
          <w:b/>
          <w:color w:val="000000"/>
          <w:sz w:val="24"/>
          <w:szCs w:val="24"/>
          <w:lang w:eastAsia="en-US"/>
        </w:rPr>
        <w:t>10</w:t>
      </w:r>
      <w:r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sidRPr="00E44DF7">
        <w:rPr>
          <w:rFonts w:eastAsia="Calibri"/>
          <w:b/>
          <w:sz w:val="24"/>
          <w:szCs w:val="24"/>
          <w:lang w:eastAsia="en-US"/>
        </w:rPr>
        <w:t>«</w:t>
      </w:r>
      <w:r w:rsidR="00A368B2">
        <w:rPr>
          <w:rFonts w:eastAsia="Calibri"/>
          <w:b/>
          <w:sz w:val="24"/>
          <w:szCs w:val="24"/>
          <w:lang w:eastAsia="en-US"/>
        </w:rPr>
        <w:t>15</w:t>
      </w:r>
      <w:r w:rsidR="00DE04DD" w:rsidRPr="00E44DF7">
        <w:rPr>
          <w:rFonts w:eastAsia="Calibri"/>
          <w:b/>
          <w:sz w:val="24"/>
          <w:szCs w:val="24"/>
          <w:lang w:eastAsia="en-US"/>
        </w:rPr>
        <w:t xml:space="preserve">» </w:t>
      </w:r>
      <w:r w:rsidR="00A368B2">
        <w:rPr>
          <w:rFonts w:eastAsia="Calibri"/>
          <w:b/>
          <w:sz w:val="24"/>
          <w:szCs w:val="24"/>
          <w:lang w:eastAsia="en-US"/>
        </w:rPr>
        <w:t>октября</w:t>
      </w:r>
      <w:r w:rsidRPr="00E44DF7">
        <w:rPr>
          <w:rFonts w:eastAsia="Calibri"/>
          <w:b/>
          <w:sz w:val="24"/>
          <w:szCs w:val="24"/>
          <w:lang w:eastAsia="en-US"/>
        </w:rPr>
        <w:t xml:space="preserve"> 201</w:t>
      </w:r>
      <w:r w:rsidR="00DE04DD" w:rsidRPr="00E44DF7">
        <w:rPr>
          <w:rFonts w:eastAsia="Calibri"/>
          <w:b/>
          <w:sz w:val="24"/>
          <w:szCs w:val="24"/>
          <w:lang w:eastAsia="en-US"/>
        </w:rPr>
        <w:t>8</w:t>
      </w:r>
      <w:r w:rsidRPr="00E44DF7">
        <w:rPr>
          <w:rFonts w:eastAsia="Calibri"/>
          <w:b/>
          <w:sz w:val="24"/>
          <w:szCs w:val="24"/>
          <w:lang w:eastAsia="en-US"/>
        </w:rPr>
        <w:t xml:space="preserve">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00F25B5D">
        <w:rPr>
          <w:rFonts w:eastAsia="Calibri"/>
          <w:sz w:val="24"/>
          <w:szCs w:val="24"/>
          <w:lang w:eastAsia="en-US"/>
        </w:rPr>
        <w:t xml:space="preserve"> не позднее, чем за 1</w:t>
      </w:r>
      <w:bookmarkStart w:id="0" w:name="_GoBack"/>
      <w:bookmarkEnd w:id="0"/>
      <w:r w:rsidRPr="003F5739">
        <w:rPr>
          <w:rFonts w:eastAsia="Calibri"/>
          <w:sz w:val="24"/>
          <w:szCs w:val="24"/>
          <w:lang w:eastAsia="en-US"/>
        </w:rPr>
        <w:t xml:space="preserve">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A368B2">
        <w:rPr>
          <w:rFonts w:eastAsia="Calibri"/>
          <w:b/>
          <w:sz w:val="24"/>
          <w:szCs w:val="24"/>
          <w:lang w:eastAsia="en-US"/>
        </w:rPr>
        <w:t>22</w:t>
      </w:r>
      <w:r w:rsidR="00A46B0A">
        <w:rPr>
          <w:rFonts w:eastAsia="Calibri"/>
          <w:b/>
          <w:sz w:val="24"/>
          <w:szCs w:val="24"/>
          <w:lang w:eastAsia="en-US"/>
        </w:rPr>
        <w:t> </w:t>
      </w:r>
      <w:r w:rsidR="00A368B2">
        <w:rPr>
          <w:rFonts w:eastAsia="Calibri"/>
          <w:b/>
          <w:sz w:val="24"/>
          <w:szCs w:val="24"/>
          <w:lang w:eastAsia="en-US"/>
        </w:rPr>
        <w:t>375</w:t>
      </w:r>
      <w:r w:rsidR="00A46B0A">
        <w:rPr>
          <w:rFonts w:eastAsia="Calibri"/>
          <w:b/>
          <w:sz w:val="24"/>
          <w:szCs w:val="24"/>
          <w:lang w:eastAsia="en-US"/>
        </w:rPr>
        <w:t xml:space="preserve"> </w:t>
      </w:r>
      <w:r w:rsidRPr="003F5739">
        <w:rPr>
          <w:rFonts w:eastAsia="Calibri"/>
          <w:sz w:val="24"/>
          <w:szCs w:val="24"/>
          <w:lang w:eastAsia="en-US"/>
        </w:rPr>
        <w:t>(</w:t>
      </w:r>
      <w:r w:rsidR="00A368B2">
        <w:rPr>
          <w:rFonts w:eastAsia="Calibri"/>
          <w:sz w:val="24"/>
          <w:szCs w:val="24"/>
          <w:lang w:eastAsia="en-US"/>
        </w:rPr>
        <w:t>двадцать</w:t>
      </w:r>
      <w:r w:rsidR="004226B4">
        <w:rPr>
          <w:rFonts w:eastAsia="Calibri"/>
          <w:sz w:val="24"/>
          <w:szCs w:val="24"/>
          <w:lang w:eastAsia="en-US"/>
        </w:rPr>
        <w:t xml:space="preserve"> две</w:t>
      </w:r>
      <w:r w:rsidR="00DB41FD">
        <w:rPr>
          <w:rFonts w:eastAsia="Calibri"/>
          <w:sz w:val="24"/>
          <w:szCs w:val="24"/>
          <w:lang w:eastAsia="en-US"/>
        </w:rPr>
        <w:t xml:space="preserve"> т</w:t>
      </w:r>
      <w:r w:rsidR="00A46B0A">
        <w:rPr>
          <w:rFonts w:eastAsia="Calibri"/>
          <w:sz w:val="24"/>
          <w:szCs w:val="24"/>
          <w:lang w:eastAsia="en-US"/>
        </w:rPr>
        <w:t xml:space="preserve">ысячи </w:t>
      </w:r>
      <w:r w:rsidR="004226B4">
        <w:rPr>
          <w:rFonts w:eastAsia="Calibri"/>
          <w:sz w:val="24"/>
          <w:szCs w:val="24"/>
          <w:lang w:eastAsia="en-US"/>
        </w:rPr>
        <w:t>триста семьдесят пять</w:t>
      </w:r>
      <w:r w:rsidRPr="003F5739">
        <w:rPr>
          <w:rFonts w:eastAsia="Calibri"/>
          <w:sz w:val="24"/>
          <w:szCs w:val="24"/>
          <w:lang w:eastAsia="en-US"/>
        </w:rPr>
        <w:t>) рубл</w:t>
      </w:r>
      <w:r w:rsidR="00DB41FD">
        <w:rPr>
          <w:rFonts w:eastAsia="Calibri"/>
          <w:sz w:val="24"/>
          <w:szCs w:val="24"/>
          <w:lang w:eastAsia="en-US"/>
        </w:rPr>
        <w:t>ей</w:t>
      </w:r>
      <w:r w:rsidR="00A46B0A">
        <w:rPr>
          <w:rFonts w:eastAsia="Calibri"/>
          <w:sz w:val="24"/>
          <w:szCs w:val="24"/>
          <w:lang w:eastAsia="en-US"/>
        </w:rPr>
        <w:t xml:space="preserve"> </w:t>
      </w:r>
      <w:r w:rsidR="00A368B2">
        <w:rPr>
          <w:rFonts w:eastAsia="Calibri"/>
          <w:b/>
          <w:sz w:val="24"/>
          <w:szCs w:val="24"/>
          <w:lang w:eastAsia="en-US"/>
        </w:rPr>
        <w:t>32</w:t>
      </w:r>
      <w:r w:rsidR="009D19B9">
        <w:rPr>
          <w:rFonts w:eastAsia="Calibri"/>
          <w:sz w:val="24"/>
          <w:szCs w:val="24"/>
          <w:lang w:eastAsia="en-US"/>
        </w:rPr>
        <w:t xml:space="preserve"> ко</w:t>
      </w:r>
      <w:r w:rsidR="004226B4">
        <w:rPr>
          <w:rFonts w:eastAsia="Calibri"/>
          <w:sz w:val="24"/>
          <w:szCs w:val="24"/>
          <w:lang w:eastAsia="en-US"/>
        </w:rPr>
        <w:t>пейки</w:t>
      </w:r>
      <w:r w:rsidRPr="003F5739">
        <w:rPr>
          <w:rFonts w:eastAsia="Calibri"/>
          <w:sz w:val="24"/>
          <w:szCs w:val="24"/>
          <w:lang w:eastAsia="en-US"/>
        </w:rPr>
        <w:t>.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w:t>
      </w:r>
      <w:proofErr w:type="gramStart"/>
      <w:r w:rsidR="004B7909" w:rsidRPr="004B7909">
        <w:rPr>
          <w:sz w:val="24"/>
          <w:szCs w:val="24"/>
        </w:rPr>
        <w:t>3906290858  КПП</w:t>
      </w:r>
      <w:proofErr w:type="gramEnd"/>
      <w:r w:rsidR="004B7909" w:rsidRPr="004B7909">
        <w:rPr>
          <w:sz w:val="24"/>
          <w:szCs w:val="24"/>
        </w:rPr>
        <w:t xml:space="preserve"> 390601001, р/с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proofErr w:type="gramStart"/>
      <w:r w:rsidRPr="009E58FD">
        <w:rPr>
          <w:rFonts w:eastAsia="Calibri"/>
          <w:sz w:val="24"/>
          <w:szCs w:val="24"/>
          <w:lang w:eastAsia="en-US"/>
        </w:rPr>
        <w:t>договору)  в</w:t>
      </w:r>
      <w:proofErr w:type="gramEnd"/>
      <w:r w:rsidRPr="009E58FD">
        <w:rPr>
          <w:rFonts w:eastAsia="Calibri"/>
          <w:sz w:val="24"/>
          <w:szCs w:val="24"/>
          <w:lang w:eastAsia="en-US"/>
        </w:rPr>
        <w:t xml:space="preserve">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w:t>
      </w:r>
      <w:proofErr w:type="gramStart"/>
      <w:r w:rsidRPr="003F5739">
        <w:rPr>
          <w:rFonts w:eastAsia="Calibri"/>
          <w:sz w:val="24"/>
          <w:szCs w:val="24"/>
          <w:lang w:eastAsia="en-US"/>
        </w:rPr>
        <w:t>результатам  проведения</w:t>
      </w:r>
      <w:proofErr w:type="gramEnd"/>
      <w:r w:rsidRPr="003F5739">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3F5739">
        <w:rPr>
          <w:rFonts w:eastAsia="Calibr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договоры</w:t>
      </w:r>
      <w:proofErr w:type="gramEnd"/>
      <w:r w:rsidRPr="003F5739">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B5856" w:rsidRPr="00CB5856" w:rsidRDefault="00CB5856" w:rsidP="00CB5856">
      <w:pPr>
        <w:jc w:val="both"/>
        <w:rPr>
          <w:rFonts w:eastAsia="Calibri"/>
          <w:sz w:val="24"/>
          <w:szCs w:val="24"/>
          <w:lang w:eastAsia="en-US"/>
        </w:rPr>
      </w:pPr>
      <w:r w:rsidRPr="00CB5856">
        <w:rPr>
          <w:sz w:val="24"/>
          <w:szCs w:val="24"/>
        </w:rPr>
        <w:t xml:space="preserve">3.1.11.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sidR="005D2A43">
        <w:rPr>
          <w:sz w:val="24"/>
          <w:szCs w:val="24"/>
        </w:rPr>
        <w:t>роведении работ</w:t>
      </w:r>
      <w:r w:rsidRPr="00CB5856">
        <w:rPr>
          <w:sz w:val="24"/>
          <w:szCs w:val="24"/>
        </w:rPr>
        <w:t xml:space="preserve">, указанных в пунктах: </w:t>
      </w:r>
      <w:r w:rsidR="00806718" w:rsidRPr="00CB5856">
        <w:rPr>
          <w:sz w:val="24"/>
          <w:szCs w:val="24"/>
        </w:rPr>
        <w:t xml:space="preserve"> </w:t>
      </w:r>
    </w:p>
    <w:p w:rsidR="006A11DF" w:rsidRPr="00CB5856" w:rsidRDefault="0025603C" w:rsidP="006A11DF">
      <w:pPr>
        <w:overflowPunct/>
        <w:jc w:val="both"/>
        <w:textAlignment w:val="auto"/>
        <w:rPr>
          <w:rFonts w:eastAsia="Calibri"/>
          <w:sz w:val="24"/>
          <w:szCs w:val="24"/>
          <w:lang w:eastAsia="en-US"/>
        </w:rPr>
      </w:pPr>
      <w:r w:rsidRPr="00CB5856">
        <w:rPr>
          <w:sz w:val="24"/>
          <w:szCs w:val="24"/>
        </w:rPr>
        <w:t xml:space="preserve"> 3.7, 5.8, 6.3, 16.3, 17.4, 25.2, 25.4, 25.6</w:t>
      </w:r>
      <w:r w:rsidRPr="00CB5856">
        <w:rPr>
          <w:rFonts w:eastAsia="Calibri"/>
          <w:sz w:val="24"/>
          <w:szCs w:val="24"/>
          <w:lang w:eastAsia="en-US"/>
        </w:rPr>
        <w:t xml:space="preserve"> раздела </w:t>
      </w:r>
      <w:r w:rsidRPr="00CB5856">
        <w:rPr>
          <w:rFonts w:eastAsia="Calibri"/>
          <w:sz w:val="24"/>
          <w:szCs w:val="24"/>
          <w:lang w:val="en-US" w:eastAsia="en-US"/>
        </w:rPr>
        <w:t>III</w:t>
      </w:r>
      <w:r w:rsidRPr="00CB5856">
        <w:rPr>
          <w:rFonts w:eastAsia="Calibri"/>
          <w:sz w:val="24"/>
          <w:szCs w:val="24"/>
          <w:lang w:eastAsia="en-US"/>
        </w:rPr>
        <w:t xml:space="preserve"> Перечня видов работ</w:t>
      </w:r>
      <w:r w:rsidR="00806718" w:rsidRPr="00CB5856">
        <w:rPr>
          <w:rFonts w:eastAsia="Calibri"/>
          <w:sz w:val="24"/>
          <w:szCs w:val="24"/>
          <w:lang w:eastAsia="en-US"/>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Приложение</w:t>
      </w:r>
      <w:proofErr w:type="gramEnd"/>
      <w:r w:rsidRPr="003F5739">
        <w:rPr>
          <w:rFonts w:eastAsia="Calibri"/>
          <w:sz w:val="24"/>
          <w:szCs w:val="24"/>
          <w:lang w:eastAsia="en-US"/>
        </w:rPr>
        <w:t xml:space="preserve">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 xml:space="preserve">е </w:t>
      </w:r>
      <w:r w:rsidRPr="003F5739">
        <w:rPr>
          <w:rFonts w:eastAsia="Calibri"/>
          <w:sz w:val="24"/>
          <w:szCs w:val="24"/>
          <w:lang w:eastAsia="en-US"/>
        </w:rPr>
        <w:lastRenderedPageBreak/>
        <w:t>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lastRenderedPageBreak/>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w:t>
      </w:r>
      <w:r w:rsidRPr="003F5739">
        <w:rPr>
          <w:rFonts w:eastAsia="Calibri"/>
          <w:sz w:val="24"/>
          <w:szCs w:val="24"/>
          <w:lang w:eastAsia="en-US"/>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Сведения об удовлетворенных исках, предъявленных участнику конкурса, о неисполнении договорных </w:t>
            </w:r>
            <w:r w:rsidRPr="003F5739">
              <w:rPr>
                <w:rFonts w:eastAsia="Calibri"/>
                <w:sz w:val="24"/>
                <w:szCs w:val="24"/>
                <w:lang w:eastAsia="en-US"/>
              </w:rPr>
              <w:lastRenderedPageBreak/>
              <w:t>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3F5739">
        <w:rPr>
          <w:rFonts w:eastAsia="Calibri"/>
          <w:sz w:val="24"/>
          <w:szCs w:val="24"/>
          <w:lang w:eastAsia="en-US"/>
        </w:rPr>
        <w:t>_(</w:t>
      </w:r>
      <w:proofErr w:type="gramEnd"/>
      <w:r w:rsidRPr="003F5739">
        <w:rPr>
          <w:rFonts w:eastAsia="Calibri"/>
          <w:sz w:val="24"/>
          <w:szCs w:val="24"/>
          <w:lang w:eastAsia="en-US"/>
        </w:rPr>
        <w:t>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w:t>
      </w:r>
      <w:r w:rsidRPr="003F5739">
        <w:rPr>
          <w:rFonts w:eastAsia="Calibri"/>
          <w:sz w:val="24"/>
          <w:szCs w:val="24"/>
          <w:lang w:eastAsia="en-US"/>
        </w:rPr>
        <w:lastRenderedPageBreak/>
        <w:t xml:space="preserve">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proofErr w:type="gramStart"/>
            <w:r w:rsidRPr="009E58FD">
              <w:rPr>
                <w:rFonts w:eastAsia="Calibri"/>
                <w:sz w:val="24"/>
                <w:szCs w:val="24"/>
                <w:lang w:eastAsia="en-US"/>
              </w:rPr>
              <w:t>удост.соответствие</w:t>
            </w:r>
            <w:proofErr w:type="spellEnd"/>
            <w:proofErr w:type="gram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lastRenderedPageBreak/>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lastRenderedPageBreak/>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7C61FB">
        <w:rPr>
          <w:rFonts w:eastAsia="Calibri"/>
          <w:sz w:val="24"/>
          <w:szCs w:val="24"/>
          <w:lang w:eastAsia="en-US"/>
        </w:rPr>
        <w:t>8</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lastRenderedPageBreak/>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00297A5D">
        <w:rPr>
          <w:rFonts w:eastAsia="Calibri"/>
          <w:sz w:val="24"/>
          <w:szCs w:val="24"/>
          <w:lang w:eastAsia="en-US"/>
        </w:rPr>
        <w:t>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proofErr w:type="gramStart"/>
      <w:r w:rsidRPr="00124329">
        <w:rPr>
          <w:sz w:val="24"/>
          <w:szCs w:val="24"/>
        </w:rPr>
        <w:t>Заказчик  передает</w:t>
      </w:r>
      <w:proofErr w:type="gramEnd"/>
      <w:r w:rsidRPr="00124329">
        <w:rPr>
          <w:sz w:val="24"/>
          <w:szCs w:val="24"/>
        </w:rPr>
        <w:t xml:space="preserve">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w:t>
      </w:r>
      <w:r w:rsidRPr="00F91FD4">
        <w:rPr>
          <w:sz w:val="24"/>
          <w:szCs w:val="24"/>
        </w:rPr>
        <w:lastRenderedPageBreak/>
        <w:t xml:space="preserve">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контроль за графиком выполнения работ и </w:t>
      </w:r>
      <w:proofErr w:type="gramStart"/>
      <w:r w:rsidRPr="00124329">
        <w:rPr>
          <w:rFonts w:eastAsia="Calibri"/>
          <w:sz w:val="24"/>
          <w:szCs w:val="24"/>
          <w:lang w:eastAsia="en-US"/>
        </w:rPr>
        <w:t>качеством  работ</w:t>
      </w:r>
      <w:proofErr w:type="gramEnd"/>
      <w:r w:rsidRPr="00124329">
        <w:rPr>
          <w:rFonts w:eastAsia="Calibri"/>
          <w:sz w:val="24"/>
          <w:szCs w:val="24"/>
          <w:lang w:eastAsia="en-US"/>
        </w:rPr>
        <w:t>,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1A5376" w:rsidRDefault="00F91FD4" w:rsidP="00F91FD4">
      <w:pPr>
        <w:overflowPunct/>
        <w:ind w:firstLine="708"/>
        <w:jc w:val="both"/>
        <w:textAlignment w:val="auto"/>
        <w:rPr>
          <w:rFonts w:eastAsia="Calibri"/>
          <w:color w:val="C00000"/>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1A5376">
        <w:rPr>
          <w:rFonts w:eastAsia="Calibri"/>
          <w:color w:val="C00000"/>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w:t>
      </w:r>
      <w:proofErr w:type="gramStart"/>
      <w:r w:rsidRPr="00F91FD4">
        <w:rPr>
          <w:rFonts w:eastAsia="Calibri"/>
          <w:sz w:val="24"/>
          <w:szCs w:val="24"/>
          <w:lang w:eastAsia="en-US"/>
        </w:rPr>
        <w:t>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w:t>
      </w:r>
      <w:proofErr w:type="gramEnd"/>
      <w:r w:rsidRPr="00124329">
        <w:rPr>
          <w:rFonts w:eastAsia="Calibri"/>
          <w:sz w:val="24"/>
          <w:szCs w:val="24"/>
          <w:lang w:eastAsia="en-US"/>
        </w:rPr>
        <w:t xml:space="preserve">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w:t>
      </w:r>
      <w:r w:rsidRPr="00F91FD4">
        <w:rPr>
          <w:rFonts w:eastAsia="Calibri"/>
          <w:sz w:val="24"/>
          <w:szCs w:val="24"/>
          <w:lang w:eastAsia="en-US"/>
        </w:rPr>
        <w:lastRenderedPageBreak/>
        <w:t xml:space="preserve">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w:t>
      </w:r>
      <w:r w:rsidRPr="00F91FD4">
        <w:rPr>
          <w:rFonts w:eastAsia="Calibri"/>
          <w:sz w:val="24"/>
          <w:szCs w:val="24"/>
          <w:lang w:eastAsia="en-US"/>
        </w:rPr>
        <w:lastRenderedPageBreak/>
        <w:t xml:space="preserve">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11.8. В период смены подрядной организации на объекте, Заказчик выполняет охранные мероприятия, с целью недопущения причинения ущерба общему имуществу </w:t>
      </w:r>
      <w:r w:rsidRPr="00F91FD4">
        <w:rPr>
          <w:rFonts w:eastAsia="Calibri"/>
          <w:sz w:val="24"/>
          <w:szCs w:val="24"/>
          <w:lang w:eastAsia="en-US"/>
        </w:rPr>
        <w:lastRenderedPageBreak/>
        <w:t>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1B239F" w:rsidRDefault="00F91FD4" w:rsidP="00F91FD4">
      <w:pPr>
        <w:overflowPunct/>
        <w:ind w:firstLine="708"/>
        <w:jc w:val="both"/>
        <w:textAlignment w:val="auto"/>
        <w:rPr>
          <w:rFonts w:eastAsia="Calibri"/>
          <w:color w:val="C00000"/>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Pr>
          <w:rFonts w:eastAsia="Calibri"/>
          <w:sz w:val="24"/>
          <w:szCs w:val="24"/>
          <w:lang w:eastAsia="en-US"/>
        </w:rPr>
        <w:t>,</w:t>
      </w:r>
      <w:r w:rsidR="008A7A0E" w:rsidRPr="008A7A0E">
        <w:t xml:space="preserve"> </w:t>
      </w:r>
      <w:r w:rsidR="00304A43" w:rsidRPr="001B239F">
        <w:rPr>
          <w:rFonts w:eastAsia="Calibri"/>
          <w:color w:val="C00000"/>
          <w:sz w:val="24"/>
          <w:szCs w:val="24"/>
          <w:lang w:eastAsia="en-US"/>
        </w:rPr>
        <w:t>а также предусмотренный п.7</w:t>
      </w:r>
      <w:r w:rsidR="008A7A0E" w:rsidRPr="001B239F">
        <w:rPr>
          <w:rFonts w:eastAsia="Calibri"/>
          <w:color w:val="C00000"/>
          <w:sz w:val="24"/>
          <w:szCs w:val="24"/>
          <w:lang w:eastAsia="en-US"/>
        </w:rPr>
        <w:t>.1.</w:t>
      </w:r>
      <w:r w:rsidR="003C3429" w:rsidRPr="001B239F">
        <w:rPr>
          <w:rFonts w:eastAsia="Calibri"/>
          <w:color w:val="C00000"/>
          <w:sz w:val="24"/>
          <w:szCs w:val="24"/>
          <w:lang w:eastAsia="en-US"/>
        </w:rPr>
        <w:t>1.</w:t>
      </w:r>
      <w:r w:rsidR="008A7A0E" w:rsidRPr="001B239F">
        <w:rPr>
          <w:rFonts w:eastAsia="Calibri"/>
          <w:color w:val="C00000"/>
          <w:sz w:val="24"/>
          <w:szCs w:val="24"/>
          <w:lang w:eastAsia="en-US"/>
        </w:rPr>
        <w:t xml:space="preserve"> Договора </w:t>
      </w:r>
      <w:r w:rsidR="009613A1" w:rsidRPr="001B239F">
        <w:rPr>
          <w:rFonts w:eastAsia="Calibri"/>
          <w:color w:val="C00000"/>
          <w:sz w:val="24"/>
          <w:szCs w:val="24"/>
          <w:lang w:eastAsia="en-US"/>
        </w:rPr>
        <w:t>проект производства работ (ППР)</w:t>
      </w:r>
      <w:r w:rsidRPr="001B239F">
        <w:rPr>
          <w:rFonts w:eastAsia="Calibri"/>
          <w:color w:val="C00000"/>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lastRenderedPageBreak/>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A46B0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418F1"/>
    <w:rsid w:val="000B1892"/>
    <w:rsid w:val="000D71F6"/>
    <w:rsid w:val="000F18EA"/>
    <w:rsid w:val="000F73CE"/>
    <w:rsid w:val="00124329"/>
    <w:rsid w:val="001304DE"/>
    <w:rsid w:val="00155A78"/>
    <w:rsid w:val="001634B1"/>
    <w:rsid w:val="00187186"/>
    <w:rsid w:val="001A1322"/>
    <w:rsid w:val="001A5376"/>
    <w:rsid w:val="001B239F"/>
    <w:rsid w:val="0025603C"/>
    <w:rsid w:val="00293509"/>
    <w:rsid w:val="00297A5D"/>
    <w:rsid w:val="002D58A3"/>
    <w:rsid w:val="00304A43"/>
    <w:rsid w:val="00375FD8"/>
    <w:rsid w:val="003C3429"/>
    <w:rsid w:val="003D701A"/>
    <w:rsid w:val="004226B4"/>
    <w:rsid w:val="00434356"/>
    <w:rsid w:val="00492DFC"/>
    <w:rsid w:val="004B7909"/>
    <w:rsid w:val="004D518A"/>
    <w:rsid w:val="004D7270"/>
    <w:rsid w:val="0051441C"/>
    <w:rsid w:val="005524DF"/>
    <w:rsid w:val="005729F6"/>
    <w:rsid w:val="00593C16"/>
    <w:rsid w:val="005A6464"/>
    <w:rsid w:val="005D083F"/>
    <w:rsid w:val="005D2A43"/>
    <w:rsid w:val="005E6F26"/>
    <w:rsid w:val="00630523"/>
    <w:rsid w:val="0064733E"/>
    <w:rsid w:val="006659B8"/>
    <w:rsid w:val="006A11DF"/>
    <w:rsid w:val="007A3282"/>
    <w:rsid w:val="007C56D3"/>
    <w:rsid w:val="007C61FB"/>
    <w:rsid w:val="007F3667"/>
    <w:rsid w:val="00806718"/>
    <w:rsid w:val="008A7A0E"/>
    <w:rsid w:val="009613A1"/>
    <w:rsid w:val="00991574"/>
    <w:rsid w:val="009D19B9"/>
    <w:rsid w:val="00A27542"/>
    <w:rsid w:val="00A368B2"/>
    <w:rsid w:val="00A45466"/>
    <w:rsid w:val="00A46B0A"/>
    <w:rsid w:val="00A72624"/>
    <w:rsid w:val="00A96EC5"/>
    <w:rsid w:val="00AF6CBF"/>
    <w:rsid w:val="00B42BB2"/>
    <w:rsid w:val="00BC4A62"/>
    <w:rsid w:val="00C41938"/>
    <w:rsid w:val="00CA218C"/>
    <w:rsid w:val="00CB5856"/>
    <w:rsid w:val="00CC2324"/>
    <w:rsid w:val="00CD1668"/>
    <w:rsid w:val="00CF2B5B"/>
    <w:rsid w:val="00D0630B"/>
    <w:rsid w:val="00D113A7"/>
    <w:rsid w:val="00DA05C0"/>
    <w:rsid w:val="00DA2D11"/>
    <w:rsid w:val="00DB3175"/>
    <w:rsid w:val="00DB41FD"/>
    <w:rsid w:val="00DE04DD"/>
    <w:rsid w:val="00DF2667"/>
    <w:rsid w:val="00E44DF7"/>
    <w:rsid w:val="00E56DD4"/>
    <w:rsid w:val="00E57634"/>
    <w:rsid w:val="00EB692A"/>
    <w:rsid w:val="00EC5EB6"/>
    <w:rsid w:val="00F25B5D"/>
    <w:rsid w:val="00F34938"/>
    <w:rsid w:val="00F63891"/>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FAD24C"/>
  <w15:docId w15:val="{71588B2D-233D-4904-9EEE-142C688D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D71F6"/>
    <w:rPr>
      <w:rFonts w:ascii="Tahoma" w:hAnsi="Tahoma" w:cs="Tahoma"/>
      <w:sz w:val="16"/>
      <w:szCs w:val="16"/>
    </w:rPr>
  </w:style>
  <w:style w:type="character" w:customStyle="1" w:styleId="a4">
    <w:name w:val="Текст выноски Знак"/>
    <w:basedOn w:val="a0"/>
    <w:link w:val="a3"/>
    <w:uiPriority w:val="99"/>
    <w:semiHidden/>
    <w:rsid w:val="000D71F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9018-6DD6-40E5-A1BE-367D42F6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28</Pages>
  <Words>10687</Words>
  <Characters>60918</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16</cp:revision>
  <cp:lastPrinted>2018-10-03T13:51:00Z</cp:lastPrinted>
  <dcterms:created xsi:type="dcterms:W3CDTF">2018-02-27T09:39:00Z</dcterms:created>
  <dcterms:modified xsi:type="dcterms:W3CDTF">2018-10-03T14:23:00Z</dcterms:modified>
</cp:coreProperties>
</file>