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EE61B3" w:rsidP="00EE61B3">
      <w:pPr>
        <w:tabs>
          <w:tab w:val="left" w:pos="5880"/>
        </w:tabs>
        <w:spacing w:after="0" w:line="240" w:lineRule="auto"/>
        <w:ind w:righ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406595"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«Согласовано»</w:t>
      </w:r>
    </w:p>
    <w:p w:rsidR="00406595" w:rsidRPr="00BC68CF" w:rsidRDefault="00EE61B3" w:rsidP="00EE61B3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«ЖЭУ-23</w:t>
      </w:r>
      <w:r w:rsidR="00406595" w:rsidRPr="00BC68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       Директор МКУ «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</w:t>
      </w:r>
    </w:p>
    <w:p w:rsidR="005E6A73" w:rsidRDefault="005E6A73" w:rsidP="00EE61B3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:rsidR="005E6A73" w:rsidRDefault="00EE61B3" w:rsidP="00EE61B3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____________И. Г. </w:t>
      </w:r>
      <w:proofErr w:type="spellStart"/>
      <w:r>
        <w:rPr>
          <w:rFonts w:ascii="Times New Roman" w:hAnsi="Times New Roman"/>
          <w:sz w:val="24"/>
          <w:szCs w:val="24"/>
        </w:rPr>
        <w:t>Ярмошик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_____________С.Б. </w:t>
      </w:r>
      <w:proofErr w:type="spellStart"/>
      <w:r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EE61B3">
      <w:pPr>
        <w:tabs>
          <w:tab w:val="center" w:pos="4890"/>
        </w:tabs>
        <w:spacing w:after="0" w:line="240" w:lineRule="auto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  <w:r w:rsidR="00EE61B3">
        <w:rPr>
          <w:rFonts w:ascii="Times New Roman" w:hAnsi="Times New Roman"/>
          <w:sz w:val="24"/>
          <w:szCs w:val="24"/>
        </w:rPr>
        <w:tab/>
        <w:t xml:space="preserve">                                   «___»______________2015 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  <w:r w:rsidR="00EE61B3">
        <w:rPr>
          <w:rFonts w:ascii="Times New Roman" w:hAnsi="Times New Roman"/>
          <w:b/>
          <w:sz w:val="28"/>
          <w:szCs w:val="28"/>
        </w:rPr>
        <w:t>№2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EE61B3">
        <w:rPr>
          <w:rFonts w:ascii="Times New Roman" w:hAnsi="Times New Roman"/>
          <w:color w:val="000000"/>
          <w:sz w:val="28"/>
          <w:szCs w:val="28"/>
        </w:rPr>
        <w:t>чердачного перекрытия</w:t>
      </w:r>
      <w:r w:rsidR="00A439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A439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gramStart"/>
      <w:r w:rsidR="00A439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Колхозной</w:t>
      </w:r>
      <w:proofErr w:type="gramEnd"/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Колхозная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EE61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EE61B3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«ЖЭУ-23»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№26 по ул. </w:t>
            </w:r>
            <w:proofErr w:type="gramStart"/>
            <w:r w:rsidR="00A43921">
              <w:rPr>
                <w:rFonts w:ascii="Times New Roman" w:hAnsi="Times New Roman"/>
                <w:color w:val="000000"/>
                <w:sz w:val="28"/>
                <w:szCs w:val="28"/>
              </w:rPr>
              <w:t>Колхозной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43921" w:rsidRPr="00406595" w:rsidRDefault="009A7AEB" w:rsidP="00EE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EE61B3">
              <w:rPr>
                <w:rFonts w:ascii="Times New Roman" w:hAnsi="Times New Roman"/>
                <w:color w:val="000000"/>
                <w:sz w:val="28"/>
                <w:szCs w:val="28"/>
              </w:rPr>
              <w:t>чердачного перекрытия.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EE61B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EE61B3">
              <w:rPr>
                <w:rFonts w:ascii="Times New Roman" w:hAnsi="Times New Roman"/>
                <w:color w:val="000000"/>
                <w:sz w:val="28"/>
                <w:szCs w:val="28"/>
              </w:rPr>
              <w:t>Заказч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>ику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сования с  Заказчиком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DF7D0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50</w:t>
            </w:r>
            <w:bookmarkStart w:id="0" w:name="_GoBack"/>
            <w:bookmarkEnd w:id="0"/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>ь для согласования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082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082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</w:t>
            </w:r>
            <w:r w:rsidR="00082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</w:t>
            </w:r>
            <w:r w:rsidR="00082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ленных документов у Заказчика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082453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совместно с Подрядчиком,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171C21" w:rsidRDefault="00171C2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50.13330.2012 «Тепловая защита зданий»</w:t>
            </w:r>
          </w:p>
          <w:p w:rsidR="00171C21" w:rsidRDefault="00171C2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70.13330.2012 «Несущие и ограждающие конструкции»</w:t>
            </w:r>
          </w:p>
          <w:p w:rsidR="00171C21" w:rsidRDefault="00171C2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 64.13330.2011 «Деревянные конструкции»</w:t>
            </w:r>
          </w:p>
          <w:p w:rsidR="00EC50FF" w:rsidRDefault="00EC50FF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8B116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</w:t>
            </w:r>
            <w:r w:rsidR="008B1165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8B11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A976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6E3266" w:rsidRPr="00DF1158" w:rsidTr="00200742">
        <w:tc>
          <w:tcPr>
            <w:tcW w:w="566" w:type="dxa"/>
          </w:tcPr>
          <w:p w:rsidR="006E3266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6E3266" w:rsidRPr="00535417" w:rsidRDefault="00535417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4-6,5 м, шириной 75-150 мм, толщиной 44 мм и более, II сорта</w:t>
            </w:r>
          </w:p>
        </w:tc>
      </w:tr>
      <w:tr w:rsidR="006E3266" w:rsidRPr="00DF1158" w:rsidTr="00200742">
        <w:tc>
          <w:tcPr>
            <w:tcW w:w="566" w:type="dxa"/>
          </w:tcPr>
          <w:p w:rsidR="006E3266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6E3266" w:rsidRPr="00535417" w:rsidRDefault="00535417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Доски необрезные хвойных пород длиной 4-6,5 м, все ширины, толщиной 32-40 мм, III сорта (ходовые доски)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3D1FA1" w:rsidRPr="00535417" w:rsidRDefault="00171C21" w:rsidP="00907F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535417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535417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3D1FA1" w:rsidRPr="00535417" w:rsidRDefault="00171C21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 xml:space="preserve">Вата минеральная «ISOVER» </w:t>
            </w:r>
            <w:proofErr w:type="spellStart"/>
            <w:r w:rsidRPr="00535417">
              <w:rPr>
                <w:rFonts w:ascii="Times New Roman" w:hAnsi="Times New Roman"/>
                <w:sz w:val="28"/>
                <w:szCs w:val="28"/>
              </w:rPr>
              <w:t>оптимал</w:t>
            </w:r>
            <w:proofErr w:type="spellEnd"/>
            <w:r w:rsidRPr="0053541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3D1FA1" w:rsidRPr="00535417" w:rsidRDefault="00171C2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535417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5354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5417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53541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535417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3D1FA1" w:rsidRPr="00535417" w:rsidRDefault="00171C2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35417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 для древесины или аналог</w:t>
            </w:r>
          </w:p>
        </w:tc>
      </w:tr>
    </w:tbl>
    <w:p w:rsidR="00F1467A" w:rsidRDefault="00F1467A" w:rsidP="00A97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A97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1467A" w:rsidRDefault="00F1467A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proofErr w:type="spellStart"/>
      <w:r w:rsidR="00BC68CF">
        <w:rPr>
          <w:rFonts w:ascii="Times New Roman" w:hAnsi="Times New Roman"/>
          <w:sz w:val="28"/>
          <w:szCs w:val="28"/>
        </w:rPr>
        <w:t>з</w:t>
      </w:r>
      <w:r w:rsidR="008B1165">
        <w:rPr>
          <w:rFonts w:ascii="Times New Roman" w:hAnsi="Times New Roman"/>
          <w:sz w:val="28"/>
          <w:szCs w:val="28"/>
        </w:rPr>
        <w:t>Заказчик</w:t>
      </w:r>
      <w:proofErr w:type="spellEnd"/>
      <w:r w:rsidR="00BC68CF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8B1165">
        <w:rPr>
          <w:rFonts w:ascii="Times New Roman" w:hAnsi="Times New Roman"/>
          <w:sz w:val="28"/>
          <w:szCs w:val="28"/>
        </w:rPr>
        <w:t>З</w:t>
      </w:r>
      <w:r w:rsidR="00D67D9B">
        <w:rPr>
          <w:rFonts w:ascii="Times New Roman" w:hAnsi="Times New Roman"/>
          <w:sz w:val="28"/>
          <w:szCs w:val="28"/>
        </w:rPr>
        <w:t>аказчиком</w:t>
      </w:r>
      <w:r w:rsidR="008B1165">
        <w:rPr>
          <w:rFonts w:ascii="Times New Roman" w:hAnsi="Times New Roman"/>
          <w:sz w:val="28"/>
          <w:szCs w:val="28"/>
        </w:rPr>
        <w:t xml:space="preserve"> и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A97639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A97639" w:rsidRPr="00E902E8" w:rsidRDefault="00A97639" w:rsidP="00A97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 окончании работ на объекте Подрядчик обязан предоставить Заказчику 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  <w:r w:rsidRPr="00E902E8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30626D" w:rsidRPr="0030626D" w:rsidRDefault="00D67D9B" w:rsidP="00A976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2453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71C2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6088F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E09F2"/>
    <w:rsid w:val="0050709A"/>
    <w:rsid w:val="00535417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E0C28"/>
    <w:rsid w:val="006E326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B1165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43921"/>
    <w:rsid w:val="00A70539"/>
    <w:rsid w:val="00A73072"/>
    <w:rsid w:val="00A73E0C"/>
    <w:rsid w:val="00A97639"/>
    <w:rsid w:val="00AB09B4"/>
    <w:rsid w:val="00AE0917"/>
    <w:rsid w:val="00AF261D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735F"/>
    <w:rsid w:val="00D90915"/>
    <w:rsid w:val="00DA26F7"/>
    <w:rsid w:val="00DE0D4C"/>
    <w:rsid w:val="00DF3C17"/>
    <w:rsid w:val="00DF6FF7"/>
    <w:rsid w:val="00DF7D06"/>
    <w:rsid w:val="00E51BD7"/>
    <w:rsid w:val="00E536E7"/>
    <w:rsid w:val="00E53C54"/>
    <w:rsid w:val="00EA3B3A"/>
    <w:rsid w:val="00EA72B9"/>
    <w:rsid w:val="00EC37DB"/>
    <w:rsid w:val="00EC50FF"/>
    <w:rsid w:val="00EE61B3"/>
    <w:rsid w:val="00EE6BA4"/>
    <w:rsid w:val="00EF23CD"/>
    <w:rsid w:val="00EF57EE"/>
    <w:rsid w:val="00F1467A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268F-7C7C-4B09-918A-A4D37DE4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4</cp:revision>
  <cp:lastPrinted>2015-03-30T13:52:00Z</cp:lastPrinted>
  <dcterms:created xsi:type="dcterms:W3CDTF">2015-03-31T09:28:00Z</dcterms:created>
  <dcterms:modified xsi:type="dcterms:W3CDTF">2015-03-31T14:16:00Z</dcterms:modified>
</cp:coreProperties>
</file>