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6" w:rsidRPr="001743B6" w:rsidRDefault="00D648D1" w:rsidP="00D648D1">
      <w:pPr>
        <w:spacing w:after="0" w:line="240" w:lineRule="auto"/>
        <w:jc w:val="center"/>
        <w:rPr>
          <w:sz w:val="27"/>
          <w:szCs w:val="27"/>
        </w:rPr>
      </w:pPr>
      <w:r w:rsidRPr="001743B6">
        <w:rPr>
          <w:sz w:val="27"/>
          <w:szCs w:val="27"/>
        </w:rPr>
        <w:t>УВЕДОМЛЕНИЕ</w:t>
      </w:r>
    </w:p>
    <w:p w:rsidR="004F2DC7" w:rsidRPr="001743B6" w:rsidRDefault="00D648D1" w:rsidP="00D648D1">
      <w:pPr>
        <w:spacing w:after="0" w:line="240" w:lineRule="auto"/>
        <w:jc w:val="center"/>
        <w:rPr>
          <w:sz w:val="27"/>
          <w:szCs w:val="27"/>
        </w:rPr>
      </w:pPr>
      <w:r w:rsidRPr="001743B6">
        <w:rPr>
          <w:sz w:val="27"/>
          <w:szCs w:val="27"/>
        </w:rPr>
        <w:t xml:space="preserve">о проведении обсуждения в целях общественного контроля проекта </w:t>
      </w:r>
    </w:p>
    <w:p w:rsidR="00284267" w:rsidRPr="001743B6" w:rsidRDefault="004F2DC7" w:rsidP="00D648D1">
      <w:pPr>
        <w:spacing w:after="0" w:line="240" w:lineRule="auto"/>
        <w:jc w:val="center"/>
        <w:rPr>
          <w:sz w:val="27"/>
          <w:szCs w:val="27"/>
        </w:rPr>
      </w:pPr>
      <w:r w:rsidRPr="001743B6">
        <w:rPr>
          <w:sz w:val="27"/>
          <w:szCs w:val="27"/>
        </w:rPr>
        <w:t>ПРИКАЗА КОМИТЕТ</w:t>
      </w:r>
      <w:r w:rsidR="001743B6" w:rsidRPr="001743B6">
        <w:rPr>
          <w:sz w:val="27"/>
          <w:szCs w:val="27"/>
        </w:rPr>
        <w:t>А ТЕРРИТОРИАЛЬНОГО РАЗВИТИЯ</w:t>
      </w:r>
      <w:r w:rsidR="00284267" w:rsidRPr="001743B6">
        <w:rPr>
          <w:sz w:val="27"/>
          <w:szCs w:val="27"/>
        </w:rPr>
        <w:t xml:space="preserve"> И СТРОИТЕЛЬСТВА</w:t>
      </w:r>
    </w:p>
    <w:p w:rsidR="00D648D1" w:rsidRPr="001743B6" w:rsidRDefault="004F2DC7" w:rsidP="00D648D1">
      <w:pPr>
        <w:spacing w:after="0" w:line="240" w:lineRule="auto"/>
        <w:jc w:val="center"/>
        <w:rPr>
          <w:sz w:val="27"/>
          <w:szCs w:val="27"/>
        </w:rPr>
      </w:pPr>
      <w:r w:rsidRPr="001743B6">
        <w:rPr>
          <w:sz w:val="27"/>
          <w:szCs w:val="27"/>
        </w:rPr>
        <w:t>ад</w:t>
      </w:r>
      <w:r w:rsidR="00D648D1" w:rsidRPr="001743B6">
        <w:rPr>
          <w:sz w:val="27"/>
          <w:szCs w:val="27"/>
        </w:rPr>
        <w:t xml:space="preserve">министрации городского округа «Город Калининград» </w:t>
      </w:r>
    </w:p>
    <w:p w:rsidR="004F2DC7" w:rsidRPr="001743B6" w:rsidRDefault="00D648D1" w:rsidP="004F2DC7">
      <w:pPr>
        <w:spacing w:after="0" w:line="240" w:lineRule="auto"/>
        <w:jc w:val="center"/>
        <w:rPr>
          <w:sz w:val="27"/>
          <w:szCs w:val="27"/>
        </w:rPr>
      </w:pPr>
      <w:r w:rsidRPr="001743B6">
        <w:rPr>
          <w:sz w:val="27"/>
          <w:szCs w:val="27"/>
        </w:rPr>
        <w:t>«</w:t>
      </w:r>
      <w:r w:rsidR="004F2DC7" w:rsidRPr="001743B6">
        <w:rPr>
          <w:sz w:val="27"/>
          <w:szCs w:val="27"/>
        </w:rPr>
        <w:t xml:space="preserve">Об утверждении нормативных затрат на обеспечение функций комитета </w:t>
      </w:r>
    </w:p>
    <w:p w:rsidR="000F041B" w:rsidRDefault="001743B6" w:rsidP="004F2DC7">
      <w:pPr>
        <w:spacing w:after="0" w:line="240" w:lineRule="auto"/>
        <w:jc w:val="center"/>
        <w:rPr>
          <w:sz w:val="27"/>
          <w:szCs w:val="27"/>
        </w:rPr>
      </w:pPr>
      <w:r w:rsidRPr="001743B6">
        <w:rPr>
          <w:sz w:val="27"/>
          <w:szCs w:val="27"/>
        </w:rPr>
        <w:t>территориального развития</w:t>
      </w:r>
      <w:r w:rsidR="00284267" w:rsidRPr="001743B6">
        <w:rPr>
          <w:sz w:val="27"/>
          <w:szCs w:val="27"/>
        </w:rPr>
        <w:t xml:space="preserve"> и строительства</w:t>
      </w:r>
      <w:r w:rsidR="000F041B">
        <w:rPr>
          <w:sz w:val="27"/>
          <w:szCs w:val="27"/>
        </w:rPr>
        <w:t xml:space="preserve"> администрации</w:t>
      </w:r>
    </w:p>
    <w:p w:rsidR="004F2DC7" w:rsidRPr="001743B6" w:rsidRDefault="001743B6" w:rsidP="000F041B">
      <w:pPr>
        <w:spacing w:after="0" w:line="240" w:lineRule="auto"/>
        <w:jc w:val="center"/>
        <w:rPr>
          <w:sz w:val="27"/>
          <w:szCs w:val="27"/>
        </w:rPr>
      </w:pPr>
      <w:r w:rsidRPr="001743B6">
        <w:rPr>
          <w:sz w:val="27"/>
          <w:szCs w:val="27"/>
        </w:rPr>
        <w:t>городского</w:t>
      </w:r>
      <w:r w:rsidR="000F041B">
        <w:rPr>
          <w:sz w:val="27"/>
          <w:szCs w:val="27"/>
        </w:rPr>
        <w:t xml:space="preserve"> </w:t>
      </w:r>
      <w:r w:rsidR="004F2DC7" w:rsidRPr="001743B6">
        <w:rPr>
          <w:sz w:val="27"/>
          <w:szCs w:val="27"/>
        </w:rPr>
        <w:t xml:space="preserve">округа «Город Калининград» </w:t>
      </w:r>
    </w:p>
    <w:p w:rsidR="00D648D1" w:rsidRPr="001743B6" w:rsidRDefault="00D648D1" w:rsidP="00D648D1">
      <w:pPr>
        <w:spacing w:after="0" w:line="240" w:lineRule="auto"/>
        <w:jc w:val="center"/>
        <w:rPr>
          <w:sz w:val="27"/>
          <w:szCs w:val="27"/>
        </w:rPr>
      </w:pP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  <w:r w:rsidRPr="001743B6">
        <w:rPr>
          <w:sz w:val="27"/>
          <w:szCs w:val="27"/>
        </w:rPr>
        <w:t xml:space="preserve">г. Калининград                                                                     </w:t>
      </w:r>
      <w:r w:rsidR="001743B6">
        <w:rPr>
          <w:sz w:val="27"/>
          <w:szCs w:val="27"/>
        </w:rPr>
        <w:t xml:space="preserve">   </w:t>
      </w:r>
      <w:r w:rsidRPr="001743B6">
        <w:rPr>
          <w:sz w:val="27"/>
          <w:szCs w:val="27"/>
        </w:rPr>
        <w:t>«</w:t>
      </w:r>
      <w:r w:rsidR="001C1E8A">
        <w:rPr>
          <w:sz w:val="27"/>
          <w:szCs w:val="27"/>
        </w:rPr>
        <w:t xml:space="preserve"> 22</w:t>
      </w:r>
      <w:bookmarkStart w:id="0" w:name="_GoBack"/>
      <w:bookmarkEnd w:id="0"/>
      <w:r w:rsidR="001747B0">
        <w:rPr>
          <w:sz w:val="27"/>
          <w:szCs w:val="27"/>
        </w:rPr>
        <w:t xml:space="preserve"> </w:t>
      </w:r>
      <w:r w:rsidRPr="001743B6">
        <w:rPr>
          <w:sz w:val="27"/>
          <w:szCs w:val="27"/>
        </w:rPr>
        <w:t xml:space="preserve">» </w:t>
      </w:r>
      <w:r w:rsidR="00FA5CC1">
        <w:rPr>
          <w:sz w:val="27"/>
          <w:szCs w:val="27"/>
        </w:rPr>
        <w:t>марта</w:t>
      </w:r>
      <w:r w:rsidRPr="001743B6">
        <w:rPr>
          <w:sz w:val="27"/>
          <w:szCs w:val="27"/>
        </w:rPr>
        <w:t xml:space="preserve"> 201</w:t>
      </w:r>
      <w:r w:rsidR="001743B6" w:rsidRPr="001743B6">
        <w:rPr>
          <w:sz w:val="27"/>
          <w:szCs w:val="27"/>
        </w:rPr>
        <w:t>9</w:t>
      </w:r>
      <w:r w:rsidRPr="001743B6">
        <w:rPr>
          <w:sz w:val="27"/>
          <w:szCs w:val="27"/>
        </w:rPr>
        <w:t xml:space="preserve"> г.     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</w:p>
    <w:p w:rsidR="0073317C" w:rsidRPr="001743B6" w:rsidRDefault="0073317C" w:rsidP="00D648D1">
      <w:pPr>
        <w:spacing w:after="0" w:line="240" w:lineRule="auto"/>
        <w:ind w:firstLine="567"/>
        <w:jc w:val="both"/>
        <w:rPr>
          <w:sz w:val="27"/>
          <w:szCs w:val="27"/>
        </w:rPr>
      </w:pP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  <w:r w:rsidRPr="001743B6">
        <w:rPr>
          <w:sz w:val="27"/>
          <w:szCs w:val="27"/>
        </w:rPr>
        <w:t>Комите</w:t>
      </w:r>
      <w:r w:rsidR="001743B6" w:rsidRPr="001743B6">
        <w:rPr>
          <w:sz w:val="27"/>
          <w:szCs w:val="27"/>
        </w:rPr>
        <w:t>т территориального развития</w:t>
      </w:r>
      <w:r w:rsidR="0023707F" w:rsidRPr="001743B6">
        <w:rPr>
          <w:sz w:val="27"/>
          <w:szCs w:val="27"/>
        </w:rPr>
        <w:t xml:space="preserve"> и строительства</w:t>
      </w:r>
      <w:r w:rsidRPr="001743B6">
        <w:rPr>
          <w:sz w:val="27"/>
          <w:szCs w:val="27"/>
        </w:rPr>
        <w:t xml:space="preserve"> администрации городског</w:t>
      </w:r>
      <w:r w:rsidR="00177DCB" w:rsidRPr="001743B6">
        <w:rPr>
          <w:sz w:val="27"/>
          <w:szCs w:val="27"/>
        </w:rPr>
        <w:t xml:space="preserve">о округа  </w:t>
      </w:r>
      <w:r w:rsidRPr="001743B6">
        <w:rPr>
          <w:sz w:val="27"/>
          <w:szCs w:val="27"/>
        </w:rPr>
        <w:t>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  <w:r w:rsidRPr="001743B6">
        <w:rPr>
          <w:sz w:val="27"/>
          <w:szCs w:val="27"/>
        </w:rPr>
        <w:t xml:space="preserve">Проект муниципального правового акта размещен на официальном </w:t>
      </w:r>
      <w:proofErr w:type="gramStart"/>
      <w:r w:rsidRPr="001743B6">
        <w:rPr>
          <w:sz w:val="27"/>
          <w:szCs w:val="27"/>
        </w:rPr>
        <w:t>сайте</w:t>
      </w:r>
      <w:proofErr w:type="gramEnd"/>
      <w:r w:rsidRPr="001743B6">
        <w:rPr>
          <w:sz w:val="27"/>
          <w:szCs w:val="27"/>
        </w:rPr>
        <w:t xml:space="preserve"> администрации городского округа «Город Калининград» в сети Интернет </w:t>
      </w:r>
      <w:hyperlink r:id="rId5" w:history="1">
        <w:r w:rsidRPr="001743B6">
          <w:rPr>
            <w:rStyle w:val="a3"/>
            <w:sz w:val="27"/>
            <w:szCs w:val="27"/>
            <w:lang w:val="en-US"/>
          </w:rPr>
          <w:t>www</w:t>
        </w:r>
        <w:r w:rsidRPr="001743B6">
          <w:rPr>
            <w:rStyle w:val="a3"/>
            <w:sz w:val="27"/>
            <w:szCs w:val="27"/>
          </w:rPr>
          <w:t>.</w:t>
        </w:r>
        <w:proofErr w:type="spellStart"/>
        <w:r w:rsidRPr="001743B6">
          <w:rPr>
            <w:rStyle w:val="a3"/>
            <w:sz w:val="27"/>
            <w:szCs w:val="27"/>
            <w:lang w:val="en-US"/>
          </w:rPr>
          <w:t>klgd</w:t>
        </w:r>
        <w:proofErr w:type="spellEnd"/>
        <w:r w:rsidRPr="001743B6">
          <w:rPr>
            <w:rStyle w:val="a3"/>
            <w:sz w:val="27"/>
            <w:szCs w:val="27"/>
          </w:rPr>
          <w:t>.</w:t>
        </w:r>
        <w:proofErr w:type="spellStart"/>
        <w:r w:rsidRPr="001743B6">
          <w:rPr>
            <w:rStyle w:val="a3"/>
            <w:sz w:val="27"/>
            <w:szCs w:val="27"/>
            <w:lang w:val="en-US"/>
          </w:rPr>
          <w:t>ru</w:t>
        </w:r>
        <w:proofErr w:type="spellEnd"/>
      </w:hyperlink>
      <w:r w:rsidRPr="001743B6">
        <w:rPr>
          <w:sz w:val="27"/>
          <w:szCs w:val="27"/>
        </w:rPr>
        <w:t xml:space="preserve"> в разделе «Документы», подразделе «Проекты документов».</w:t>
      </w: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  <w:r w:rsidRPr="001743B6">
        <w:rPr>
          <w:sz w:val="27"/>
          <w:szCs w:val="27"/>
        </w:rPr>
        <w:t xml:space="preserve">Предложения </w:t>
      </w:r>
      <w:r w:rsidR="0093165F" w:rsidRPr="001743B6">
        <w:rPr>
          <w:sz w:val="27"/>
          <w:szCs w:val="27"/>
        </w:rPr>
        <w:t>в адрес ко</w:t>
      </w:r>
      <w:r w:rsidR="001743B6" w:rsidRPr="001743B6">
        <w:rPr>
          <w:sz w:val="27"/>
          <w:szCs w:val="27"/>
        </w:rPr>
        <w:t>митета территориального развития</w:t>
      </w:r>
      <w:r w:rsidR="0023707F" w:rsidRPr="001743B6">
        <w:rPr>
          <w:sz w:val="27"/>
          <w:szCs w:val="27"/>
        </w:rPr>
        <w:t xml:space="preserve"> и строительства</w:t>
      </w:r>
      <w:r w:rsidR="0093165F" w:rsidRPr="001743B6">
        <w:rPr>
          <w:sz w:val="27"/>
          <w:szCs w:val="27"/>
        </w:rPr>
        <w:t xml:space="preserve"> администрации городского округа «Город Калининград» </w:t>
      </w:r>
      <w:r w:rsidRPr="001743B6">
        <w:rPr>
          <w:sz w:val="27"/>
          <w:szCs w:val="27"/>
        </w:rPr>
        <w:t>принимаются по адресу:</w:t>
      </w: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  <w:r w:rsidRPr="001743B6">
        <w:rPr>
          <w:rFonts w:cs="Times New Roman"/>
          <w:sz w:val="27"/>
          <w:szCs w:val="27"/>
        </w:rPr>
        <w:t xml:space="preserve">– на бумажном </w:t>
      </w:r>
      <w:proofErr w:type="gramStart"/>
      <w:r w:rsidRPr="001743B6">
        <w:rPr>
          <w:rFonts w:cs="Times New Roman"/>
          <w:sz w:val="27"/>
          <w:szCs w:val="27"/>
        </w:rPr>
        <w:t>носителе</w:t>
      </w:r>
      <w:proofErr w:type="gramEnd"/>
      <w:r w:rsidRPr="001743B6">
        <w:rPr>
          <w:rFonts w:cs="Times New Roman"/>
          <w:sz w:val="27"/>
          <w:szCs w:val="27"/>
        </w:rPr>
        <w:t xml:space="preserve"> –</w:t>
      </w:r>
      <w:r w:rsidRPr="001743B6">
        <w:rPr>
          <w:sz w:val="27"/>
          <w:szCs w:val="27"/>
        </w:rPr>
        <w:t xml:space="preserve"> </w:t>
      </w:r>
      <w:r w:rsidR="00177DCB" w:rsidRPr="001743B6">
        <w:rPr>
          <w:sz w:val="27"/>
          <w:szCs w:val="27"/>
        </w:rPr>
        <w:t xml:space="preserve"> г. Калининград, пл. Победы, 1,                               </w:t>
      </w:r>
      <w:r w:rsidRPr="001743B6">
        <w:rPr>
          <w:sz w:val="27"/>
          <w:szCs w:val="27"/>
        </w:rPr>
        <w:t>МКУ «Многофункциональный центр предоставления государственных и муниципальных услуг»;</w:t>
      </w: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rFonts w:cs="Times New Roman"/>
          <w:sz w:val="27"/>
          <w:szCs w:val="27"/>
        </w:rPr>
      </w:pPr>
      <w:r w:rsidRPr="001743B6">
        <w:rPr>
          <w:rFonts w:cs="Times New Roman"/>
          <w:sz w:val="27"/>
          <w:szCs w:val="27"/>
        </w:rPr>
        <w:t xml:space="preserve">– в электронной форме – </w:t>
      </w:r>
      <w:hyperlink r:id="rId6" w:history="1">
        <w:r w:rsidR="001743B6" w:rsidRPr="001743B6">
          <w:rPr>
            <w:rStyle w:val="a3"/>
            <w:rFonts w:cs="Times New Roman"/>
            <w:sz w:val="27"/>
            <w:szCs w:val="27"/>
            <w:lang w:val="en-US"/>
          </w:rPr>
          <w:t>ktris</w:t>
        </w:r>
        <w:r w:rsidR="001743B6" w:rsidRPr="001743B6">
          <w:rPr>
            <w:rStyle w:val="a3"/>
            <w:rFonts w:cs="Times New Roman"/>
            <w:sz w:val="27"/>
            <w:szCs w:val="27"/>
          </w:rPr>
          <w:t>@</w:t>
        </w:r>
        <w:r w:rsidR="001743B6" w:rsidRPr="001743B6">
          <w:rPr>
            <w:rStyle w:val="a3"/>
            <w:rFonts w:cs="Times New Roman"/>
            <w:sz w:val="27"/>
            <w:szCs w:val="27"/>
            <w:lang w:val="en-US"/>
          </w:rPr>
          <w:t>klgd</w:t>
        </w:r>
        <w:r w:rsidR="001743B6" w:rsidRPr="001743B6">
          <w:rPr>
            <w:rStyle w:val="a3"/>
            <w:rFonts w:cs="Times New Roman"/>
            <w:sz w:val="27"/>
            <w:szCs w:val="27"/>
          </w:rPr>
          <w:t>.</w:t>
        </w:r>
        <w:r w:rsidR="001743B6" w:rsidRPr="001743B6">
          <w:rPr>
            <w:rStyle w:val="a3"/>
            <w:rFonts w:cs="Times New Roman"/>
            <w:sz w:val="27"/>
            <w:szCs w:val="27"/>
            <w:lang w:val="en-US"/>
          </w:rPr>
          <w:t>ru</w:t>
        </w:r>
      </w:hyperlink>
      <w:r w:rsidRPr="001743B6">
        <w:rPr>
          <w:rFonts w:cs="Times New Roman"/>
          <w:sz w:val="27"/>
          <w:szCs w:val="27"/>
        </w:rPr>
        <w:t>.</w:t>
      </w: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rFonts w:cs="Times New Roman"/>
          <w:sz w:val="27"/>
          <w:szCs w:val="27"/>
        </w:rPr>
      </w:pPr>
    </w:p>
    <w:p w:rsidR="00D648D1" w:rsidRPr="00C249C8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color w:val="FF0000"/>
          <w:sz w:val="27"/>
          <w:szCs w:val="27"/>
          <w:u w:val="single"/>
        </w:rPr>
      </w:pPr>
      <w:r w:rsidRPr="001743B6">
        <w:rPr>
          <w:rFonts w:cs="Times New Roman"/>
          <w:sz w:val="27"/>
          <w:szCs w:val="27"/>
        </w:rPr>
        <w:t>Сроки приема предложений</w:t>
      </w:r>
      <w:r w:rsidRPr="00C249C8">
        <w:rPr>
          <w:rFonts w:cs="Times New Roman"/>
          <w:color w:val="FF0000"/>
          <w:sz w:val="27"/>
          <w:szCs w:val="27"/>
        </w:rPr>
        <w:t xml:space="preserve">: </w:t>
      </w:r>
      <w:r w:rsidRPr="00C249C8">
        <w:rPr>
          <w:rFonts w:cs="Times New Roman"/>
          <w:b/>
          <w:color w:val="FF0000"/>
          <w:sz w:val="27"/>
          <w:szCs w:val="27"/>
          <w:u w:val="single"/>
        </w:rPr>
        <w:t xml:space="preserve">с </w:t>
      </w:r>
      <w:r w:rsidR="00732753" w:rsidRPr="00C249C8">
        <w:rPr>
          <w:rFonts w:cs="Times New Roman"/>
          <w:b/>
          <w:color w:val="FF0000"/>
          <w:sz w:val="27"/>
          <w:szCs w:val="27"/>
          <w:u w:val="single"/>
        </w:rPr>
        <w:t>23</w:t>
      </w:r>
      <w:r w:rsidR="0023707F" w:rsidRPr="00C249C8">
        <w:rPr>
          <w:rFonts w:cs="Times New Roman"/>
          <w:b/>
          <w:color w:val="FF0000"/>
          <w:sz w:val="27"/>
          <w:szCs w:val="27"/>
          <w:u w:val="single"/>
        </w:rPr>
        <w:t xml:space="preserve"> по </w:t>
      </w:r>
      <w:r w:rsidR="00732753" w:rsidRPr="00C249C8">
        <w:rPr>
          <w:rFonts w:cs="Times New Roman"/>
          <w:b/>
          <w:color w:val="FF0000"/>
          <w:sz w:val="27"/>
          <w:szCs w:val="27"/>
          <w:u w:val="single"/>
        </w:rPr>
        <w:t>29</w:t>
      </w:r>
      <w:r w:rsidR="001743B6" w:rsidRPr="00C249C8">
        <w:rPr>
          <w:rFonts w:cs="Times New Roman"/>
          <w:b/>
          <w:color w:val="FF0000"/>
          <w:sz w:val="27"/>
          <w:szCs w:val="27"/>
          <w:u w:val="single"/>
        </w:rPr>
        <w:t xml:space="preserve"> марта</w:t>
      </w:r>
      <w:r w:rsidR="004F2DC7" w:rsidRPr="00C249C8">
        <w:rPr>
          <w:rFonts w:cs="Times New Roman"/>
          <w:b/>
          <w:color w:val="FF0000"/>
          <w:sz w:val="27"/>
          <w:szCs w:val="27"/>
          <w:u w:val="single"/>
        </w:rPr>
        <w:t xml:space="preserve"> </w:t>
      </w:r>
      <w:r w:rsidRPr="00C249C8">
        <w:rPr>
          <w:rFonts w:cs="Times New Roman"/>
          <w:b/>
          <w:color w:val="FF0000"/>
          <w:sz w:val="27"/>
          <w:szCs w:val="27"/>
          <w:u w:val="single"/>
        </w:rPr>
        <w:t>201</w:t>
      </w:r>
      <w:r w:rsidR="001743B6" w:rsidRPr="00C249C8">
        <w:rPr>
          <w:rFonts w:cs="Times New Roman"/>
          <w:b/>
          <w:color w:val="FF0000"/>
          <w:sz w:val="27"/>
          <w:szCs w:val="27"/>
          <w:u w:val="single"/>
        </w:rPr>
        <w:t>9</w:t>
      </w:r>
      <w:r w:rsidRPr="00C249C8">
        <w:rPr>
          <w:rFonts w:cs="Times New Roman"/>
          <w:b/>
          <w:color w:val="FF0000"/>
          <w:sz w:val="27"/>
          <w:szCs w:val="27"/>
          <w:u w:val="single"/>
        </w:rPr>
        <w:t>года.</w:t>
      </w: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7"/>
          <w:szCs w:val="27"/>
          <w:u w:val="single"/>
        </w:rPr>
      </w:pP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rFonts w:cs="Times New Roman"/>
          <w:sz w:val="27"/>
          <w:szCs w:val="27"/>
        </w:rPr>
      </w:pPr>
      <w:r w:rsidRPr="001743B6">
        <w:rPr>
          <w:rFonts w:cs="Times New Roman"/>
          <w:sz w:val="27"/>
          <w:szCs w:val="27"/>
        </w:rPr>
        <w:t>Все поступившие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rFonts w:cs="Times New Roman"/>
          <w:sz w:val="27"/>
          <w:szCs w:val="27"/>
        </w:rPr>
      </w:pP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rFonts w:cs="Times New Roman"/>
          <w:sz w:val="27"/>
          <w:szCs w:val="27"/>
        </w:rPr>
      </w:pP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</w:p>
    <w:p w:rsidR="001743B6" w:rsidRPr="00F81E56" w:rsidRDefault="00F81E56" w:rsidP="0023707F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F81E56">
        <w:rPr>
          <w:sz w:val="28"/>
          <w:szCs w:val="28"/>
        </w:rPr>
        <w:t>И.о</w:t>
      </w:r>
      <w:proofErr w:type="spellEnd"/>
      <w:r w:rsidRPr="00F81E56">
        <w:rPr>
          <w:sz w:val="28"/>
          <w:szCs w:val="28"/>
        </w:rPr>
        <w:t>. председателя</w:t>
      </w:r>
      <w:r w:rsidR="0023707F" w:rsidRPr="00F81E56">
        <w:rPr>
          <w:sz w:val="28"/>
          <w:szCs w:val="28"/>
        </w:rPr>
        <w:t xml:space="preserve"> комитета</w:t>
      </w:r>
    </w:p>
    <w:p w:rsidR="001743B6" w:rsidRPr="00F81E56" w:rsidRDefault="001743B6" w:rsidP="0023707F">
      <w:pPr>
        <w:spacing w:after="0" w:line="240" w:lineRule="auto"/>
        <w:jc w:val="both"/>
        <w:rPr>
          <w:sz w:val="28"/>
          <w:szCs w:val="28"/>
        </w:rPr>
      </w:pPr>
      <w:r w:rsidRPr="00F81E56">
        <w:rPr>
          <w:sz w:val="28"/>
          <w:szCs w:val="28"/>
        </w:rPr>
        <w:t>т</w:t>
      </w:r>
      <w:r w:rsidR="007C64FB" w:rsidRPr="00F81E56">
        <w:rPr>
          <w:sz w:val="28"/>
          <w:szCs w:val="28"/>
        </w:rPr>
        <w:t>ерриториального</w:t>
      </w:r>
      <w:r w:rsidRPr="00F81E56">
        <w:rPr>
          <w:sz w:val="28"/>
          <w:szCs w:val="28"/>
        </w:rPr>
        <w:t xml:space="preserve"> </w:t>
      </w:r>
      <w:r w:rsidR="007C64FB" w:rsidRPr="00F81E56">
        <w:rPr>
          <w:sz w:val="28"/>
          <w:szCs w:val="28"/>
        </w:rPr>
        <w:t>развития</w:t>
      </w:r>
    </w:p>
    <w:p w:rsidR="00D648D1" w:rsidRDefault="0023707F" w:rsidP="0023707F">
      <w:pPr>
        <w:spacing w:after="0" w:line="240" w:lineRule="auto"/>
        <w:jc w:val="both"/>
        <w:rPr>
          <w:sz w:val="28"/>
          <w:szCs w:val="28"/>
        </w:rPr>
      </w:pPr>
      <w:r w:rsidRPr="00F81E56">
        <w:rPr>
          <w:sz w:val="28"/>
          <w:szCs w:val="28"/>
        </w:rPr>
        <w:t>и строительства</w:t>
      </w:r>
      <w:r w:rsidR="00D648D1" w:rsidRPr="00F81E56">
        <w:rPr>
          <w:sz w:val="28"/>
          <w:szCs w:val="28"/>
        </w:rPr>
        <w:t xml:space="preserve"> </w:t>
      </w:r>
      <w:r w:rsidR="006C2D08" w:rsidRPr="00F81E56">
        <w:rPr>
          <w:sz w:val="28"/>
          <w:szCs w:val="28"/>
        </w:rPr>
        <w:t xml:space="preserve">                                                                           </w:t>
      </w:r>
      <w:r w:rsidR="007C64FB" w:rsidRPr="00F81E56">
        <w:rPr>
          <w:sz w:val="28"/>
          <w:szCs w:val="28"/>
        </w:rPr>
        <w:t xml:space="preserve">     </w:t>
      </w:r>
      <w:r w:rsidR="00F81E56">
        <w:rPr>
          <w:sz w:val="28"/>
          <w:szCs w:val="28"/>
        </w:rPr>
        <w:t xml:space="preserve">    </w:t>
      </w:r>
      <w:r w:rsidR="00F81E56" w:rsidRPr="00F81E56">
        <w:rPr>
          <w:sz w:val="28"/>
          <w:szCs w:val="28"/>
        </w:rPr>
        <w:t>А.С. Коновалов</w:t>
      </w:r>
    </w:p>
    <w:p w:rsidR="00B86AEA" w:rsidRDefault="00B86AEA" w:rsidP="0023707F">
      <w:pPr>
        <w:spacing w:after="0" w:line="240" w:lineRule="auto"/>
        <w:jc w:val="both"/>
        <w:rPr>
          <w:sz w:val="28"/>
          <w:szCs w:val="28"/>
        </w:rPr>
      </w:pPr>
    </w:p>
    <w:p w:rsidR="00B86AEA" w:rsidRDefault="00B86AEA" w:rsidP="0023707F">
      <w:pPr>
        <w:spacing w:after="0" w:line="240" w:lineRule="auto"/>
        <w:jc w:val="both"/>
        <w:rPr>
          <w:sz w:val="28"/>
          <w:szCs w:val="28"/>
        </w:rPr>
      </w:pPr>
    </w:p>
    <w:p w:rsidR="00B86AEA" w:rsidRDefault="00B86AEA" w:rsidP="0023707F">
      <w:pPr>
        <w:spacing w:after="0" w:line="240" w:lineRule="auto"/>
        <w:jc w:val="both"/>
        <w:rPr>
          <w:sz w:val="28"/>
          <w:szCs w:val="28"/>
        </w:rPr>
      </w:pPr>
    </w:p>
    <w:p w:rsidR="00B86AEA" w:rsidRDefault="00B86AEA" w:rsidP="0023707F">
      <w:pPr>
        <w:spacing w:after="0" w:line="240" w:lineRule="auto"/>
        <w:jc w:val="both"/>
        <w:rPr>
          <w:sz w:val="28"/>
          <w:szCs w:val="28"/>
        </w:rPr>
      </w:pPr>
    </w:p>
    <w:p w:rsidR="00B86AEA" w:rsidRDefault="00B86AEA" w:rsidP="0023707F">
      <w:pPr>
        <w:spacing w:after="0" w:line="240" w:lineRule="auto"/>
        <w:jc w:val="both"/>
        <w:rPr>
          <w:sz w:val="28"/>
          <w:szCs w:val="28"/>
        </w:rPr>
      </w:pPr>
    </w:p>
    <w:p w:rsidR="00B86AEA" w:rsidRPr="00B86AEA" w:rsidRDefault="00B86AEA" w:rsidP="0023707F">
      <w:pPr>
        <w:spacing w:after="0" w:line="240" w:lineRule="auto"/>
        <w:jc w:val="both"/>
        <w:rPr>
          <w:sz w:val="17"/>
          <w:szCs w:val="17"/>
        </w:rPr>
      </w:pPr>
      <w:r w:rsidRPr="00B86AEA">
        <w:rPr>
          <w:sz w:val="17"/>
          <w:szCs w:val="17"/>
        </w:rPr>
        <w:t>Д.И. Ищенко</w:t>
      </w:r>
    </w:p>
    <w:p w:rsidR="0073317C" w:rsidRPr="00B86AEA" w:rsidRDefault="00B86AEA" w:rsidP="0023707F">
      <w:pPr>
        <w:spacing w:after="0" w:line="240" w:lineRule="auto"/>
        <w:jc w:val="both"/>
        <w:rPr>
          <w:sz w:val="17"/>
          <w:szCs w:val="17"/>
        </w:rPr>
      </w:pPr>
      <w:r>
        <w:rPr>
          <w:sz w:val="17"/>
          <w:szCs w:val="17"/>
        </w:rPr>
        <w:t>92-32-22</w:t>
      </w:r>
    </w:p>
    <w:p w:rsidR="00D648D1" w:rsidRPr="001743B6" w:rsidRDefault="00D648D1" w:rsidP="00D648D1">
      <w:pPr>
        <w:spacing w:after="0" w:line="240" w:lineRule="auto"/>
        <w:ind w:firstLine="567"/>
        <w:jc w:val="both"/>
        <w:rPr>
          <w:sz w:val="27"/>
          <w:szCs w:val="27"/>
        </w:rPr>
      </w:pPr>
    </w:p>
    <w:sectPr w:rsidR="00D648D1" w:rsidRPr="001743B6" w:rsidSect="00B86AEA">
      <w:pgSz w:w="11906" w:h="16838"/>
      <w:pgMar w:top="964" w:right="794" w:bottom="68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D1"/>
    <w:rsid w:val="00065F9F"/>
    <w:rsid w:val="000F041B"/>
    <w:rsid w:val="001743B6"/>
    <w:rsid w:val="001747B0"/>
    <w:rsid w:val="00177DCB"/>
    <w:rsid w:val="001B75E0"/>
    <w:rsid w:val="001C1E8A"/>
    <w:rsid w:val="0023707F"/>
    <w:rsid w:val="00284267"/>
    <w:rsid w:val="00416A06"/>
    <w:rsid w:val="004F2DC7"/>
    <w:rsid w:val="006C2D08"/>
    <w:rsid w:val="00732753"/>
    <w:rsid w:val="0073317C"/>
    <w:rsid w:val="00786167"/>
    <w:rsid w:val="007C64FB"/>
    <w:rsid w:val="008D0E76"/>
    <w:rsid w:val="0093165F"/>
    <w:rsid w:val="009B2AA8"/>
    <w:rsid w:val="00B86AEA"/>
    <w:rsid w:val="00BA41AA"/>
    <w:rsid w:val="00C249C8"/>
    <w:rsid w:val="00D23EC5"/>
    <w:rsid w:val="00D648D1"/>
    <w:rsid w:val="00EB5E5C"/>
    <w:rsid w:val="00F7682C"/>
    <w:rsid w:val="00F81E56"/>
    <w:rsid w:val="00FA5CC1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tris@klgd.ru" TargetMode="External"/><Relationship Id="rId5" Type="http://schemas.openxmlformats.org/officeDocument/2006/relationships/hyperlink" Target="http://www.kl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Дмитрий И. Ищенко</cp:lastModifiedBy>
  <cp:revision>17</cp:revision>
  <cp:lastPrinted>2019-03-21T12:57:00Z</cp:lastPrinted>
  <dcterms:created xsi:type="dcterms:W3CDTF">2016-06-21T08:01:00Z</dcterms:created>
  <dcterms:modified xsi:type="dcterms:W3CDTF">2019-03-22T15:27:00Z</dcterms:modified>
</cp:coreProperties>
</file>