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A4" w:rsidRPr="0045771F" w:rsidRDefault="00F91AA4" w:rsidP="00F91AA4">
      <w:pPr>
        <w:ind w:firstLine="709"/>
        <w:jc w:val="both"/>
        <w:rPr>
          <w:sz w:val="28"/>
          <w:szCs w:val="28"/>
          <w:lang w:eastAsia="ar-SA"/>
        </w:rPr>
      </w:pPr>
      <w:r w:rsidRPr="00F87933">
        <w:rPr>
          <w:sz w:val="28"/>
          <w:szCs w:val="28"/>
          <w:lang w:eastAsia="ar-SA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</w:t>
      </w:r>
      <w:r w:rsidRPr="0045771F">
        <w:rPr>
          <w:sz w:val="28"/>
          <w:szCs w:val="28"/>
          <w:lang w:eastAsia="ar-SA"/>
        </w:rPr>
        <w:t xml:space="preserve"> и </w:t>
      </w:r>
      <w:r w:rsidRPr="0045771F">
        <w:rPr>
          <w:sz w:val="28"/>
          <w:szCs w:val="28"/>
        </w:rPr>
        <w:t xml:space="preserve">отдела охраны окружающей среды и водных объектов управления благоустройства и экологии </w:t>
      </w:r>
      <w:r>
        <w:rPr>
          <w:sz w:val="28"/>
          <w:szCs w:val="28"/>
        </w:rPr>
        <w:t xml:space="preserve">Комитета </w:t>
      </w:r>
      <w:r w:rsidRPr="0045771F">
        <w:rPr>
          <w:sz w:val="28"/>
          <w:szCs w:val="28"/>
        </w:rPr>
        <w:t>(далее – Отдел, Управление)</w:t>
      </w:r>
      <w:r>
        <w:rPr>
          <w:sz w:val="28"/>
          <w:szCs w:val="28"/>
          <w:lang w:eastAsia="ar-SA"/>
        </w:rPr>
        <w:t>:</w:t>
      </w:r>
    </w:p>
    <w:p w:rsidR="00F91AA4" w:rsidRPr="00700C40" w:rsidRDefault="00F91AA4" w:rsidP="00F91AA4">
      <w:pPr>
        <w:suppressAutoHyphens/>
        <w:ind w:firstLine="709"/>
        <w:jc w:val="both"/>
        <w:rPr>
          <w:sz w:val="28"/>
          <w:szCs w:val="28"/>
        </w:rPr>
      </w:pPr>
      <w:r w:rsidRPr="00700C40">
        <w:rPr>
          <w:sz w:val="28"/>
          <w:szCs w:val="28"/>
        </w:rPr>
        <w:t>236040, г. Калининград, площадь Победы, 1.</w:t>
      </w:r>
    </w:p>
    <w:p w:rsidR="00F91AA4" w:rsidRPr="00700C40" w:rsidRDefault="00F91AA4" w:rsidP="00F91AA4">
      <w:pPr>
        <w:suppressAutoHyphens/>
        <w:ind w:firstLine="709"/>
        <w:jc w:val="both"/>
        <w:rPr>
          <w:sz w:val="28"/>
          <w:szCs w:val="28"/>
        </w:rPr>
      </w:pPr>
      <w:r w:rsidRPr="00700C40">
        <w:rPr>
          <w:sz w:val="28"/>
          <w:szCs w:val="28"/>
        </w:rPr>
        <w:t>График работы МФЦ:</w:t>
      </w:r>
    </w:p>
    <w:p w:rsidR="00F91AA4" w:rsidRPr="00700C40" w:rsidRDefault="00F91AA4" w:rsidP="00F91A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00C40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700C40">
        <w:rPr>
          <w:sz w:val="28"/>
          <w:szCs w:val="28"/>
        </w:rPr>
        <w:t xml:space="preserve"> пятница с 08:00 до 20:00 (предпраздничные дни с 08:00 до 19:00);</w:t>
      </w:r>
    </w:p>
    <w:p w:rsidR="00F91AA4" w:rsidRPr="00700C40" w:rsidRDefault="00F91AA4" w:rsidP="00F91A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00C40">
        <w:rPr>
          <w:sz w:val="28"/>
          <w:szCs w:val="28"/>
        </w:rPr>
        <w:t>суббота с 08:00 до 17:00 (предпраздничные дни с 08:00 до 16:00);</w:t>
      </w:r>
    </w:p>
    <w:p w:rsidR="00F91AA4" w:rsidRPr="00700C40" w:rsidRDefault="00F91AA4" w:rsidP="00F91A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00C40">
        <w:rPr>
          <w:sz w:val="28"/>
          <w:szCs w:val="28"/>
        </w:rPr>
        <w:t>воскресенье, нерабочие праздничные дни – выходные дни.</w:t>
      </w:r>
    </w:p>
    <w:p w:rsidR="00F91AA4" w:rsidRPr="00700C40" w:rsidRDefault="00F91AA4" w:rsidP="00F91AA4">
      <w:pPr>
        <w:suppressAutoHyphens/>
        <w:ind w:firstLine="709"/>
        <w:jc w:val="both"/>
        <w:rPr>
          <w:sz w:val="28"/>
          <w:szCs w:val="28"/>
        </w:rPr>
      </w:pPr>
      <w:r w:rsidRPr="00700C40">
        <w:rPr>
          <w:sz w:val="28"/>
          <w:szCs w:val="28"/>
        </w:rPr>
        <w:t>График работы Отдела:</w:t>
      </w:r>
    </w:p>
    <w:p w:rsidR="00F91AA4" w:rsidRPr="00700C40" w:rsidRDefault="00F91AA4" w:rsidP="00F91A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00C40">
        <w:rPr>
          <w:sz w:val="28"/>
          <w:szCs w:val="28"/>
        </w:rPr>
        <w:t>понедельник - пятница с 09:00 до 18:00, перерыв с 13:00 до 14:00;</w:t>
      </w:r>
    </w:p>
    <w:p w:rsidR="00F91AA4" w:rsidRPr="00700C40" w:rsidRDefault="00F91AA4" w:rsidP="00F91A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00C40">
        <w:rPr>
          <w:sz w:val="28"/>
          <w:szCs w:val="28"/>
        </w:rPr>
        <w:t>предпраздничные дни с 09:00 до 17:00, перерыв с 13:00 до 14:00;</w:t>
      </w:r>
    </w:p>
    <w:p w:rsidR="00F91AA4" w:rsidRPr="00700C40" w:rsidRDefault="00F91AA4" w:rsidP="00F91A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00C40">
        <w:rPr>
          <w:sz w:val="28"/>
          <w:szCs w:val="28"/>
        </w:rPr>
        <w:t>суббота, воскресенье, нерабочие праздничные дни – выходные дни.</w:t>
      </w:r>
    </w:p>
    <w:p w:rsidR="00F91AA4" w:rsidRPr="00700C40" w:rsidRDefault="00F91AA4" w:rsidP="00F91AA4">
      <w:pPr>
        <w:suppressAutoHyphens/>
        <w:ind w:firstLine="709"/>
        <w:jc w:val="both"/>
        <w:rPr>
          <w:sz w:val="28"/>
          <w:szCs w:val="28"/>
        </w:rPr>
      </w:pPr>
      <w:r w:rsidRPr="005E1432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</w:t>
      </w:r>
      <w:r w:rsidRPr="00700C40">
        <w:rPr>
          <w:sz w:val="28"/>
          <w:szCs w:val="28"/>
        </w:rPr>
        <w:t>.</w:t>
      </w:r>
    </w:p>
    <w:p w:rsidR="00F91AA4" w:rsidRPr="0045771F" w:rsidRDefault="00F91AA4" w:rsidP="00F91AA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5771F">
        <w:rPr>
          <w:sz w:val="28"/>
          <w:szCs w:val="28"/>
          <w:lang w:eastAsia="ar-SA"/>
        </w:rPr>
        <w:t xml:space="preserve">Адрес официального сайта Администрации, </w:t>
      </w:r>
      <w:r w:rsidRPr="0045771F">
        <w:rPr>
          <w:sz w:val="28"/>
          <w:szCs w:val="28"/>
        </w:rPr>
        <w:t>содержащего информацию об исполнении муниципальной функции</w:t>
      </w:r>
      <w:r w:rsidRPr="0045771F">
        <w:rPr>
          <w:sz w:val="28"/>
          <w:szCs w:val="28"/>
          <w:lang w:eastAsia="ar-SA"/>
        </w:rPr>
        <w:t>: klgd.ru, раздел «Услуги», подраздел «Функции, исполняемые по заявлениям (не отнесенные к вопросам местного значения</w:t>
      </w:r>
      <w:r>
        <w:rPr>
          <w:sz w:val="28"/>
          <w:szCs w:val="28"/>
          <w:lang w:eastAsia="ar-SA"/>
        </w:rPr>
        <w:t>)</w:t>
      </w:r>
      <w:r w:rsidRPr="0045771F">
        <w:rPr>
          <w:sz w:val="28"/>
          <w:szCs w:val="28"/>
          <w:lang w:eastAsia="ar-SA"/>
        </w:rPr>
        <w:t xml:space="preserve">». </w:t>
      </w:r>
    </w:p>
    <w:p w:rsidR="00F91AA4" w:rsidRPr="0045771F" w:rsidRDefault="00F91AA4" w:rsidP="00F91AA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5771F">
        <w:rPr>
          <w:sz w:val="28"/>
          <w:szCs w:val="28"/>
        </w:rPr>
        <w:t xml:space="preserve">Адрес электронной почты МФЦ: </w:t>
      </w:r>
      <w:hyperlink r:id="rId5" w:history="1">
        <w:r w:rsidRPr="0045771F">
          <w:rPr>
            <w:sz w:val="28"/>
            <w:szCs w:val="28"/>
            <w:lang w:val="en-US"/>
          </w:rPr>
          <w:t>mfc</w:t>
        </w:r>
        <w:r w:rsidRPr="0045771F">
          <w:rPr>
            <w:sz w:val="28"/>
            <w:szCs w:val="28"/>
          </w:rPr>
          <w:t>@</w:t>
        </w:r>
        <w:r w:rsidRPr="0045771F">
          <w:rPr>
            <w:sz w:val="28"/>
            <w:szCs w:val="28"/>
            <w:lang w:val="en-US"/>
          </w:rPr>
          <w:t>klgd</w:t>
        </w:r>
        <w:r w:rsidRPr="0045771F">
          <w:rPr>
            <w:sz w:val="28"/>
            <w:szCs w:val="28"/>
          </w:rPr>
          <w:t>.</w:t>
        </w:r>
        <w:proofErr w:type="spellStart"/>
        <w:r w:rsidRPr="0045771F">
          <w:rPr>
            <w:sz w:val="28"/>
            <w:szCs w:val="28"/>
            <w:lang w:val="en-US"/>
          </w:rPr>
          <w:t>ru</w:t>
        </w:r>
        <w:proofErr w:type="spellEnd"/>
      </w:hyperlink>
      <w:r w:rsidRPr="0045771F">
        <w:rPr>
          <w:sz w:val="28"/>
          <w:szCs w:val="28"/>
        </w:rPr>
        <w:t>.</w:t>
      </w:r>
    </w:p>
    <w:p w:rsidR="00F91AA4" w:rsidRPr="0045771F" w:rsidRDefault="00F91AA4" w:rsidP="00F91AA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5771F">
        <w:rPr>
          <w:sz w:val="28"/>
          <w:szCs w:val="28"/>
          <w:lang w:eastAsia="ar-SA"/>
        </w:rPr>
        <w:t xml:space="preserve">Адрес электронной почты Комитета: </w:t>
      </w:r>
      <w:proofErr w:type="spellStart"/>
      <w:r w:rsidRPr="0045771F">
        <w:rPr>
          <w:sz w:val="28"/>
          <w:szCs w:val="28"/>
          <w:lang w:val="en-US" w:eastAsia="ar-SA"/>
        </w:rPr>
        <w:t>komgorhoz</w:t>
      </w:r>
      <w:proofErr w:type="spellEnd"/>
      <w:r w:rsidRPr="0045771F">
        <w:rPr>
          <w:sz w:val="28"/>
          <w:szCs w:val="28"/>
          <w:lang w:eastAsia="ar-SA"/>
        </w:rPr>
        <w:t>@</w:t>
      </w:r>
      <w:proofErr w:type="spellStart"/>
      <w:r w:rsidRPr="0045771F">
        <w:rPr>
          <w:sz w:val="28"/>
          <w:szCs w:val="28"/>
          <w:lang w:val="en-US" w:eastAsia="ar-SA"/>
        </w:rPr>
        <w:t>klgd</w:t>
      </w:r>
      <w:proofErr w:type="spellEnd"/>
      <w:r w:rsidRPr="0045771F">
        <w:rPr>
          <w:sz w:val="28"/>
          <w:szCs w:val="28"/>
          <w:lang w:eastAsia="ar-SA"/>
        </w:rPr>
        <w:t>.</w:t>
      </w:r>
      <w:proofErr w:type="spellStart"/>
      <w:r w:rsidRPr="0045771F">
        <w:rPr>
          <w:sz w:val="28"/>
          <w:szCs w:val="28"/>
          <w:lang w:val="en-US" w:eastAsia="ar-SA"/>
        </w:rPr>
        <w:t>ru</w:t>
      </w:r>
      <w:proofErr w:type="spellEnd"/>
      <w:r w:rsidRPr="0045771F">
        <w:rPr>
          <w:sz w:val="28"/>
          <w:szCs w:val="28"/>
          <w:lang w:eastAsia="ar-SA"/>
        </w:rPr>
        <w:t>.</w:t>
      </w:r>
    </w:p>
    <w:p w:rsidR="00F91AA4" w:rsidRPr="0045771F" w:rsidRDefault="00F91AA4" w:rsidP="00F91A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5771F">
        <w:rPr>
          <w:sz w:val="28"/>
          <w:szCs w:val="28"/>
        </w:rPr>
        <w:t xml:space="preserve">Справочные телефоны: </w:t>
      </w:r>
    </w:p>
    <w:p w:rsidR="00F91AA4" w:rsidRPr="0045771F" w:rsidRDefault="00F91AA4" w:rsidP="00F91A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71F">
        <w:rPr>
          <w:sz w:val="28"/>
          <w:szCs w:val="28"/>
        </w:rPr>
        <w:t xml:space="preserve">– </w:t>
      </w:r>
      <w:r>
        <w:rPr>
          <w:sz w:val="28"/>
          <w:szCs w:val="28"/>
        </w:rPr>
        <w:t>МФЦ</w:t>
      </w:r>
      <w:r w:rsidRPr="0045771F">
        <w:rPr>
          <w:sz w:val="28"/>
          <w:szCs w:val="28"/>
        </w:rPr>
        <w:t xml:space="preserve">: 31-10-31; </w:t>
      </w:r>
    </w:p>
    <w:p w:rsidR="00F91AA4" w:rsidRPr="0045771F" w:rsidRDefault="00F91AA4" w:rsidP="00F91A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Отдела</w:t>
      </w:r>
      <w:r w:rsidRPr="0045771F">
        <w:rPr>
          <w:sz w:val="28"/>
          <w:szCs w:val="28"/>
        </w:rPr>
        <w:t>: 92-34-46, 92-34-88.</w:t>
      </w:r>
    </w:p>
    <w:p w:rsidR="00955AA8" w:rsidRDefault="00F91AA4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A4"/>
    <w:rsid w:val="0049520F"/>
    <w:rsid w:val="00A82BD5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2018-12-20T10:04:00Z</dcterms:created>
  <dcterms:modified xsi:type="dcterms:W3CDTF">2018-12-20T10:06:00Z</dcterms:modified>
</cp:coreProperties>
</file>