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14" w:rsidRDefault="00AD6A14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AD6A14" w:rsidRDefault="00AD6A14">
      <w:pPr>
        <w:pStyle w:val="ConsPlusNormal"/>
        <w:jc w:val="right"/>
      </w:pPr>
      <w:r>
        <w:t>к Административному регламенту</w:t>
      </w:r>
    </w:p>
    <w:p w:rsidR="00AD6A14" w:rsidRDefault="00AD6A14">
      <w:pPr>
        <w:pStyle w:val="ConsPlusNormal"/>
        <w:jc w:val="right"/>
      </w:pPr>
    </w:p>
    <w:p w:rsidR="00AD6A14" w:rsidRDefault="00AD6A14">
      <w:pPr>
        <w:pStyle w:val="ConsPlusNormal"/>
        <w:jc w:val="right"/>
      </w:pPr>
      <w:r>
        <w:t>Примерный образец заполнения заявления</w:t>
      </w:r>
    </w:p>
    <w:p w:rsidR="00AD6A14" w:rsidRDefault="00AD6A14">
      <w:pPr>
        <w:pStyle w:val="ConsPlusNormal"/>
        <w:jc w:val="both"/>
      </w:pPr>
    </w:p>
    <w:p w:rsidR="00AD6A14" w:rsidRDefault="00AD6A14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AD6A14" w:rsidRDefault="00AD6A14">
      <w:pPr>
        <w:pStyle w:val="ConsPlusNonformat"/>
        <w:jc w:val="both"/>
      </w:pPr>
      <w:r>
        <w:t xml:space="preserve">                               ресурсов Администрации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 xml:space="preserve">                                 ЗАЯВЛЕНИЕ</w:t>
      </w:r>
    </w:p>
    <w:p w:rsidR="00AD6A14" w:rsidRDefault="00AD6A14">
      <w:pPr>
        <w:pStyle w:val="ConsPlusNonformat"/>
        <w:jc w:val="both"/>
      </w:pPr>
      <w:r>
        <w:t xml:space="preserve">  о предоставлении земельного участка, находящегося в государственной или</w:t>
      </w:r>
    </w:p>
    <w:p w:rsidR="00AD6A14" w:rsidRDefault="00AD6A14">
      <w:pPr>
        <w:pStyle w:val="ConsPlusNonformat"/>
        <w:jc w:val="both"/>
      </w:pPr>
      <w:r>
        <w:t xml:space="preserve">    муниципальной собственности, без проведения торгов в безвозмездное</w:t>
      </w:r>
    </w:p>
    <w:p w:rsidR="00AD6A14" w:rsidRDefault="00AD6A14">
      <w:pPr>
        <w:pStyle w:val="ConsPlusNonformat"/>
        <w:jc w:val="both"/>
      </w:pPr>
      <w:r>
        <w:t xml:space="preserve">                                пользование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______________Общество с ограниченной ответственностью "Василек"__________,</w:t>
      </w:r>
    </w:p>
    <w:p w:rsidR="00AD6A14" w:rsidRDefault="00AD6A14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AD6A14" w:rsidRDefault="00AD6A14">
      <w:pPr>
        <w:pStyle w:val="ConsPlusNonformat"/>
        <w:jc w:val="both"/>
      </w:pPr>
      <w:r>
        <w:t>ОГРН ___________________0000000000000_______________ ИНН _0000000000______,</w:t>
      </w:r>
    </w:p>
    <w:p w:rsidR="00AD6A14" w:rsidRDefault="00AD6A14">
      <w:pPr>
        <w:pStyle w:val="ConsPlusNonformat"/>
        <w:jc w:val="both"/>
      </w:pPr>
      <w:r>
        <w:t>Местонахождение организации (место регистрации индивидуального</w:t>
      </w:r>
    </w:p>
    <w:p w:rsidR="00AD6A14" w:rsidRDefault="00AD6A14">
      <w:pPr>
        <w:pStyle w:val="ConsPlusNonformat"/>
        <w:jc w:val="both"/>
      </w:pPr>
      <w:r>
        <w:t>предпринимателя):</w:t>
      </w:r>
    </w:p>
    <w:p w:rsidR="00AD6A14" w:rsidRDefault="00AD6A14">
      <w:pPr>
        <w:pStyle w:val="ConsPlusNonformat"/>
        <w:jc w:val="both"/>
      </w:pPr>
      <w:r>
        <w:t>______________________г. Калининград, ул. Маковая, 10_____________________,</w:t>
      </w:r>
    </w:p>
    <w:p w:rsidR="00AD6A14" w:rsidRDefault="00AD6A14">
      <w:pPr>
        <w:pStyle w:val="ConsPlusNonformat"/>
        <w:jc w:val="both"/>
      </w:pPr>
      <w:r>
        <w:t>в лице ___________________________Иванова Ивана Ивановича_________________,</w:t>
      </w:r>
    </w:p>
    <w:p w:rsidR="00AD6A14" w:rsidRDefault="00AD6A14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AD6A14" w:rsidRDefault="00AD6A14">
      <w:pPr>
        <w:pStyle w:val="ConsPlusNonformat"/>
        <w:jc w:val="both"/>
      </w:pPr>
      <w:r>
        <w:t>контактный телефон: _89852702989__________________________________________,</w:t>
      </w:r>
    </w:p>
    <w:p w:rsidR="00AD6A14" w:rsidRDefault="00AD6A14">
      <w:pPr>
        <w:pStyle w:val="ConsPlusNonformat"/>
        <w:jc w:val="both"/>
      </w:pPr>
      <w:r>
        <w:t>действующего(щей) от имени юридического лица по доверенности от "___15____"</w:t>
      </w:r>
    </w:p>
    <w:p w:rsidR="00AD6A14" w:rsidRDefault="00AD6A14">
      <w:pPr>
        <w:pStyle w:val="ConsPlusNonformat"/>
        <w:jc w:val="both"/>
      </w:pPr>
      <w:r>
        <w:t>_июня 2016_ г. ____________________________________________________________</w:t>
      </w:r>
    </w:p>
    <w:p w:rsidR="00AD6A14" w:rsidRDefault="00AD6A14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AD6A14" w:rsidRDefault="00AD6A14">
      <w:pPr>
        <w:pStyle w:val="ConsPlusNonformat"/>
        <w:jc w:val="both"/>
      </w:pPr>
      <w:r>
        <w:t>по иным основаниям _______________________________________________________,</w:t>
      </w:r>
    </w:p>
    <w:p w:rsidR="00AD6A14" w:rsidRDefault="00AD6A14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AD6A14" w:rsidRDefault="00AD6A14">
      <w:pPr>
        <w:pStyle w:val="ConsPlusNonformat"/>
        <w:jc w:val="both"/>
      </w:pPr>
      <w:r>
        <w:t xml:space="preserve">    прошу предоставить в безвозмездное пользование земельный участок:</w:t>
      </w:r>
    </w:p>
    <w:p w:rsidR="00AD6A14" w:rsidRDefault="00AD6A14">
      <w:pPr>
        <w:pStyle w:val="ConsPlusNonformat"/>
        <w:jc w:val="both"/>
      </w:pPr>
      <w:r>
        <w:t>адрес земельного участка: ______________________ул. Приморская____________,</w:t>
      </w:r>
    </w:p>
    <w:p w:rsidR="00AD6A14" w:rsidRDefault="00AD6A14">
      <w:pPr>
        <w:pStyle w:val="ConsPlusNonformat"/>
        <w:jc w:val="both"/>
      </w:pPr>
      <w:r>
        <w:t>кадастровый номер: ____________________________39:15:121512:77____________,</w:t>
      </w:r>
    </w:p>
    <w:p w:rsidR="00AD6A14" w:rsidRDefault="00AD6A14">
      <w:pPr>
        <w:pStyle w:val="ConsPlusNonformat"/>
        <w:jc w:val="both"/>
      </w:pPr>
      <w:r>
        <w:t>срок безвозмездного пользования: __________________3 года_________________,</w:t>
      </w:r>
    </w:p>
    <w:p w:rsidR="00AD6A14" w:rsidRDefault="00AD6A14">
      <w:pPr>
        <w:pStyle w:val="ConsPlusNonformat"/>
        <w:jc w:val="both"/>
      </w:pPr>
      <w:r>
        <w:t>цель использования: _________________для строительства трубопровода_______,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AD6A14" w:rsidRDefault="00AD6A14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  │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39.10</w:t>
        </w:r>
      </w:hyperlink>
      <w:r>
        <w:t xml:space="preserve">, </w:t>
      </w:r>
      <w:hyperlink r:id="rId5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AD6A14" w:rsidRDefault="00AD6A14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кодекса Российской Федерации</w:t>
      </w:r>
    </w:p>
    <w:p w:rsidR="00AD6A14" w:rsidRDefault="00AD6A14">
      <w:pPr>
        <w:pStyle w:val="ConsPlusNonformat"/>
        <w:jc w:val="both"/>
      </w:pPr>
      <w:r>
        <w:t xml:space="preserve">                              │   │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39.10</w:t>
        </w:r>
      </w:hyperlink>
      <w:r>
        <w:t xml:space="preserve">, </w:t>
      </w:r>
      <w:hyperlink r:id="rId7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AD6A14" w:rsidRDefault="00AD6A14">
      <w:pPr>
        <w:pStyle w:val="ConsPlusNonformat"/>
        <w:jc w:val="both"/>
      </w:pPr>
      <w:r>
        <w:t xml:space="preserve">                              ├───┤ кодекса Российской Федерации</w:t>
      </w:r>
    </w:p>
    <w:p w:rsidR="00AD6A14" w:rsidRDefault="00AD6A14">
      <w:pPr>
        <w:pStyle w:val="ConsPlusNonformat"/>
        <w:jc w:val="both"/>
      </w:pPr>
      <w:r>
        <w:t xml:space="preserve">                              │ X │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2 ст. 39.10</w:t>
        </w:r>
      </w:hyperlink>
      <w:r>
        <w:t xml:space="preserve">, </w:t>
      </w:r>
      <w:hyperlink r:id="rId9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AD6A14" w:rsidRDefault="00AD6A14">
      <w:pPr>
        <w:pStyle w:val="ConsPlusNonformat"/>
        <w:jc w:val="both"/>
      </w:pPr>
      <w:r>
        <w:t xml:space="preserve">                              ├───┤ кодекса Российской Федерации</w:t>
      </w:r>
    </w:p>
    <w:p w:rsidR="00AD6A14" w:rsidRDefault="00AD6A14">
      <w:pPr>
        <w:pStyle w:val="ConsPlusNonformat"/>
        <w:jc w:val="both"/>
      </w:pPr>
      <w:r>
        <w:t xml:space="preserve">                              │   │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2 ст. 39.10</w:t>
        </w:r>
      </w:hyperlink>
      <w:r>
        <w:t xml:space="preserve">, </w:t>
      </w:r>
      <w:hyperlink r:id="rId11" w:history="1">
        <w:r>
          <w:rPr>
            <w:color w:val="0000FF"/>
          </w:rPr>
          <w:t>ст. 24</w:t>
        </w:r>
      </w:hyperlink>
    </w:p>
    <w:p w:rsidR="00AD6A14" w:rsidRDefault="00AD6A14">
      <w:pPr>
        <w:pStyle w:val="ConsPlusNonformat"/>
        <w:jc w:val="both"/>
      </w:pPr>
      <w:r>
        <w:t xml:space="preserve">                              ├───┤ Земельного кодекса Российской Федерации</w:t>
      </w:r>
    </w:p>
    <w:p w:rsidR="00AD6A14" w:rsidRDefault="00AD6A14">
      <w:pPr>
        <w:pStyle w:val="ConsPlusNonformat"/>
        <w:jc w:val="both"/>
      </w:pPr>
      <w:r>
        <w:t xml:space="preserve">                              │   │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2 ст. 39.10</w:t>
        </w:r>
      </w:hyperlink>
      <w:r>
        <w:t xml:space="preserve">, </w:t>
      </w:r>
      <w:hyperlink r:id="rId13" w:history="1">
        <w:r>
          <w:rPr>
            <w:color w:val="0000FF"/>
          </w:rPr>
          <w:t>ст. 24</w:t>
        </w:r>
      </w:hyperlink>
    </w:p>
    <w:p w:rsidR="00AD6A14" w:rsidRDefault="00AD6A14">
      <w:pPr>
        <w:pStyle w:val="ConsPlusNonformat"/>
        <w:jc w:val="both"/>
      </w:pPr>
      <w:r>
        <w:t xml:space="preserve">                              └───┘ Земельного кодекса Российской Федерации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 xml:space="preserve">Реквизиты решения о предварительном </w:t>
      </w:r>
      <w:proofErr w:type="gramStart"/>
      <w:r>
        <w:t>согласовании  _</w:t>
      </w:r>
      <w:proofErr w:type="gramEnd"/>
      <w:r>
        <w:t>_N 1236 от 15.02.2015__,</w:t>
      </w:r>
    </w:p>
    <w:p w:rsidR="00AD6A14" w:rsidRDefault="00AD6A14">
      <w:pPr>
        <w:pStyle w:val="ConsPlusNonformat"/>
        <w:jc w:val="both"/>
      </w:pPr>
      <w:r>
        <w:t>предоставления земельного участка (указывается в</w:t>
      </w:r>
    </w:p>
    <w:p w:rsidR="00AD6A14" w:rsidRDefault="00AD6A14">
      <w:pPr>
        <w:pStyle w:val="ConsPlusNonformat"/>
        <w:jc w:val="both"/>
      </w:pPr>
      <w:r>
        <w:t>случае, если испрашиваемый земельный участок</w:t>
      </w:r>
    </w:p>
    <w:p w:rsidR="00AD6A14" w:rsidRDefault="00AD6A14">
      <w:pPr>
        <w:pStyle w:val="ConsPlusNonformat"/>
        <w:jc w:val="both"/>
      </w:pPr>
      <w:r>
        <w:t>образовывался или его границы уточнялись на</w:t>
      </w:r>
    </w:p>
    <w:p w:rsidR="00AD6A14" w:rsidRDefault="00AD6A14">
      <w:pPr>
        <w:pStyle w:val="ConsPlusNonformat"/>
        <w:jc w:val="both"/>
      </w:pPr>
      <w:r>
        <w:t>основании данного решения)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Реквизиты гражданско-правового договора на        _N 1325/д от 01.01.2016_,</w:t>
      </w:r>
    </w:p>
    <w:p w:rsidR="00AD6A14" w:rsidRDefault="00AD6A14">
      <w:pPr>
        <w:pStyle w:val="ConsPlusNonformat"/>
        <w:jc w:val="both"/>
      </w:pPr>
      <w:r>
        <w:t>строительство или реконструкцию объекта</w:t>
      </w:r>
    </w:p>
    <w:p w:rsidR="00AD6A14" w:rsidRDefault="00AD6A14">
      <w:pPr>
        <w:pStyle w:val="ConsPlusNonformat"/>
        <w:jc w:val="both"/>
      </w:pPr>
      <w:r>
        <w:t>недвижимости, осуществляемые полностью за счет</w:t>
      </w:r>
    </w:p>
    <w:p w:rsidR="00AD6A14" w:rsidRDefault="00AD6A14">
      <w:pPr>
        <w:pStyle w:val="ConsPlusNonformat"/>
        <w:jc w:val="both"/>
      </w:pPr>
      <w:r>
        <w:t>средств федерального бюджета/бюджета</w:t>
      </w:r>
    </w:p>
    <w:p w:rsidR="00AD6A14" w:rsidRDefault="00AD6A14">
      <w:pPr>
        <w:pStyle w:val="ConsPlusNonformat"/>
        <w:jc w:val="both"/>
      </w:pPr>
      <w:r>
        <w:t>Калининградской области/местного бюджета</w:t>
      </w:r>
    </w:p>
    <w:p w:rsidR="00AD6A14" w:rsidRDefault="00AD6A14">
      <w:pPr>
        <w:pStyle w:val="ConsPlusNonformat"/>
        <w:jc w:val="both"/>
      </w:pPr>
      <w:r>
        <w:t>(заполняется при наличии)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Реквизиты государственного контракта на           ________________________,</w:t>
      </w:r>
    </w:p>
    <w:p w:rsidR="00AD6A14" w:rsidRDefault="00AD6A14">
      <w:pPr>
        <w:pStyle w:val="ConsPlusNonformat"/>
        <w:jc w:val="both"/>
      </w:pPr>
      <w:r>
        <w:t>выполнение работ, оказание услуг для обеспечения</w:t>
      </w:r>
    </w:p>
    <w:p w:rsidR="00AD6A14" w:rsidRDefault="00AD6A14">
      <w:pPr>
        <w:pStyle w:val="ConsPlusNonformat"/>
        <w:jc w:val="both"/>
      </w:pPr>
      <w:r>
        <w:t>обороны страны и безопасности государства,</w:t>
      </w:r>
    </w:p>
    <w:p w:rsidR="00AD6A14" w:rsidRDefault="00AD6A14">
      <w:pPr>
        <w:pStyle w:val="ConsPlusNonformat"/>
        <w:jc w:val="both"/>
      </w:pPr>
      <w:r>
        <w:t>осуществляемых полностью за счет средств</w:t>
      </w:r>
    </w:p>
    <w:p w:rsidR="00AD6A14" w:rsidRDefault="00AD6A14">
      <w:pPr>
        <w:pStyle w:val="ConsPlusNonformat"/>
        <w:jc w:val="both"/>
      </w:pPr>
      <w:r>
        <w:t>федерального бюджета (заполняется при наличии)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Реквизиты решения субъекта Российской Федерации   _________________________</w:t>
      </w:r>
    </w:p>
    <w:p w:rsidR="00AD6A14" w:rsidRDefault="00AD6A14">
      <w:pPr>
        <w:pStyle w:val="ConsPlusNonformat"/>
        <w:jc w:val="both"/>
      </w:pPr>
      <w:r>
        <w:t>- Калининградской области о создании</w:t>
      </w:r>
    </w:p>
    <w:p w:rsidR="00AD6A14" w:rsidRDefault="00AD6A14">
      <w:pPr>
        <w:pStyle w:val="ConsPlusNonformat"/>
        <w:jc w:val="both"/>
      </w:pPr>
      <w:r>
        <w:t>некоммерческой организации (заполняется при наличии)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AD6A14" w:rsidRDefault="00AD6A14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AD6A14" w:rsidRDefault="00AD6A14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D6A14" w:rsidRDefault="00AD6A14">
      <w:pPr>
        <w:pStyle w:val="ConsPlusNonformat"/>
        <w:jc w:val="both"/>
      </w:pPr>
      <w:r>
        <w:t xml:space="preserve">    ┌───┐</w:t>
      </w:r>
    </w:p>
    <w:p w:rsidR="00AD6A14" w:rsidRDefault="00AD6A14">
      <w:pPr>
        <w:pStyle w:val="ConsPlusNonformat"/>
        <w:jc w:val="both"/>
      </w:pPr>
      <w:r>
        <w:t xml:space="preserve">    │   │ 2) выдать при личном обращении</w:t>
      </w:r>
    </w:p>
    <w:p w:rsidR="00AD6A14" w:rsidRDefault="00AD6A14">
      <w:pPr>
        <w:pStyle w:val="ConsPlusNonformat"/>
        <w:jc w:val="both"/>
      </w:pPr>
      <w:r>
        <w:t xml:space="preserve">    └───┘</w:t>
      </w:r>
    </w:p>
    <w:p w:rsidR="00AD6A14" w:rsidRDefault="00AD6A14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AD6A14" w:rsidRDefault="00AD6A14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AD6A14" w:rsidRDefault="00AD6A14">
      <w:pPr>
        <w:pStyle w:val="ConsPlusNonformat"/>
        <w:jc w:val="both"/>
      </w:pPr>
      <w:r>
        <w:t xml:space="preserve">    └───┘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D6A14" w:rsidRDefault="00AD6A14">
      <w:pPr>
        <w:pStyle w:val="ConsPlusNonformat"/>
        <w:jc w:val="both"/>
      </w:pPr>
      <w:r>
        <w:t xml:space="preserve">    ┌───┐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AD6A14" w:rsidRDefault="00AD6A14">
      <w:pPr>
        <w:pStyle w:val="ConsPlusNonformat"/>
        <w:jc w:val="both"/>
      </w:pPr>
      <w:r>
        <w:t xml:space="preserve">    │   │ электронного   </w:t>
      </w:r>
      <w:proofErr w:type="gramStart"/>
      <w:r>
        <w:t xml:space="preserve">документа,   </w:t>
      </w:r>
      <w:proofErr w:type="gramEnd"/>
      <w:r>
        <w:t>размещенного   на  официальном  сайте</w:t>
      </w:r>
    </w:p>
    <w:p w:rsidR="00AD6A14" w:rsidRDefault="00AD6A14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AD6A14" w:rsidRDefault="00AD6A14">
      <w:pPr>
        <w:pStyle w:val="ConsPlusNonformat"/>
        <w:jc w:val="both"/>
      </w:pPr>
      <w:r>
        <w:t xml:space="preserve">                                      (указать адрес)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AD6A14" w:rsidRDefault="00AD6A14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AD6A14" w:rsidRDefault="00AD6A14">
      <w:pPr>
        <w:pStyle w:val="ConsPlusNonformat"/>
        <w:jc w:val="both"/>
      </w:pPr>
      <w:r>
        <w:t>результата 1 или 2.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AD6A14" w:rsidRDefault="00AD6A14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AD6A14" w:rsidRDefault="00AD6A14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AD6A14" w:rsidRDefault="00AD6A14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AD6A14" w:rsidRDefault="00AD6A14">
      <w:pPr>
        <w:pStyle w:val="ConsPlusNonformat"/>
        <w:jc w:val="both"/>
      </w:pPr>
      <w:r>
        <w:t>Расписку в приеме документов получил(а).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"____" __________ 20____ г.              "_____" ч "______" мин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     дата "___" _______ 20__ г.</w:t>
      </w:r>
    </w:p>
    <w:p w:rsidR="00AD6A14" w:rsidRDefault="00AD6A14">
      <w:pPr>
        <w:pStyle w:val="ConsPlusNonformat"/>
        <w:jc w:val="both"/>
      </w:pPr>
    </w:p>
    <w:p w:rsidR="00AD6A14" w:rsidRDefault="00AD6A14">
      <w:pPr>
        <w:pStyle w:val="ConsPlusNonformat"/>
        <w:jc w:val="both"/>
      </w:pPr>
      <w:r>
        <w:t>________________________________            _______________________________</w:t>
      </w:r>
    </w:p>
    <w:p w:rsidR="00AD6A14" w:rsidRDefault="00AD6A14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AD6A14" w:rsidRDefault="00AD6A14">
      <w:pPr>
        <w:pStyle w:val="ConsPlusNormal"/>
        <w:jc w:val="right"/>
      </w:pPr>
    </w:p>
    <w:p w:rsidR="00AD6A14" w:rsidRDefault="00AD6A14">
      <w:pPr>
        <w:pStyle w:val="ConsPlusNormal"/>
        <w:jc w:val="right"/>
      </w:pPr>
    </w:p>
    <w:sectPr w:rsidR="00AD6A14" w:rsidSect="00A9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4"/>
    <w:rsid w:val="002C7373"/>
    <w:rsid w:val="007B60E6"/>
    <w:rsid w:val="00A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7820-619F-4316-A275-44E6219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DEEED2EBB3FE80BC2213B643C5F98BDE8EC0535C1537334ED62A50E00559FAAC310CD4562818D7203529C6E367E0E16166EA535w7B2P" TargetMode="External"/><Relationship Id="rId13" Type="http://schemas.openxmlformats.org/officeDocument/2006/relationships/hyperlink" Target="consultantplus://offline/ref=624DEEED2EBB3FE80BC2213B643C5F98BDE8EC0535C1537334ED62A50E00559FAAC310CB4464818D7203529C6E367E0E16166EA535w7B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DEEED2EBB3FE80BC2213B643C5F98BDE8EC0535C1537334ED62A50E00559FAAC310CB4464818D7203529C6E367E0E16166EA535w7B2P" TargetMode="External"/><Relationship Id="rId12" Type="http://schemas.openxmlformats.org/officeDocument/2006/relationships/hyperlink" Target="consultantplus://offline/ref=624DEEED2EBB3FE80BC2213B643C5F98BDE8EC0535C1537334ED62A50E00559FAAC310CD4462818D7203529C6E367E0E16166EA535w7B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DEEED2EBB3FE80BC2213B643C5F98BDE8EC0535C1537334ED62A50E00559FAAC310CD4A6A818D7203529C6E367E0E16166EA535w7B2P" TargetMode="External"/><Relationship Id="rId11" Type="http://schemas.openxmlformats.org/officeDocument/2006/relationships/hyperlink" Target="consultantplus://offline/ref=624DEEED2EBB3FE80BC2213B643C5F98BDE8EC0535C1537334ED62A50E00559FAAC310CB4464818D7203529C6E367E0E16166EA535w7B2P" TargetMode="External"/><Relationship Id="rId5" Type="http://schemas.openxmlformats.org/officeDocument/2006/relationships/hyperlink" Target="consultantplus://offline/ref=624DEEED2EBB3FE80BC2213B643C5F98BDE8EC0535C1537334ED62A50E00559FAAC310CB4464818D7203529C6E367E0E16166EA535w7B2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DEEED2EBB3FE80BC2213B643C5F98BDE8EC0535C1537334ED62A50E00559FAAC310CD456B818D7203529C6E367E0E16166EA535w7B2P" TargetMode="External"/><Relationship Id="rId4" Type="http://schemas.openxmlformats.org/officeDocument/2006/relationships/hyperlink" Target="consultantplus://offline/ref=624DEEED2EBB3FE80BC2213B643C5F98BDE8EC0535C1537334ED62A50E00559FAAC310CD4A64818D7203529C6E367E0E16166EA535w7B2P" TargetMode="External"/><Relationship Id="rId9" Type="http://schemas.openxmlformats.org/officeDocument/2006/relationships/hyperlink" Target="consultantplus://offline/ref=624DEEED2EBB3FE80BC2213B643C5F98BDE8EC0535C1537334ED62A50E00559FAAC310CB4464818D7203529C6E367E0E16166EA535w7B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2019-02-11T15:01:00Z</dcterms:created>
  <dcterms:modified xsi:type="dcterms:W3CDTF">2019-02-11T15:02:00Z</dcterms:modified>
</cp:coreProperties>
</file>