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0615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99"/>
        <w:gridCol w:w="2000"/>
        <w:gridCol w:w="1102"/>
        <w:gridCol w:w="898"/>
        <w:gridCol w:w="4205"/>
        <w:gridCol w:w="4000"/>
        <w:gridCol w:w="1102"/>
        <w:gridCol w:w="5103"/>
        <w:gridCol w:w="10206"/>
      </w:tblGrid>
      <w:tr w:rsidR="00C842C4" w:rsidRPr="00806E98">
        <w:trPr>
          <w:gridAfter w:val="1"/>
          <w:wAfter w:w="10206" w:type="dxa"/>
          <w:cantSplit/>
        </w:trPr>
        <w:tc>
          <w:tcPr>
            <w:tcW w:w="51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42C4" w:rsidRPr="0040227E" w:rsidRDefault="00C842C4" w:rsidP="000E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</w:t>
            </w:r>
            <w:r w:rsidRPr="0040227E"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42C4" w:rsidRPr="0040227E" w:rsidRDefault="00C842C4" w:rsidP="000E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C842C4" w:rsidRPr="00806E98">
        <w:trPr>
          <w:gridAfter w:val="1"/>
          <w:wAfter w:w="10206" w:type="dxa"/>
          <w:cantSplit/>
        </w:trPr>
        <w:tc>
          <w:tcPr>
            <w:tcW w:w="51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42C4" w:rsidRPr="0040227E" w:rsidRDefault="00C842C4" w:rsidP="000E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42C4" w:rsidRPr="0040227E" w:rsidRDefault="00C842C4" w:rsidP="000E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842C4" w:rsidRPr="00806E98">
        <w:trPr>
          <w:gridAfter w:val="1"/>
          <w:wAfter w:w="10206" w:type="dxa"/>
          <w:cantSplit/>
        </w:trPr>
        <w:tc>
          <w:tcPr>
            <w:tcW w:w="51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42C4" w:rsidRPr="0040227E" w:rsidRDefault="00C842C4" w:rsidP="000E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«КР МКД»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42C4" w:rsidRPr="0040227E" w:rsidRDefault="00C842C4" w:rsidP="000E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Генеральный директор ООО «МКД Сервис»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842C4" w:rsidRPr="00806E98">
        <w:trPr>
          <w:gridAfter w:val="1"/>
          <w:wAfter w:w="10206" w:type="dxa"/>
          <w:cantSplit/>
        </w:trPr>
        <w:tc>
          <w:tcPr>
            <w:tcW w:w="51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42C4" w:rsidRPr="0040227E" w:rsidRDefault="00C842C4" w:rsidP="000E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________________ /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 Русович С.Б.</w:t>
            </w:r>
            <w:r w:rsidRPr="0040227E"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42C4" w:rsidRPr="0040227E" w:rsidRDefault="00C842C4" w:rsidP="000E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________________ /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Воеводина Л.Д.</w:t>
            </w:r>
            <w:r w:rsidRPr="0040227E"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</w:tr>
      <w:tr w:rsidR="00C842C4" w:rsidRPr="00806E98">
        <w:trPr>
          <w:gridAfter w:val="1"/>
          <w:wAfter w:w="10206" w:type="dxa"/>
          <w:cantSplit/>
        </w:trPr>
        <w:tc>
          <w:tcPr>
            <w:tcW w:w="51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42C4" w:rsidRPr="0040227E" w:rsidRDefault="00C842C4" w:rsidP="000E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42C4" w:rsidRPr="0040227E" w:rsidRDefault="00C842C4" w:rsidP="000E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842C4" w:rsidRPr="00806E98">
        <w:trPr>
          <w:gridAfter w:val="1"/>
          <w:wAfter w:w="10206" w:type="dxa"/>
          <w:cantSplit/>
        </w:trPr>
        <w:tc>
          <w:tcPr>
            <w:tcW w:w="51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42C4" w:rsidRPr="0040227E" w:rsidRDefault="00C842C4" w:rsidP="000E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«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4 </w:t>
            </w:r>
            <w:r w:rsidRPr="0040227E">
              <w:rPr>
                <w:rFonts w:ascii="Verdana" w:hAnsi="Verdana" w:cs="Verdana"/>
                <w:sz w:val="16"/>
                <w:szCs w:val="16"/>
              </w:rPr>
              <w:t>»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 мая </w:t>
            </w:r>
            <w:r w:rsidRPr="0040227E">
              <w:rPr>
                <w:rFonts w:ascii="Verdana" w:hAnsi="Verdana" w:cs="Verdana"/>
                <w:sz w:val="16"/>
                <w:szCs w:val="16"/>
              </w:rPr>
              <w:t>20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16 </w:t>
            </w:r>
            <w:r w:rsidRPr="0040227E"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42C4" w:rsidRPr="0040227E" w:rsidRDefault="00C842C4" w:rsidP="000E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«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4 </w:t>
            </w:r>
            <w:r w:rsidRPr="0040227E">
              <w:rPr>
                <w:rFonts w:ascii="Verdana" w:hAnsi="Verdana" w:cs="Verdana"/>
                <w:sz w:val="16"/>
                <w:szCs w:val="16"/>
              </w:rPr>
              <w:t>»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мая </w:t>
            </w:r>
            <w:r w:rsidRPr="0040227E">
              <w:rPr>
                <w:rFonts w:ascii="Verdana" w:hAnsi="Verdana" w:cs="Verdana"/>
                <w:sz w:val="16"/>
                <w:szCs w:val="16"/>
              </w:rPr>
              <w:t xml:space="preserve"> 20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16 </w:t>
            </w:r>
            <w:r w:rsidRPr="0040227E"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</w:tr>
      <w:tr w:rsidR="00C842C4" w:rsidRPr="00806E98">
        <w:trPr>
          <w:gridAfter w:val="2"/>
          <w:wAfter w:w="15309" w:type="dxa"/>
          <w:cantSplit/>
        </w:trPr>
        <w:tc>
          <w:tcPr>
            <w:tcW w:w="51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42C4" w:rsidRPr="0040227E" w:rsidRDefault="00C842C4" w:rsidP="000E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842C4" w:rsidRPr="00806E98">
        <w:trPr>
          <w:cantSplit/>
        </w:trPr>
        <w:tc>
          <w:tcPr>
            <w:tcW w:w="102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842C4" w:rsidRPr="0040227E" w:rsidRDefault="00C842C4" w:rsidP="000E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842C4" w:rsidRPr="00806E98">
        <w:trPr>
          <w:cantSplit/>
        </w:trPr>
        <w:tc>
          <w:tcPr>
            <w:tcW w:w="102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842C4" w:rsidRPr="0040227E" w:rsidRDefault="00C842C4" w:rsidP="000E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842C4" w:rsidRPr="00806E98">
        <w:trPr>
          <w:cantSplit/>
        </w:trPr>
        <w:tc>
          <w:tcPr>
            <w:tcW w:w="102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842C4" w:rsidRPr="0040227E" w:rsidRDefault="00C842C4" w:rsidP="000E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842C4" w:rsidRPr="00806E98">
        <w:trPr>
          <w:gridAfter w:val="3"/>
          <w:wAfter w:w="16411" w:type="dxa"/>
          <w:cantSplit/>
        </w:trPr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40227E" w:rsidRDefault="00C842C4" w:rsidP="000E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40227E" w:rsidRDefault="00C842C4" w:rsidP="000E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842C4" w:rsidRPr="00806E98">
        <w:trPr>
          <w:cantSplit/>
        </w:trPr>
        <w:tc>
          <w:tcPr>
            <w:tcW w:w="102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842C4" w:rsidRPr="0040227E" w:rsidRDefault="00C842C4" w:rsidP="000E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40227E">
              <w:rPr>
                <w:rFonts w:ascii="Verdana" w:hAnsi="Verdana" w:cs="Verdana"/>
                <w:b/>
                <w:bCs/>
                <w:sz w:val="16"/>
                <w:szCs w:val="16"/>
              </w:rPr>
              <w:t>В Е Д О М О С Т Ь   О Б Ъ Е М О В   Р А Б О Т</w:t>
            </w:r>
          </w:p>
        </w:tc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806E98">
              <w:rPr>
                <w:rFonts w:ascii="Verdana" w:hAnsi="Verdana" w:cs="Verdana"/>
                <w:b/>
                <w:bCs/>
                <w:sz w:val="16"/>
                <w:szCs w:val="16"/>
              </w:rPr>
              <w:t>В Е Д О М О С Т Ь   О Б Ъ Е М О В   Р А Б О Т</w:t>
            </w:r>
          </w:p>
        </w:tc>
      </w:tr>
      <w:tr w:rsidR="00C842C4" w:rsidRPr="00806E98">
        <w:trPr>
          <w:cantSplit/>
        </w:trPr>
        <w:tc>
          <w:tcPr>
            <w:tcW w:w="102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842C4" w:rsidRDefault="00C842C4" w:rsidP="000E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</w:t>
            </w:r>
            <w:r w:rsidRPr="0040227E">
              <w:rPr>
                <w:rFonts w:ascii="Verdana" w:hAnsi="Verdana" w:cs="Verdana"/>
                <w:sz w:val="16"/>
                <w:szCs w:val="16"/>
              </w:rPr>
              <w:t>а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капитальный ремонт дворовой территории МКД №6-8 по</w:t>
            </w:r>
            <w:r w:rsidRPr="0040227E">
              <w:rPr>
                <w:rFonts w:ascii="Verdana" w:hAnsi="Verdana" w:cs="Verdana"/>
                <w:sz w:val="16"/>
                <w:szCs w:val="16"/>
              </w:rPr>
              <w:t xml:space="preserve"> ул.Ярославск</w:t>
            </w:r>
            <w:r>
              <w:rPr>
                <w:rFonts w:ascii="Verdana" w:hAnsi="Verdana" w:cs="Verdana"/>
                <w:sz w:val="16"/>
                <w:szCs w:val="16"/>
              </w:rPr>
              <w:t>ой, г.Калининград</w:t>
            </w:r>
          </w:p>
          <w:p w:rsidR="00C842C4" w:rsidRPr="0040227E" w:rsidRDefault="00C842C4" w:rsidP="000E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  <w:r w:rsidRPr="00806E98">
              <w:rPr>
                <w:rFonts w:ascii="Verdana" w:hAnsi="Verdana" w:cs="Verdana"/>
                <w:sz w:val="16"/>
                <w:szCs w:val="16"/>
              </w:rPr>
              <w:t>на ул.Ярославская,6-8</w:t>
            </w:r>
          </w:p>
        </w:tc>
      </w:tr>
    </w:tbl>
    <w:p w:rsidR="00C842C4" w:rsidRDefault="00C842C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7484"/>
        <w:gridCol w:w="1134"/>
        <w:gridCol w:w="1077"/>
      </w:tblGrid>
      <w:tr w:rsidR="00C842C4" w:rsidRPr="00806E98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№ пп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C842C4" w:rsidRDefault="00C842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7484"/>
        <w:gridCol w:w="1134"/>
        <w:gridCol w:w="1077"/>
      </w:tblGrid>
      <w:tr w:rsidR="00C842C4" w:rsidRPr="00806E98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C842C4" w:rsidRPr="00806E9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806E98">
              <w:rPr>
                <w:rFonts w:ascii="Verdana" w:hAnsi="Verdana" w:cs="Verdana"/>
                <w:i/>
                <w:iCs/>
                <w:sz w:val="16"/>
                <w:szCs w:val="16"/>
              </w:rPr>
              <w:t>Демонтажные работы</w:t>
            </w:r>
          </w:p>
        </w:tc>
      </w:tr>
      <w:tr w:rsidR="00C842C4" w:rsidRPr="00806E9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Разборка покрытий и оснований асфальтобетонных с помощью молотков отбойных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100 м3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0.072</w:t>
            </w:r>
          </w:p>
        </w:tc>
      </w:tr>
      <w:tr w:rsidR="00C842C4" w:rsidRPr="00806E9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экскаваторами емкостью ковша до 0,5 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15.84</w:t>
            </w:r>
          </w:p>
        </w:tc>
      </w:tr>
      <w:tr w:rsidR="00C842C4" w:rsidRPr="00806E9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15.84</w:t>
            </w:r>
          </w:p>
        </w:tc>
      </w:tr>
      <w:tr w:rsidR="00C842C4" w:rsidRPr="00806E9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806E98">
              <w:rPr>
                <w:rFonts w:ascii="Verdana" w:hAnsi="Verdana" w:cs="Verdana"/>
                <w:i/>
                <w:iCs/>
                <w:sz w:val="16"/>
                <w:szCs w:val="16"/>
              </w:rPr>
              <w:t>Мощение территории плиткой толщ. 8 см</w:t>
            </w:r>
          </w:p>
        </w:tc>
      </w:tr>
      <w:tr w:rsidR="00C842C4" w:rsidRPr="00806E9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0.202</w:t>
            </w:r>
          </w:p>
        </w:tc>
      </w:tr>
      <w:tr w:rsidR="00C842C4" w:rsidRPr="00806E9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323.2</w:t>
            </w:r>
          </w:p>
        </w:tc>
      </w:tr>
      <w:tr w:rsidR="00C842C4" w:rsidRPr="00806E9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Работа на отвале,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0.202</w:t>
            </w:r>
          </w:p>
        </w:tc>
      </w:tr>
      <w:tr w:rsidR="00C842C4" w:rsidRPr="00806E9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1.01</w:t>
            </w:r>
          </w:p>
        </w:tc>
      </w:tr>
      <w:tr w:rsidR="00C842C4" w:rsidRPr="00806E9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111.1</w:t>
            </w:r>
          </w:p>
        </w:tc>
      </w:tr>
      <w:tr w:rsidR="00C842C4" w:rsidRPr="00806E9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Устройство оснований толщиной 15 см из щебня фракции до 40-70 мм при укатке каменных материалов с пределом прочности на сжатие свыше 68,6 до 98,1 МПа (свыше 700 до 1000 кгс/см2) однослойных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1000 м2 основания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0.505</w:t>
            </w:r>
          </w:p>
        </w:tc>
      </w:tr>
      <w:tr w:rsidR="00C842C4" w:rsidRPr="00806E9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 марка Др.12 (корр. РЦЦС: следует читать "марка 800 (ГОСТ 8267-93)"), фракция 10-20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7.575</w:t>
            </w:r>
          </w:p>
        </w:tc>
      </w:tr>
      <w:tr w:rsidR="00C842C4" w:rsidRPr="00806E9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 марка Др.12 (корр. РЦЦС: следует читать "марка 800 (ГОСТ 8267-93)"), фракция 20-40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95.445</w:t>
            </w:r>
          </w:p>
        </w:tc>
      </w:tr>
      <w:tr w:rsidR="00C842C4" w:rsidRPr="00806E9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Добавка пескоцементной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100 м3 добавок в рыхлом состоянии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0.2525</w:t>
            </w:r>
          </w:p>
        </w:tc>
      </w:tr>
      <w:tr w:rsidR="00C842C4" w:rsidRPr="00806E9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Смесь пескоцементная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25.76</w:t>
            </w:r>
          </w:p>
        </w:tc>
      </w:tr>
      <w:tr w:rsidR="00C842C4" w:rsidRPr="00806E9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м2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10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50.5</w:t>
            </w:r>
          </w:p>
        </w:tc>
      </w:tr>
      <w:tr w:rsidR="00C842C4" w:rsidRPr="00806E9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Плитка дорожная "БРУСЧАТКА" бетон М400, размер 200х100х80 мм серая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515.1</w:t>
            </w:r>
          </w:p>
        </w:tc>
      </w:tr>
      <w:tr w:rsidR="00C842C4" w:rsidRPr="00806E9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806E98">
              <w:rPr>
                <w:rFonts w:ascii="Verdana" w:hAnsi="Verdana" w:cs="Verdana"/>
                <w:i/>
                <w:iCs/>
                <w:sz w:val="16"/>
                <w:szCs w:val="16"/>
              </w:rPr>
              <w:t>Мощение территории плиткой толщ. 6 см</w:t>
            </w:r>
          </w:p>
        </w:tc>
      </w:tr>
      <w:tr w:rsidR="00C842C4" w:rsidRPr="00806E9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0.00525</w:t>
            </w:r>
          </w:p>
        </w:tc>
      </w:tr>
      <w:tr w:rsidR="00C842C4" w:rsidRPr="00806E9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8.4</w:t>
            </w:r>
          </w:p>
        </w:tc>
      </w:tr>
      <w:tr w:rsidR="00C842C4" w:rsidRPr="00806E9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Работа на отвале,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0.00525</w:t>
            </w:r>
          </w:p>
        </w:tc>
      </w:tr>
      <w:tr w:rsidR="00C842C4" w:rsidRPr="00806E9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0.042</w:t>
            </w:r>
          </w:p>
        </w:tc>
      </w:tr>
      <w:tr w:rsidR="00C842C4" w:rsidRPr="00806E9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4.62</w:t>
            </w:r>
          </w:p>
        </w:tc>
      </w:tr>
      <w:tr w:rsidR="00C842C4" w:rsidRPr="00806E9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Добавка пескоцементной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100 м3 добавок в рыхлом состоянии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0.0105</w:t>
            </w:r>
          </w:p>
        </w:tc>
      </w:tr>
      <w:tr w:rsidR="00C842C4" w:rsidRPr="00806E9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Смесь пескоцементная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1.07</w:t>
            </w:r>
          </w:p>
        </w:tc>
      </w:tr>
      <w:tr w:rsidR="00C842C4" w:rsidRPr="00806E9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м2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10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2.1</w:t>
            </w:r>
          </w:p>
        </w:tc>
      </w:tr>
      <w:tr w:rsidR="00C842C4" w:rsidRPr="00806E9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Плитка тротуарная декоративная (брусчатка) "КИРПИЧИК" (доп. РЦЦС: "бетон В22,5 (М300)"), толщина 60 мм, серая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21.42</w:t>
            </w:r>
          </w:p>
        </w:tc>
      </w:tr>
      <w:tr w:rsidR="00C842C4" w:rsidRPr="00806E9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806E98"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</w:t>
            </w:r>
          </w:p>
        </w:tc>
      </w:tr>
      <w:tr w:rsidR="00C842C4" w:rsidRPr="00806E9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0.01618</w:t>
            </w:r>
          </w:p>
        </w:tc>
      </w:tr>
      <w:tr w:rsidR="00C842C4" w:rsidRPr="00806E9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25.89</w:t>
            </w:r>
          </w:p>
        </w:tc>
      </w:tr>
      <w:tr w:rsidR="00C842C4" w:rsidRPr="00806E9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Работа на отвале,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0.01618</w:t>
            </w:r>
          </w:p>
        </w:tc>
      </w:tr>
      <w:tr w:rsidR="00C842C4" w:rsidRPr="00806E9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0.1061</w:t>
            </w:r>
          </w:p>
        </w:tc>
      </w:tr>
      <w:tr w:rsidR="00C842C4" w:rsidRPr="00806E9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11.67</w:t>
            </w:r>
          </w:p>
        </w:tc>
      </w:tr>
      <w:tr w:rsidR="00C842C4" w:rsidRPr="00806E9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 при других видах покрытий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100 м бортового камня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1.68</w:t>
            </w:r>
          </w:p>
        </w:tc>
      </w:tr>
      <w:tr w:rsidR="00C842C4" w:rsidRPr="00806E9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Камни бортовые БР 100.30.15 / бетон В30 (М400), объем 0,043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168</w:t>
            </w:r>
          </w:p>
        </w:tc>
      </w:tr>
      <w:tr w:rsidR="00C842C4" w:rsidRPr="00806E9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 при других видах покрытий  Прил.27.3 п. 3.8 "При устройстве бортовых камней сечением 100*200 мм" Кмр=0,86 к расходу бетона; Кмр=0,33 к расходу раствора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100 м бортового камня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</w:tr>
      <w:tr w:rsidR="00C842C4" w:rsidRPr="00806E9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0.0038</w:t>
            </w:r>
          </w:p>
        </w:tc>
      </w:tr>
      <w:tr w:rsidR="00C842C4" w:rsidRPr="00806E9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0.964</w:t>
            </w:r>
          </w:p>
        </w:tc>
      </w:tr>
      <w:tr w:rsidR="00C842C4" w:rsidRPr="00806E9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Камни бортовые БР 100.20.8 / бетон В22,5 (М300), объем 0,016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</w:tr>
      <w:tr w:rsidR="00C842C4" w:rsidRPr="00806E9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806E98">
              <w:rPr>
                <w:rFonts w:ascii="Verdana" w:hAnsi="Verdana" w:cs="Verdana"/>
                <w:i/>
                <w:iCs/>
                <w:sz w:val="16"/>
                <w:szCs w:val="16"/>
              </w:rPr>
              <w:t>Прочие работы</w:t>
            </w:r>
          </w:p>
        </w:tc>
      </w:tr>
      <w:tr w:rsidR="00C842C4" w:rsidRPr="00806E9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</w:tr>
      <w:tr w:rsidR="00C842C4" w:rsidRPr="00806E9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Регулирование высотного положения крышек колодцев с подъемом на высоту до 5 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1 колодец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C842C4" w:rsidRPr="00806E9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Устройство средств технического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100 п.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</w:tr>
      <w:tr w:rsidR="00C842C4" w:rsidRPr="00806E98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C842C4" w:rsidRDefault="00C842C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00"/>
        <w:gridCol w:w="6305"/>
      </w:tblGrid>
      <w:tr w:rsidR="00C842C4" w:rsidRPr="00806E9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06E98"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842C4" w:rsidRPr="00806E9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806E98"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C842C4" w:rsidRPr="00806E9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C842C4" w:rsidRPr="00806E98" w:rsidRDefault="00C84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C842C4" w:rsidRDefault="00C842C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C842C4" w:rsidSect="00E2715F">
      <w:headerReference w:type="default" r:id="rId6"/>
      <w:footerReference w:type="default" r:id="rId7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2C4" w:rsidRDefault="00C842C4">
      <w:pPr>
        <w:spacing w:after="0" w:line="240" w:lineRule="auto"/>
      </w:pPr>
      <w:r>
        <w:separator/>
      </w:r>
    </w:p>
  </w:endnote>
  <w:endnote w:type="continuationSeparator" w:id="1">
    <w:p w:rsidR="00C842C4" w:rsidRDefault="00C84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2C4" w:rsidRDefault="00C842C4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2C4" w:rsidRDefault="00C842C4">
      <w:pPr>
        <w:spacing w:after="0" w:line="240" w:lineRule="auto"/>
      </w:pPr>
      <w:r>
        <w:separator/>
      </w:r>
    </w:p>
  </w:footnote>
  <w:footnote w:type="continuationSeparator" w:id="1">
    <w:p w:rsidR="00C842C4" w:rsidRDefault="00C84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2" w:type="dxa"/>
      <w:tblLayout w:type="fixed"/>
      <w:tblCellMar>
        <w:left w:w="0" w:type="dxa"/>
        <w:right w:w="0" w:type="dxa"/>
      </w:tblCellMar>
      <w:tblLook w:val="0000"/>
    </w:tblPr>
    <w:tblGrid>
      <w:gridCol w:w="3000"/>
      <w:gridCol w:w="4205"/>
      <w:gridCol w:w="3000"/>
    </w:tblGrid>
    <w:tr w:rsidR="00C842C4" w:rsidRPr="00806E98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C842C4" w:rsidRPr="00806E98" w:rsidRDefault="00C842C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 w:rsidRPr="00806E98">
            <w:rPr>
              <w:rFonts w:ascii="Verdana" w:hAnsi="Verdana" w:cs="Verdana"/>
              <w:sz w:val="16"/>
              <w:szCs w:val="16"/>
            </w:rPr>
            <w:t>&lt; 107 * 1 * 5 &gt;</w:t>
          </w: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C842C4" w:rsidRPr="00806E98" w:rsidRDefault="00C842C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 w:rsidRPr="00806E98">
            <w:rPr>
              <w:rFonts w:ascii="Verdana" w:hAnsi="Verdana" w:cs="Verdana"/>
              <w:sz w:val="14"/>
              <w:szCs w:val="14"/>
            </w:rPr>
            <w:t>ПК РИК (вер.1.3.160201)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C842C4" w:rsidRPr="00806E98" w:rsidRDefault="00C842C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 w:rsidRPr="00806E98"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0536"/>
    <w:rsid w:val="000E7CDB"/>
    <w:rsid w:val="002B6149"/>
    <w:rsid w:val="0040227E"/>
    <w:rsid w:val="0043093D"/>
    <w:rsid w:val="0058335E"/>
    <w:rsid w:val="00663091"/>
    <w:rsid w:val="00806E98"/>
    <w:rsid w:val="008C384E"/>
    <w:rsid w:val="00A22A47"/>
    <w:rsid w:val="00C70536"/>
    <w:rsid w:val="00C8285B"/>
    <w:rsid w:val="00C842C4"/>
    <w:rsid w:val="00E27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15F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723</Words>
  <Characters>4127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4</cp:lastModifiedBy>
  <cp:revision>4</cp:revision>
  <dcterms:created xsi:type="dcterms:W3CDTF">2016-05-04T08:27:00Z</dcterms:created>
  <dcterms:modified xsi:type="dcterms:W3CDTF">2016-05-03T21:29:00Z</dcterms:modified>
</cp:coreProperties>
</file>