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7514F" w:rsidRDefault="00C7514F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C7514F" w:rsidP="006204A5">
            <w:pPr>
              <w:spacing w:after="0"/>
              <w:jc w:val="right"/>
              <w:rPr>
                <w:color w:val="FFFFFF"/>
              </w:rPr>
            </w:pPr>
            <w:r>
              <w:rPr>
                <w:color w:val="FFFFFF"/>
                <w:sz w:val="20"/>
                <w:szCs w:val="20"/>
              </w:rPr>
              <w:t>+++</w:t>
            </w:r>
            <w:r w:rsidR="00512CFA" w:rsidRPr="00A97FCD">
              <w:rPr>
                <w:color w:val="FFFFFF"/>
                <w:sz w:val="20"/>
                <w:szCs w:val="20"/>
              </w:rPr>
              <w:t>_ к договору №_______________ от _______________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41293C" w:rsidP="0041293C">
            <w:pPr>
              <w:spacing w:before="60" w:after="6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«Согласовано»</w:t>
            </w:r>
          </w:p>
        </w:tc>
        <w:tc>
          <w:tcPr>
            <w:tcW w:w="5103" w:type="dxa"/>
          </w:tcPr>
          <w:p w:rsidR="00512CFA" w:rsidRPr="00B60C23" w:rsidRDefault="00512CFA" w:rsidP="00B73E39">
            <w:pPr>
              <w:spacing w:before="60" w:after="60" w:line="240" w:lineRule="auto"/>
              <w:jc w:val="center"/>
              <w:rPr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«Утверждаю»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Директор </w:t>
            </w:r>
          </w:p>
          <w:p w:rsidR="00512CFA" w:rsidRPr="00B60C23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МКУ «</w:t>
            </w:r>
            <w:proofErr w:type="gramStart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КР</w:t>
            </w:r>
            <w:proofErr w:type="gramEnd"/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МКД»</w:t>
            </w:r>
            <w:r w:rsidRPr="00B60C23">
              <w:rPr>
                <w:rFonts w:ascii="Verdana" w:hAnsi="Verdana" w:cs="Verdana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438F6" w:rsidRDefault="005438F6" w:rsidP="009323F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Директор</w:t>
            </w:r>
          </w:p>
          <w:p w:rsidR="00512CFA" w:rsidRPr="00B60C23" w:rsidRDefault="00A06456" w:rsidP="005438F6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ООО «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 xml:space="preserve">УК </w:t>
            </w:r>
            <w:r w:rsidR="005438F6">
              <w:rPr>
                <w:rFonts w:ascii="Times New Roman" w:hAnsi="Times New Roman"/>
                <w:b/>
                <w:sz w:val="28"/>
                <w:szCs w:val="28"/>
              </w:rPr>
              <w:t>Управдом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B60C23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B60C23" w:rsidTr="00F36AF6">
        <w:tc>
          <w:tcPr>
            <w:tcW w:w="5103" w:type="dxa"/>
          </w:tcPr>
          <w:p w:rsidR="00512CFA" w:rsidRPr="00B60C23" w:rsidRDefault="00A502FB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С.Б. Русович</w:t>
            </w:r>
          </w:p>
          <w:p w:rsidR="00512CFA" w:rsidRPr="00B60C23" w:rsidRDefault="00512CFA" w:rsidP="00A06456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«___»_______________ 201</w:t>
            </w:r>
            <w:r w:rsidR="00A0645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103" w:type="dxa"/>
          </w:tcPr>
          <w:p w:rsidR="00512CFA" w:rsidRPr="00B60C23" w:rsidRDefault="00A502FB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____________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932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38F6">
              <w:rPr>
                <w:rFonts w:ascii="Times New Roman" w:hAnsi="Times New Roman"/>
                <w:sz w:val="28"/>
                <w:szCs w:val="28"/>
              </w:rPr>
              <w:t xml:space="preserve">В.А. </w:t>
            </w:r>
            <w:proofErr w:type="spellStart"/>
            <w:r w:rsidR="005438F6">
              <w:rPr>
                <w:rFonts w:ascii="Times New Roman" w:hAnsi="Times New Roman"/>
                <w:sz w:val="28"/>
                <w:szCs w:val="28"/>
              </w:rPr>
              <w:t>Тишковец</w:t>
            </w:r>
            <w:proofErr w:type="spellEnd"/>
          </w:p>
          <w:p w:rsidR="00512CFA" w:rsidRPr="00B60C23" w:rsidRDefault="00A06456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«___»_______________ 2017</w:t>
            </w:r>
            <w:r w:rsidR="00512CFA"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41293C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512CFA" w:rsidRPr="00B60C23" w:rsidRDefault="0041293C" w:rsidP="003E296C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  <w:r w:rsidR="00512CFA" w:rsidRPr="00B60C23">
        <w:rPr>
          <w:rFonts w:ascii="Times New Roman" w:hAnsi="Times New Roman"/>
          <w:b/>
          <w:sz w:val="28"/>
          <w:szCs w:val="28"/>
        </w:rPr>
        <w:t>ТЕХНИЧЕСКОЕ ЗАДАНИЕ</w:t>
      </w:r>
    </w:p>
    <w:p w:rsidR="00A06456" w:rsidRPr="009323FD" w:rsidRDefault="009323FD" w:rsidP="009323FD">
      <w:pPr>
        <w:jc w:val="center"/>
        <w:rPr>
          <w:rFonts w:ascii="Times New Roman" w:hAnsi="Times New Roman" w:cs="Times New Roman"/>
          <w:sz w:val="28"/>
          <w:szCs w:val="28"/>
        </w:rPr>
      </w:pPr>
      <w:r w:rsidRPr="009323FD">
        <w:rPr>
          <w:rFonts w:ascii="Times New Roman" w:hAnsi="Times New Roman" w:cs="Times New Roman"/>
          <w:sz w:val="28"/>
          <w:szCs w:val="28"/>
        </w:rPr>
        <w:t>на благоустройство дворовой территории МКД №</w:t>
      </w:r>
      <w:r w:rsidR="005438F6">
        <w:rPr>
          <w:rFonts w:ascii="Times New Roman" w:hAnsi="Times New Roman" w:cs="Times New Roman"/>
          <w:sz w:val="28"/>
          <w:szCs w:val="28"/>
        </w:rPr>
        <w:t>5-7</w:t>
      </w:r>
      <w:r w:rsidRPr="009323FD">
        <w:rPr>
          <w:rFonts w:ascii="Times New Roman" w:hAnsi="Times New Roman" w:cs="Times New Roman"/>
          <w:sz w:val="28"/>
          <w:szCs w:val="28"/>
        </w:rPr>
        <w:t xml:space="preserve"> по ул. </w:t>
      </w:r>
      <w:r w:rsidR="005438F6">
        <w:rPr>
          <w:rFonts w:ascii="Times New Roman" w:hAnsi="Times New Roman" w:cs="Times New Roman"/>
          <w:sz w:val="28"/>
          <w:szCs w:val="28"/>
        </w:rPr>
        <w:t>Фабричная</w:t>
      </w:r>
      <w:r w:rsidRPr="009323FD">
        <w:rPr>
          <w:rFonts w:ascii="Times New Roman" w:hAnsi="Times New Roman" w:cs="Times New Roman"/>
          <w:sz w:val="28"/>
          <w:szCs w:val="28"/>
        </w:rPr>
        <w:t xml:space="preserve"> </w:t>
      </w:r>
      <w:r w:rsidR="005438F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9323FD">
        <w:rPr>
          <w:rFonts w:ascii="Times New Roman" w:hAnsi="Times New Roman" w:cs="Times New Roman"/>
          <w:sz w:val="28"/>
          <w:szCs w:val="28"/>
        </w:rPr>
        <w:t>г. Калининграда по ВЦП «Формирование современной городской среды ГО «Город Калининград»</w:t>
      </w:r>
    </w:p>
    <w:p w:rsidR="00512CFA" w:rsidRPr="00B60C23" w:rsidRDefault="00512CFA" w:rsidP="00E1507B">
      <w:pPr>
        <w:pStyle w:val="ad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54"/>
        <w:gridCol w:w="5386"/>
      </w:tblGrid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A97FC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438F6" w:rsidRDefault="00512CFA" w:rsidP="005438F6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                </w:t>
            </w: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ул. </w:t>
            </w:r>
            <w:r w:rsidR="005438F6">
              <w:rPr>
                <w:rFonts w:ascii="Times New Roman" w:hAnsi="Times New Roman"/>
                <w:b/>
                <w:sz w:val="28"/>
                <w:szCs w:val="28"/>
              </w:rPr>
              <w:t>Фабричная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</w:p>
          <w:p w:rsidR="00512CFA" w:rsidRPr="00B60C23" w:rsidRDefault="009323FD" w:rsidP="005438F6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д.№</w:t>
            </w:r>
            <w:r w:rsidR="005438F6">
              <w:rPr>
                <w:rFonts w:ascii="Times New Roman" w:hAnsi="Times New Roman"/>
                <w:b/>
                <w:sz w:val="28"/>
                <w:szCs w:val="28"/>
              </w:rPr>
              <w:t>5-7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5438F6">
            <w:pPr>
              <w:pStyle w:val="ad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Россия, город</w:t>
            </w:r>
            <w:r w:rsidR="00EE09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Калининград, ул. </w:t>
            </w:r>
            <w:r w:rsidR="005438F6">
              <w:rPr>
                <w:rFonts w:ascii="Times New Roman" w:hAnsi="Times New Roman"/>
                <w:sz w:val="28"/>
                <w:szCs w:val="28"/>
              </w:rPr>
              <w:t>Фабричная</w:t>
            </w:r>
            <w:r w:rsidR="009323FD">
              <w:rPr>
                <w:rFonts w:ascii="Times New Roman" w:hAnsi="Times New Roman"/>
                <w:sz w:val="28"/>
                <w:szCs w:val="28"/>
              </w:rPr>
              <w:t>, д. №</w:t>
            </w:r>
            <w:r w:rsidR="005438F6">
              <w:rPr>
                <w:rFonts w:ascii="Times New Roman" w:hAnsi="Times New Roman"/>
                <w:sz w:val="28"/>
                <w:szCs w:val="28"/>
              </w:rPr>
              <w:t>5-7</w:t>
            </w:r>
          </w:p>
        </w:tc>
      </w:tr>
      <w:tr w:rsidR="00512CFA" w:rsidRPr="00B60C23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B60C23" w:rsidRDefault="00C00F32" w:rsidP="005438F6">
            <w:pPr>
              <w:pStyle w:val="ad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 w:rsidRPr="00B60C2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 xml:space="preserve">ООО «УК </w:t>
            </w:r>
            <w:r w:rsidR="005438F6">
              <w:rPr>
                <w:rFonts w:ascii="Times New Roman" w:hAnsi="Times New Roman"/>
                <w:b/>
                <w:sz w:val="28"/>
                <w:szCs w:val="28"/>
              </w:rPr>
              <w:t>Управдом</w:t>
            </w:r>
            <w:r w:rsidR="009323F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12CFA" w:rsidRPr="00B60C23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Капитальный ремонт дворовой территории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RPr="00B60C23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B60C2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 работы</w:t>
            </w:r>
          </w:p>
        </w:tc>
      </w:tr>
      <w:tr w:rsidR="00512CFA" w:rsidRPr="00B60C23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автотранспорта.</w:t>
            </w:r>
          </w:p>
        </w:tc>
      </w:tr>
      <w:tr w:rsidR="00512CFA" w:rsidRPr="00B60C23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Pr="00B60C23" w:rsidRDefault="00512CFA" w:rsidP="00E1507B">
            <w:pPr>
              <w:pStyle w:val="ad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Pr="00B60C2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Pr="00B60C23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</w:t>
            </w:r>
            <w:r w:rsidR="00EE090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 должны удовлетворять всем нормативным документам.</w:t>
            </w:r>
          </w:p>
        </w:tc>
      </w:tr>
    </w:tbl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FA" w:rsidRPr="00B60C23" w:rsidRDefault="00512CFA" w:rsidP="00EB1839">
      <w:pPr>
        <w:pStyle w:val="aa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b/>
          <w:sz w:val="28"/>
          <w:szCs w:val="28"/>
        </w:rPr>
        <w:t>2.</w:t>
      </w:r>
      <w:r w:rsidRPr="00B60C23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39"/>
      </w:tblGrid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5438F6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 xml:space="preserve">Необходимо выполнить капитальный ремонт дворовой территории  многоквартирного дома по адресу: г. Калининград, ул. </w:t>
            </w:r>
            <w:r w:rsidR="005438F6">
              <w:rPr>
                <w:rFonts w:ascii="Times New Roman" w:hAnsi="Times New Roman"/>
                <w:sz w:val="28"/>
                <w:szCs w:val="28"/>
              </w:rPr>
              <w:t>Фабричная</w:t>
            </w:r>
            <w:r w:rsidR="009323FD">
              <w:rPr>
                <w:rFonts w:ascii="Times New Roman" w:hAnsi="Times New Roman"/>
                <w:sz w:val="28"/>
                <w:szCs w:val="28"/>
              </w:rPr>
              <w:t>, д. №</w:t>
            </w:r>
            <w:r w:rsidR="005438F6">
              <w:rPr>
                <w:rFonts w:ascii="Times New Roman" w:hAnsi="Times New Roman"/>
                <w:sz w:val="28"/>
                <w:szCs w:val="28"/>
              </w:rPr>
              <w:t>5-7</w:t>
            </w:r>
            <w:r w:rsidR="00E029CA">
              <w:rPr>
                <w:rFonts w:ascii="Times New Roman" w:hAnsi="Times New Roman"/>
                <w:sz w:val="28"/>
                <w:szCs w:val="28"/>
              </w:rPr>
              <w:t xml:space="preserve">, в соответствие с </w:t>
            </w:r>
            <w:proofErr w:type="gramStart"/>
            <w:r w:rsidR="00E029CA">
              <w:rPr>
                <w:rFonts w:ascii="Times New Roman" w:hAnsi="Times New Roman"/>
                <w:sz w:val="28"/>
                <w:szCs w:val="28"/>
              </w:rPr>
              <w:t>дизайн-проектом</w:t>
            </w:r>
            <w:proofErr w:type="gramEnd"/>
            <w:r w:rsidR="00E029CA">
              <w:rPr>
                <w:rFonts w:ascii="Times New Roman" w:hAnsi="Times New Roman"/>
                <w:sz w:val="28"/>
                <w:szCs w:val="28"/>
              </w:rPr>
              <w:t>.</w:t>
            </w:r>
            <w:r w:rsidRPr="00B60C23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FD50F0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512CFA" w:rsidRPr="00B60C2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Перед началом производства работ по капитальному ремонту дворовой территории многоквартирного дома, Подрядчику необходимо: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произвести местное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шурфирование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дворовой территории 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границах производства работ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предмет выяснения существующей конструкции дорожной одежды. В случае выявления слоев из щебня и песка, согласно типу дорожной одежды в проектно-сметной документации, составить акт и произвести замену только дорожного покрытия по слою щебня с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расклинцовкой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последующим уплотнением. </w:t>
            </w:r>
          </w:p>
          <w:p w:rsidR="00512CFA" w:rsidRPr="00B60C23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по результату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шурфирования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Pr="00B60C23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 установленном порядке согласовать проектно-сметную документацию на капитальный ремонт дворовой территории у предприятий и организаций, ведающими инженерными коммуникациями города и получить Ордер на раскопки.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 дворовой территории начинать с момента получения Ордера на раскопки.</w:t>
            </w:r>
          </w:p>
          <w:p w:rsidR="00FD50F0" w:rsidRPr="00B60C23" w:rsidRDefault="00FD50F0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 оформления ордера на раскопки не более 30 календарных дней.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в период производства работ несет полную ответственность за: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сохранность строительных материалов, оборудования, инвентаря;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безопасности движения в границах производства работ;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РФ;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Pr="00B60C23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р</w:t>
            </w:r>
            <w:r w:rsidRPr="00B60C23">
              <w:rPr>
                <w:rFonts w:ascii="Times New Roman" w:hAnsi="Times New Roman" w:cs="Times New Roman"/>
                <w:sz w:val="28"/>
                <w:szCs w:val="28"/>
              </w:rPr>
              <w:t>ежим движения транспорта на период капитального ремонта дорожного покрытия дворовой территории МКД должен быть согласован подрядчиком с органами ГИБДД.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Требования к подрядчику в соответствии с конкурсной документацией.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согласована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40475D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Подрядчика,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Pr="00B60C23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проведении работ предусмотреть контейнер для строительного мусора, установку биотуалета.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применяемым материалам при выполнении работ: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 все необходимые материалы для выполнения работ приобретаются и доставляются к месту работ Подрядчиком. Стоимость материалов и их доставка входят в цену контракта.</w:t>
            </w:r>
          </w:p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- все строительные материалы, изделия и оборудование</w:t>
            </w:r>
            <w:r w:rsidR="00736B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используемые для выполнения 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работ, должны иметь сертификаты, паспорта качества и соответствовать стандартам РФ.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pStyle w:val="ad"/>
              <w:snapToGrid w:val="0"/>
              <w:spacing w:before="60" w:after="60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</w:t>
            </w:r>
            <w:proofErr w:type="spell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фотофиксация</w:t>
            </w:r>
            <w:proofErr w:type="spell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сертификаты, паспорта</w:t>
            </w:r>
            <w:proofErr w:type="gramStart"/>
            <w:r w:rsidR="00FD50F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также лабораторные испытания уплотнения грунта, песчаного основания и щебеночного основания.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При производстве всех видов строительно-монтажных работ необходимо строгое соблюдение требований СП 42.13330.2011 «Градостроительство. Планировка и застройка 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9639" w:type="dxa"/>
            <w:vAlign w:val="center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B60C23" w:rsidTr="00B224AE">
        <w:trPr>
          <w:jc w:val="center"/>
        </w:trPr>
        <w:tc>
          <w:tcPr>
            <w:tcW w:w="567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9639" w:type="dxa"/>
          </w:tcPr>
          <w:p w:rsidR="00512CFA" w:rsidRPr="00B60C23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Заказчиком.</w:t>
            </w:r>
          </w:p>
        </w:tc>
      </w:tr>
      <w:tr w:rsidR="00FD50F0" w:rsidRPr="00B60C23" w:rsidTr="00EE711F">
        <w:trPr>
          <w:jc w:val="center"/>
        </w:trPr>
        <w:tc>
          <w:tcPr>
            <w:tcW w:w="567" w:type="dxa"/>
          </w:tcPr>
          <w:p w:rsidR="00FD50F0" w:rsidRPr="00B60C23" w:rsidRDefault="00FD50F0" w:rsidP="00FD50F0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B60C2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9639" w:type="dxa"/>
            <w:vAlign w:val="center"/>
          </w:tcPr>
          <w:p w:rsidR="00FD50F0" w:rsidRPr="00B60C23" w:rsidRDefault="00FD50F0" w:rsidP="005438F6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Сроки выполнения работ: </w:t>
            </w:r>
            <w:r w:rsidR="005438F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  <w:bookmarkStart w:id="0" w:name="_GoBack"/>
            <w:bookmarkEnd w:id="0"/>
            <w:r w:rsidRPr="00CE1E0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 календарных дней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учетом климатологии, их них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: 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дня - производство работ,  10 календарных дней – подготовка исполнительной документации, КС</w:t>
            </w:r>
            <w:proofErr w:type="gramStart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Pr="00B60C23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Срок выполнения работ исчисляется  с момента получения ордера на раскопки.</w:t>
            </w:r>
          </w:p>
        </w:tc>
      </w:tr>
    </w:tbl>
    <w:p w:rsidR="00FD50F0" w:rsidRDefault="00FD50F0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1. В рамках </w:t>
      </w:r>
      <w:r w:rsidR="00FD50F0">
        <w:rPr>
          <w:rFonts w:ascii="Times New Roman" w:hAnsi="Times New Roman" w:cs="Times New Roman"/>
          <w:sz w:val="28"/>
          <w:szCs w:val="28"/>
        </w:rPr>
        <w:t>муниципальной</w:t>
      </w:r>
      <w:r w:rsidRPr="00B60C23">
        <w:rPr>
          <w:rFonts w:ascii="Times New Roman" w:hAnsi="Times New Roman" w:cs="Times New Roman"/>
          <w:sz w:val="28"/>
          <w:szCs w:val="28"/>
        </w:rPr>
        <w:t xml:space="preserve"> программы "</w:t>
      </w:r>
      <w:r w:rsidR="00FD50F0" w:rsidRPr="00FD50F0">
        <w:rPr>
          <w:rFonts w:ascii="Times New Roman" w:hAnsi="Times New Roman" w:cs="Times New Roman"/>
          <w:sz w:val="24"/>
          <w:szCs w:val="24"/>
        </w:rPr>
        <w:t xml:space="preserve"> </w:t>
      </w:r>
      <w:r w:rsidR="00FD50F0" w:rsidRPr="00FD50F0">
        <w:rPr>
          <w:rFonts w:ascii="Times New Roman" w:hAnsi="Times New Roman" w:cs="Times New Roman"/>
          <w:sz w:val="28"/>
          <w:szCs w:val="28"/>
        </w:rPr>
        <w:t xml:space="preserve">Формирование комфортной городской среды городского округа «Город Калининград </w:t>
      </w:r>
      <w:r w:rsidRPr="00B60C23">
        <w:rPr>
          <w:rFonts w:ascii="Times New Roman" w:hAnsi="Times New Roman" w:cs="Times New Roman"/>
          <w:sz w:val="28"/>
          <w:szCs w:val="28"/>
        </w:rPr>
        <w:t>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тротуаров, соблюдать требования 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2. Водоотведение дождевых и талых вод с поверхности проездов, мест стоянки автотранспортных средств и тротуаров, обеспечивать в стороны существующих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дождеприемных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B60C23" w:rsidRDefault="00512CFA" w:rsidP="00971C6D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3, СНиП III-K.2-67 "Озеленение"; </w:t>
      </w:r>
    </w:p>
    <w:p w:rsid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B60C23">
          <w:rPr>
            <w:rFonts w:ascii="Times New Roman" w:hAnsi="Times New Roman" w:cs="Times New Roman"/>
            <w:sz w:val="28"/>
            <w:szCs w:val="28"/>
          </w:rPr>
          <w:t>1999 г</w:t>
        </w:r>
      </w:smartTag>
      <w:r w:rsidRPr="00B60C23">
        <w:rPr>
          <w:rFonts w:ascii="Times New Roman" w:hAnsi="Times New Roman" w:cs="Times New Roman"/>
          <w:sz w:val="28"/>
          <w:szCs w:val="28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41293C" w:rsidRDefault="00512CFA" w:rsidP="0041293C">
      <w:pPr>
        <w:pStyle w:val="ad"/>
        <w:spacing w:line="240" w:lineRule="atLeast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* Если в границах производства работ выявлены участки с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просадочными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просадочных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участков.</w:t>
      </w:r>
      <w:r w:rsidRPr="00B60C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Pr="00B60C23" w:rsidRDefault="00CE1246" w:rsidP="00971C6D">
      <w:pPr>
        <w:pStyle w:val="ad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512CFA" w:rsidRPr="00B60C23">
        <w:rPr>
          <w:rFonts w:ascii="Times New Roman" w:hAnsi="Times New Roman"/>
          <w:b/>
          <w:sz w:val="28"/>
          <w:szCs w:val="28"/>
        </w:rPr>
        <w:t>. Качество работ и организационные вопросы.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Уборка территории объекта от строительного мусора. Вывоз мусора.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Все работы выполнять в соответствии с соблюдением соответствующих глав строительных норм и правил по организации, производству и приемке работ.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 xml:space="preserve">В случае нанесения материального ущерба при производстве ремонтных работ заказчик и подрядчик обязан в 3-х </w:t>
      </w:r>
      <w:proofErr w:type="spellStart"/>
      <w:r w:rsidRPr="00B60C23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B60C23">
        <w:rPr>
          <w:rFonts w:ascii="Times New Roman" w:hAnsi="Times New Roman" w:cs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512CFA" w:rsidRPr="00B60C23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характеристики) без согласования с МКУ «КР МКД» городского округа «Город Калининград».</w:t>
      </w:r>
    </w:p>
    <w:p w:rsidR="00512CFA" w:rsidRDefault="00512CFA" w:rsidP="00227805">
      <w:pPr>
        <w:pStyle w:val="ad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0C23">
        <w:rPr>
          <w:rFonts w:ascii="Times New Roman" w:hAnsi="Times New Roman" w:cs="Times New Roman"/>
          <w:sz w:val="28"/>
          <w:szCs w:val="28"/>
        </w:rPr>
        <w:lastRenderedPageBreak/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p w:rsidR="00122D00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2D00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122D00" w:rsidRDefault="00122D00" w:rsidP="00122D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Составил: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М.Я. Шуптар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22D00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122D00" w:rsidRPr="0030626D" w:rsidRDefault="00122D00" w:rsidP="00122D0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122D00" w:rsidRPr="00B60C23" w:rsidRDefault="00122D00" w:rsidP="00122D00">
      <w:pPr>
        <w:pStyle w:val="ad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12CFA" w:rsidRDefault="00512CFA" w:rsidP="00823AF4">
      <w:pPr>
        <w:pStyle w:val="aa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1B"/>
    <w:rsid w:val="000141BD"/>
    <w:rsid w:val="00015DA0"/>
    <w:rsid w:val="000202D0"/>
    <w:rsid w:val="00026CBE"/>
    <w:rsid w:val="00031FD0"/>
    <w:rsid w:val="00032C88"/>
    <w:rsid w:val="000369D3"/>
    <w:rsid w:val="0007098C"/>
    <w:rsid w:val="00074CB5"/>
    <w:rsid w:val="000762C3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22D00"/>
    <w:rsid w:val="00134137"/>
    <w:rsid w:val="00134703"/>
    <w:rsid w:val="00137163"/>
    <w:rsid w:val="00181F82"/>
    <w:rsid w:val="00185C8E"/>
    <w:rsid w:val="0019035E"/>
    <w:rsid w:val="001B2F82"/>
    <w:rsid w:val="001C14DA"/>
    <w:rsid w:val="001D02D6"/>
    <w:rsid w:val="001D4D5F"/>
    <w:rsid w:val="001D55B2"/>
    <w:rsid w:val="001E0655"/>
    <w:rsid w:val="00201D1E"/>
    <w:rsid w:val="00207C60"/>
    <w:rsid w:val="0021759D"/>
    <w:rsid w:val="002179D1"/>
    <w:rsid w:val="00227805"/>
    <w:rsid w:val="00232C08"/>
    <w:rsid w:val="0023537E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026"/>
    <w:rsid w:val="002B05F1"/>
    <w:rsid w:val="002B6FF7"/>
    <w:rsid w:val="002C2934"/>
    <w:rsid w:val="002C7766"/>
    <w:rsid w:val="002D0D8E"/>
    <w:rsid w:val="002E1EB0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75A98"/>
    <w:rsid w:val="003862C6"/>
    <w:rsid w:val="003878F0"/>
    <w:rsid w:val="003C3CAF"/>
    <w:rsid w:val="003D061E"/>
    <w:rsid w:val="003E296C"/>
    <w:rsid w:val="003F3A1A"/>
    <w:rsid w:val="003F4DBF"/>
    <w:rsid w:val="0040475D"/>
    <w:rsid w:val="004074A1"/>
    <w:rsid w:val="0041293C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85C43"/>
    <w:rsid w:val="004B41CA"/>
    <w:rsid w:val="004D4E65"/>
    <w:rsid w:val="004D75A2"/>
    <w:rsid w:val="00512CFA"/>
    <w:rsid w:val="00512D57"/>
    <w:rsid w:val="0052572B"/>
    <w:rsid w:val="00537693"/>
    <w:rsid w:val="005438F6"/>
    <w:rsid w:val="0054398C"/>
    <w:rsid w:val="00545169"/>
    <w:rsid w:val="005456D3"/>
    <w:rsid w:val="00551A6B"/>
    <w:rsid w:val="00556438"/>
    <w:rsid w:val="00571AC1"/>
    <w:rsid w:val="00573BC6"/>
    <w:rsid w:val="00575077"/>
    <w:rsid w:val="00575B41"/>
    <w:rsid w:val="005853ED"/>
    <w:rsid w:val="00591B4A"/>
    <w:rsid w:val="0059757D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97BFF"/>
    <w:rsid w:val="006B1EAC"/>
    <w:rsid w:val="006B6694"/>
    <w:rsid w:val="006D4B93"/>
    <w:rsid w:val="006D75AF"/>
    <w:rsid w:val="006F4C42"/>
    <w:rsid w:val="00701946"/>
    <w:rsid w:val="0071095D"/>
    <w:rsid w:val="00717BC8"/>
    <w:rsid w:val="00736B69"/>
    <w:rsid w:val="00741D8E"/>
    <w:rsid w:val="00744150"/>
    <w:rsid w:val="007844C4"/>
    <w:rsid w:val="00784E27"/>
    <w:rsid w:val="00787A8A"/>
    <w:rsid w:val="0079437C"/>
    <w:rsid w:val="007A44C6"/>
    <w:rsid w:val="007D0A7F"/>
    <w:rsid w:val="007E2CA1"/>
    <w:rsid w:val="007E36EC"/>
    <w:rsid w:val="00800A67"/>
    <w:rsid w:val="00800B4F"/>
    <w:rsid w:val="008070BA"/>
    <w:rsid w:val="00815A2D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323FD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9F40DD"/>
    <w:rsid w:val="00A003F0"/>
    <w:rsid w:val="00A05F78"/>
    <w:rsid w:val="00A06456"/>
    <w:rsid w:val="00A1331B"/>
    <w:rsid w:val="00A15359"/>
    <w:rsid w:val="00A264E5"/>
    <w:rsid w:val="00A30A79"/>
    <w:rsid w:val="00A337E4"/>
    <w:rsid w:val="00A3623C"/>
    <w:rsid w:val="00A37A31"/>
    <w:rsid w:val="00A4534F"/>
    <w:rsid w:val="00A502FB"/>
    <w:rsid w:val="00A6727C"/>
    <w:rsid w:val="00A7399F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AF0DB6"/>
    <w:rsid w:val="00B00E85"/>
    <w:rsid w:val="00B06B0F"/>
    <w:rsid w:val="00B1398B"/>
    <w:rsid w:val="00B20FD9"/>
    <w:rsid w:val="00B224AE"/>
    <w:rsid w:val="00B42DA7"/>
    <w:rsid w:val="00B60C23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00F32"/>
    <w:rsid w:val="00C1302B"/>
    <w:rsid w:val="00C218B5"/>
    <w:rsid w:val="00C21D69"/>
    <w:rsid w:val="00C4399F"/>
    <w:rsid w:val="00C610FA"/>
    <w:rsid w:val="00C66A2E"/>
    <w:rsid w:val="00C70AF1"/>
    <w:rsid w:val="00C71386"/>
    <w:rsid w:val="00C71588"/>
    <w:rsid w:val="00C71E0A"/>
    <w:rsid w:val="00C7514F"/>
    <w:rsid w:val="00CB7A19"/>
    <w:rsid w:val="00CD38F3"/>
    <w:rsid w:val="00CD5A00"/>
    <w:rsid w:val="00CE1246"/>
    <w:rsid w:val="00CE1E04"/>
    <w:rsid w:val="00CF038B"/>
    <w:rsid w:val="00CF7B31"/>
    <w:rsid w:val="00D10F20"/>
    <w:rsid w:val="00D122C4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D781C"/>
    <w:rsid w:val="00DF7C2B"/>
    <w:rsid w:val="00E029CA"/>
    <w:rsid w:val="00E05524"/>
    <w:rsid w:val="00E1507B"/>
    <w:rsid w:val="00E20548"/>
    <w:rsid w:val="00E26D4F"/>
    <w:rsid w:val="00E31166"/>
    <w:rsid w:val="00E333C4"/>
    <w:rsid w:val="00E37250"/>
    <w:rsid w:val="00E70753"/>
    <w:rsid w:val="00E75EDE"/>
    <w:rsid w:val="00EA1F63"/>
    <w:rsid w:val="00EB0A9E"/>
    <w:rsid w:val="00EB1839"/>
    <w:rsid w:val="00EC31BB"/>
    <w:rsid w:val="00EC597D"/>
    <w:rsid w:val="00EE0901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50F0"/>
    <w:rsid w:val="00FD6165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3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4">
    <w:name w:val="Символ нумерации"/>
    <w:uiPriority w:val="99"/>
    <w:rsid w:val="004644D9"/>
  </w:style>
  <w:style w:type="paragraph" w:customStyle="1" w:styleId="a5">
    <w:name w:val="Заголовок"/>
    <w:basedOn w:val="a"/>
    <w:next w:val="a6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6">
    <w:name w:val="Body Text"/>
    <w:basedOn w:val="a"/>
    <w:link w:val="a7"/>
    <w:uiPriority w:val="99"/>
    <w:rsid w:val="004644D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574AA"/>
    <w:rPr>
      <w:rFonts w:ascii="Calibri" w:hAnsi="Calibri" w:cs="Calibri"/>
      <w:lang w:eastAsia="zh-CN"/>
    </w:rPr>
  </w:style>
  <w:style w:type="paragraph" w:styleId="a8">
    <w:name w:val="List"/>
    <w:basedOn w:val="a6"/>
    <w:uiPriority w:val="99"/>
    <w:rsid w:val="004644D9"/>
    <w:rPr>
      <w:rFonts w:cs="Mangal"/>
    </w:rPr>
  </w:style>
  <w:style w:type="paragraph" w:styleId="a9">
    <w:name w:val="caption"/>
    <w:basedOn w:val="a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a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a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uiPriority w:val="99"/>
    <w:rsid w:val="004644D9"/>
    <w:pPr>
      <w:suppressLineNumbers/>
    </w:pPr>
    <w:rPr>
      <w:rFonts w:cs="Mangal"/>
    </w:rPr>
  </w:style>
  <w:style w:type="paragraph" w:styleId="aa">
    <w:name w:val="List Paragraph"/>
    <w:basedOn w:val="a"/>
    <w:uiPriority w:val="99"/>
    <w:qFormat/>
    <w:rsid w:val="004644D9"/>
    <w:pPr>
      <w:ind w:left="720"/>
    </w:pPr>
  </w:style>
  <w:style w:type="paragraph" w:styleId="ab">
    <w:name w:val="Normal (Web)"/>
    <w:basedOn w:val="a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12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c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ad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e">
    <w:name w:val="Содержимое таблицы"/>
    <w:basedOn w:val="a"/>
    <w:uiPriority w:val="99"/>
    <w:rsid w:val="004644D9"/>
    <w:pPr>
      <w:suppressLineNumbers/>
    </w:pPr>
  </w:style>
  <w:style w:type="paragraph" w:customStyle="1" w:styleId="af">
    <w:name w:val="Заголовок таблицы"/>
    <w:basedOn w:val="ae"/>
    <w:uiPriority w:val="99"/>
    <w:rsid w:val="004644D9"/>
    <w:pPr>
      <w:jc w:val="center"/>
    </w:pPr>
    <w:rPr>
      <w:b/>
      <w:bCs/>
    </w:rPr>
  </w:style>
  <w:style w:type="table" w:styleId="af0">
    <w:name w:val="Table Grid"/>
    <w:basedOn w:val="a1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C04C-CF08-4CF2-AC27-21E27F37B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5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MultiDVD Team</Company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user</cp:lastModifiedBy>
  <cp:revision>44</cp:revision>
  <cp:lastPrinted>2016-05-26T08:59:00Z</cp:lastPrinted>
  <dcterms:created xsi:type="dcterms:W3CDTF">2016-03-31T13:35:00Z</dcterms:created>
  <dcterms:modified xsi:type="dcterms:W3CDTF">2017-05-23T12:13:00Z</dcterms:modified>
</cp:coreProperties>
</file>