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53" w:type="dxa"/>
        <w:tblLook w:val="04A0" w:firstRow="1" w:lastRow="0" w:firstColumn="1" w:lastColumn="0" w:noHBand="0" w:noVBand="1"/>
      </w:tblPr>
      <w:tblGrid>
        <w:gridCol w:w="4501"/>
      </w:tblGrid>
      <w:tr w:rsidR="00131683" w:rsidRPr="00131683" w:rsidTr="00EC0E88">
        <w:tc>
          <w:tcPr>
            <w:tcW w:w="4501" w:type="dxa"/>
            <w:shd w:val="clear" w:color="auto" w:fill="auto"/>
          </w:tcPr>
          <w:p w:rsidR="00131683" w:rsidRPr="00131683" w:rsidRDefault="00131683" w:rsidP="00EC0E88">
            <w:pPr>
              <w:keepNext/>
              <w:widowControl w:val="0"/>
              <w:tabs>
                <w:tab w:val="left" w:pos="993"/>
                <w:tab w:val="left" w:pos="8677"/>
              </w:tabs>
              <w:autoSpaceDE w:val="0"/>
              <w:autoSpaceDN w:val="0"/>
              <w:adjustRightInd w:val="0"/>
              <w:outlineLvl w:val="1"/>
              <w:rPr>
                <w:rFonts w:eastAsia="Calibri"/>
                <w:sz w:val="28"/>
                <w:szCs w:val="28"/>
                <w:lang w:eastAsia="ar-SA"/>
              </w:rPr>
            </w:pPr>
            <w:r w:rsidRPr="00131683">
              <w:rPr>
                <w:rFonts w:eastAsia="Calibri"/>
                <w:sz w:val="28"/>
                <w:szCs w:val="28"/>
                <w:lang w:eastAsia="ar-SA"/>
              </w:rPr>
              <w:t xml:space="preserve">Приложение № 2 </w:t>
            </w:r>
          </w:p>
          <w:p w:rsidR="00131683" w:rsidRPr="00131683" w:rsidRDefault="00131683" w:rsidP="00EC0E88">
            <w:pPr>
              <w:keepNext/>
              <w:widowControl w:val="0"/>
              <w:tabs>
                <w:tab w:val="left" w:pos="993"/>
                <w:tab w:val="left" w:pos="8677"/>
              </w:tabs>
              <w:autoSpaceDE w:val="0"/>
              <w:autoSpaceDN w:val="0"/>
              <w:adjustRightInd w:val="0"/>
              <w:outlineLvl w:val="1"/>
              <w:rPr>
                <w:rFonts w:eastAsia="Calibri"/>
                <w:sz w:val="28"/>
                <w:szCs w:val="28"/>
                <w:lang w:eastAsia="ar-SA"/>
              </w:rPr>
            </w:pPr>
            <w:r w:rsidRPr="00131683">
              <w:rPr>
                <w:rFonts w:eastAsia="Calibri"/>
                <w:sz w:val="28"/>
                <w:szCs w:val="28"/>
                <w:lang w:eastAsia="ar-SA"/>
              </w:rPr>
              <w:t>к административному регламенту</w:t>
            </w:r>
          </w:p>
        </w:tc>
      </w:tr>
    </w:tbl>
    <w:p w:rsidR="00131683" w:rsidRPr="00131683"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131683"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131683" w:rsidRDefault="00131683" w:rsidP="00131683">
      <w:pPr>
        <w:keepNext/>
        <w:keepLines/>
        <w:widowControl w:val="0"/>
        <w:tabs>
          <w:tab w:val="left" w:pos="993"/>
        </w:tabs>
        <w:autoSpaceDE w:val="0"/>
        <w:autoSpaceDN w:val="0"/>
        <w:adjustRightInd w:val="0"/>
        <w:jc w:val="center"/>
        <w:rPr>
          <w:b/>
        </w:rPr>
      </w:pPr>
      <w:r w:rsidRPr="00131683">
        <w:rPr>
          <w:b/>
        </w:rPr>
        <w:t>Ходатайство об установлении публичного сервитута</w:t>
      </w:r>
    </w:p>
    <w:p w:rsidR="00131683" w:rsidRPr="00131683" w:rsidRDefault="00131683" w:rsidP="00131683">
      <w:pPr>
        <w:keepNext/>
        <w:keepLines/>
        <w:widowControl w:val="0"/>
        <w:tabs>
          <w:tab w:val="left" w:pos="993"/>
        </w:tabs>
        <w:autoSpaceDE w:val="0"/>
        <w:autoSpaceDN w:val="0"/>
        <w:adjustRightInd w:val="0"/>
        <w:jc w:val="cente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86"/>
        <w:gridCol w:w="238"/>
        <w:gridCol w:w="2081"/>
        <w:gridCol w:w="709"/>
        <w:gridCol w:w="913"/>
        <w:gridCol w:w="357"/>
        <w:gridCol w:w="567"/>
        <w:gridCol w:w="1285"/>
        <w:gridCol w:w="196"/>
        <w:gridCol w:w="77"/>
        <w:gridCol w:w="193"/>
        <w:gridCol w:w="336"/>
        <w:gridCol w:w="252"/>
        <w:gridCol w:w="494"/>
        <w:gridCol w:w="156"/>
        <w:gridCol w:w="112"/>
        <w:gridCol w:w="532"/>
        <w:gridCol w:w="165"/>
        <w:gridCol w:w="45"/>
        <w:gridCol w:w="141"/>
      </w:tblGrid>
      <w:tr w:rsidR="00131683" w:rsidRPr="00131683" w:rsidTr="00EC0E88">
        <w:tc>
          <w:tcPr>
            <w:tcW w:w="562" w:type="dxa"/>
            <w:vMerge w:val="restart"/>
            <w:shd w:val="clear" w:color="auto" w:fill="auto"/>
          </w:tcPr>
          <w:p w:rsidR="00131683" w:rsidRPr="00131683" w:rsidRDefault="00131683" w:rsidP="00EC0E88">
            <w:pPr>
              <w:keepNext/>
              <w:keepLines/>
              <w:widowControl w:val="0"/>
              <w:jc w:val="center"/>
              <w:rPr>
                <w:sz w:val="20"/>
                <w:szCs w:val="20"/>
              </w:rPr>
            </w:pPr>
            <w:r w:rsidRPr="00131683">
              <w:rPr>
                <w:sz w:val="20"/>
                <w:szCs w:val="20"/>
              </w:rPr>
              <w:t>1</w:t>
            </w:r>
          </w:p>
        </w:tc>
        <w:tc>
          <w:tcPr>
            <w:tcW w:w="324" w:type="dxa"/>
            <w:gridSpan w:val="2"/>
            <w:tcBorders>
              <w:bottom w:val="nil"/>
              <w:right w:val="nil"/>
            </w:tcBorders>
            <w:shd w:val="clear" w:color="auto" w:fill="auto"/>
          </w:tcPr>
          <w:p w:rsidR="00131683" w:rsidRPr="00131683" w:rsidRDefault="00131683" w:rsidP="00EC0E88">
            <w:pPr>
              <w:keepNext/>
              <w:keepLines/>
              <w:widowControl w:val="0"/>
              <w:rPr>
                <w:sz w:val="20"/>
                <w:szCs w:val="20"/>
              </w:rPr>
            </w:pPr>
          </w:p>
        </w:tc>
        <w:tc>
          <w:tcPr>
            <w:tcW w:w="8425" w:type="dxa"/>
            <w:gridSpan w:val="16"/>
            <w:tcBorders>
              <w:left w:val="nil"/>
              <w:right w:val="nil"/>
            </w:tcBorders>
            <w:shd w:val="clear" w:color="auto" w:fill="auto"/>
            <w:vAlign w:val="center"/>
          </w:tcPr>
          <w:p w:rsidR="00131683" w:rsidRPr="00131683" w:rsidRDefault="00131683" w:rsidP="00EC0E88">
            <w:pPr>
              <w:keepNext/>
              <w:keepLines/>
              <w:widowControl w:val="0"/>
              <w:jc w:val="center"/>
              <w:rPr>
                <w:sz w:val="20"/>
                <w:szCs w:val="20"/>
              </w:rPr>
            </w:pPr>
            <w:r w:rsidRPr="00131683">
              <w:rPr>
                <w:sz w:val="20"/>
                <w:szCs w:val="20"/>
              </w:rPr>
              <w:t xml:space="preserve">Комитет муниципального имущества и земельных ресурсов </w:t>
            </w:r>
          </w:p>
          <w:p w:rsidR="00131683" w:rsidRPr="00131683" w:rsidRDefault="00131683" w:rsidP="00EC0E88">
            <w:pPr>
              <w:keepNext/>
              <w:keepLines/>
              <w:widowControl w:val="0"/>
              <w:jc w:val="center"/>
              <w:rPr>
                <w:sz w:val="20"/>
                <w:szCs w:val="20"/>
              </w:rPr>
            </w:pPr>
            <w:r w:rsidRPr="00131683">
              <w:rPr>
                <w:sz w:val="20"/>
                <w:szCs w:val="20"/>
              </w:rPr>
              <w:t>администрации городского округа «Город Калининград»</w:t>
            </w:r>
          </w:p>
        </w:tc>
        <w:tc>
          <w:tcPr>
            <w:tcW w:w="186" w:type="dxa"/>
            <w:gridSpan w:val="2"/>
            <w:tcBorders>
              <w:left w:val="nil"/>
              <w:bottom w:val="nil"/>
            </w:tcBorders>
            <w:shd w:val="clear" w:color="auto" w:fill="auto"/>
          </w:tcPr>
          <w:p w:rsidR="00131683" w:rsidRPr="00131683" w:rsidRDefault="00131683" w:rsidP="00EC0E88">
            <w:pPr>
              <w:keepNext/>
              <w:keepLines/>
              <w:widowControl w:val="0"/>
              <w:rPr>
                <w:sz w:val="20"/>
                <w:szCs w:val="20"/>
              </w:rPr>
            </w:pPr>
          </w:p>
        </w:tc>
      </w:tr>
      <w:tr w:rsidR="00131683" w:rsidRPr="00131683" w:rsidTr="00EC0E88">
        <w:tc>
          <w:tcPr>
            <w:tcW w:w="562" w:type="dxa"/>
            <w:vMerge/>
            <w:shd w:val="clear" w:color="auto" w:fill="auto"/>
          </w:tcPr>
          <w:p w:rsidR="00131683" w:rsidRPr="00131683" w:rsidRDefault="00131683" w:rsidP="00EC0E88">
            <w:pPr>
              <w:keepNext/>
              <w:keepLines/>
              <w:widowControl w:val="0"/>
              <w:jc w:val="center"/>
              <w:rPr>
                <w:sz w:val="20"/>
                <w:szCs w:val="20"/>
              </w:rPr>
            </w:pPr>
          </w:p>
        </w:tc>
        <w:tc>
          <w:tcPr>
            <w:tcW w:w="324" w:type="dxa"/>
            <w:gridSpan w:val="2"/>
            <w:tcBorders>
              <w:top w:val="nil"/>
              <w:right w:val="nil"/>
            </w:tcBorders>
            <w:shd w:val="clear" w:color="auto" w:fill="auto"/>
          </w:tcPr>
          <w:p w:rsidR="00131683" w:rsidRPr="00131683" w:rsidRDefault="00131683" w:rsidP="00EC0E88">
            <w:pPr>
              <w:keepNext/>
              <w:keepLines/>
              <w:widowControl w:val="0"/>
              <w:rPr>
                <w:sz w:val="20"/>
                <w:szCs w:val="20"/>
              </w:rPr>
            </w:pPr>
          </w:p>
        </w:tc>
        <w:tc>
          <w:tcPr>
            <w:tcW w:w="8425" w:type="dxa"/>
            <w:gridSpan w:val="16"/>
            <w:tcBorders>
              <w:top w:val="nil"/>
              <w:left w:val="nil"/>
              <w:right w:val="nil"/>
            </w:tcBorders>
            <w:shd w:val="clear" w:color="auto" w:fill="auto"/>
          </w:tcPr>
          <w:p w:rsidR="00131683" w:rsidRPr="00131683" w:rsidRDefault="00131683" w:rsidP="00EC0E88">
            <w:pPr>
              <w:keepNext/>
              <w:keepLines/>
              <w:widowControl w:val="0"/>
              <w:jc w:val="center"/>
              <w:rPr>
                <w:i/>
                <w:sz w:val="20"/>
                <w:szCs w:val="20"/>
              </w:rPr>
            </w:pPr>
            <w:r w:rsidRPr="00131683">
              <w:rPr>
                <w:i/>
                <w:sz w:val="20"/>
                <w:szCs w:val="20"/>
              </w:rPr>
              <w:t>(наименование органа, принимающего решение об установлении публичного сервитута)</w:t>
            </w:r>
          </w:p>
        </w:tc>
        <w:tc>
          <w:tcPr>
            <w:tcW w:w="186" w:type="dxa"/>
            <w:gridSpan w:val="2"/>
            <w:tcBorders>
              <w:top w:val="nil"/>
              <w:left w:val="nil"/>
            </w:tcBorders>
            <w:shd w:val="clear" w:color="auto" w:fill="auto"/>
          </w:tcPr>
          <w:p w:rsidR="00131683" w:rsidRPr="00131683" w:rsidRDefault="00131683" w:rsidP="00EC0E88">
            <w:pPr>
              <w:keepNext/>
              <w:keepLines/>
              <w:widowControl w:val="0"/>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w:t>
            </w:r>
          </w:p>
        </w:tc>
        <w:tc>
          <w:tcPr>
            <w:tcW w:w="8935" w:type="dxa"/>
            <w:gridSpan w:val="20"/>
            <w:shd w:val="clear" w:color="auto" w:fill="auto"/>
          </w:tcPr>
          <w:p w:rsidR="00131683" w:rsidRPr="00131683" w:rsidRDefault="00131683" w:rsidP="00EC0E88">
            <w:pPr>
              <w:keepNext/>
              <w:keepLines/>
              <w:widowControl w:val="0"/>
              <w:jc w:val="center"/>
              <w:rPr>
                <w:sz w:val="20"/>
                <w:szCs w:val="20"/>
              </w:rPr>
            </w:pPr>
            <w:r w:rsidRPr="00131683">
              <w:rPr>
                <w:sz w:val="20"/>
                <w:szCs w:val="20"/>
              </w:rPr>
              <w:t xml:space="preserve">Сведения о лице, представившем ходатайство об установлении публичного сервитута </w:t>
            </w:r>
            <w:r w:rsidRPr="00131683">
              <w:rPr>
                <w:sz w:val="20"/>
                <w:szCs w:val="20"/>
              </w:rPr>
              <w:br/>
              <w:t>(далее – заявитель):</w:t>
            </w: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2.1</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Полное наименование</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2.2</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Сокращенное наименование</w:t>
            </w:r>
          </w:p>
          <w:p w:rsidR="00131683" w:rsidRPr="00131683" w:rsidRDefault="00131683" w:rsidP="00EC0E88">
            <w:pPr>
              <w:keepNext/>
              <w:keepLines/>
              <w:widowControl w:val="0"/>
              <w:jc w:val="center"/>
              <w:rPr>
                <w:sz w:val="20"/>
                <w:szCs w:val="20"/>
              </w:rPr>
            </w:pPr>
            <w:r w:rsidRPr="00131683">
              <w:rPr>
                <w:sz w:val="20"/>
                <w:szCs w:val="20"/>
              </w:rPr>
              <w:t>(при наличии)</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2.3</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Организационно-правовая форма</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2.4</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Почтовый адрес (индекс, субъект Российской Федерации, населенный пункт, улица, дом)</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2.5</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Адрес электронной почты</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2.6</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ОГРН</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keepLines/>
              <w:widowControl w:val="0"/>
              <w:jc w:val="center"/>
              <w:rPr>
                <w:sz w:val="20"/>
                <w:szCs w:val="20"/>
              </w:rPr>
            </w:pPr>
            <w:r w:rsidRPr="00131683">
              <w:rPr>
                <w:sz w:val="20"/>
                <w:szCs w:val="20"/>
              </w:rPr>
              <w:t>2.7</w:t>
            </w:r>
          </w:p>
        </w:tc>
        <w:tc>
          <w:tcPr>
            <w:tcW w:w="3114" w:type="dxa"/>
            <w:gridSpan w:val="4"/>
            <w:shd w:val="clear" w:color="auto" w:fill="auto"/>
          </w:tcPr>
          <w:p w:rsidR="00131683" w:rsidRPr="00131683" w:rsidRDefault="00131683" w:rsidP="00EC0E88">
            <w:pPr>
              <w:keepNext/>
              <w:keepLines/>
              <w:widowControl w:val="0"/>
              <w:jc w:val="center"/>
              <w:rPr>
                <w:sz w:val="20"/>
                <w:szCs w:val="20"/>
              </w:rPr>
            </w:pPr>
            <w:r w:rsidRPr="00131683">
              <w:rPr>
                <w:sz w:val="20"/>
                <w:szCs w:val="20"/>
              </w:rPr>
              <w:t>ИНН</w:t>
            </w:r>
          </w:p>
        </w:tc>
        <w:tc>
          <w:tcPr>
            <w:tcW w:w="5821" w:type="dxa"/>
            <w:gridSpan w:val="16"/>
            <w:shd w:val="clear" w:color="auto" w:fill="auto"/>
          </w:tcPr>
          <w:p w:rsidR="00131683" w:rsidRPr="00131683" w:rsidRDefault="00131683" w:rsidP="00EC0E88">
            <w:pPr>
              <w:keepNext/>
              <w:keepLines/>
              <w:widowControl w:val="0"/>
              <w:ind w:left="57" w:right="57"/>
              <w:rPr>
                <w:sz w:val="20"/>
                <w:szCs w:val="20"/>
              </w:rPr>
            </w:pPr>
          </w:p>
        </w:tc>
      </w:tr>
      <w:tr w:rsidR="00131683" w:rsidRPr="00131683" w:rsidTr="00EC0E88">
        <w:trPr>
          <w:trHeight w:val="400"/>
        </w:trPr>
        <w:tc>
          <w:tcPr>
            <w:tcW w:w="562" w:type="dxa"/>
            <w:shd w:val="clear" w:color="auto" w:fill="auto"/>
            <w:vAlign w:val="center"/>
          </w:tcPr>
          <w:p w:rsidR="00131683" w:rsidRPr="00131683" w:rsidRDefault="00131683" w:rsidP="00EC0E88">
            <w:pPr>
              <w:keepNext/>
              <w:widowControl w:val="0"/>
              <w:jc w:val="center"/>
              <w:rPr>
                <w:sz w:val="20"/>
                <w:szCs w:val="20"/>
              </w:rPr>
            </w:pPr>
            <w:r w:rsidRPr="00131683">
              <w:rPr>
                <w:sz w:val="20"/>
                <w:szCs w:val="20"/>
              </w:rPr>
              <w:t>3</w:t>
            </w:r>
          </w:p>
        </w:tc>
        <w:tc>
          <w:tcPr>
            <w:tcW w:w="8935" w:type="dxa"/>
            <w:gridSpan w:val="20"/>
            <w:shd w:val="clear" w:color="auto" w:fill="auto"/>
            <w:vAlign w:val="center"/>
          </w:tcPr>
          <w:p w:rsidR="00131683" w:rsidRPr="00131683" w:rsidRDefault="00131683" w:rsidP="00EC0E88">
            <w:pPr>
              <w:keepNext/>
              <w:widowControl w:val="0"/>
              <w:jc w:val="center"/>
              <w:rPr>
                <w:sz w:val="20"/>
                <w:szCs w:val="20"/>
              </w:rPr>
            </w:pPr>
            <w:r w:rsidRPr="00131683">
              <w:rPr>
                <w:sz w:val="20"/>
                <w:szCs w:val="20"/>
              </w:rPr>
              <w:t>Сведения о представителе заявителя:</w:t>
            </w: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3.1</w:t>
            </w: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Фамилия</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Имя</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Отчество (при наличии)</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3.2</w:t>
            </w: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 xml:space="preserve">Адрес электронной почты </w:t>
            </w:r>
          </w:p>
          <w:p w:rsidR="00131683" w:rsidRPr="00131683" w:rsidRDefault="00131683" w:rsidP="00EC0E88">
            <w:pPr>
              <w:keepNext/>
              <w:widowControl w:val="0"/>
              <w:jc w:val="center"/>
              <w:rPr>
                <w:sz w:val="20"/>
                <w:szCs w:val="20"/>
              </w:rPr>
            </w:pPr>
            <w:r w:rsidRPr="00131683">
              <w:rPr>
                <w:sz w:val="20"/>
                <w:szCs w:val="20"/>
              </w:rPr>
              <w:t>(при наличии)</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3.3</w:t>
            </w: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Телефон</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3.4</w:t>
            </w:r>
          </w:p>
        </w:tc>
        <w:tc>
          <w:tcPr>
            <w:tcW w:w="3114" w:type="dxa"/>
            <w:gridSpan w:val="4"/>
            <w:shd w:val="clear" w:color="auto" w:fill="auto"/>
          </w:tcPr>
          <w:p w:rsidR="00131683" w:rsidRPr="00131683" w:rsidRDefault="00131683" w:rsidP="00EC0E88">
            <w:pPr>
              <w:keepNext/>
              <w:widowControl w:val="0"/>
              <w:jc w:val="center"/>
              <w:rPr>
                <w:sz w:val="20"/>
                <w:szCs w:val="20"/>
              </w:rPr>
            </w:pPr>
            <w:r w:rsidRPr="00131683">
              <w:rPr>
                <w:sz w:val="20"/>
                <w:szCs w:val="20"/>
              </w:rPr>
              <w:t>Наименование и реквизиты документа, подтверждающего полномочия представителя заявителя</w:t>
            </w:r>
          </w:p>
        </w:tc>
        <w:tc>
          <w:tcPr>
            <w:tcW w:w="5821" w:type="dxa"/>
            <w:gridSpan w:val="16"/>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4</w:t>
            </w:r>
          </w:p>
        </w:tc>
        <w:tc>
          <w:tcPr>
            <w:tcW w:w="8935" w:type="dxa"/>
            <w:gridSpan w:val="20"/>
            <w:tcBorders>
              <w:bottom w:val="nil"/>
            </w:tcBorders>
            <w:shd w:val="clear" w:color="auto" w:fill="auto"/>
          </w:tcPr>
          <w:p w:rsidR="00131683" w:rsidRPr="00131683" w:rsidRDefault="00131683" w:rsidP="00EC0E88">
            <w:pPr>
              <w:keepNext/>
              <w:widowControl w:val="0"/>
              <w:ind w:left="57" w:right="57"/>
              <w:jc w:val="both"/>
              <w:rPr>
                <w:sz w:val="20"/>
                <w:szCs w:val="20"/>
              </w:rPr>
            </w:pPr>
            <w:r w:rsidRPr="00131683">
              <w:rPr>
                <w:sz w:val="20"/>
                <w:szCs w:val="20"/>
              </w:rPr>
              <w:t>Прошу установить публичный сервитут в отношении земель и (или) земельног</w:t>
            </w:r>
            <w:proofErr w:type="gramStart"/>
            <w:r w:rsidRPr="00131683">
              <w:rPr>
                <w:sz w:val="20"/>
                <w:szCs w:val="20"/>
              </w:rPr>
              <w:t>о(</w:t>
            </w:r>
            <w:proofErr w:type="spellStart"/>
            <w:proofErr w:type="gramEnd"/>
            <w:r w:rsidRPr="00131683">
              <w:rPr>
                <w:sz w:val="20"/>
                <w:szCs w:val="20"/>
              </w:rPr>
              <w:t>ых</w:t>
            </w:r>
            <w:proofErr w:type="spellEnd"/>
            <w:r w:rsidRPr="00131683">
              <w:rPr>
                <w:sz w:val="20"/>
                <w:szCs w:val="20"/>
              </w:rPr>
              <w:t>) участка(</w:t>
            </w:r>
            <w:proofErr w:type="spellStart"/>
            <w:r w:rsidRPr="00131683">
              <w:rPr>
                <w:sz w:val="20"/>
                <w:szCs w:val="20"/>
              </w:rPr>
              <w:t>ов</w:t>
            </w:r>
            <w:proofErr w:type="spellEnd"/>
            <w:r w:rsidRPr="00131683">
              <w:rPr>
                <w:sz w:val="20"/>
                <w:szCs w:val="20"/>
              </w:rPr>
              <w:t>) в целях (указываются цели, предусмотренные статьей 39</w:t>
            </w:r>
            <w:r w:rsidRPr="00131683">
              <w:rPr>
                <w:sz w:val="20"/>
                <w:szCs w:val="20"/>
                <w:vertAlign w:val="superscript"/>
              </w:rPr>
              <w:t>37</w:t>
            </w:r>
            <w:r w:rsidRPr="00131683">
              <w:rPr>
                <w:sz w:val="20"/>
                <w:szCs w:val="20"/>
              </w:rPr>
              <w:t xml:space="preserve"> Земельного кодекса Российской Федерации или статьями 3</w:t>
            </w:r>
            <w:r w:rsidRPr="00131683">
              <w:rPr>
                <w:sz w:val="20"/>
                <w:szCs w:val="20"/>
                <w:vertAlign w:val="superscript"/>
              </w:rPr>
              <w:t>6</w:t>
            </w:r>
            <w:r w:rsidRPr="00131683">
              <w:rPr>
                <w:sz w:val="20"/>
                <w:szCs w:val="20"/>
              </w:rPr>
              <w:t>, 3</w:t>
            </w:r>
            <w:r w:rsidRPr="00131683">
              <w:rPr>
                <w:sz w:val="20"/>
                <w:szCs w:val="20"/>
                <w:vertAlign w:val="superscript"/>
              </w:rPr>
              <w:t>9</w:t>
            </w:r>
            <w:r w:rsidRPr="00131683">
              <w:rPr>
                <w:sz w:val="28"/>
                <w:vertAlign w:val="superscript"/>
              </w:rPr>
              <w:t xml:space="preserve"> </w:t>
            </w:r>
            <w:r w:rsidRPr="00131683">
              <w:rPr>
                <w:sz w:val="20"/>
                <w:szCs w:val="20"/>
              </w:rPr>
              <w:t>Федерального закона от 25.10.2001 № 137-ФЗ «О введении в действие Земельного кодекса Российской Федерации»:</w:t>
            </w:r>
          </w:p>
          <w:p w:rsidR="00131683" w:rsidRPr="00131683" w:rsidRDefault="00131683" w:rsidP="00EC0E88">
            <w:pPr>
              <w:keepNext/>
              <w:widowControl w:val="0"/>
              <w:ind w:left="57" w:right="57"/>
              <w:jc w:val="both"/>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top w:val="nil"/>
              <w:bottom w:val="nil"/>
              <w:right w:val="nil"/>
            </w:tcBorders>
            <w:shd w:val="clear" w:color="auto" w:fill="auto"/>
          </w:tcPr>
          <w:p w:rsidR="00131683" w:rsidRPr="00131683" w:rsidRDefault="00131683" w:rsidP="00EC0E88">
            <w:pPr>
              <w:keepNext/>
              <w:widowControl w:val="0"/>
              <w:jc w:val="center"/>
              <w:rPr>
                <w:sz w:val="20"/>
                <w:szCs w:val="20"/>
              </w:rPr>
            </w:pPr>
          </w:p>
        </w:tc>
        <w:tc>
          <w:tcPr>
            <w:tcW w:w="8708" w:type="dxa"/>
            <w:gridSpan w:val="18"/>
            <w:tcBorders>
              <w:top w:val="nil"/>
              <w:left w:val="nil"/>
              <w:right w:val="nil"/>
            </w:tcBorders>
            <w:shd w:val="clear" w:color="auto" w:fill="auto"/>
          </w:tcPr>
          <w:p w:rsidR="00131683" w:rsidRPr="00131683" w:rsidRDefault="00131683" w:rsidP="00EC0E88">
            <w:pPr>
              <w:keepNext/>
              <w:widowControl w:val="0"/>
              <w:rPr>
                <w:sz w:val="20"/>
                <w:szCs w:val="20"/>
              </w:rPr>
            </w:pPr>
          </w:p>
        </w:tc>
        <w:tc>
          <w:tcPr>
            <w:tcW w:w="141" w:type="dxa"/>
            <w:tcBorders>
              <w:top w:val="nil"/>
              <w:left w:val="nil"/>
              <w:bottom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top w:val="nil"/>
              <w:right w:val="nil"/>
            </w:tcBorders>
            <w:shd w:val="clear" w:color="auto" w:fill="auto"/>
          </w:tcPr>
          <w:p w:rsidR="00131683" w:rsidRPr="00131683" w:rsidRDefault="00131683" w:rsidP="00EC0E88">
            <w:pPr>
              <w:keepNext/>
              <w:widowControl w:val="0"/>
              <w:jc w:val="center"/>
              <w:rPr>
                <w:sz w:val="20"/>
                <w:szCs w:val="20"/>
              </w:rPr>
            </w:pPr>
          </w:p>
        </w:tc>
        <w:tc>
          <w:tcPr>
            <w:tcW w:w="8708" w:type="dxa"/>
            <w:gridSpan w:val="18"/>
            <w:tcBorders>
              <w:left w:val="nil"/>
              <w:right w:val="nil"/>
            </w:tcBorders>
            <w:shd w:val="clear" w:color="auto" w:fill="auto"/>
          </w:tcPr>
          <w:p w:rsidR="00131683" w:rsidRPr="00131683" w:rsidRDefault="00131683" w:rsidP="00EC0E88">
            <w:pPr>
              <w:keepNext/>
              <w:widowControl w:val="0"/>
              <w:rPr>
                <w:sz w:val="20"/>
                <w:szCs w:val="20"/>
              </w:rPr>
            </w:pPr>
          </w:p>
        </w:tc>
        <w:tc>
          <w:tcPr>
            <w:tcW w:w="141" w:type="dxa"/>
            <w:tcBorders>
              <w:top w:val="nil"/>
              <w:left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5</w:t>
            </w:r>
          </w:p>
        </w:tc>
        <w:tc>
          <w:tcPr>
            <w:tcW w:w="4384" w:type="dxa"/>
            <w:gridSpan w:val="6"/>
            <w:tcBorders>
              <w:bottom w:val="nil"/>
              <w:right w:val="nil"/>
            </w:tcBorders>
            <w:shd w:val="clear" w:color="auto" w:fill="auto"/>
          </w:tcPr>
          <w:p w:rsidR="00131683" w:rsidRPr="00131683" w:rsidRDefault="00131683" w:rsidP="00EC0E88">
            <w:pPr>
              <w:keepNext/>
              <w:widowControl w:val="0"/>
              <w:ind w:left="57"/>
              <w:rPr>
                <w:sz w:val="20"/>
                <w:szCs w:val="20"/>
              </w:rPr>
            </w:pPr>
            <w:r w:rsidRPr="00131683">
              <w:rPr>
                <w:sz w:val="20"/>
                <w:szCs w:val="20"/>
              </w:rPr>
              <w:t>Испрашиваемый срок публичного сервитута</w:t>
            </w:r>
          </w:p>
        </w:tc>
        <w:tc>
          <w:tcPr>
            <w:tcW w:w="3400" w:type="dxa"/>
            <w:gridSpan w:val="8"/>
            <w:tcBorders>
              <w:left w:val="nil"/>
              <w:right w:val="nil"/>
            </w:tcBorders>
            <w:shd w:val="clear" w:color="auto" w:fill="auto"/>
          </w:tcPr>
          <w:p w:rsidR="00131683" w:rsidRPr="00131683" w:rsidRDefault="00131683" w:rsidP="00EC0E88">
            <w:pPr>
              <w:keepNext/>
              <w:widowControl w:val="0"/>
              <w:jc w:val="center"/>
              <w:rPr>
                <w:sz w:val="20"/>
                <w:szCs w:val="20"/>
              </w:rPr>
            </w:pPr>
          </w:p>
        </w:tc>
        <w:tc>
          <w:tcPr>
            <w:tcW w:w="1151" w:type="dxa"/>
            <w:gridSpan w:val="6"/>
            <w:tcBorders>
              <w:left w:val="nil"/>
              <w:bottom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3114" w:type="dxa"/>
            <w:gridSpan w:val="4"/>
            <w:tcBorders>
              <w:top w:val="nil"/>
              <w:right w:val="nil"/>
            </w:tcBorders>
            <w:shd w:val="clear" w:color="auto" w:fill="auto"/>
          </w:tcPr>
          <w:p w:rsidR="00131683" w:rsidRPr="00131683" w:rsidRDefault="00131683" w:rsidP="00EC0E88">
            <w:pPr>
              <w:keepNext/>
              <w:widowControl w:val="0"/>
              <w:jc w:val="center"/>
              <w:rPr>
                <w:sz w:val="20"/>
                <w:szCs w:val="20"/>
              </w:rPr>
            </w:pPr>
          </w:p>
        </w:tc>
        <w:tc>
          <w:tcPr>
            <w:tcW w:w="5821" w:type="dxa"/>
            <w:gridSpan w:val="16"/>
            <w:tcBorders>
              <w:top w:val="nil"/>
              <w:left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6</w:t>
            </w:r>
          </w:p>
        </w:tc>
        <w:tc>
          <w:tcPr>
            <w:tcW w:w="8935" w:type="dxa"/>
            <w:gridSpan w:val="20"/>
            <w:tcBorders>
              <w:bottom w:val="nil"/>
            </w:tcBorders>
            <w:shd w:val="clear" w:color="auto" w:fill="auto"/>
          </w:tcPr>
          <w:p w:rsidR="00131683" w:rsidRPr="00131683" w:rsidRDefault="00131683" w:rsidP="00EC0E88">
            <w:pPr>
              <w:keepNext/>
              <w:widowControl w:val="0"/>
              <w:ind w:left="57" w:right="57"/>
              <w:jc w:val="both"/>
              <w:rPr>
                <w:sz w:val="20"/>
                <w:szCs w:val="20"/>
              </w:rPr>
            </w:pPr>
            <w:proofErr w:type="gramStart"/>
            <w:r w:rsidRPr="00131683">
              <w:rPr>
                <w:sz w:val="20"/>
                <w:szCs w:val="20"/>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w:t>
            </w:r>
            <w:r w:rsidRPr="00131683">
              <w:rPr>
                <w:sz w:val="20"/>
                <w:szCs w:val="20"/>
                <w:vertAlign w:val="superscript"/>
              </w:rPr>
              <w:t xml:space="preserve">41 </w:t>
            </w:r>
            <w:r w:rsidRPr="00131683">
              <w:rPr>
                <w:sz w:val="20"/>
                <w:szCs w:val="20"/>
              </w:rPr>
              <w:t>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w:t>
            </w:r>
            <w:proofErr w:type="gramEnd"/>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tcBorders>
              <w:top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7</w:t>
            </w:r>
          </w:p>
        </w:tc>
        <w:tc>
          <w:tcPr>
            <w:tcW w:w="6432" w:type="dxa"/>
            <w:gridSpan w:val="9"/>
            <w:tcBorders>
              <w:bottom w:val="nil"/>
              <w:right w:val="nil"/>
            </w:tcBorders>
            <w:shd w:val="clear" w:color="auto" w:fill="auto"/>
          </w:tcPr>
          <w:p w:rsidR="00131683" w:rsidRPr="00131683" w:rsidRDefault="00131683" w:rsidP="00EC0E88">
            <w:pPr>
              <w:keepNext/>
              <w:widowControl w:val="0"/>
              <w:ind w:left="57"/>
              <w:rPr>
                <w:sz w:val="20"/>
                <w:szCs w:val="20"/>
              </w:rPr>
            </w:pPr>
            <w:r w:rsidRPr="00131683">
              <w:rPr>
                <w:sz w:val="20"/>
                <w:szCs w:val="20"/>
              </w:rPr>
              <w:t>Обоснование необходимости установления публичного сервитута</w:t>
            </w:r>
          </w:p>
        </w:tc>
        <w:tc>
          <w:tcPr>
            <w:tcW w:w="2362" w:type="dxa"/>
            <w:gridSpan w:val="10"/>
            <w:tcBorders>
              <w:left w:val="nil"/>
              <w:right w:val="nil"/>
            </w:tcBorders>
            <w:shd w:val="clear" w:color="auto" w:fill="auto"/>
          </w:tcPr>
          <w:p w:rsidR="00131683" w:rsidRPr="00131683" w:rsidRDefault="00131683" w:rsidP="00EC0E88">
            <w:pPr>
              <w:keepNext/>
              <w:widowControl w:val="0"/>
              <w:rPr>
                <w:sz w:val="20"/>
                <w:szCs w:val="20"/>
              </w:rPr>
            </w:pPr>
          </w:p>
        </w:tc>
        <w:tc>
          <w:tcPr>
            <w:tcW w:w="141" w:type="dxa"/>
            <w:tcBorders>
              <w:left w:val="nil"/>
              <w:bottom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3114" w:type="dxa"/>
            <w:gridSpan w:val="4"/>
            <w:tcBorders>
              <w:top w:val="nil"/>
              <w:right w:val="nil"/>
            </w:tcBorders>
            <w:shd w:val="clear" w:color="auto" w:fill="auto"/>
          </w:tcPr>
          <w:p w:rsidR="00131683" w:rsidRPr="00131683" w:rsidRDefault="00131683" w:rsidP="00EC0E88">
            <w:pPr>
              <w:keepNext/>
              <w:widowControl w:val="0"/>
              <w:jc w:val="center"/>
              <w:rPr>
                <w:sz w:val="20"/>
                <w:szCs w:val="20"/>
              </w:rPr>
            </w:pPr>
          </w:p>
        </w:tc>
        <w:tc>
          <w:tcPr>
            <w:tcW w:w="5821" w:type="dxa"/>
            <w:gridSpan w:val="16"/>
            <w:tcBorders>
              <w:top w:val="nil"/>
              <w:left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8</w:t>
            </w:r>
          </w:p>
        </w:tc>
        <w:tc>
          <w:tcPr>
            <w:tcW w:w="8935" w:type="dxa"/>
            <w:gridSpan w:val="20"/>
            <w:tcBorders>
              <w:bottom w:val="nil"/>
            </w:tcBorders>
            <w:shd w:val="clear" w:color="auto" w:fill="auto"/>
          </w:tcPr>
          <w:p w:rsidR="00131683" w:rsidRPr="00131683" w:rsidRDefault="00131683" w:rsidP="00EC0E88">
            <w:pPr>
              <w:keepNext/>
              <w:widowControl w:val="0"/>
              <w:ind w:left="57" w:right="57"/>
              <w:jc w:val="both"/>
              <w:rPr>
                <w:sz w:val="20"/>
                <w:szCs w:val="20"/>
              </w:rPr>
            </w:pPr>
            <w:proofErr w:type="gramStart"/>
            <w:r w:rsidRPr="00131683">
              <w:rPr>
                <w:sz w:val="20"/>
                <w:szCs w:val="2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131683">
              <w:rPr>
                <w:sz w:val="20"/>
                <w:szCs w:val="20"/>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w:t>
            </w:r>
            <w:r w:rsidRPr="00131683">
              <w:rPr>
                <w:sz w:val="20"/>
                <w:szCs w:val="20"/>
              </w:rPr>
              <w:lastRenderedPageBreak/>
              <w:t xml:space="preserve">переносится в связи с изъятием такого земельного участка для государственных или муниципальных нужд, а </w:t>
            </w:r>
            <w:proofErr w:type="gramStart"/>
            <w:r w:rsidRPr="00131683">
              <w:rPr>
                <w:sz w:val="20"/>
                <w:szCs w:val="20"/>
              </w:rPr>
              <w:t>также</w:t>
            </w:r>
            <w:proofErr w:type="gramEnd"/>
            <w:r w:rsidRPr="00131683">
              <w:rPr>
                <w:sz w:val="20"/>
                <w:szCs w:val="20"/>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_______________________________________________________________________________________</w:t>
            </w: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top w:val="nil"/>
              <w:bottom w:val="nil"/>
              <w:right w:val="nil"/>
            </w:tcBorders>
            <w:shd w:val="clear" w:color="auto" w:fill="auto"/>
          </w:tcPr>
          <w:p w:rsidR="00131683" w:rsidRPr="00131683" w:rsidRDefault="00131683" w:rsidP="00EC0E88">
            <w:pPr>
              <w:keepNext/>
              <w:widowControl w:val="0"/>
              <w:ind w:left="57"/>
              <w:rPr>
                <w:sz w:val="20"/>
                <w:szCs w:val="20"/>
              </w:rPr>
            </w:pPr>
          </w:p>
        </w:tc>
        <w:tc>
          <w:tcPr>
            <w:tcW w:w="8849" w:type="dxa"/>
            <w:gridSpan w:val="19"/>
            <w:tcBorders>
              <w:top w:val="nil"/>
              <w:left w:val="nil"/>
              <w:right w:val="single" w:sz="4" w:space="0" w:color="auto"/>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tcBorders>
              <w:top w:val="nil"/>
            </w:tcBorders>
            <w:shd w:val="clear" w:color="auto" w:fill="auto"/>
          </w:tcPr>
          <w:p w:rsidR="00131683" w:rsidRPr="00131683" w:rsidRDefault="00131683" w:rsidP="00EC0E88">
            <w:pPr>
              <w:keepNext/>
              <w:widowControl w:val="0"/>
              <w:rPr>
                <w:sz w:val="20"/>
                <w:szCs w:val="20"/>
              </w:rPr>
            </w:pPr>
          </w:p>
        </w:tc>
      </w:tr>
      <w:tr w:rsidR="00131683" w:rsidRPr="00131683" w:rsidTr="00EC0E88">
        <w:trPr>
          <w:trHeight w:val="329"/>
        </w:trPr>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9</w:t>
            </w:r>
          </w:p>
        </w:tc>
        <w:tc>
          <w:tcPr>
            <w:tcW w:w="4951" w:type="dxa"/>
            <w:gridSpan w:val="7"/>
            <w:vMerge w:val="restart"/>
            <w:shd w:val="clear" w:color="auto" w:fill="auto"/>
          </w:tcPr>
          <w:p w:rsidR="00131683" w:rsidRPr="00131683" w:rsidRDefault="00131683" w:rsidP="00EC0E88">
            <w:pPr>
              <w:keepNext/>
              <w:widowControl w:val="0"/>
              <w:ind w:left="57" w:right="57"/>
              <w:jc w:val="both"/>
              <w:rPr>
                <w:sz w:val="20"/>
                <w:szCs w:val="20"/>
              </w:rPr>
            </w:pPr>
            <w:r w:rsidRPr="00131683">
              <w:rPr>
                <w:sz w:val="20"/>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3984" w:type="dxa"/>
            <w:gridSpan w:val="13"/>
            <w:shd w:val="clear" w:color="auto" w:fill="auto"/>
          </w:tcPr>
          <w:p w:rsidR="00131683" w:rsidRPr="00131683" w:rsidRDefault="00131683" w:rsidP="00EC0E88">
            <w:pPr>
              <w:keepNext/>
              <w:widowControl w:val="0"/>
              <w:ind w:left="57" w:right="57"/>
              <w:rPr>
                <w:sz w:val="20"/>
                <w:szCs w:val="20"/>
              </w:rPr>
            </w:pPr>
          </w:p>
        </w:tc>
      </w:tr>
      <w:tr w:rsidR="00131683" w:rsidRPr="00131683" w:rsidTr="00EC0E88">
        <w:trPr>
          <w:trHeight w:val="330"/>
        </w:trPr>
        <w:tc>
          <w:tcPr>
            <w:tcW w:w="562" w:type="dxa"/>
            <w:vMerge/>
            <w:shd w:val="clear" w:color="auto" w:fill="auto"/>
          </w:tcPr>
          <w:p w:rsidR="00131683" w:rsidRPr="00131683" w:rsidRDefault="00131683" w:rsidP="00EC0E88">
            <w:pPr>
              <w:keepNext/>
              <w:widowControl w:val="0"/>
              <w:jc w:val="center"/>
              <w:rPr>
                <w:sz w:val="20"/>
                <w:szCs w:val="20"/>
              </w:rPr>
            </w:pPr>
          </w:p>
        </w:tc>
        <w:tc>
          <w:tcPr>
            <w:tcW w:w="4951" w:type="dxa"/>
            <w:gridSpan w:val="7"/>
            <w:vMerge/>
            <w:shd w:val="clear" w:color="auto" w:fill="auto"/>
          </w:tcPr>
          <w:p w:rsidR="00131683" w:rsidRPr="00131683" w:rsidRDefault="00131683" w:rsidP="00EC0E88">
            <w:pPr>
              <w:keepNext/>
              <w:widowControl w:val="0"/>
              <w:jc w:val="center"/>
              <w:rPr>
                <w:sz w:val="20"/>
                <w:szCs w:val="20"/>
              </w:rPr>
            </w:pPr>
          </w:p>
        </w:tc>
        <w:tc>
          <w:tcPr>
            <w:tcW w:w="3984" w:type="dxa"/>
            <w:gridSpan w:val="13"/>
            <w:shd w:val="clear" w:color="auto" w:fill="auto"/>
          </w:tcPr>
          <w:p w:rsidR="00131683" w:rsidRPr="00131683" w:rsidRDefault="00131683" w:rsidP="00EC0E88">
            <w:pPr>
              <w:keepNext/>
              <w:widowControl w:val="0"/>
              <w:ind w:left="57" w:right="57"/>
              <w:rPr>
                <w:sz w:val="20"/>
                <w:szCs w:val="20"/>
              </w:rPr>
            </w:pPr>
          </w:p>
        </w:tc>
      </w:tr>
      <w:tr w:rsidR="00131683" w:rsidRPr="00131683" w:rsidTr="00EC0E88">
        <w:trPr>
          <w:trHeight w:val="330"/>
        </w:trPr>
        <w:tc>
          <w:tcPr>
            <w:tcW w:w="562" w:type="dxa"/>
            <w:vMerge/>
            <w:shd w:val="clear" w:color="auto" w:fill="auto"/>
          </w:tcPr>
          <w:p w:rsidR="00131683" w:rsidRPr="00131683" w:rsidRDefault="00131683" w:rsidP="00EC0E88">
            <w:pPr>
              <w:keepNext/>
              <w:widowControl w:val="0"/>
              <w:jc w:val="center"/>
              <w:rPr>
                <w:sz w:val="20"/>
                <w:szCs w:val="20"/>
              </w:rPr>
            </w:pPr>
          </w:p>
        </w:tc>
        <w:tc>
          <w:tcPr>
            <w:tcW w:w="4951" w:type="dxa"/>
            <w:gridSpan w:val="7"/>
            <w:vMerge/>
            <w:shd w:val="clear" w:color="auto" w:fill="auto"/>
          </w:tcPr>
          <w:p w:rsidR="00131683" w:rsidRPr="00131683" w:rsidRDefault="00131683" w:rsidP="00EC0E88">
            <w:pPr>
              <w:keepNext/>
              <w:widowControl w:val="0"/>
              <w:jc w:val="center"/>
              <w:rPr>
                <w:sz w:val="20"/>
                <w:szCs w:val="20"/>
              </w:rPr>
            </w:pPr>
          </w:p>
        </w:tc>
        <w:tc>
          <w:tcPr>
            <w:tcW w:w="3984" w:type="dxa"/>
            <w:gridSpan w:val="13"/>
            <w:shd w:val="clear" w:color="auto" w:fill="auto"/>
          </w:tcPr>
          <w:p w:rsidR="00131683" w:rsidRPr="00131683" w:rsidRDefault="00131683" w:rsidP="00EC0E88">
            <w:pPr>
              <w:keepNext/>
              <w:widowControl w:val="0"/>
              <w:ind w:left="57" w:right="57"/>
              <w:rPr>
                <w:sz w:val="20"/>
                <w:szCs w:val="20"/>
              </w:rPr>
            </w:pPr>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10</w:t>
            </w:r>
          </w:p>
        </w:tc>
        <w:tc>
          <w:tcPr>
            <w:tcW w:w="8935" w:type="dxa"/>
            <w:gridSpan w:val="20"/>
            <w:shd w:val="clear" w:color="auto" w:fill="auto"/>
          </w:tcPr>
          <w:p w:rsidR="00131683" w:rsidRPr="00131683" w:rsidRDefault="00131683" w:rsidP="00EC0E88">
            <w:pPr>
              <w:keepNext/>
              <w:widowControl w:val="0"/>
              <w:ind w:left="57" w:right="57"/>
              <w:jc w:val="both"/>
              <w:rPr>
                <w:sz w:val="20"/>
                <w:szCs w:val="20"/>
              </w:rPr>
            </w:pPr>
            <w:proofErr w:type="gramStart"/>
            <w:r w:rsidRPr="00131683">
              <w:rPr>
                <w:sz w:val="20"/>
                <w:szCs w:val="2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w:t>
            </w:r>
            <w:r w:rsidRPr="00131683">
              <w:rPr>
                <w:sz w:val="20"/>
                <w:szCs w:val="20"/>
                <w:vertAlign w:val="superscript"/>
              </w:rPr>
              <w:t>9</w:t>
            </w:r>
            <w:r w:rsidRPr="00131683">
              <w:rPr>
                <w:sz w:val="28"/>
                <w:vertAlign w:val="superscript"/>
              </w:rPr>
              <w:t xml:space="preserve"> </w:t>
            </w:r>
            <w:r w:rsidRPr="00131683">
              <w:rPr>
                <w:sz w:val="20"/>
                <w:szCs w:val="20"/>
              </w:rPr>
              <w:t>Федерального закона от 25.10.2001</w:t>
            </w:r>
            <w:proofErr w:type="gramEnd"/>
            <w:r w:rsidRPr="00131683">
              <w:rPr>
                <w:sz w:val="20"/>
                <w:szCs w:val="20"/>
              </w:rPr>
              <w:t xml:space="preserve"> № </w:t>
            </w:r>
            <w:proofErr w:type="gramStart"/>
            <w:r w:rsidRPr="00131683">
              <w:rPr>
                <w:sz w:val="20"/>
                <w:szCs w:val="20"/>
              </w:rPr>
              <w:t>137-ФЗ «О введении в действие Земельного кодекса Российской Федерации»):</w:t>
            </w:r>
            <w:proofErr w:type="gramEnd"/>
          </w:p>
          <w:p w:rsidR="00131683" w:rsidRPr="00131683" w:rsidRDefault="00131683" w:rsidP="00EC0E88">
            <w:pPr>
              <w:keepNext/>
              <w:widowControl w:val="0"/>
              <w:ind w:left="57" w:right="57"/>
              <w:jc w:val="both"/>
              <w:rPr>
                <w:sz w:val="20"/>
                <w:szCs w:val="20"/>
              </w:rPr>
            </w:pPr>
            <w:r w:rsidRPr="00131683">
              <w:rPr>
                <w:sz w:val="20"/>
                <w:szCs w:val="20"/>
              </w:rPr>
              <w:t>_______________________________________________________________________________________</w:t>
            </w:r>
          </w:p>
          <w:p w:rsidR="00131683" w:rsidRPr="00131683" w:rsidRDefault="00131683" w:rsidP="00EC0E88">
            <w:pPr>
              <w:keepNext/>
              <w:widowControl w:val="0"/>
              <w:ind w:left="57" w:right="57"/>
              <w:jc w:val="both"/>
              <w:rPr>
                <w:sz w:val="20"/>
                <w:szCs w:val="20"/>
              </w:rPr>
            </w:pP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11</w:t>
            </w:r>
          </w:p>
        </w:tc>
        <w:tc>
          <w:tcPr>
            <w:tcW w:w="8935" w:type="dxa"/>
            <w:gridSpan w:val="20"/>
            <w:shd w:val="clear" w:color="auto" w:fill="auto"/>
          </w:tcPr>
          <w:p w:rsidR="00131683" w:rsidRPr="00131683" w:rsidRDefault="00131683" w:rsidP="00EC0E88">
            <w:pPr>
              <w:keepNext/>
              <w:widowControl w:val="0"/>
              <w:ind w:left="57" w:right="57"/>
              <w:jc w:val="both"/>
              <w:rPr>
                <w:sz w:val="20"/>
                <w:szCs w:val="20"/>
              </w:rPr>
            </w:pPr>
            <w:r w:rsidRPr="00131683">
              <w:rPr>
                <w:sz w:val="20"/>
                <w:szCs w:val="20"/>
              </w:rPr>
              <w:t>Сведения о способах представления результатов рассмотрения ходатайства:</w:t>
            </w:r>
          </w:p>
        </w:tc>
      </w:tr>
      <w:tr w:rsidR="00131683" w:rsidRPr="00131683" w:rsidTr="00EC0E88">
        <w:trPr>
          <w:trHeight w:val="533"/>
        </w:trPr>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shd w:val="clear" w:color="auto" w:fill="auto"/>
          </w:tcPr>
          <w:p w:rsidR="00131683" w:rsidRPr="00131683" w:rsidRDefault="00131683" w:rsidP="00EC0E88">
            <w:pPr>
              <w:keepNext/>
              <w:widowControl w:val="0"/>
              <w:ind w:left="826"/>
              <w:rPr>
                <w:sz w:val="20"/>
                <w:szCs w:val="20"/>
              </w:rPr>
            </w:pPr>
            <w:r w:rsidRPr="00131683">
              <w:rPr>
                <w:noProof/>
                <w:sz w:val="20"/>
                <w:szCs w:val="20"/>
              </w:rPr>
              <mc:AlternateContent>
                <mc:Choice Requires="wps">
                  <w:drawing>
                    <wp:anchor distT="0" distB="0" distL="114300" distR="114300" simplePos="0" relativeHeight="251662336" behindDoc="0" locked="0" layoutInCell="1" allowOverlap="1" wp14:anchorId="73C60CB8" wp14:editId="0FE2F21F">
                      <wp:simplePos x="0" y="0"/>
                      <wp:positionH relativeFrom="column">
                        <wp:posOffset>47625</wp:posOffset>
                      </wp:positionH>
                      <wp:positionV relativeFrom="paragraph">
                        <wp:posOffset>19685</wp:posOffset>
                      </wp:positionV>
                      <wp:extent cx="361950" cy="198120"/>
                      <wp:effectExtent l="57150" t="38100" r="76200" b="876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75pt;margin-top:1.55pt;width:28.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" fillcolor="window">
                      <v:shadow on="t" color="black" opacity="24903f" origin=",.5" offset="0,.55556mm"/>
                      <v:path arrowok="t"/>
                    </v:rect>
                  </w:pict>
                </mc:Fallback>
              </mc:AlternateContent>
            </w:r>
            <w:r w:rsidRPr="00131683">
              <w:rPr>
                <w:sz w:val="20"/>
                <w:szCs w:val="20"/>
              </w:rPr>
              <w:t>выдать на бумажном носителе в МФЦ</w:t>
            </w:r>
          </w:p>
        </w:tc>
      </w:tr>
      <w:tr w:rsidR="00131683" w:rsidRPr="00131683" w:rsidTr="00EC0E88">
        <w:trPr>
          <w:trHeight w:val="555"/>
        </w:trPr>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shd w:val="clear" w:color="auto" w:fill="auto"/>
          </w:tcPr>
          <w:p w:rsidR="00131683" w:rsidRPr="00131683" w:rsidRDefault="00131683" w:rsidP="00EC0E88">
            <w:pPr>
              <w:keepNext/>
              <w:widowControl w:val="0"/>
              <w:ind w:left="826"/>
              <w:rPr>
                <w:sz w:val="20"/>
                <w:szCs w:val="20"/>
              </w:rPr>
            </w:pPr>
            <w:r w:rsidRPr="00131683">
              <w:rPr>
                <w:noProof/>
                <w:sz w:val="20"/>
                <w:szCs w:val="20"/>
              </w:rPr>
              <mc:AlternateContent>
                <mc:Choice Requires="wps">
                  <w:drawing>
                    <wp:anchor distT="0" distB="0" distL="114300" distR="114300" simplePos="0" relativeHeight="251661312" behindDoc="0" locked="0" layoutInCell="1" allowOverlap="1" wp14:anchorId="106F4BBB" wp14:editId="18B90ED1">
                      <wp:simplePos x="0" y="0"/>
                      <wp:positionH relativeFrom="column">
                        <wp:posOffset>47625</wp:posOffset>
                      </wp:positionH>
                      <wp:positionV relativeFrom="paragraph">
                        <wp:posOffset>52705</wp:posOffset>
                      </wp:positionV>
                      <wp:extent cx="361950" cy="198120"/>
                      <wp:effectExtent l="57150" t="38100" r="76200" b="876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3.75pt;margin-top:4.15pt;width:28.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" fillcolor="window">
                      <v:shadow on="t" color="black" opacity="24903f" origin=",.5" offset="0,.55556mm"/>
                      <v:path arrowok="t"/>
                    </v:rect>
                  </w:pict>
                </mc:Fallback>
              </mc:AlternateContent>
            </w:r>
            <w:r w:rsidRPr="00131683">
              <w:rPr>
                <w:sz w:val="20"/>
                <w:szCs w:val="20"/>
              </w:rPr>
              <w:t>направить в виде бумажного документа почтовым отправлением по адресу, указанному в ходатайстве</w:t>
            </w:r>
          </w:p>
        </w:tc>
      </w:tr>
      <w:tr w:rsidR="00131683" w:rsidRPr="00131683" w:rsidTr="00EC0E88">
        <w:trPr>
          <w:trHeight w:val="382"/>
        </w:trPr>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shd w:val="clear" w:color="auto" w:fill="auto"/>
          </w:tcPr>
          <w:p w:rsidR="00131683" w:rsidRPr="00131683" w:rsidRDefault="00131683" w:rsidP="00EC0E88">
            <w:pPr>
              <w:keepNext/>
              <w:widowControl w:val="0"/>
              <w:ind w:left="826"/>
              <w:rPr>
                <w:sz w:val="20"/>
                <w:szCs w:val="20"/>
              </w:rPr>
            </w:pPr>
            <w:r w:rsidRPr="00131683">
              <w:rPr>
                <w:noProof/>
                <w:sz w:val="20"/>
                <w:szCs w:val="20"/>
              </w:rPr>
              <mc:AlternateContent>
                <mc:Choice Requires="wps">
                  <w:drawing>
                    <wp:anchor distT="0" distB="0" distL="114300" distR="114300" simplePos="0" relativeHeight="251660288" behindDoc="0" locked="0" layoutInCell="1" allowOverlap="1" wp14:anchorId="0E7A1F27" wp14:editId="7E09C99F">
                      <wp:simplePos x="0" y="0"/>
                      <wp:positionH relativeFrom="column">
                        <wp:posOffset>47625</wp:posOffset>
                      </wp:positionH>
                      <wp:positionV relativeFrom="paragraph">
                        <wp:posOffset>174625</wp:posOffset>
                      </wp:positionV>
                      <wp:extent cx="361950" cy="198120"/>
                      <wp:effectExtent l="57150" t="38100" r="76200" b="876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75pt;margin-top:13.75pt;width:28.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" fillcolor="window">
                      <v:shadow on="t" color="black" opacity="24903f" origin=",.5" offset="0,.55556mm"/>
                      <v:path arrowok="t"/>
                    </v:rect>
                  </w:pict>
                </mc:Fallback>
              </mc:AlternateContent>
            </w:r>
            <w:r w:rsidRPr="00131683">
              <w:rPr>
                <w:sz w:val="20"/>
                <w:szCs w:val="20"/>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131683" w:rsidRPr="00131683" w:rsidTr="00EC0E88">
        <w:trPr>
          <w:trHeight w:val="382"/>
        </w:trPr>
        <w:tc>
          <w:tcPr>
            <w:tcW w:w="562" w:type="dxa"/>
            <w:vMerge/>
            <w:shd w:val="clear" w:color="auto" w:fill="auto"/>
          </w:tcPr>
          <w:p w:rsidR="00131683" w:rsidRPr="00131683" w:rsidRDefault="00131683" w:rsidP="00EC0E88">
            <w:pPr>
              <w:keepNext/>
              <w:widowControl w:val="0"/>
              <w:jc w:val="center"/>
              <w:rPr>
                <w:sz w:val="20"/>
                <w:szCs w:val="20"/>
              </w:rPr>
            </w:pPr>
          </w:p>
        </w:tc>
        <w:tc>
          <w:tcPr>
            <w:tcW w:w="8935" w:type="dxa"/>
            <w:gridSpan w:val="20"/>
            <w:shd w:val="clear" w:color="auto" w:fill="auto"/>
          </w:tcPr>
          <w:p w:rsidR="00131683" w:rsidRPr="00131683" w:rsidRDefault="00131683" w:rsidP="00EC0E88">
            <w:pPr>
              <w:keepNext/>
              <w:widowControl w:val="0"/>
              <w:ind w:left="826"/>
              <w:jc w:val="both"/>
              <w:rPr>
                <w:sz w:val="20"/>
                <w:szCs w:val="20"/>
              </w:rPr>
            </w:pPr>
            <w:r w:rsidRPr="00131683">
              <w:rPr>
                <w:noProof/>
                <w:sz w:val="20"/>
                <w:szCs w:val="20"/>
              </w:rPr>
              <mc:AlternateContent>
                <mc:Choice Requires="wps">
                  <w:drawing>
                    <wp:anchor distT="0" distB="0" distL="114300" distR="114300" simplePos="0" relativeHeight="251659264" behindDoc="0" locked="0" layoutInCell="1" allowOverlap="1" wp14:anchorId="5888CA47" wp14:editId="12C4E6D4">
                      <wp:simplePos x="0" y="0"/>
                      <wp:positionH relativeFrom="column">
                        <wp:posOffset>47625</wp:posOffset>
                      </wp:positionH>
                      <wp:positionV relativeFrom="paragraph">
                        <wp:posOffset>139065</wp:posOffset>
                      </wp:positionV>
                      <wp:extent cx="361950" cy="198120"/>
                      <wp:effectExtent l="57150" t="38100" r="76200" b="8763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3.75pt;margin-top:10.95pt;width:2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" fillcolor="window">
                      <v:shadow on="t" color="black" opacity="24903f" origin=",.5" offset="0,.55556mm"/>
                      <v:path arrowok="t"/>
                    </v:rect>
                  </w:pict>
                </mc:Fallback>
              </mc:AlternateContent>
            </w:r>
            <w:r w:rsidRPr="00131683">
              <w:rPr>
                <w:sz w:val="20"/>
                <w:szCs w:val="20"/>
              </w:rPr>
              <w:t xml:space="preserve">выдать на бумажном носителе в виде распечатанного экземпляра электронного документа </w:t>
            </w:r>
            <w:r w:rsidRPr="00131683">
              <w:rPr>
                <w:sz w:val="20"/>
                <w:szCs w:val="20"/>
              </w:rPr>
              <w:br/>
              <w:t xml:space="preserve">в МФЦ (данный способ получения результата заявитель сможет использовать при наличии </w:t>
            </w:r>
            <w:r w:rsidRPr="00131683">
              <w:rPr>
                <w:sz w:val="20"/>
                <w:szCs w:val="20"/>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12</w:t>
            </w:r>
          </w:p>
        </w:tc>
        <w:tc>
          <w:tcPr>
            <w:tcW w:w="4027" w:type="dxa"/>
            <w:gridSpan w:val="5"/>
            <w:tcBorders>
              <w:bottom w:val="nil"/>
              <w:right w:val="nil"/>
            </w:tcBorders>
            <w:shd w:val="clear" w:color="auto" w:fill="auto"/>
          </w:tcPr>
          <w:p w:rsidR="00131683" w:rsidRPr="00131683" w:rsidRDefault="00131683" w:rsidP="00EC0E88">
            <w:pPr>
              <w:keepNext/>
              <w:widowControl w:val="0"/>
              <w:ind w:left="57"/>
              <w:rPr>
                <w:sz w:val="20"/>
                <w:szCs w:val="20"/>
              </w:rPr>
            </w:pPr>
            <w:r w:rsidRPr="00131683">
              <w:rPr>
                <w:sz w:val="20"/>
                <w:szCs w:val="20"/>
              </w:rPr>
              <w:t>Документы, прилагаемые к ходатайству:</w:t>
            </w:r>
          </w:p>
        </w:tc>
        <w:tc>
          <w:tcPr>
            <w:tcW w:w="4767" w:type="dxa"/>
            <w:gridSpan w:val="14"/>
            <w:tcBorders>
              <w:left w:val="nil"/>
              <w:right w:val="nil"/>
            </w:tcBorders>
            <w:shd w:val="clear" w:color="auto" w:fill="auto"/>
          </w:tcPr>
          <w:p w:rsidR="00131683" w:rsidRPr="00131683" w:rsidRDefault="00131683" w:rsidP="00EC0E88">
            <w:pPr>
              <w:keepNext/>
              <w:widowControl w:val="0"/>
              <w:ind w:right="-28"/>
              <w:jc w:val="center"/>
              <w:rPr>
                <w:sz w:val="20"/>
                <w:szCs w:val="20"/>
              </w:rPr>
            </w:pPr>
          </w:p>
        </w:tc>
        <w:tc>
          <w:tcPr>
            <w:tcW w:w="141" w:type="dxa"/>
            <w:tcBorders>
              <w:left w:val="nil"/>
              <w:bottom w:val="nil"/>
            </w:tcBorders>
            <w:shd w:val="clear" w:color="auto" w:fill="auto"/>
          </w:tcPr>
          <w:p w:rsidR="00131683" w:rsidRPr="00131683" w:rsidRDefault="00131683" w:rsidP="00EC0E88">
            <w:pPr>
              <w:keepNext/>
              <w:widowControl w:val="0"/>
              <w:ind w:left="-214"/>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3114" w:type="dxa"/>
            <w:gridSpan w:val="4"/>
            <w:tcBorders>
              <w:top w:val="nil"/>
              <w:right w:val="nil"/>
            </w:tcBorders>
            <w:shd w:val="clear" w:color="auto" w:fill="auto"/>
          </w:tcPr>
          <w:p w:rsidR="00131683" w:rsidRPr="00131683" w:rsidRDefault="00131683" w:rsidP="00EC0E88">
            <w:pPr>
              <w:keepNext/>
              <w:widowControl w:val="0"/>
              <w:jc w:val="center"/>
              <w:rPr>
                <w:sz w:val="20"/>
                <w:szCs w:val="20"/>
              </w:rPr>
            </w:pPr>
          </w:p>
        </w:tc>
        <w:tc>
          <w:tcPr>
            <w:tcW w:w="5821" w:type="dxa"/>
            <w:gridSpan w:val="16"/>
            <w:tcBorders>
              <w:top w:val="nil"/>
              <w:left w:val="nil"/>
            </w:tcBorders>
            <w:shd w:val="clear" w:color="auto" w:fill="auto"/>
          </w:tcPr>
          <w:p w:rsidR="00131683" w:rsidRPr="00131683" w:rsidRDefault="00131683" w:rsidP="00EC0E88">
            <w:pPr>
              <w:keepNext/>
              <w:widowControl w:val="0"/>
              <w:rPr>
                <w:sz w:val="20"/>
                <w:szCs w:val="20"/>
              </w:rPr>
            </w:pPr>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13</w:t>
            </w:r>
          </w:p>
        </w:tc>
        <w:tc>
          <w:tcPr>
            <w:tcW w:w="8935" w:type="dxa"/>
            <w:gridSpan w:val="20"/>
            <w:shd w:val="clear" w:color="auto" w:fill="auto"/>
          </w:tcPr>
          <w:p w:rsidR="00131683" w:rsidRPr="00131683" w:rsidRDefault="00131683" w:rsidP="00EC0E88">
            <w:pPr>
              <w:keepNext/>
              <w:widowControl w:val="0"/>
              <w:ind w:left="57" w:right="57"/>
              <w:jc w:val="both"/>
              <w:rPr>
                <w:sz w:val="20"/>
                <w:szCs w:val="20"/>
              </w:rPr>
            </w:pPr>
            <w:proofErr w:type="gramStart"/>
            <w:r w:rsidRPr="00131683">
              <w:rPr>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131683" w:rsidRPr="00131683" w:rsidTr="00EC0E88">
        <w:tc>
          <w:tcPr>
            <w:tcW w:w="562" w:type="dxa"/>
            <w:shd w:val="clear" w:color="auto" w:fill="auto"/>
          </w:tcPr>
          <w:p w:rsidR="00131683" w:rsidRPr="00131683" w:rsidRDefault="00131683" w:rsidP="00EC0E88">
            <w:pPr>
              <w:keepNext/>
              <w:widowControl w:val="0"/>
              <w:jc w:val="center"/>
              <w:rPr>
                <w:sz w:val="20"/>
                <w:szCs w:val="20"/>
              </w:rPr>
            </w:pPr>
            <w:r w:rsidRPr="00131683">
              <w:rPr>
                <w:sz w:val="20"/>
                <w:szCs w:val="20"/>
              </w:rPr>
              <w:t>14</w:t>
            </w:r>
          </w:p>
        </w:tc>
        <w:tc>
          <w:tcPr>
            <w:tcW w:w="8935" w:type="dxa"/>
            <w:gridSpan w:val="20"/>
            <w:shd w:val="clear" w:color="auto" w:fill="auto"/>
          </w:tcPr>
          <w:p w:rsidR="00131683" w:rsidRPr="00131683" w:rsidRDefault="00131683" w:rsidP="00EC0E88">
            <w:pPr>
              <w:keepNext/>
              <w:widowControl w:val="0"/>
              <w:ind w:left="57" w:right="57"/>
              <w:jc w:val="both"/>
              <w:rPr>
                <w:sz w:val="20"/>
                <w:szCs w:val="20"/>
              </w:rPr>
            </w:pPr>
            <w:r w:rsidRPr="00131683">
              <w:rPr>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w:t>
            </w:r>
            <w:r w:rsidRPr="00131683">
              <w:rPr>
                <w:sz w:val="20"/>
                <w:szCs w:val="20"/>
                <w:vertAlign w:val="superscript"/>
              </w:rPr>
              <w:t>41</w:t>
            </w:r>
            <w:r w:rsidRPr="00131683">
              <w:rPr>
                <w:sz w:val="20"/>
                <w:szCs w:val="20"/>
              </w:rPr>
              <w:t xml:space="preserve"> Земельного кодекса Российской Федерации</w:t>
            </w:r>
          </w:p>
        </w:tc>
      </w:tr>
      <w:tr w:rsidR="00131683" w:rsidRPr="00131683" w:rsidTr="00EC0E88">
        <w:tc>
          <w:tcPr>
            <w:tcW w:w="562" w:type="dxa"/>
            <w:vMerge w:val="restart"/>
            <w:shd w:val="clear" w:color="auto" w:fill="auto"/>
          </w:tcPr>
          <w:p w:rsidR="00131683" w:rsidRPr="00131683" w:rsidRDefault="00131683" w:rsidP="00EC0E88">
            <w:pPr>
              <w:keepNext/>
              <w:widowControl w:val="0"/>
              <w:jc w:val="center"/>
              <w:rPr>
                <w:sz w:val="20"/>
                <w:szCs w:val="20"/>
              </w:rPr>
            </w:pPr>
            <w:r w:rsidRPr="00131683">
              <w:rPr>
                <w:sz w:val="20"/>
                <w:szCs w:val="20"/>
              </w:rPr>
              <w:t>15</w:t>
            </w:r>
          </w:p>
        </w:tc>
        <w:tc>
          <w:tcPr>
            <w:tcW w:w="6509" w:type="dxa"/>
            <w:gridSpan w:val="10"/>
            <w:shd w:val="clear" w:color="auto" w:fill="auto"/>
          </w:tcPr>
          <w:p w:rsidR="00131683" w:rsidRPr="00131683" w:rsidRDefault="00131683" w:rsidP="00EC0E88">
            <w:pPr>
              <w:keepNext/>
              <w:widowControl w:val="0"/>
              <w:ind w:left="57"/>
              <w:rPr>
                <w:sz w:val="20"/>
                <w:szCs w:val="20"/>
              </w:rPr>
            </w:pPr>
            <w:r w:rsidRPr="00131683">
              <w:rPr>
                <w:sz w:val="20"/>
                <w:szCs w:val="20"/>
              </w:rPr>
              <w:t>Подпись:</w:t>
            </w:r>
          </w:p>
          <w:p w:rsidR="00131683" w:rsidRPr="00131683" w:rsidRDefault="00131683" w:rsidP="00EC0E88">
            <w:pPr>
              <w:keepNext/>
              <w:widowControl w:val="0"/>
              <w:ind w:left="57"/>
              <w:rPr>
                <w:sz w:val="20"/>
                <w:szCs w:val="20"/>
              </w:rPr>
            </w:pPr>
          </w:p>
        </w:tc>
        <w:tc>
          <w:tcPr>
            <w:tcW w:w="2426" w:type="dxa"/>
            <w:gridSpan w:val="10"/>
            <w:tcBorders>
              <w:top w:val="nil"/>
            </w:tcBorders>
            <w:shd w:val="clear" w:color="auto" w:fill="auto"/>
          </w:tcPr>
          <w:p w:rsidR="00131683" w:rsidRPr="00131683" w:rsidRDefault="00131683" w:rsidP="00EC0E88">
            <w:pPr>
              <w:keepNext/>
              <w:widowControl w:val="0"/>
              <w:jc w:val="center"/>
              <w:rPr>
                <w:sz w:val="20"/>
                <w:szCs w:val="20"/>
              </w:rPr>
            </w:pPr>
            <w:r w:rsidRPr="00131683">
              <w:rPr>
                <w:sz w:val="20"/>
                <w:szCs w:val="20"/>
              </w:rPr>
              <w:t>Дата:</w:t>
            </w: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bottom w:val="nil"/>
              <w:right w:val="nil"/>
            </w:tcBorders>
            <w:shd w:val="clear" w:color="auto" w:fill="auto"/>
          </w:tcPr>
          <w:p w:rsidR="00131683" w:rsidRPr="00131683" w:rsidRDefault="00131683" w:rsidP="00EC0E88">
            <w:pPr>
              <w:keepNext/>
              <w:widowControl w:val="0"/>
              <w:jc w:val="center"/>
              <w:rPr>
                <w:sz w:val="20"/>
                <w:szCs w:val="20"/>
              </w:rPr>
            </w:pPr>
          </w:p>
        </w:tc>
        <w:tc>
          <w:tcPr>
            <w:tcW w:w="2319" w:type="dxa"/>
            <w:gridSpan w:val="2"/>
            <w:tcBorders>
              <w:top w:val="nil"/>
              <w:left w:val="nil"/>
              <w:bottom w:val="nil"/>
              <w:right w:val="nil"/>
            </w:tcBorders>
            <w:shd w:val="clear" w:color="auto" w:fill="auto"/>
          </w:tcPr>
          <w:p w:rsidR="00131683" w:rsidRPr="00131683" w:rsidRDefault="00131683" w:rsidP="00EC0E88">
            <w:pPr>
              <w:keepNext/>
              <w:widowControl w:val="0"/>
              <w:jc w:val="center"/>
              <w:rPr>
                <w:sz w:val="20"/>
                <w:szCs w:val="20"/>
              </w:rPr>
            </w:pPr>
          </w:p>
        </w:tc>
        <w:tc>
          <w:tcPr>
            <w:tcW w:w="709" w:type="dxa"/>
            <w:tcBorders>
              <w:top w:val="nil"/>
              <w:left w:val="nil"/>
              <w:bottom w:val="nil"/>
              <w:right w:val="nil"/>
            </w:tcBorders>
            <w:shd w:val="clear" w:color="auto" w:fill="auto"/>
          </w:tcPr>
          <w:p w:rsidR="00131683" w:rsidRPr="00131683" w:rsidRDefault="00131683" w:rsidP="00EC0E88">
            <w:pPr>
              <w:keepNext/>
              <w:widowControl w:val="0"/>
              <w:jc w:val="center"/>
              <w:rPr>
                <w:sz w:val="20"/>
                <w:szCs w:val="20"/>
              </w:rPr>
            </w:pPr>
          </w:p>
        </w:tc>
        <w:tc>
          <w:tcPr>
            <w:tcW w:w="3122" w:type="dxa"/>
            <w:gridSpan w:val="4"/>
            <w:tcBorders>
              <w:top w:val="nil"/>
              <w:left w:val="nil"/>
              <w:bottom w:val="nil"/>
              <w:right w:val="nil"/>
            </w:tcBorders>
            <w:shd w:val="clear" w:color="auto" w:fill="auto"/>
          </w:tcPr>
          <w:p w:rsidR="00131683" w:rsidRPr="00131683" w:rsidRDefault="00131683" w:rsidP="00EC0E88">
            <w:pPr>
              <w:keepNext/>
              <w:widowControl w:val="0"/>
              <w:jc w:val="center"/>
              <w:rPr>
                <w:sz w:val="20"/>
                <w:szCs w:val="20"/>
              </w:rPr>
            </w:pPr>
          </w:p>
        </w:tc>
        <w:tc>
          <w:tcPr>
            <w:tcW w:w="273" w:type="dxa"/>
            <w:gridSpan w:val="2"/>
            <w:tcBorders>
              <w:left w:val="nil"/>
              <w:bottom w:val="nil"/>
            </w:tcBorders>
            <w:shd w:val="clear" w:color="auto" w:fill="auto"/>
          </w:tcPr>
          <w:p w:rsidR="00131683" w:rsidRPr="00131683" w:rsidRDefault="00131683" w:rsidP="00EC0E88">
            <w:pPr>
              <w:keepNext/>
              <w:widowControl w:val="0"/>
              <w:jc w:val="center"/>
              <w:rPr>
                <w:sz w:val="20"/>
                <w:szCs w:val="20"/>
              </w:rPr>
            </w:pPr>
          </w:p>
        </w:tc>
        <w:tc>
          <w:tcPr>
            <w:tcW w:w="2426" w:type="dxa"/>
            <w:gridSpan w:val="10"/>
            <w:tcBorders>
              <w:top w:val="nil"/>
              <w:bottom w:val="nil"/>
            </w:tcBorders>
            <w:shd w:val="clear" w:color="auto" w:fill="auto"/>
          </w:tcPr>
          <w:p w:rsidR="00131683" w:rsidRPr="00131683" w:rsidRDefault="00131683" w:rsidP="00EC0E88">
            <w:pPr>
              <w:keepNext/>
              <w:widowControl w:val="0"/>
              <w:ind w:left="57"/>
              <w:rPr>
                <w:sz w:val="20"/>
                <w:szCs w:val="20"/>
              </w:rPr>
            </w:pPr>
          </w:p>
        </w:tc>
      </w:tr>
      <w:tr w:rsidR="00131683" w:rsidRPr="00131683"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top w:val="nil"/>
              <w:bottom w:val="nil"/>
              <w:right w:val="nil"/>
            </w:tcBorders>
            <w:shd w:val="clear" w:color="auto" w:fill="auto"/>
          </w:tcPr>
          <w:p w:rsidR="00131683" w:rsidRPr="00131683" w:rsidRDefault="00131683" w:rsidP="00EC0E88">
            <w:pPr>
              <w:keepNext/>
              <w:widowControl w:val="0"/>
              <w:jc w:val="center"/>
              <w:rPr>
                <w:sz w:val="20"/>
                <w:szCs w:val="20"/>
              </w:rPr>
            </w:pPr>
          </w:p>
        </w:tc>
        <w:tc>
          <w:tcPr>
            <w:tcW w:w="2319" w:type="dxa"/>
            <w:gridSpan w:val="2"/>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709" w:type="dxa"/>
            <w:tcBorders>
              <w:top w:val="nil"/>
              <w:left w:val="nil"/>
              <w:bottom w:val="nil"/>
              <w:right w:val="nil"/>
            </w:tcBorders>
            <w:shd w:val="clear" w:color="auto" w:fill="auto"/>
          </w:tcPr>
          <w:p w:rsidR="00131683" w:rsidRPr="00131683" w:rsidRDefault="00131683" w:rsidP="00EC0E88">
            <w:pPr>
              <w:keepNext/>
              <w:widowControl w:val="0"/>
              <w:jc w:val="center"/>
              <w:rPr>
                <w:sz w:val="20"/>
                <w:szCs w:val="20"/>
              </w:rPr>
            </w:pPr>
          </w:p>
        </w:tc>
        <w:tc>
          <w:tcPr>
            <w:tcW w:w="3122" w:type="dxa"/>
            <w:gridSpan w:val="4"/>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273" w:type="dxa"/>
            <w:gridSpan w:val="2"/>
            <w:tcBorders>
              <w:top w:val="nil"/>
              <w:left w:val="nil"/>
              <w:bottom w:val="nil"/>
            </w:tcBorders>
            <w:shd w:val="clear" w:color="auto" w:fill="auto"/>
          </w:tcPr>
          <w:p w:rsidR="00131683" w:rsidRPr="00131683" w:rsidRDefault="00131683" w:rsidP="00EC0E88">
            <w:pPr>
              <w:keepNext/>
              <w:widowControl w:val="0"/>
              <w:jc w:val="center"/>
              <w:rPr>
                <w:sz w:val="20"/>
                <w:szCs w:val="20"/>
              </w:rPr>
            </w:pPr>
          </w:p>
        </w:tc>
        <w:tc>
          <w:tcPr>
            <w:tcW w:w="193" w:type="dxa"/>
            <w:tcBorders>
              <w:top w:val="nil"/>
              <w:bottom w:val="nil"/>
              <w:right w:val="nil"/>
            </w:tcBorders>
            <w:shd w:val="clear" w:color="auto" w:fill="auto"/>
          </w:tcPr>
          <w:p w:rsidR="00131683" w:rsidRPr="00131683" w:rsidRDefault="00131683" w:rsidP="00EC0E88">
            <w:pPr>
              <w:keepNext/>
              <w:widowControl w:val="0"/>
              <w:jc w:val="right"/>
              <w:rPr>
                <w:sz w:val="20"/>
                <w:szCs w:val="20"/>
              </w:rPr>
            </w:pPr>
            <w:r w:rsidRPr="00131683">
              <w:rPr>
                <w:sz w:val="20"/>
                <w:szCs w:val="20"/>
              </w:rPr>
              <w:t>«</w:t>
            </w:r>
          </w:p>
        </w:tc>
        <w:tc>
          <w:tcPr>
            <w:tcW w:w="336" w:type="dxa"/>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252" w:type="dxa"/>
            <w:tcBorders>
              <w:top w:val="nil"/>
              <w:left w:val="nil"/>
              <w:bottom w:val="nil"/>
              <w:right w:val="nil"/>
            </w:tcBorders>
            <w:shd w:val="clear" w:color="auto" w:fill="auto"/>
          </w:tcPr>
          <w:p w:rsidR="00131683" w:rsidRPr="00131683" w:rsidRDefault="00131683" w:rsidP="00EC0E88">
            <w:pPr>
              <w:keepNext/>
              <w:widowControl w:val="0"/>
              <w:rPr>
                <w:sz w:val="20"/>
                <w:szCs w:val="20"/>
              </w:rPr>
            </w:pPr>
            <w:r w:rsidRPr="00131683">
              <w:rPr>
                <w:sz w:val="20"/>
                <w:szCs w:val="20"/>
              </w:rPr>
              <w:t>»</w:t>
            </w:r>
          </w:p>
        </w:tc>
        <w:tc>
          <w:tcPr>
            <w:tcW w:w="650" w:type="dxa"/>
            <w:gridSpan w:val="2"/>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112" w:type="dxa"/>
            <w:tcBorders>
              <w:top w:val="nil"/>
              <w:left w:val="nil"/>
              <w:bottom w:val="nil"/>
              <w:right w:val="nil"/>
            </w:tcBorders>
            <w:shd w:val="clear" w:color="auto" w:fill="auto"/>
          </w:tcPr>
          <w:p w:rsidR="00131683" w:rsidRPr="00131683" w:rsidRDefault="00131683" w:rsidP="00EC0E88">
            <w:pPr>
              <w:keepNext/>
              <w:widowControl w:val="0"/>
              <w:rPr>
                <w:sz w:val="20"/>
                <w:szCs w:val="20"/>
              </w:rPr>
            </w:pPr>
          </w:p>
        </w:tc>
        <w:tc>
          <w:tcPr>
            <w:tcW w:w="532" w:type="dxa"/>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351" w:type="dxa"/>
            <w:gridSpan w:val="3"/>
            <w:tcBorders>
              <w:top w:val="nil"/>
              <w:left w:val="nil"/>
              <w:bottom w:val="nil"/>
            </w:tcBorders>
            <w:shd w:val="clear" w:color="auto" w:fill="auto"/>
          </w:tcPr>
          <w:p w:rsidR="00131683" w:rsidRPr="00131683" w:rsidRDefault="00131683" w:rsidP="00EC0E88">
            <w:pPr>
              <w:keepNext/>
              <w:widowControl w:val="0"/>
              <w:ind w:left="57" w:right="-9"/>
              <w:rPr>
                <w:sz w:val="20"/>
                <w:szCs w:val="20"/>
              </w:rPr>
            </w:pPr>
            <w:proofErr w:type="gramStart"/>
            <w:r w:rsidRPr="00131683">
              <w:rPr>
                <w:sz w:val="20"/>
                <w:szCs w:val="20"/>
              </w:rPr>
              <w:t>г</w:t>
            </w:r>
            <w:proofErr w:type="gramEnd"/>
            <w:r w:rsidRPr="00131683">
              <w:rPr>
                <w:sz w:val="20"/>
                <w:szCs w:val="20"/>
              </w:rPr>
              <w:t>.</w:t>
            </w:r>
          </w:p>
        </w:tc>
      </w:tr>
      <w:tr w:rsidR="00131683" w:rsidRPr="00B05EBE" w:rsidTr="00EC0E88">
        <w:tc>
          <w:tcPr>
            <w:tcW w:w="562" w:type="dxa"/>
            <w:vMerge/>
            <w:shd w:val="clear" w:color="auto" w:fill="auto"/>
          </w:tcPr>
          <w:p w:rsidR="00131683" w:rsidRPr="00131683" w:rsidRDefault="00131683" w:rsidP="00EC0E88">
            <w:pPr>
              <w:keepNext/>
              <w:widowControl w:val="0"/>
              <w:jc w:val="center"/>
              <w:rPr>
                <w:sz w:val="20"/>
                <w:szCs w:val="20"/>
              </w:rPr>
            </w:pPr>
          </w:p>
        </w:tc>
        <w:tc>
          <w:tcPr>
            <w:tcW w:w="86" w:type="dxa"/>
            <w:tcBorders>
              <w:top w:val="nil"/>
              <w:right w:val="nil"/>
            </w:tcBorders>
            <w:shd w:val="clear" w:color="auto" w:fill="auto"/>
          </w:tcPr>
          <w:p w:rsidR="00131683" w:rsidRPr="00131683" w:rsidRDefault="00131683" w:rsidP="00EC0E88">
            <w:pPr>
              <w:keepNext/>
              <w:widowControl w:val="0"/>
              <w:jc w:val="center"/>
              <w:rPr>
                <w:sz w:val="20"/>
                <w:szCs w:val="20"/>
              </w:rPr>
            </w:pPr>
          </w:p>
        </w:tc>
        <w:tc>
          <w:tcPr>
            <w:tcW w:w="2319" w:type="dxa"/>
            <w:gridSpan w:val="2"/>
            <w:tcBorders>
              <w:left w:val="nil"/>
              <w:right w:val="nil"/>
            </w:tcBorders>
            <w:shd w:val="clear" w:color="auto" w:fill="auto"/>
          </w:tcPr>
          <w:p w:rsidR="00131683" w:rsidRPr="00131683" w:rsidRDefault="00131683" w:rsidP="00EC0E88">
            <w:pPr>
              <w:keepNext/>
              <w:widowControl w:val="0"/>
              <w:jc w:val="center"/>
              <w:rPr>
                <w:sz w:val="20"/>
                <w:szCs w:val="20"/>
              </w:rPr>
            </w:pPr>
            <w:r w:rsidRPr="00131683">
              <w:rPr>
                <w:sz w:val="20"/>
                <w:szCs w:val="20"/>
              </w:rPr>
              <w:t>(подпись)</w:t>
            </w:r>
          </w:p>
        </w:tc>
        <w:tc>
          <w:tcPr>
            <w:tcW w:w="709" w:type="dxa"/>
            <w:tcBorders>
              <w:top w:val="nil"/>
              <w:left w:val="nil"/>
              <w:right w:val="nil"/>
            </w:tcBorders>
            <w:shd w:val="clear" w:color="auto" w:fill="auto"/>
          </w:tcPr>
          <w:p w:rsidR="00131683" w:rsidRPr="00131683" w:rsidRDefault="00131683" w:rsidP="00EC0E88">
            <w:pPr>
              <w:keepNext/>
              <w:widowControl w:val="0"/>
              <w:jc w:val="center"/>
              <w:rPr>
                <w:sz w:val="20"/>
                <w:szCs w:val="20"/>
              </w:rPr>
            </w:pPr>
          </w:p>
        </w:tc>
        <w:tc>
          <w:tcPr>
            <w:tcW w:w="3122" w:type="dxa"/>
            <w:gridSpan w:val="4"/>
            <w:tcBorders>
              <w:left w:val="nil"/>
              <w:right w:val="nil"/>
            </w:tcBorders>
            <w:shd w:val="clear" w:color="auto" w:fill="auto"/>
          </w:tcPr>
          <w:p w:rsidR="00131683" w:rsidRPr="00B05EBE" w:rsidRDefault="00131683" w:rsidP="00EC0E88">
            <w:pPr>
              <w:keepNext/>
              <w:widowControl w:val="0"/>
              <w:jc w:val="center"/>
              <w:rPr>
                <w:sz w:val="20"/>
                <w:szCs w:val="20"/>
              </w:rPr>
            </w:pPr>
            <w:r w:rsidRPr="00131683">
              <w:rPr>
                <w:sz w:val="20"/>
                <w:szCs w:val="20"/>
              </w:rPr>
              <w:t>(инициалы, фамилия)</w:t>
            </w:r>
            <w:bookmarkStart w:id="0" w:name="_GoBack"/>
            <w:bookmarkEnd w:id="0"/>
          </w:p>
        </w:tc>
        <w:tc>
          <w:tcPr>
            <w:tcW w:w="273" w:type="dxa"/>
            <w:gridSpan w:val="2"/>
            <w:tcBorders>
              <w:top w:val="nil"/>
              <w:left w:val="nil"/>
            </w:tcBorders>
            <w:shd w:val="clear" w:color="auto" w:fill="auto"/>
          </w:tcPr>
          <w:p w:rsidR="00131683" w:rsidRPr="00B05EBE" w:rsidRDefault="00131683" w:rsidP="00EC0E88">
            <w:pPr>
              <w:keepNext/>
              <w:widowControl w:val="0"/>
              <w:jc w:val="center"/>
              <w:rPr>
                <w:sz w:val="20"/>
                <w:szCs w:val="20"/>
              </w:rPr>
            </w:pPr>
          </w:p>
        </w:tc>
        <w:tc>
          <w:tcPr>
            <w:tcW w:w="2426" w:type="dxa"/>
            <w:gridSpan w:val="10"/>
            <w:tcBorders>
              <w:top w:val="nil"/>
            </w:tcBorders>
            <w:shd w:val="clear" w:color="auto" w:fill="auto"/>
          </w:tcPr>
          <w:p w:rsidR="00131683" w:rsidRPr="00B05EBE" w:rsidRDefault="00131683" w:rsidP="00EC0E88">
            <w:pPr>
              <w:keepNext/>
              <w:widowControl w:val="0"/>
              <w:rPr>
                <w:sz w:val="20"/>
                <w:szCs w:val="20"/>
              </w:rPr>
            </w:pPr>
          </w:p>
        </w:tc>
      </w:tr>
    </w:tbl>
    <w:p w:rsidR="00131683" w:rsidRPr="00B05EBE" w:rsidRDefault="00131683" w:rsidP="00131683">
      <w:pPr>
        <w:keepNext/>
        <w:widowControl w:val="0"/>
        <w:ind w:left="4395"/>
        <w:rPr>
          <w:sz w:val="28"/>
          <w:szCs w:val="28"/>
        </w:rPr>
      </w:pPr>
      <w:r w:rsidRPr="00B05EBE">
        <w:rPr>
          <w:sz w:val="28"/>
          <w:szCs w:val="28"/>
        </w:rPr>
        <w:t xml:space="preserve"> </w:t>
      </w:r>
    </w:p>
    <w:p w:rsidR="00131683" w:rsidRPr="00B05EBE" w:rsidRDefault="00131683" w:rsidP="00131683">
      <w:pPr>
        <w:keepNext/>
        <w:widowControl w:val="0"/>
        <w:ind w:left="4395"/>
        <w:rPr>
          <w:sz w:val="28"/>
          <w:szCs w:val="28"/>
        </w:rPr>
      </w:pPr>
    </w:p>
    <w:p w:rsidR="00131683" w:rsidRPr="00B215B5"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B215B5"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B215B5"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B215B5"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131683" w:rsidRPr="00B215B5" w:rsidRDefault="00131683" w:rsidP="00131683">
      <w:pPr>
        <w:keepNext/>
        <w:widowControl w:val="0"/>
        <w:tabs>
          <w:tab w:val="left" w:pos="993"/>
          <w:tab w:val="left" w:pos="8677"/>
        </w:tabs>
        <w:autoSpaceDE w:val="0"/>
        <w:autoSpaceDN w:val="0"/>
        <w:adjustRightInd w:val="0"/>
        <w:ind w:firstLine="709"/>
        <w:jc w:val="both"/>
        <w:outlineLvl w:val="1"/>
        <w:rPr>
          <w:rFonts w:eastAsia="Calibri"/>
          <w:sz w:val="28"/>
          <w:szCs w:val="28"/>
          <w:lang w:eastAsia="ar-SA"/>
        </w:rPr>
      </w:pPr>
    </w:p>
    <w:p w:rsidR="00955AA8" w:rsidRDefault="00131683"/>
    <w:sectPr w:rsidR="00955AA8" w:rsidSect="0036256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83"/>
    <w:rsid w:val="00131683"/>
    <w:rsid w:val="0020508B"/>
    <w:rsid w:val="0036256F"/>
    <w:rsid w:val="0049520F"/>
    <w:rsid w:val="005C0D8F"/>
    <w:rsid w:val="005D7AD4"/>
    <w:rsid w:val="008B76CF"/>
    <w:rsid w:val="00A063DF"/>
    <w:rsid w:val="00A7159A"/>
    <w:rsid w:val="00A82BD5"/>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683"/>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683"/>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1</cp:revision>
  <dcterms:created xsi:type="dcterms:W3CDTF">2024-08-05T13:59:00Z</dcterms:created>
  <dcterms:modified xsi:type="dcterms:W3CDTF">2024-08-05T13:59:00Z</dcterms:modified>
</cp:coreProperties>
</file>