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151" w:rsidRPr="0032143B" w:rsidRDefault="00593151" w:rsidP="0059315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209"/>
      <w:bookmarkEnd w:id="0"/>
      <w:r w:rsidRPr="0032143B">
        <w:rPr>
          <w:rFonts w:ascii="Times New Roman" w:hAnsi="Times New Roman" w:cs="Times New Roman"/>
          <w:sz w:val="28"/>
          <w:szCs w:val="28"/>
        </w:rPr>
        <w:t>Заключение об оценке ре</w:t>
      </w:r>
      <w:r>
        <w:rPr>
          <w:rFonts w:ascii="Times New Roman" w:hAnsi="Times New Roman" w:cs="Times New Roman"/>
          <w:sz w:val="28"/>
          <w:szCs w:val="28"/>
        </w:rPr>
        <w:t>гулирующего воздействия проекта</w:t>
      </w:r>
      <w:r w:rsidRPr="0032143B">
        <w:rPr>
          <w:rFonts w:ascii="Times New Roman" w:hAnsi="Times New Roman" w:cs="Times New Roman"/>
          <w:sz w:val="28"/>
          <w:szCs w:val="28"/>
        </w:rPr>
        <w:t xml:space="preserve"> </w:t>
      </w:r>
      <w:r w:rsidRPr="0032143B">
        <w:rPr>
          <w:rFonts w:ascii="Times New Roman" w:hAnsi="Times New Roman" w:cs="Times New Roman"/>
          <w:sz w:val="28"/>
          <w:szCs w:val="28"/>
        </w:rPr>
        <w:br/>
        <w:t>му</w:t>
      </w:r>
      <w:r>
        <w:rPr>
          <w:rFonts w:ascii="Times New Roman" w:hAnsi="Times New Roman" w:cs="Times New Roman"/>
          <w:sz w:val="28"/>
          <w:szCs w:val="28"/>
        </w:rPr>
        <w:t>ниципального</w:t>
      </w:r>
      <w:r w:rsidRPr="0032143B">
        <w:rPr>
          <w:rFonts w:ascii="Times New Roman" w:hAnsi="Times New Roman" w:cs="Times New Roman"/>
          <w:sz w:val="28"/>
          <w:szCs w:val="28"/>
        </w:rPr>
        <w:t xml:space="preserve"> нормативн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2143B">
        <w:rPr>
          <w:rFonts w:ascii="Times New Roman" w:hAnsi="Times New Roman" w:cs="Times New Roman"/>
          <w:sz w:val="28"/>
          <w:szCs w:val="28"/>
        </w:rPr>
        <w:t xml:space="preserve"> правов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2143B">
        <w:rPr>
          <w:rFonts w:ascii="Times New Roman" w:hAnsi="Times New Roman" w:cs="Times New Roman"/>
          <w:sz w:val="28"/>
          <w:szCs w:val="28"/>
        </w:rPr>
        <w:t xml:space="preserve"> 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2143B">
        <w:rPr>
          <w:rFonts w:ascii="Times New Roman" w:hAnsi="Times New Roman" w:cs="Times New Roman"/>
          <w:sz w:val="28"/>
          <w:szCs w:val="28"/>
        </w:rPr>
        <w:t xml:space="preserve"> администрации</w:t>
      </w:r>
      <w:r w:rsidRPr="0032143B">
        <w:rPr>
          <w:rFonts w:ascii="Times New Roman" w:hAnsi="Times New Roman" w:cs="Times New Roman"/>
          <w:sz w:val="28"/>
          <w:szCs w:val="28"/>
        </w:rPr>
        <w:br/>
        <w:t xml:space="preserve">городского округа «Город Калининград» </w:t>
      </w:r>
    </w:p>
    <w:p w:rsidR="00593151" w:rsidRDefault="00593151" w:rsidP="005931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93151" w:rsidRDefault="00593151" w:rsidP="0059315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5A6671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5A6671">
        <w:rPr>
          <w:rFonts w:ascii="Times New Roman" w:hAnsi="Times New Roman" w:cs="Times New Roman"/>
          <w:sz w:val="28"/>
          <w:szCs w:val="28"/>
        </w:rPr>
        <w:t xml:space="preserve">июля </w:t>
      </w:r>
      <w:r>
        <w:rPr>
          <w:rFonts w:ascii="Times New Roman" w:hAnsi="Times New Roman" w:cs="Times New Roman"/>
          <w:sz w:val="28"/>
          <w:szCs w:val="28"/>
        </w:rPr>
        <w:t xml:space="preserve"> 20</w:t>
      </w:r>
      <w:r w:rsidR="005A6671">
        <w:rPr>
          <w:rFonts w:ascii="Times New Roman" w:hAnsi="Times New Roman" w:cs="Times New Roman"/>
          <w:sz w:val="28"/>
          <w:szCs w:val="28"/>
        </w:rPr>
        <w:t xml:space="preserve">15 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93151" w:rsidRDefault="00593151" w:rsidP="005931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93151" w:rsidRPr="001F6766" w:rsidRDefault="00593151" w:rsidP="005A6671">
      <w:pPr>
        <w:pStyle w:val="ConsPlusNonformat"/>
        <w:ind w:firstLine="708"/>
        <w:jc w:val="both"/>
        <w:rPr>
          <w:rFonts w:ascii="Times New Roman" w:hAnsi="Times New Roman" w:cs="Times New Roman"/>
          <w:i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Комиссия по</w:t>
      </w:r>
      <w:r w:rsidRPr="00DF278C">
        <w:rPr>
          <w:rFonts w:ascii="Times New Roman" w:hAnsi="Times New Roman"/>
          <w:bCs/>
          <w:sz w:val="28"/>
          <w:szCs w:val="28"/>
        </w:rPr>
        <w:t xml:space="preserve"> оценк</w:t>
      </w:r>
      <w:r>
        <w:rPr>
          <w:rFonts w:ascii="Times New Roman" w:hAnsi="Times New Roman"/>
          <w:bCs/>
          <w:sz w:val="28"/>
          <w:szCs w:val="28"/>
        </w:rPr>
        <w:t>е</w:t>
      </w:r>
      <w:r w:rsidRPr="00DF278C">
        <w:rPr>
          <w:rFonts w:ascii="Times New Roman" w:hAnsi="Times New Roman"/>
          <w:bCs/>
          <w:sz w:val="28"/>
          <w:szCs w:val="28"/>
        </w:rPr>
        <w:t xml:space="preserve"> регулирующего воздействия проектов муниципальных нормативных правовых актов администрации городского округа </w:t>
      </w:r>
      <w:r>
        <w:rPr>
          <w:rFonts w:ascii="Times New Roman" w:hAnsi="Times New Roman"/>
          <w:bCs/>
          <w:sz w:val="28"/>
          <w:szCs w:val="28"/>
        </w:rPr>
        <w:t xml:space="preserve">«Город Калининград» и </w:t>
      </w:r>
      <w:r w:rsidRPr="00571DC8">
        <w:rPr>
          <w:rFonts w:ascii="Times New Roman" w:hAnsi="Times New Roman"/>
          <w:bCs/>
          <w:sz w:val="28"/>
          <w:szCs w:val="28"/>
        </w:rPr>
        <w:t>экспертизе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DF278C">
        <w:rPr>
          <w:rFonts w:ascii="Times New Roman" w:hAnsi="Times New Roman"/>
          <w:bCs/>
          <w:sz w:val="28"/>
          <w:szCs w:val="28"/>
        </w:rPr>
        <w:t>муниципальных нормативных правовых актов администрации городского округа «Город Калининград»,</w:t>
      </w:r>
      <w:r w:rsidRPr="008F3166">
        <w:rPr>
          <w:rFonts w:ascii="Times New Roman" w:hAnsi="Times New Roman"/>
          <w:bCs/>
          <w:sz w:val="28"/>
          <w:szCs w:val="28"/>
        </w:rPr>
        <w:t xml:space="preserve"> затрагивающих вопросы осуществления предпринимательской и</w:t>
      </w:r>
      <w:r>
        <w:rPr>
          <w:rFonts w:ascii="Times New Roman" w:hAnsi="Times New Roman"/>
          <w:bCs/>
          <w:sz w:val="28"/>
          <w:szCs w:val="28"/>
        </w:rPr>
        <w:t xml:space="preserve"> инвестиционной деятельности, </w:t>
      </w:r>
      <w:r w:rsidRPr="00E82D62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</w:rPr>
        <w:t>пунктом 2.15 Положения о проведении оценки регулирующего воздействия проектов муниципальных нормативных правовых актов и экспертизы муниципальных  нормативных правовых актов администрации городского округа «Город Калининград</w:t>
      </w:r>
      <w:proofErr w:type="gramEnd"/>
      <w:r>
        <w:rPr>
          <w:rFonts w:ascii="Times New Roman" w:hAnsi="Times New Roman" w:cs="Times New Roman"/>
          <w:sz w:val="28"/>
          <w:szCs w:val="28"/>
        </w:rPr>
        <w:t>», утвержденного постановлением администрации городского</w:t>
      </w:r>
      <w:r w:rsidR="005A6671">
        <w:rPr>
          <w:rFonts w:ascii="Times New Roman" w:hAnsi="Times New Roman" w:cs="Times New Roman"/>
          <w:sz w:val="28"/>
          <w:szCs w:val="28"/>
        </w:rPr>
        <w:t xml:space="preserve"> округа «Город Калининград» от 04.02.</w:t>
      </w:r>
      <w:r>
        <w:rPr>
          <w:rFonts w:ascii="Times New Roman" w:hAnsi="Times New Roman" w:cs="Times New Roman"/>
          <w:sz w:val="28"/>
          <w:szCs w:val="28"/>
        </w:rPr>
        <w:t>20</w:t>
      </w:r>
      <w:r w:rsidR="005A6671">
        <w:rPr>
          <w:rFonts w:ascii="Times New Roman" w:hAnsi="Times New Roman" w:cs="Times New Roman"/>
          <w:sz w:val="28"/>
          <w:szCs w:val="28"/>
        </w:rPr>
        <w:t xml:space="preserve">15 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="005A6671">
        <w:rPr>
          <w:rFonts w:ascii="Times New Roman" w:hAnsi="Times New Roman" w:cs="Times New Roman"/>
          <w:sz w:val="28"/>
          <w:szCs w:val="28"/>
        </w:rPr>
        <w:t xml:space="preserve"> 145</w:t>
      </w:r>
      <w:r>
        <w:rPr>
          <w:rFonts w:ascii="Times New Roman" w:hAnsi="Times New Roman" w:cs="Times New Roman"/>
          <w:sz w:val="28"/>
          <w:szCs w:val="28"/>
        </w:rPr>
        <w:t xml:space="preserve"> (далее – Положение), </w:t>
      </w:r>
      <w:r w:rsidRPr="001F6766">
        <w:rPr>
          <w:rFonts w:ascii="Times New Roman" w:hAnsi="Times New Roman" w:cs="Times New Roman"/>
          <w:sz w:val="28"/>
          <w:szCs w:val="28"/>
        </w:rPr>
        <w:t>рассмотрела</w:t>
      </w:r>
      <w:r>
        <w:rPr>
          <w:rFonts w:ascii="Times New Roman" w:hAnsi="Times New Roman" w:cs="Times New Roman"/>
          <w:sz w:val="28"/>
          <w:szCs w:val="28"/>
        </w:rPr>
        <w:t xml:space="preserve"> проект</w:t>
      </w:r>
      <w:r w:rsidR="005A6671">
        <w:rPr>
          <w:rFonts w:ascii="Times New Roman" w:hAnsi="Times New Roman" w:cs="Times New Roman"/>
          <w:sz w:val="28"/>
          <w:szCs w:val="28"/>
        </w:rPr>
        <w:t xml:space="preserve"> </w:t>
      </w:r>
      <w:r w:rsidR="005A6671" w:rsidRPr="005A6671">
        <w:rPr>
          <w:rFonts w:ascii="Times New Roman" w:hAnsi="Times New Roman" w:cs="Times New Roman"/>
          <w:sz w:val="28"/>
          <w:szCs w:val="28"/>
        </w:rPr>
        <w:t>постановления администрации городского округа «Город Калининград» «О внесении изменений в постановление администрации городского округа «Город Калининград» от 17.11.2011  № 1979 «Об утверждении схемы размещения нестационарных торговых объектов на территории городского округа «Город Калининград»</w:t>
      </w:r>
      <w:r w:rsidR="005A6671">
        <w:rPr>
          <w:rFonts w:ascii="Times New Roman" w:hAnsi="Times New Roman" w:cs="Times New Roman"/>
          <w:sz w:val="28"/>
          <w:szCs w:val="28"/>
        </w:rPr>
        <w:t xml:space="preserve"> </w:t>
      </w:r>
      <w:r w:rsidRPr="005A6671">
        <w:rPr>
          <w:rFonts w:ascii="Times New Roman" w:hAnsi="Times New Roman" w:cs="Times New Roman"/>
          <w:sz w:val="28"/>
          <w:szCs w:val="28"/>
        </w:rPr>
        <w:t xml:space="preserve"> (далее – проект акта)</w:t>
      </w:r>
      <w:r w:rsidR="005A6671" w:rsidRPr="005A6671">
        <w:rPr>
          <w:rFonts w:ascii="Times New Roman" w:hAnsi="Times New Roman" w:cs="Times New Roman"/>
          <w:sz w:val="28"/>
          <w:szCs w:val="28"/>
        </w:rPr>
        <w:t>,</w:t>
      </w:r>
    </w:p>
    <w:p w:rsidR="00593151" w:rsidRPr="001F6766" w:rsidRDefault="00593151" w:rsidP="005A6671">
      <w:pPr>
        <w:pStyle w:val="ConsPlusNonformat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82D62">
        <w:rPr>
          <w:rFonts w:ascii="Times New Roman" w:hAnsi="Times New Roman" w:cs="Times New Roman"/>
          <w:sz w:val="28"/>
          <w:szCs w:val="28"/>
        </w:rPr>
        <w:t>одготовленный</w:t>
      </w:r>
      <w:r>
        <w:rPr>
          <w:rFonts w:ascii="Times New Roman" w:hAnsi="Times New Roman" w:cs="Times New Roman"/>
          <w:sz w:val="28"/>
          <w:szCs w:val="28"/>
        </w:rPr>
        <w:t xml:space="preserve"> и направленный для подготовки настоящего заключения </w:t>
      </w:r>
      <w:r w:rsidR="005A6671" w:rsidRPr="005A6671">
        <w:rPr>
          <w:rFonts w:ascii="Times New Roman" w:hAnsi="Times New Roman" w:cs="Times New Roman"/>
          <w:sz w:val="28"/>
          <w:szCs w:val="28"/>
        </w:rPr>
        <w:t>комитетом экономики, финансов и контроля администрации городского округа «Город Калининград»</w:t>
      </w:r>
      <w:r w:rsidR="005A6671">
        <w:rPr>
          <w:rFonts w:ascii="Times New Roman" w:hAnsi="Times New Roman" w:cs="Times New Roman"/>
          <w:sz w:val="28"/>
          <w:szCs w:val="28"/>
        </w:rPr>
        <w:t>.</w:t>
      </w:r>
      <w:r w:rsidR="005A667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93151" w:rsidRDefault="00593151" w:rsidP="00593151">
      <w:pPr>
        <w:pStyle w:val="ConsPlusNonformat"/>
        <w:ind w:firstLine="708"/>
        <w:rPr>
          <w:rFonts w:ascii="Times New Roman" w:hAnsi="Times New Roman" w:cs="Times New Roman"/>
          <w:sz w:val="28"/>
          <w:szCs w:val="28"/>
        </w:rPr>
      </w:pPr>
    </w:p>
    <w:p w:rsidR="00593151" w:rsidRDefault="00593151" w:rsidP="00593151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2D62">
        <w:rPr>
          <w:rFonts w:ascii="Times New Roman" w:hAnsi="Times New Roman" w:cs="Times New Roman"/>
          <w:sz w:val="28"/>
          <w:szCs w:val="28"/>
        </w:rPr>
        <w:t xml:space="preserve">По результатам </w:t>
      </w:r>
      <w:r>
        <w:rPr>
          <w:rFonts w:ascii="Times New Roman" w:hAnsi="Times New Roman" w:cs="Times New Roman"/>
          <w:sz w:val="28"/>
          <w:szCs w:val="28"/>
        </w:rPr>
        <w:t>рассмотрения Комиссией</w:t>
      </w:r>
      <w:r w:rsidRPr="00E82D62">
        <w:rPr>
          <w:rFonts w:ascii="Times New Roman" w:hAnsi="Times New Roman" w:cs="Times New Roman"/>
          <w:sz w:val="28"/>
          <w:szCs w:val="28"/>
        </w:rPr>
        <w:t xml:space="preserve"> установлено, что при подготовке проекта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2D62">
        <w:rPr>
          <w:rFonts w:ascii="Times New Roman" w:hAnsi="Times New Roman" w:cs="Times New Roman"/>
          <w:sz w:val="28"/>
          <w:szCs w:val="28"/>
        </w:rPr>
        <w:t>акта</w:t>
      </w:r>
      <w:r>
        <w:rPr>
          <w:rFonts w:ascii="Times New Roman" w:hAnsi="Times New Roman" w:cs="Times New Roman"/>
          <w:sz w:val="28"/>
          <w:szCs w:val="28"/>
        </w:rPr>
        <w:t xml:space="preserve"> органом-разработчиком </w:t>
      </w:r>
      <w:r w:rsidRPr="00E82D62">
        <w:rPr>
          <w:rFonts w:ascii="Times New Roman" w:hAnsi="Times New Roman" w:cs="Times New Roman"/>
          <w:sz w:val="28"/>
          <w:szCs w:val="28"/>
        </w:rPr>
        <w:t>не соблюден порядок проведения оценки</w:t>
      </w:r>
      <w:r w:rsidRPr="00C64DBC">
        <w:rPr>
          <w:rFonts w:ascii="Times New Roman" w:hAnsi="Times New Roman" w:cs="Times New Roman"/>
          <w:sz w:val="28"/>
          <w:szCs w:val="28"/>
        </w:rPr>
        <w:t xml:space="preserve"> </w:t>
      </w:r>
      <w:r w:rsidR="008B59F8">
        <w:rPr>
          <w:rFonts w:ascii="Times New Roman" w:hAnsi="Times New Roman" w:cs="Times New Roman"/>
          <w:sz w:val="28"/>
          <w:szCs w:val="28"/>
        </w:rPr>
        <w:t>регулирующего воздействия:</w:t>
      </w:r>
    </w:p>
    <w:p w:rsidR="00C8645C" w:rsidRPr="00C8645C" w:rsidRDefault="00C8645C" w:rsidP="00C8645C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8645C">
        <w:rPr>
          <w:rFonts w:ascii="Times New Roman" w:hAnsi="Times New Roman" w:cs="Times New Roman"/>
          <w:sz w:val="28"/>
          <w:szCs w:val="28"/>
        </w:rPr>
        <w:t>В соответствии с</w:t>
      </w:r>
      <w:r w:rsidR="00E3392F">
        <w:rPr>
          <w:rFonts w:ascii="Times New Roman" w:hAnsi="Times New Roman" w:cs="Times New Roman"/>
          <w:sz w:val="28"/>
          <w:szCs w:val="28"/>
        </w:rPr>
        <w:t xml:space="preserve"> пунктом </w:t>
      </w:r>
      <w:r w:rsidRPr="00C8645C">
        <w:rPr>
          <w:rFonts w:ascii="Times New Roman" w:hAnsi="Times New Roman" w:cs="Times New Roman"/>
          <w:sz w:val="28"/>
          <w:szCs w:val="28"/>
        </w:rPr>
        <w:t xml:space="preserve">2.7 Положения начало публичных консультаций </w:t>
      </w:r>
      <w:r w:rsidRPr="0029325E">
        <w:rPr>
          <w:rFonts w:ascii="Times New Roman" w:hAnsi="Times New Roman" w:cs="Times New Roman"/>
          <w:sz w:val="28"/>
          <w:szCs w:val="28"/>
        </w:rPr>
        <w:t xml:space="preserve">начинается одновременно с размещением органом-разработчиком уведомления и проекта муниципального нормативного правового акта на официальном сайте администрации городского округа «Город Калининград» в сети Интернет. </w:t>
      </w:r>
    </w:p>
    <w:p w:rsidR="005A6671" w:rsidRDefault="00C8645C" w:rsidP="0029325E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нарушении указанного пункта органом-разработчиком проект акта размещен </w:t>
      </w:r>
      <w:r w:rsidR="0029325E">
        <w:rPr>
          <w:rFonts w:ascii="Times New Roman" w:hAnsi="Times New Roman"/>
          <w:sz w:val="28"/>
          <w:szCs w:val="28"/>
        </w:rPr>
        <w:t>на указанном сайте 26.06.2015, уведомление о проведении публичных консультаций – 29.06.2015, срок проведения публичных консультаций, указанный в уведомлении – с 30 июня 2015 по 15 июля 2015.</w:t>
      </w:r>
    </w:p>
    <w:p w:rsidR="0029325E" w:rsidRPr="0028362D" w:rsidRDefault="0029325E" w:rsidP="0029325E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абзацем 2 пункта 2.8. Положения в</w:t>
      </w:r>
      <w:r>
        <w:rPr>
          <w:rFonts w:ascii="Times New Roman" w:hAnsi="Times New Roman"/>
          <w:sz w:val="28"/>
          <w:szCs w:val="28"/>
        </w:rPr>
        <w:t xml:space="preserve"> уведомлении указываются сведения о месте размещения проекта муниципального нормативного правового акта (по</w:t>
      </w:r>
      <w:r w:rsidR="0028362D">
        <w:rPr>
          <w:rFonts w:ascii="Times New Roman" w:hAnsi="Times New Roman"/>
          <w:sz w:val="28"/>
          <w:szCs w:val="28"/>
        </w:rPr>
        <w:t>лный электронный адрес).</w:t>
      </w:r>
    </w:p>
    <w:p w:rsidR="0028362D" w:rsidRPr="0028362D" w:rsidRDefault="0028362D" w:rsidP="0028362D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нарушении указанного требования в уведомлении </w:t>
      </w:r>
      <w:r w:rsidR="00CC05DC">
        <w:rPr>
          <w:rFonts w:ascii="Times New Roman" w:hAnsi="Times New Roman" w:cs="Times New Roman"/>
          <w:sz w:val="28"/>
          <w:szCs w:val="28"/>
        </w:rPr>
        <w:t>полный электронный</w:t>
      </w:r>
      <w:r>
        <w:rPr>
          <w:rFonts w:ascii="Times New Roman" w:hAnsi="Times New Roman" w:cs="Times New Roman"/>
          <w:sz w:val="28"/>
          <w:szCs w:val="28"/>
        </w:rPr>
        <w:t xml:space="preserve"> адрес сайта </w:t>
      </w:r>
      <w:r w:rsidR="00CC05DC" w:rsidRPr="00CC05DC">
        <w:rPr>
          <w:rFonts w:ascii="Times New Roman" w:hAnsi="Times New Roman" w:cs="Times New Roman"/>
          <w:sz w:val="28"/>
          <w:szCs w:val="28"/>
        </w:rPr>
        <w:t>не указан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12787" w:rsidRPr="00612787" w:rsidRDefault="00E3392F" w:rsidP="0029325E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 xml:space="preserve">с п.2.6 Положения </w:t>
      </w:r>
      <w:r w:rsidR="00612787">
        <w:rPr>
          <w:rFonts w:ascii="Times New Roman" w:hAnsi="Times New Roman"/>
          <w:sz w:val="28"/>
          <w:szCs w:val="28"/>
        </w:rPr>
        <w:t>д</w:t>
      </w:r>
      <w:r w:rsidR="00612787" w:rsidRPr="00EF4953">
        <w:rPr>
          <w:rFonts w:ascii="Times New Roman" w:hAnsi="Times New Roman"/>
          <w:sz w:val="28"/>
          <w:szCs w:val="28"/>
        </w:rPr>
        <w:t>ля проведения публичных консультаций орган</w:t>
      </w:r>
      <w:r w:rsidR="00612787">
        <w:rPr>
          <w:rFonts w:ascii="Times New Roman" w:hAnsi="Times New Roman"/>
          <w:sz w:val="28"/>
          <w:szCs w:val="28"/>
        </w:rPr>
        <w:t>-разработчик</w:t>
      </w:r>
      <w:r w:rsidR="00612787" w:rsidRPr="00EF4953">
        <w:rPr>
          <w:rFonts w:ascii="Times New Roman" w:hAnsi="Times New Roman"/>
          <w:sz w:val="28"/>
          <w:szCs w:val="28"/>
        </w:rPr>
        <w:t xml:space="preserve"> размещает уведомление о проведении публичных консультаций</w:t>
      </w:r>
      <w:r w:rsidR="00612787">
        <w:rPr>
          <w:rFonts w:ascii="Times New Roman" w:hAnsi="Times New Roman"/>
          <w:sz w:val="28"/>
          <w:szCs w:val="28"/>
        </w:rPr>
        <w:t xml:space="preserve"> в рамках оценки регулирующего воздействия  проекта </w:t>
      </w:r>
      <w:r w:rsidR="00612787">
        <w:rPr>
          <w:rFonts w:ascii="Times New Roman" w:hAnsi="Times New Roman"/>
          <w:sz w:val="28"/>
          <w:szCs w:val="28"/>
        </w:rPr>
        <w:lastRenderedPageBreak/>
        <w:t xml:space="preserve">муниципального нормативного правового акта </w:t>
      </w:r>
      <w:r w:rsidR="00612787" w:rsidRPr="00EF4953">
        <w:rPr>
          <w:rFonts w:ascii="Times New Roman" w:hAnsi="Times New Roman"/>
          <w:sz w:val="28"/>
          <w:szCs w:val="28"/>
        </w:rPr>
        <w:t xml:space="preserve"> в соответствии с уст</w:t>
      </w:r>
      <w:r w:rsidR="00612787">
        <w:rPr>
          <w:rFonts w:ascii="Times New Roman" w:hAnsi="Times New Roman"/>
          <w:sz w:val="28"/>
          <w:szCs w:val="28"/>
        </w:rPr>
        <w:t xml:space="preserve">ановленной формой (приложение № </w:t>
      </w:r>
      <w:r w:rsidR="00612787" w:rsidRPr="00EF4953">
        <w:rPr>
          <w:rFonts w:ascii="Times New Roman" w:hAnsi="Times New Roman"/>
          <w:sz w:val="28"/>
          <w:szCs w:val="28"/>
        </w:rPr>
        <w:t>1</w:t>
      </w:r>
      <w:r w:rsidR="00612787">
        <w:rPr>
          <w:rFonts w:ascii="Times New Roman" w:hAnsi="Times New Roman"/>
          <w:sz w:val="28"/>
          <w:szCs w:val="28"/>
        </w:rPr>
        <w:t xml:space="preserve"> </w:t>
      </w:r>
      <w:r w:rsidR="00612787" w:rsidRPr="00EF4953">
        <w:rPr>
          <w:rFonts w:ascii="Times New Roman" w:hAnsi="Times New Roman"/>
          <w:sz w:val="28"/>
          <w:szCs w:val="28"/>
        </w:rPr>
        <w:t>к Положению) на официальном сайте администрации городского округа «Город Калининград» в сети Интернет</w:t>
      </w:r>
      <w:r w:rsidR="00612787">
        <w:rPr>
          <w:rFonts w:ascii="Times New Roman" w:hAnsi="Times New Roman"/>
          <w:sz w:val="28"/>
          <w:szCs w:val="28"/>
        </w:rPr>
        <w:t>.</w:t>
      </w:r>
    </w:p>
    <w:p w:rsidR="00612787" w:rsidRDefault="00612787" w:rsidP="00612787">
      <w:pPr>
        <w:pStyle w:val="ConsPlusNonformat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следует из приложения № 1 к Положению </w:t>
      </w:r>
      <w:r w:rsidR="00E3392F">
        <w:rPr>
          <w:rFonts w:ascii="Times New Roman" w:hAnsi="Times New Roman" w:cs="Times New Roman"/>
          <w:sz w:val="28"/>
          <w:szCs w:val="28"/>
        </w:rPr>
        <w:t xml:space="preserve"> </w:t>
      </w:r>
      <w:r w:rsidRPr="00EF4953">
        <w:rPr>
          <w:rFonts w:ascii="Times New Roman" w:hAnsi="Times New Roman"/>
          <w:sz w:val="28"/>
          <w:szCs w:val="28"/>
        </w:rPr>
        <w:t>уведомление о проведении публичных консультаций</w:t>
      </w:r>
      <w:r>
        <w:rPr>
          <w:rFonts w:ascii="Times New Roman" w:hAnsi="Times New Roman"/>
          <w:sz w:val="28"/>
          <w:szCs w:val="28"/>
        </w:rPr>
        <w:t xml:space="preserve"> включает</w:t>
      </w:r>
      <w:proofErr w:type="gramEnd"/>
      <w:r>
        <w:rPr>
          <w:rFonts w:ascii="Times New Roman" w:hAnsi="Times New Roman"/>
          <w:sz w:val="28"/>
          <w:szCs w:val="28"/>
        </w:rPr>
        <w:t xml:space="preserve"> в себя обязательное  приложение – перечень вопросов для участников публичных консультаций.</w:t>
      </w:r>
    </w:p>
    <w:p w:rsidR="00612787" w:rsidRDefault="00612787" w:rsidP="0061278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нарушение указанных </w:t>
      </w:r>
      <w:proofErr w:type="gramStart"/>
      <w:r>
        <w:rPr>
          <w:rFonts w:ascii="Times New Roman" w:hAnsi="Times New Roman" w:cs="Times New Roman"/>
          <w:sz w:val="28"/>
          <w:szCs w:val="28"/>
        </w:rPr>
        <w:t>требований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размещенное на сайте администрации уведомление на содержит приложения – перечень вопросов для участников публичной консультации.</w:t>
      </w:r>
    </w:p>
    <w:p w:rsidR="004024F9" w:rsidRDefault="0028362D" w:rsidP="0029325E">
      <w:pPr>
        <w:pStyle w:val="ConsPlusNonformat"/>
        <w:numPr>
          <w:ilvl w:val="0"/>
          <w:numId w:val="1"/>
        </w:numPr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E3392F">
        <w:rPr>
          <w:rFonts w:ascii="Times New Roman" w:hAnsi="Times New Roman" w:cs="Times New Roman"/>
          <w:sz w:val="28"/>
          <w:szCs w:val="28"/>
        </w:rPr>
        <w:t xml:space="preserve">пунктом 2.11 орган-разработчик обязан составить и </w:t>
      </w:r>
      <w:proofErr w:type="gramStart"/>
      <w:r w:rsidR="00E3392F"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E3392F" w:rsidRPr="006B79C9">
        <w:rPr>
          <w:rFonts w:ascii="Times New Roman" w:hAnsi="Times New Roman"/>
          <w:sz w:val="28"/>
          <w:szCs w:val="28"/>
        </w:rPr>
        <w:t>отчет</w:t>
      </w:r>
      <w:proofErr w:type="gramEnd"/>
      <w:r w:rsidR="00E3392F" w:rsidRPr="006B79C9">
        <w:rPr>
          <w:rFonts w:ascii="Times New Roman" w:hAnsi="Times New Roman"/>
          <w:sz w:val="28"/>
          <w:szCs w:val="28"/>
        </w:rPr>
        <w:t xml:space="preserve"> об  оценке регулирующего воздействия проекта</w:t>
      </w:r>
      <w:r w:rsidR="00E3392F" w:rsidRPr="00BE7219">
        <w:rPr>
          <w:rFonts w:ascii="Times New Roman" w:hAnsi="Times New Roman"/>
          <w:sz w:val="28"/>
          <w:szCs w:val="28"/>
        </w:rPr>
        <w:t xml:space="preserve"> муниципального  нормативного правового акта  в соответствии с установленной формой (приложение № 2 к Положению)</w:t>
      </w:r>
      <w:r w:rsidR="00E3392F">
        <w:rPr>
          <w:rFonts w:ascii="Times New Roman" w:hAnsi="Times New Roman"/>
          <w:sz w:val="28"/>
          <w:szCs w:val="28"/>
        </w:rPr>
        <w:t>.</w:t>
      </w:r>
    </w:p>
    <w:p w:rsidR="0028362D" w:rsidRDefault="004024F9" w:rsidP="004024F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</w:t>
      </w:r>
      <w:proofErr w:type="gramStart"/>
      <w:r>
        <w:rPr>
          <w:rFonts w:ascii="Times New Roman" w:hAnsi="Times New Roman" w:cs="Times New Roman"/>
          <w:sz w:val="28"/>
          <w:szCs w:val="28"/>
        </w:rPr>
        <w:t>следует из приложения</w:t>
      </w:r>
      <w:r w:rsidR="0028362D">
        <w:rPr>
          <w:rFonts w:ascii="Times New Roman" w:hAnsi="Times New Roman" w:cs="Times New Roman"/>
          <w:sz w:val="28"/>
          <w:szCs w:val="28"/>
        </w:rPr>
        <w:t xml:space="preserve"> № 2 к Положению  отчет об оценке регулирующего воздействия муниципального правового акта администрации включает</w:t>
      </w:r>
      <w:proofErr w:type="gramEnd"/>
      <w:r w:rsidR="0028362D">
        <w:rPr>
          <w:rFonts w:ascii="Times New Roman" w:hAnsi="Times New Roman" w:cs="Times New Roman"/>
          <w:sz w:val="28"/>
          <w:szCs w:val="28"/>
        </w:rPr>
        <w:t xml:space="preserve"> в себя приложение – сводку предложений с указанием сведений об их учете или причине отклонения.</w:t>
      </w:r>
    </w:p>
    <w:p w:rsidR="00E3392F" w:rsidRDefault="00E3392F" w:rsidP="004024F9">
      <w:pPr>
        <w:pStyle w:val="ConsPlusNonforma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нарушение указанных требований размещенный на сайте администрации 24.07.2015 отчет не содержит указанного приложения – сводки предложений.</w:t>
      </w:r>
    </w:p>
    <w:p w:rsidR="00593151" w:rsidRPr="004A2E83" w:rsidRDefault="00593151" w:rsidP="00593151">
      <w:pPr>
        <w:pStyle w:val="ConsPlusNonformat"/>
        <w:jc w:val="center"/>
        <w:rPr>
          <w:rFonts w:ascii="Times New Roman" w:hAnsi="Times New Roman" w:cs="Times New Roman"/>
          <w:i/>
          <w:sz w:val="18"/>
          <w:szCs w:val="18"/>
        </w:rPr>
      </w:pPr>
    </w:p>
    <w:p w:rsidR="00593151" w:rsidRDefault="00612787" w:rsidP="0059315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 пунктом 2.16</w:t>
      </w:r>
      <w:r w:rsidR="00593151">
        <w:rPr>
          <w:rFonts w:ascii="Times New Roman" w:hAnsi="Times New Roman" w:cs="Times New Roman"/>
          <w:sz w:val="28"/>
          <w:szCs w:val="28"/>
        </w:rPr>
        <w:t xml:space="preserve"> Положения необходимо провести процедуры, предусмотренные пунктами </w:t>
      </w:r>
      <w:r>
        <w:rPr>
          <w:rFonts w:ascii="Times New Roman" w:hAnsi="Times New Roman" w:cs="Times New Roman"/>
          <w:sz w:val="28"/>
          <w:szCs w:val="28"/>
        </w:rPr>
        <w:t>2.6-2.1</w:t>
      </w:r>
      <w:r w:rsidR="0061030F">
        <w:rPr>
          <w:rFonts w:ascii="Times New Roman" w:hAnsi="Times New Roman" w:cs="Times New Roman"/>
          <w:sz w:val="28"/>
          <w:szCs w:val="28"/>
        </w:rPr>
        <w:t>2</w:t>
      </w:r>
      <w:r w:rsidR="00593151">
        <w:rPr>
          <w:rFonts w:ascii="Times New Roman" w:hAnsi="Times New Roman" w:cs="Times New Roman"/>
          <w:sz w:val="28"/>
          <w:szCs w:val="28"/>
        </w:rPr>
        <w:t xml:space="preserve"> Положения, и доработать проект акта по их результатам</w:t>
      </w:r>
      <w:r w:rsidR="0050008A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 w:rsidR="00593151">
        <w:rPr>
          <w:rFonts w:ascii="Times New Roman" w:hAnsi="Times New Roman" w:cs="Times New Roman"/>
          <w:sz w:val="28"/>
          <w:szCs w:val="28"/>
        </w:rPr>
        <w:t xml:space="preserve">, </w:t>
      </w:r>
      <w:r w:rsidR="00593151" w:rsidRPr="001F6766">
        <w:rPr>
          <w:rFonts w:ascii="Times New Roman" w:hAnsi="Times New Roman" w:cs="Times New Roman"/>
          <w:sz w:val="28"/>
          <w:szCs w:val="28"/>
        </w:rPr>
        <w:t>после чего повторно провести публичные консультации</w:t>
      </w:r>
      <w:r w:rsidR="00593151">
        <w:rPr>
          <w:rFonts w:ascii="Times New Roman" w:hAnsi="Times New Roman" w:cs="Times New Roman"/>
          <w:sz w:val="28"/>
          <w:szCs w:val="28"/>
        </w:rPr>
        <w:t xml:space="preserve"> и направить проект акта в Комиссию для подготовки заключения.</w:t>
      </w:r>
    </w:p>
    <w:p w:rsidR="00593151" w:rsidRDefault="00593151" w:rsidP="005931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0D14AF" w:rsidRDefault="000D14AF" w:rsidP="0059315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593151" w:rsidRPr="00516A99" w:rsidRDefault="00593151" w:rsidP="005931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8B59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Комиссии         </w:t>
      </w:r>
      <w:r w:rsidR="006B36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_____________ </w:t>
      </w:r>
      <w:r w:rsidRPr="00516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B36B8">
        <w:rPr>
          <w:rFonts w:ascii="Times New Roman" w:hAnsi="Times New Roman" w:cs="Times New Roman"/>
          <w:sz w:val="28"/>
          <w:szCs w:val="28"/>
        </w:rPr>
        <w:tab/>
      </w:r>
      <w:r w:rsidR="008B59F8">
        <w:rPr>
          <w:rFonts w:ascii="Times New Roman" w:hAnsi="Times New Roman" w:cs="Times New Roman"/>
          <w:sz w:val="28"/>
          <w:szCs w:val="28"/>
        </w:rPr>
        <w:t>И.Н. Шлыков</w:t>
      </w:r>
    </w:p>
    <w:p w:rsidR="00593151" w:rsidRPr="006D683D" w:rsidRDefault="00593151" w:rsidP="00593151">
      <w:pPr>
        <w:pStyle w:val="ConsPlusNonformat"/>
        <w:rPr>
          <w:rFonts w:ascii="Times New Roman" w:hAnsi="Times New Roman" w:cs="Times New Roman"/>
          <w:i/>
        </w:rPr>
      </w:pPr>
      <w:r w:rsidRPr="006D683D">
        <w:rPr>
          <w:rFonts w:ascii="Times New Roman" w:hAnsi="Times New Roman" w:cs="Times New Roman"/>
          <w:i/>
        </w:rPr>
        <w:t xml:space="preserve">                                              </w:t>
      </w:r>
      <w:r w:rsidR="008B59F8">
        <w:rPr>
          <w:rFonts w:ascii="Times New Roman" w:hAnsi="Times New Roman" w:cs="Times New Roman"/>
          <w:i/>
        </w:rPr>
        <w:tab/>
      </w:r>
      <w:r w:rsidR="008B59F8">
        <w:rPr>
          <w:rFonts w:ascii="Times New Roman" w:hAnsi="Times New Roman" w:cs="Times New Roman"/>
          <w:i/>
        </w:rPr>
        <w:tab/>
      </w:r>
      <w:r w:rsidR="008B59F8">
        <w:rPr>
          <w:rFonts w:ascii="Times New Roman" w:hAnsi="Times New Roman" w:cs="Times New Roman"/>
          <w:i/>
        </w:rPr>
        <w:tab/>
      </w:r>
      <w:r w:rsidR="006B36B8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подпись                                </w:t>
      </w:r>
    </w:p>
    <w:p w:rsidR="00593151" w:rsidRDefault="008B59F8" w:rsidP="005931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председателя</w:t>
      </w:r>
    </w:p>
    <w:p w:rsidR="00593151" w:rsidRPr="00516A99" w:rsidRDefault="00593151" w:rsidP="008B59F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Комиссии         </w:t>
      </w:r>
      <w:r w:rsidR="008B59F8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="006B36B8">
        <w:rPr>
          <w:rFonts w:ascii="Times New Roman" w:hAnsi="Times New Roman" w:cs="Times New Roman"/>
          <w:sz w:val="28"/>
          <w:szCs w:val="28"/>
        </w:rPr>
        <w:tab/>
      </w:r>
      <w:r w:rsidR="006B36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_____________     </w:t>
      </w:r>
      <w:r w:rsidR="006B36B8">
        <w:rPr>
          <w:rFonts w:ascii="Times New Roman" w:hAnsi="Times New Roman" w:cs="Times New Roman"/>
          <w:sz w:val="28"/>
          <w:szCs w:val="28"/>
        </w:rPr>
        <w:tab/>
      </w:r>
      <w:r w:rsidRPr="00516A99">
        <w:rPr>
          <w:rFonts w:ascii="Times New Roman" w:hAnsi="Times New Roman" w:cs="Times New Roman"/>
          <w:sz w:val="28"/>
          <w:szCs w:val="28"/>
        </w:rPr>
        <w:t xml:space="preserve"> </w:t>
      </w:r>
      <w:r w:rsidR="008B59F8">
        <w:rPr>
          <w:rFonts w:ascii="Times New Roman" w:hAnsi="Times New Roman" w:cs="Times New Roman"/>
          <w:sz w:val="28"/>
          <w:szCs w:val="28"/>
        </w:rPr>
        <w:t xml:space="preserve">Н.В. </w:t>
      </w:r>
      <w:proofErr w:type="spellStart"/>
      <w:r w:rsidR="008B59F8">
        <w:rPr>
          <w:rFonts w:ascii="Times New Roman" w:hAnsi="Times New Roman" w:cs="Times New Roman"/>
          <w:sz w:val="28"/>
          <w:szCs w:val="28"/>
        </w:rPr>
        <w:t>Шарошина</w:t>
      </w:r>
      <w:proofErr w:type="spellEnd"/>
    </w:p>
    <w:p w:rsidR="00593151" w:rsidRPr="006D683D" w:rsidRDefault="00593151" w:rsidP="00593151">
      <w:pPr>
        <w:pStyle w:val="ConsPlusNonformat"/>
        <w:rPr>
          <w:rFonts w:ascii="Times New Roman" w:hAnsi="Times New Roman" w:cs="Times New Roman"/>
          <w:i/>
        </w:rPr>
      </w:pPr>
      <w:r w:rsidRPr="006D683D">
        <w:rPr>
          <w:rFonts w:ascii="Times New Roman" w:hAnsi="Times New Roman" w:cs="Times New Roman"/>
          <w:i/>
        </w:rPr>
        <w:t xml:space="preserve">                                                  </w:t>
      </w:r>
      <w:r w:rsidR="008B59F8">
        <w:rPr>
          <w:rFonts w:ascii="Times New Roman" w:hAnsi="Times New Roman" w:cs="Times New Roman"/>
          <w:i/>
        </w:rPr>
        <w:tab/>
      </w:r>
      <w:r w:rsidR="008B59F8">
        <w:rPr>
          <w:rFonts w:ascii="Times New Roman" w:hAnsi="Times New Roman" w:cs="Times New Roman"/>
          <w:i/>
        </w:rPr>
        <w:tab/>
      </w:r>
      <w:r w:rsidR="006B36B8">
        <w:rPr>
          <w:rFonts w:ascii="Times New Roman" w:hAnsi="Times New Roman" w:cs="Times New Roman"/>
          <w:i/>
        </w:rPr>
        <w:tab/>
      </w:r>
      <w:r w:rsidR="008B59F8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подпись                                </w:t>
      </w:r>
    </w:p>
    <w:p w:rsidR="008B59F8" w:rsidRPr="00516A99" w:rsidRDefault="008B59F8" w:rsidP="008B59F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Комиссии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B36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_____________     </w:t>
      </w:r>
      <w:r w:rsidR="006B36B8">
        <w:rPr>
          <w:rFonts w:ascii="Times New Roman" w:hAnsi="Times New Roman" w:cs="Times New Roman"/>
          <w:sz w:val="28"/>
          <w:szCs w:val="28"/>
        </w:rPr>
        <w:tab/>
      </w:r>
      <w:r w:rsidRPr="00516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Чалченко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59F8" w:rsidRPr="006D683D" w:rsidRDefault="008B59F8" w:rsidP="008B59F8">
      <w:pPr>
        <w:pStyle w:val="ConsPlusNonformat"/>
        <w:rPr>
          <w:rFonts w:ascii="Times New Roman" w:hAnsi="Times New Roman" w:cs="Times New Roman"/>
          <w:i/>
        </w:rPr>
      </w:pPr>
      <w:r w:rsidRPr="006D683D">
        <w:rPr>
          <w:rFonts w:ascii="Times New Roman" w:hAnsi="Times New Roman" w:cs="Times New Roman"/>
          <w:i/>
        </w:rPr>
        <w:t xml:space="preserve">                                            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6B36B8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подпись                                </w:t>
      </w:r>
    </w:p>
    <w:p w:rsidR="008B59F8" w:rsidRPr="00516A99" w:rsidRDefault="008B59F8" w:rsidP="008B59F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Комиссии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B36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_____________     </w:t>
      </w:r>
      <w:r w:rsidR="006B36B8">
        <w:rPr>
          <w:rFonts w:ascii="Times New Roman" w:hAnsi="Times New Roman" w:cs="Times New Roman"/>
          <w:sz w:val="28"/>
          <w:szCs w:val="28"/>
        </w:rPr>
        <w:tab/>
      </w:r>
      <w:r w:rsidRPr="00516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Ю.В. Резник</w:t>
      </w:r>
    </w:p>
    <w:p w:rsidR="008B59F8" w:rsidRPr="006D683D" w:rsidRDefault="008B59F8" w:rsidP="008B59F8">
      <w:pPr>
        <w:pStyle w:val="ConsPlusNonformat"/>
        <w:rPr>
          <w:rFonts w:ascii="Times New Roman" w:hAnsi="Times New Roman" w:cs="Times New Roman"/>
          <w:i/>
        </w:rPr>
      </w:pPr>
      <w:r w:rsidRPr="006D683D">
        <w:rPr>
          <w:rFonts w:ascii="Times New Roman" w:hAnsi="Times New Roman" w:cs="Times New Roman"/>
          <w:i/>
        </w:rPr>
        <w:t xml:space="preserve">                                         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6B36B8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подпись                                </w:t>
      </w:r>
    </w:p>
    <w:p w:rsidR="008B59F8" w:rsidRPr="00516A99" w:rsidRDefault="008B59F8" w:rsidP="008B59F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Комиссии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36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_____________   </w:t>
      </w:r>
      <w:r w:rsidR="006B36B8">
        <w:rPr>
          <w:rFonts w:ascii="Times New Roman" w:hAnsi="Times New Roman" w:cs="Times New Roman"/>
          <w:sz w:val="28"/>
          <w:szCs w:val="28"/>
        </w:rPr>
        <w:tab/>
      </w:r>
      <w:r w:rsidR="006B36B8">
        <w:rPr>
          <w:rFonts w:ascii="Times New Roman" w:hAnsi="Times New Roman" w:cs="Times New Roman"/>
          <w:sz w:val="28"/>
          <w:szCs w:val="28"/>
        </w:rPr>
        <w:tab/>
      </w:r>
      <w:r w:rsidRPr="00516A99">
        <w:rPr>
          <w:rFonts w:ascii="Times New Roman" w:hAnsi="Times New Roman" w:cs="Times New Roman"/>
          <w:sz w:val="28"/>
          <w:szCs w:val="28"/>
        </w:rPr>
        <w:t xml:space="preserve"> </w:t>
      </w:r>
      <w:r w:rsidR="006B36B8">
        <w:rPr>
          <w:rFonts w:ascii="Times New Roman" w:hAnsi="Times New Roman" w:cs="Times New Roman"/>
          <w:sz w:val="28"/>
          <w:szCs w:val="28"/>
        </w:rPr>
        <w:t>Э.Л. Авдеева</w:t>
      </w:r>
    </w:p>
    <w:p w:rsidR="008B59F8" w:rsidRPr="006D683D" w:rsidRDefault="008B59F8" w:rsidP="008B59F8">
      <w:pPr>
        <w:pStyle w:val="ConsPlusNonformat"/>
        <w:rPr>
          <w:rFonts w:ascii="Times New Roman" w:hAnsi="Times New Roman" w:cs="Times New Roman"/>
          <w:i/>
        </w:rPr>
      </w:pPr>
      <w:r w:rsidRPr="006D683D">
        <w:rPr>
          <w:rFonts w:ascii="Times New Roman" w:hAnsi="Times New Roman" w:cs="Times New Roman"/>
          <w:i/>
        </w:rPr>
        <w:t xml:space="preserve">                                       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6B36B8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подпись                               </w:t>
      </w:r>
    </w:p>
    <w:p w:rsidR="008B59F8" w:rsidRPr="00516A99" w:rsidRDefault="008B59F8" w:rsidP="008B59F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Комиссии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B36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_____________     </w:t>
      </w:r>
      <w:r w:rsidR="006B36B8">
        <w:rPr>
          <w:rFonts w:ascii="Times New Roman" w:hAnsi="Times New Roman" w:cs="Times New Roman"/>
          <w:sz w:val="28"/>
          <w:szCs w:val="28"/>
        </w:rPr>
        <w:tab/>
      </w:r>
      <w:r w:rsidRPr="00516A99">
        <w:rPr>
          <w:rFonts w:ascii="Times New Roman" w:hAnsi="Times New Roman" w:cs="Times New Roman"/>
          <w:sz w:val="28"/>
          <w:szCs w:val="28"/>
        </w:rPr>
        <w:t xml:space="preserve"> </w:t>
      </w:r>
      <w:r w:rsidR="006B36B8">
        <w:rPr>
          <w:rFonts w:ascii="Times New Roman" w:hAnsi="Times New Roman" w:cs="Times New Roman"/>
          <w:sz w:val="28"/>
          <w:szCs w:val="28"/>
        </w:rPr>
        <w:t>А.Н. Копчиков</w:t>
      </w:r>
    </w:p>
    <w:p w:rsidR="008B59F8" w:rsidRPr="006D683D" w:rsidRDefault="008B59F8" w:rsidP="008B59F8">
      <w:pPr>
        <w:pStyle w:val="ConsPlusNonformat"/>
        <w:rPr>
          <w:rFonts w:ascii="Times New Roman" w:hAnsi="Times New Roman" w:cs="Times New Roman"/>
          <w:i/>
        </w:rPr>
      </w:pPr>
      <w:r w:rsidRPr="006D683D">
        <w:rPr>
          <w:rFonts w:ascii="Times New Roman" w:hAnsi="Times New Roman" w:cs="Times New Roman"/>
          <w:i/>
        </w:rPr>
        <w:t xml:space="preserve">                                         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6B36B8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подпись                                </w:t>
      </w:r>
    </w:p>
    <w:p w:rsidR="008B59F8" w:rsidRPr="00516A99" w:rsidRDefault="008B59F8" w:rsidP="008B59F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Комиссии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B36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_____________    </w:t>
      </w:r>
      <w:r w:rsidR="006B36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6A99">
        <w:rPr>
          <w:rFonts w:ascii="Times New Roman" w:hAnsi="Times New Roman" w:cs="Times New Roman"/>
          <w:sz w:val="28"/>
          <w:szCs w:val="28"/>
        </w:rPr>
        <w:t xml:space="preserve"> </w:t>
      </w:r>
      <w:r w:rsidR="006B36B8">
        <w:rPr>
          <w:rFonts w:ascii="Times New Roman" w:hAnsi="Times New Roman" w:cs="Times New Roman"/>
          <w:sz w:val="28"/>
          <w:szCs w:val="28"/>
        </w:rPr>
        <w:t xml:space="preserve">В.Я. </w:t>
      </w:r>
      <w:proofErr w:type="spellStart"/>
      <w:r w:rsidR="006B36B8">
        <w:rPr>
          <w:rFonts w:ascii="Times New Roman" w:hAnsi="Times New Roman" w:cs="Times New Roman"/>
          <w:sz w:val="28"/>
          <w:szCs w:val="28"/>
        </w:rPr>
        <w:t>Шегеда</w:t>
      </w:r>
      <w:proofErr w:type="spellEnd"/>
    </w:p>
    <w:p w:rsidR="008B59F8" w:rsidRPr="006D683D" w:rsidRDefault="008B59F8" w:rsidP="008B59F8">
      <w:pPr>
        <w:pStyle w:val="ConsPlusNonformat"/>
        <w:rPr>
          <w:rFonts w:ascii="Times New Roman" w:hAnsi="Times New Roman" w:cs="Times New Roman"/>
          <w:i/>
        </w:rPr>
      </w:pPr>
      <w:r w:rsidRPr="006D683D">
        <w:rPr>
          <w:rFonts w:ascii="Times New Roman" w:hAnsi="Times New Roman" w:cs="Times New Roman"/>
          <w:i/>
        </w:rPr>
        <w:t xml:space="preserve">                                        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6B36B8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подпись                                </w:t>
      </w:r>
    </w:p>
    <w:p w:rsidR="008B59F8" w:rsidRPr="00516A99" w:rsidRDefault="008B59F8" w:rsidP="008B59F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Комиссии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B36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_____________     </w:t>
      </w:r>
      <w:r w:rsidRPr="00516A99">
        <w:rPr>
          <w:rFonts w:ascii="Times New Roman" w:hAnsi="Times New Roman" w:cs="Times New Roman"/>
          <w:sz w:val="28"/>
          <w:szCs w:val="28"/>
        </w:rPr>
        <w:t xml:space="preserve"> </w:t>
      </w:r>
      <w:r w:rsidR="006B36B8">
        <w:rPr>
          <w:rFonts w:ascii="Times New Roman" w:hAnsi="Times New Roman" w:cs="Times New Roman"/>
          <w:sz w:val="28"/>
          <w:szCs w:val="28"/>
        </w:rPr>
        <w:tab/>
        <w:t>Л.П. Алферова</w:t>
      </w:r>
    </w:p>
    <w:p w:rsidR="008B59F8" w:rsidRPr="006D683D" w:rsidRDefault="008B59F8" w:rsidP="008B59F8">
      <w:pPr>
        <w:pStyle w:val="ConsPlusNonformat"/>
        <w:rPr>
          <w:rFonts w:ascii="Times New Roman" w:hAnsi="Times New Roman" w:cs="Times New Roman"/>
          <w:i/>
        </w:rPr>
      </w:pPr>
      <w:r w:rsidRPr="006D683D">
        <w:rPr>
          <w:rFonts w:ascii="Times New Roman" w:hAnsi="Times New Roman" w:cs="Times New Roman"/>
          <w:i/>
        </w:rPr>
        <w:t xml:space="preserve">                                         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6B36B8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подпись      </w:t>
      </w:r>
      <w:r w:rsidR="006B36B8">
        <w:rPr>
          <w:rFonts w:ascii="Times New Roman" w:hAnsi="Times New Roman" w:cs="Times New Roman"/>
          <w:i/>
        </w:rPr>
        <w:t xml:space="preserve">                          </w:t>
      </w:r>
    </w:p>
    <w:p w:rsidR="008B59F8" w:rsidRPr="00516A99" w:rsidRDefault="008B59F8" w:rsidP="008B59F8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Комиссии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36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_____________     </w:t>
      </w:r>
      <w:r w:rsidRPr="00516A99">
        <w:rPr>
          <w:rFonts w:ascii="Times New Roman" w:hAnsi="Times New Roman" w:cs="Times New Roman"/>
          <w:sz w:val="28"/>
          <w:szCs w:val="28"/>
        </w:rPr>
        <w:t xml:space="preserve"> </w:t>
      </w:r>
      <w:r w:rsidR="006B36B8">
        <w:rPr>
          <w:rFonts w:ascii="Times New Roman" w:hAnsi="Times New Roman" w:cs="Times New Roman"/>
          <w:sz w:val="28"/>
          <w:szCs w:val="28"/>
        </w:rPr>
        <w:tab/>
        <w:t>С.В. Лебедев</w:t>
      </w:r>
    </w:p>
    <w:p w:rsidR="008B59F8" w:rsidRPr="006D683D" w:rsidRDefault="008B59F8" w:rsidP="008B59F8">
      <w:pPr>
        <w:pStyle w:val="ConsPlusNonformat"/>
        <w:rPr>
          <w:rFonts w:ascii="Times New Roman" w:hAnsi="Times New Roman" w:cs="Times New Roman"/>
          <w:i/>
        </w:rPr>
      </w:pPr>
      <w:r w:rsidRPr="006D683D">
        <w:rPr>
          <w:rFonts w:ascii="Times New Roman" w:hAnsi="Times New Roman" w:cs="Times New Roman"/>
          <w:i/>
        </w:rPr>
        <w:t xml:space="preserve">                                                 </w:t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 w:rsidR="006B36B8"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ab/>
      </w:r>
      <w:r>
        <w:rPr>
          <w:rFonts w:ascii="Times New Roman" w:hAnsi="Times New Roman" w:cs="Times New Roman"/>
          <w:i/>
        </w:rPr>
        <w:t xml:space="preserve">подпись                                </w:t>
      </w:r>
    </w:p>
    <w:p w:rsidR="00593151" w:rsidRPr="00516A99" w:rsidRDefault="00593151" w:rsidP="00593151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Секретарь</w:t>
      </w:r>
      <w:r w:rsidR="008B59F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Комиссии     </w:t>
      </w:r>
      <w:r w:rsidR="008B59F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6B36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_____________ </w:t>
      </w:r>
      <w:r w:rsidRPr="00516A9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6B36B8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B36B8">
        <w:rPr>
          <w:rFonts w:ascii="Times New Roman" w:hAnsi="Times New Roman" w:cs="Times New Roman"/>
          <w:sz w:val="28"/>
          <w:szCs w:val="28"/>
        </w:rPr>
        <w:t xml:space="preserve">М.Ю. </w:t>
      </w:r>
      <w:proofErr w:type="spellStart"/>
      <w:r w:rsidR="006B36B8">
        <w:rPr>
          <w:rFonts w:ascii="Times New Roman" w:hAnsi="Times New Roman" w:cs="Times New Roman"/>
          <w:sz w:val="28"/>
          <w:szCs w:val="28"/>
        </w:rPr>
        <w:t>Цыбульчик</w:t>
      </w:r>
      <w:proofErr w:type="spellEnd"/>
    </w:p>
    <w:p w:rsidR="00C12D1C" w:rsidRDefault="00593151" w:rsidP="00593151">
      <w:pPr>
        <w:pStyle w:val="ConsPlusNonformat"/>
      </w:pPr>
      <w:r w:rsidRPr="006D683D">
        <w:rPr>
          <w:rFonts w:ascii="Times New Roman" w:hAnsi="Times New Roman" w:cs="Times New Roman"/>
          <w:i/>
        </w:rPr>
        <w:t xml:space="preserve">                                                 </w:t>
      </w:r>
      <w:r w:rsidR="008B59F8">
        <w:rPr>
          <w:rFonts w:ascii="Times New Roman" w:hAnsi="Times New Roman" w:cs="Times New Roman"/>
          <w:i/>
        </w:rPr>
        <w:tab/>
      </w:r>
      <w:r w:rsidR="008B59F8">
        <w:rPr>
          <w:rFonts w:ascii="Times New Roman" w:hAnsi="Times New Roman" w:cs="Times New Roman"/>
          <w:i/>
        </w:rPr>
        <w:tab/>
        <w:t xml:space="preserve">          </w:t>
      </w:r>
      <w:r w:rsidR="006B36B8">
        <w:rPr>
          <w:rFonts w:ascii="Times New Roman" w:hAnsi="Times New Roman" w:cs="Times New Roman"/>
          <w:i/>
        </w:rPr>
        <w:tab/>
      </w:r>
      <w:r w:rsidR="006B36B8">
        <w:rPr>
          <w:rFonts w:ascii="Times New Roman" w:hAnsi="Times New Roman" w:cs="Times New Roman"/>
          <w:i/>
        </w:rPr>
        <w:tab/>
      </w:r>
      <w:r w:rsidRPr="006D683D">
        <w:rPr>
          <w:rFonts w:ascii="Times New Roman" w:hAnsi="Times New Roman" w:cs="Times New Roman"/>
          <w:i/>
        </w:rPr>
        <w:t xml:space="preserve"> </w:t>
      </w:r>
      <w:r>
        <w:rPr>
          <w:rFonts w:ascii="Times New Roman" w:hAnsi="Times New Roman" w:cs="Times New Roman"/>
          <w:i/>
        </w:rPr>
        <w:t xml:space="preserve">подпись                                </w:t>
      </w:r>
    </w:p>
    <w:sectPr w:rsidR="00C12D1C" w:rsidSect="000D14AF">
      <w:headerReference w:type="default" r:id="rId9"/>
      <w:pgSz w:w="11906" w:h="16838"/>
      <w:pgMar w:top="1134" w:right="707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37B2" w:rsidRDefault="007D37B2" w:rsidP="00612787">
      <w:pPr>
        <w:spacing w:after="0" w:line="240" w:lineRule="auto"/>
      </w:pPr>
      <w:r>
        <w:separator/>
      </w:r>
    </w:p>
  </w:endnote>
  <w:endnote w:type="continuationSeparator" w:id="0">
    <w:p w:rsidR="007D37B2" w:rsidRDefault="007D37B2" w:rsidP="00612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37B2" w:rsidRDefault="007D37B2" w:rsidP="00612787">
      <w:pPr>
        <w:spacing w:after="0" w:line="240" w:lineRule="auto"/>
      </w:pPr>
      <w:r>
        <w:separator/>
      </w:r>
    </w:p>
  </w:footnote>
  <w:footnote w:type="continuationSeparator" w:id="0">
    <w:p w:rsidR="007D37B2" w:rsidRDefault="007D37B2" w:rsidP="006127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10306667"/>
      <w:docPartObj>
        <w:docPartGallery w:val="Page Numbers (Top of Page)"/>
        <w:docPartUnique/>
      </w:docPartObj>
    </w:sdtPr>
    <w:sdtContent>
      <w:p w:rsidR="000D14AF" w:rsidRDefault="000D14A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05DC">
          <w:rPr>
            <w:noProof/>
          </w:rPr>
          <w:t>2</w:t>
        </w:r>
        <w:r>
          <w:fldChar w:fldCharType="end"/>
        </w:r>
      </w:p>
    </w:sdtContent>
  </w:sdt>
  <w:p w:rsidR="000D14AF" w:rsidRDefault="000D14AF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82840"/>
    <w:multiLevelType w:val="hybridMultilevel"/>
    <w:tmpl w:val="AF94730E"/>
    <w:lvl w:ilvl="0" w:tplc="B5203D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B2F0283"/>
    <w:multiLevelType w:val="hybridMultilevel"/>
    <w:tmpl w:val="E5CA01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151"/>
    <w:rsid w:val="000D14AF"/>
    <w:rsid w:val="001842AE"/>
    <w:rsid w:val="0028362D"/>
    <w:rsid w:val="0029325E"/>
    <w:rsid w:val="004024F9"/>
    <w:rsid w:val="0050008A"/>
    <w:rsid w:val="00593151"/>
    <w:rsid w:val="005A6671"/>
    <w:rsid w:val="005E310F"/>
    <w:rsid w:val="0061030F"/>
    <w:rsid w:val="00612787"/>
    <w:rsid w:val="00681680"/>
    <w:rsid w:val="006B01C1"/>
    <w:rsid w:val="006B36B8"/>
    <w:rsid w:val="007D37B2"/>
    <w:rsid w:val="008B59F8"/>
    <w:rsid w:val="00C12D1C"/>
    <w:rsid w:val="00C8645C"/>
    <w:rsid w:val="00CC05DC"/>
    <w:rsid w:val="00D46AFE"/>
    <w:rsid w:val="00E33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31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931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8362D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612787"/>
    <w:rPr>
      <w:sz w:val="20"/>
      <w:szCs w:val="20"/>
      <w:lang w:val="x-none"/>
    </w:rPr>
  </w:style>
  <w:style w:type="character" w:customStyle="1" w:styleId="a5">
    <w:name w:val="Текст сноски Знак"/>
    <w:basedOn w:val="a0"/>
    <w:link w:val="a4"/>
    <w:uiPriority w:val="99"/>
    <w:semiHidden/>
    <w:rsid w:val="00612787"/>
    <w:rPr>
      <w:rFonts w:ascii="Calibri" w:eastAsia="Calibri" w:hAnsi="Calibri" w:cs="Times New Roman"/>
      <w:sz w:val="20"/>
      <w:szCs w:val="20"/>
      <w:lang w:val="x-none"/>
    </w:rPr>
  </w:style>
  <w:style w:type="character" w:styleId="a6">
    <w:name w:val="footnote reference"/>
    <w:uiPriority w:val="99"/>
    <w:semiHidden/>
    <w:unhideWhenUsed/>
    <w:rsid w:val="00612787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610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030F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D1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D14AF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0D1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D14A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15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31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9315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8362D"/>
    <w:rPr>
      <w:color w:val="0000FF" w:themeColor="hyperlink"/>
      <w:u w:val="single"/>
    </w:rPr>
  </w:style>
  <w:style w:type="paragraph" w:styleId="a4">
    <w:name w:val="footnote text"/>
    <w:basedOn w:val="a"/>
    <w:link w:val="a5"/>
    <w:uiPriority w:val="99"/>
    <w:semiHidden/>
    <w:unhideWhenUsed/>
    <w:rsid w:val="00612787"/>
    <w:rPr>
      <w:sz w:val="20"/>
      <w:szCs w:val="20"/>
      <w:lang w:val="x-none"/>
    </w:rPr>
  </w:style>
  <w:style w:type="character" w:customStyle="1" w:styleId="a5">
    <w:name w:val="Текст сноски Знак"/>
    <w:basedOn w:val="a0"/>
    <w:link w:val="a4"/>
    <w:uiPriority w:val="99"/>
    <w:semiHidden/>
    <w:rsid w:val="00612787"/>
    <w:rPr>
      <w:rFonts w:ascii="Calibri" w:eastAsia="Calibri" w:hAnsi="Calibri" w:cs="Times New Roman"/>
      <w:sz w:val="20"/>
      <w:szCs w:val="20"/>
      <w:lang w:val="x-none"/>
    </w:rPr>
  </w:style>
  <w:style w:type="character" w:styleId="a6">
    <w:name w:val="footnote reference"/>
    <w:uiPriority w:val="99"/>
    <w:semiHidden/>
    <w:unhideWhenUsed/>
    <w:rsid w:val="00612787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6103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1030F"/>
    <w:rPr>
      <w:rFonts w:ascii="Tahoma" w:eastAsia="Calibri" w:hAnsi="Tahoma" w:cs="Tahoma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0D1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0D14AF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0D14A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0D14A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1CDD46-BCA0-4656-8793-C3EFFE991E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2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Ильина Ирина Геннадьевна (ИЛЬИНА - ИльинаИ)</dc:creator>
  <cp:lastModifiedBy>Ильина Ирина Геннадьевна (ИЛЬИНА - ИльинаИ)</cp:lastModifiedBy>
  <cp:revision>6</cp:revision>
  <cp:lastPrinted>2015-07-30T14:19:00Z</cp:lastPrinted>
  <dcterms:created xsi:type="dcterms:W3CDTF">2015-07-29T09:51:00Z</dcterms:created>
  <dcterms:modified xsi:type="dcterms:W3CDTF">2015-07-30T14:20:00Z</dcterms:modified>
</cp:coreProperties>
</file>