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6204A5" w:rsidTr="003841A3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A05F78" w:rsidRPr="00A05F78" w:rsidTr="003841A3">
        <w:tc>
          <w:tcPr>
            <w:tcW w:w="5245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4961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A05F78" w:rsidRPr="00A05F78" w:rsidTr="003841A3">
        <w:tc>
          <w:tcPr>
            <w:tcW w:w="5245" w:type="dxa"/>
            <w:shd w:val="clear" w:color="auto" w:fill="auto"/>
          </w:tcPr>
          <w:p w:rsidR="006204A5" w:rsidRPr="00A05F78" w:rsidRDefault="009F0DBB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И.0</w:t>
            </w:r>
            <w:bookmarkStart w:id="0" w:name="_GoBack"/>
            <w:bookmarkEnd w:id="0"/>
            <w:r w:rsidR="009D34FD">
              <w:rPr>
                <w:rFonts w:ascii="Times New Roman" w:hAnsi="Times New Roman"/>
                <w:b/>
                <w:sz w:val="28"/>
                <w:szCs w:val="26"/>
              </w:rPr>
              <w:t>. д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иректор</w:t>
            </w:r>
            <w:r w:rsidR="009D34FD">
              <w:rPr>
                <w:rFonts w:ascii="Times New Roman" w:hAnsi="Times New Roman"/>
                <w:b/>
                <w:sz w:val="28"/>
                <w:szCs w:val="26"/>
              </w:rPr>
              <w:t>а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МКУ «КР </w:t>
            </w:r>
            <w:proofErr w:type="gramStart"/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 w:rsidR="006204A5" w:rsidRPr="00A05F78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 w:rsidR="006204A5"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310CC0" w:rsidRPr="00A05F78" w:rsidRDefault="006A6D0E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Генеральный д</w:t>
            </w:r>
            <w:r w:rsidR="00A05F78" w:rsidRPr="00A05F78">
              <w:rPr>
                <w:rFonts w:ascii="Times New Roman" w:hAnsi="Times New Roman"/>
                <w:b/>
                <w:sz w:val="28"/>
                <w:szCs w:val="26"/>
              </w:rPr>
              <w:t>иректор</w:t>
            </w:r>
            <w:r w:rsidR="005D176F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  <w:p w:rsidR="006204A5" w:rsidRPr="00A05F78" w:rsidRDefault="00A05F78" w:rsidP="00F9564E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</w:t>
            </w:r>
            <w:r w:rsidR="00310CC0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«</w:t>
            </w:r>
            <w:r w:rsidR="00A26591">
              <w:rPr>
                <w:rFonts w:ascii="Times New Roman" w:hAnsi="Times New Roman"/>
                <w:b/>
                <w:sz w:val="28"/>
                <w:szCs w:val="26"/>
              </w:rPr>
              <w:t>ЖЭУ - 23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A05F78" w:rsidRPr="00A05F78" w:rsidTr="003841A3">
        <w:tc>
          <w:tcPr>
            <w:tcW w:w="5245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4A5" w:rsidRPr="00A05F78" w:rsidTr="003841A3">
        <w:tc>
          <w:tcPr>
            <w:tcW w:w="5245" w:type="dxa"/>
            <w:shd w:val="clear" w:color="auto" w:fill="auto"/>
          </w:tcPr>
          <w:p w:rsidR="006204A5" w:rsidRPr="00A05F78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4FD">
              <w:rPr>
                <w:rFonts w:ascii="Times New Roman" w:hAnsi="Times New Roman"/>
                <w:b/>
                <w:sz w:val="26"/>
                <w:szCs w:val="26"/>
              </w:rPr>
              <w:t>Ю.Г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9D34FD">
              <w:rPr>
                <w:rFonts w:ascii="Times New Roman" w:hAnsi="Times New Roman"/>
                <w:b/>
                <w:sz w:val="26"/>
                <w:szCs w:val="26"/>
              </w:rPr>
              <w:t>Поломошнов</w:t>
            </w:r>
            <w:proofErr w:type="spellEnd"/>
          </w:p>
          <w:p w:rsidR="002C2934" w:rsidRPr="00A05F78" w:rsidRDefault="00331A0C" w:rsidP="00F956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</w:t>
            </w:r>
            <w:proofErr w:type="gramStart"/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_»</w:t>
            </w:r>
            <w:r w:rsidR="00534650">
              <w:rPr>
                <w:rFonts w:ascii="Times New Roman" w:hAnsi="Times New Roman"/>
                <w:b/>
                <w:sz w:val="26"/>
                <w:szCs w:val="26"/>
              </w:rPr>
              <w:t xml:space="preserve">  ию</w:t>
            </w:r>
            <w:r w:rsidR="00F9564E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="00534650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proofErr w:type="gramEnd"/>
            <w:r w:rsidR="0053465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</w:tcPr>
          <w:p w:rsidR="006204A5" w:rsidRPr="00A05F78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4FD">
              <w:rPr>
                <w:rFonts w:ascii="Times New Roman" w:hAnsi="Times New Roman"/>
                <w:b/>
                <w:sz w:val="28"/>
                <w:szCs w:val="28"/>
              </w:rPr>
              <w:t>И.Г</w:t>
            </w:r>
            <w:r w:rsidR="006A6D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9D34FD">
              <w:rPr>
                <w:rFonts w:ascii="Times New Roman" w:hAnsi="Times New Roman"/>
                <w:b/>
                <w:sz w:val="28"/>
                <w:szCs w:val="28"/>
              </w:rPr>
              <w:t>Ярмошик</w:t>
            </w:r>
            <w:proofErr w:type="spellEnd"/>
          </w:p>
          <w:p w:rsidR="002C2934" w:rsidRPr="00A05F78" w:rsidRDefault="00331A0C" w:rsidP="00F956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</w:t>
            </w:r>
            <w:proofErr w:type="gramStart"/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_»</w:t>
            </w:r>
            <w:r w:rsidR="00534650">
              <w:rPr>
                <w:rFonts w:ascii="Times New Roman" w:hAnsi="Times New Roman"/>
                <w:b/>
                <w:sz w:val="26"/>
                <w:szCs w:val="26"/>
              </w:rPr>
              <w:t xml:space="preserve">  ию</w:t>
            </w:r>
            <w:r w:rsidR="00F9564E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="00534650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proofErr w:type="gramEnd"/>
            <w:r w:rsidR="0053465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7D0A7F" w:rsidRPr="00A05F78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Pr="00A05F78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A05F78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A05F78">
        <w:rPr>
          <w:rFonts w:ascii="Times New Roman" w:hAnsi="Times New Roman"/>
          <w:sz w:val="28"/>
          <w:szCs w:val="28"/>
        </w:rPr>
        <w:t>дворовой</w:t>
      </w:r>
      <w:r w:rsidRPr="00A05F78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A05F78" w:rsidRDefault="00A05F78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>многоквартирн</w:t>
      </w:r>
      <w:r w:rsidR="00F9564E">
        <w:rPr>
          <w:rFonts w:ascii="Times New Roman" w:hAnsi="Times New Roman"/>
          <w:sz w:val="28"/>
          <w:szCs w:val="28"/>
        </w:rPr>
        <w:t>ых</w:t>
      </w:r>
      <w:r w:rsidRPr="00A05F78">
        <w:rPr>
          <w:rFonts w:ascii="Times New Roman" w:hAnsi="Times New Roman"/>
          <w:sz w:val="28"/>
          <w:szCs w:val="28"/>
        </w:rPr>
        <w:t xml:space="preserve"> дом</w:t>
      </w:r>
      <w:r w:rsidR="005526F7">
        <w:rPr>
          <w:rFonts w:ascii="Times New Roman" w:hAnsi="Times New Roman"/>
          <w:sz w:val="28"/>
          <w:szCs w:val="28"/>
        </w:rPr>
        <w:t>ов</w:t>
      </w:r>
      <w:r w:rsidR="00800B4F" w:rsidRPr="00A05F78">
        <w:rPr>
          <w:rFonts w:ascii="Times New Roman" w:hAnsi="Times New Roman"/>
          <w:sz w:val="28"/>
          <w:szCs w:val="28"/>
        </w:rPr>
        <w:t xml:space="preserve"> по </w:t>
      </w:r>
      <w:r w:rsidR="009D34FD">
        <w:rPr>
          <w:rFonts w:ascii="Times New Roman" w:hAnsi="Times New Roman"/>
          <w:sz w:val="28"/>
          <w:szCs w:val="28"/>
        </w:rPr>
        <w:t xml:space="preserve">ул. Горького, 209, 211, 213 </w:t>
      </w:r>
      <w:r w:rsidR="00800B4F" w:rsidRPr="00A05F78">
        <w:rPr>
          <w:rFonts w:ascii="Times New Roman" w:hAnsi="Times New Roman"/>
          <w:sz w:val="28"/>
          <w:szCs w:val="28"/>
        </w:rPr>
        <w:t>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p w:rsidR="00534650" w:rsidRDefault="00534650" w:rsidP="00534650">
      <w:pPr>
        <w:pStyle w:val="ac"/>
        <w:spacing w:before="240" w:after="120"/>
        <w:ind w:left="1077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05F78" w:rsidRDefault="00800B4F" w:rsidP="0026642F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</w:t>
            </w:r>
            <w:proofErr w:type="gramStart"/>
            <w:r w:rsidRPr="00A05F78">
              <w:rPr>
                <w:rFonts w:ascii="Times New Roman" w:hAnsi="Times New Roman"/>
                <w:sz w:val="28"/>
                <w:szCs w:val="28"/>
              </w:rPr>
              <w:t>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 w:rsidR="009D34FD">
              <w:rPr>
                <w:rFonts w:ascii="Times New Roman" w:hAnsi="Times New Roman"/>
                <w:sz w:val="28"/>
                <w:szCs w:val="28"/>
              </w:rPr>
              <w:t>ул. Горького, 209, 211, 213</w:t>
            </w:r>
            <w:r w:rsidR="0026642F" w:rsidRPr="00A05F78">
              <w:rPr>
                <w:rFonts w:ascii="Times New Roman" w:hAnsi="Times New Roman"/>
                <w:sz w:val="28"/>
                <w:szCs w:val="28"/>
              </w:rPr>
              <w:t xml:space="preserve"> г. Калининград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A05F78" w:rsidRDefault="00800B4F" w:rsidP="00C94C62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 xml:space="preserve">Калининград, </w:t>
            </w:r>
            <w:r w:rsidR="009D34FD">
              <w:rPr>
                <w:rFonts w:ascii="Times New Roman" w:hAnsi="Times New Roman"/>
                <w:sz w:val="28"/>
                <w:szCs w:val="28"/>
              </w:rPr>
              <w:t>ул. Горького, 209, 211, 213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331A0C" w:rsidRDefault="00A05F78" w:rsidP="00C94C62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 «</w:t>
            </w:r>
            <w:r w:rsidR="00A26591">
              <w:rPr>
                <w:rFonts w:ascii="Times New Roman" w:hAnsi="Times New Roman"/>
                <w:b/>
                <w:sz w:val="28"/>
                <w:szCs w:val="26"/>
              </w:rPr>
              <w:t>ЖЭУ - 23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Default="00FA0F4F" w:rsidP="00534650">
      <w:pPr>
        <w:pStyle w:val="a9"/>
        <w:numPr>
          <w:ilvl w:val="0"/>
          <w:numId w:val="9"/>
        </w:num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p w:rsidR="00534650" w:rsidRPr="00EB1839" w:rsidRDefault="00534650" w:rsidP="00534650">
      <w:pPr>
        <w:pStyle w:val="a9"/>
        <w:spacing w:before="120" w:after="120" w:line="240" w:lineRule="auto"/>
        <w:ind w:left="1080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ED1AC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D4361" w:rsidRPr="00D97308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</w:t>
            </w:r>
            <w:r w:rsidR="00ED1AC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ED1AC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A24253">
              <w:rPr>
                <w:rFonts w:ascii="Times New Roman" w:hAnsi="Times New Roman"/>
                <w:sz w:val="24"/>
                <w:szCs w:val="24"/>
              </w:rPr>
              <w:t xml:space="preserve">г. Калининград, </w:t>
            </w:r>
            <w:r w:rsidR="009D34FD" w:rsidRPr="009D34FD">
              <w:rPr>
                <w:rFonts w:ascii="Times New Roman" w:hAnsi="Times New Roman"/>
                <w:sz w:val="24"/>
                <w:szCs w:val="24"/>
              </w:rPr>
              <w:t>ул. Горького, 209, 211, 213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6A265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6A26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D600B" w:rsidRPr="00413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D600B" w:rsidRPr="00413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6D6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ОСТАНОВЛЕНИЕ №183 от 04.02.2009</w:t>
            </w:r>
            <w:r w:rsidR="006D600B" w:rsidRPr="00413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 г. Калининград</w:t>
            </w:r>
            <w:r w:rsidR="006D6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6D600B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  <w:r w:rsidR="006D6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утверждении положения «О типовом составе и требованиях к спортивным и детским площадкам в г. Калининграде». СНиП 35-01-2001 «Доступность зданий и сооружений для маломобильных групп населения» и СП 35-101, СП 35-103.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207C60" w:rsidRDefault="009E4B77" w:rsidP="006F3EA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5346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F0A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D36C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="00AE1462" w:rsidRPr="00ED36C6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  <w:r w:rsidR="00ED36C6" w:rsidRPr="00ED36C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F0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  <w:r w:rsidR="00ED36C6" w:rsidRPr="00ED3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- производство работ, </w:t>
            </w:r>
            <w:r w:rsidR="00ED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ED36C6" w:rsidRPr="00ED3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КС2, КС-3</w:t>
            </w:r>
          </w:p>
        </w:tc>
      </w:tr>
    </w:tbl>
    <w:p w:rsidR="009A5D84" w:rsidRDefault="00B47A13" w:rsidP="00F97F90">
      <w:pPr>
        <w:pStyle w:val="ac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F0A3E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F0A3E" w:rsidRDefault="009F0A3E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0A3E" w:rsidRDefault="009808F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F0A3E" w:rsidRDefault="009808F2" w:rsidP="0041347B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808F2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В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F0A3E" w:rsidRPr="009B17D7" w:rsidRDefault="009F0A3E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A3E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F0A3E" w:rsidRDefault="009F0A3E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0A3E" w:rsidRDefault="009808F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F0A3E" w:rsidRDefault="009808F2" w:rsidP="0041347B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808F2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Асфальтобетонные смеси дорожные, аэродромные и асфальтобетон (горячие и теплые для пористого асфальтобетона щебеночные и гравийные), марка I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F0A3E" w:rsidRPr="009B17D7" w:rsidRDefault="009F0A3E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8F2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808F2" w:rsidRDefault="009808F2" w:rsidP="009808F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08F2" w:rsidRPr="00E1507B" w:rsidRDefault="009808F2" w:rsidP="009808F2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808F2" w:rsidRPr="00E1507B" w:rsidRDefault="009808F2" w:rsidP="009808F2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808F2" w:rsidRPr="009B17D7" w:rsidRDefault="009808F2" w:rsidP="009808F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E4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 50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84E44" w:rsidRPr="009B17D7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E4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808F2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Плитка тротуарная декоративная (брусчатка) "КИРПИЧИК" (доп. РЦЦС: "бетон В22,5 (М300)"), толщина 60 мм, серая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84E44" w:rsidRPr="009B17D7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E4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          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084E4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 марка 800, фракция 10-20 мм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84E44" w:rsidRPr="009B17D7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E4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          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084E4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 марка 800, фракция 20-40 мм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84E44" w:rsidRPr="009B17D7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E4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          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084E4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 марка Др.8, фракция 20-40 мм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84E44" w:rsidRPr="009B17D7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E4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E44" w:rsidRPr="009B17D7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          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4E44" w:rsidRPr="009B17D7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 из природного камня для строительных работ марка 800, фракция 10-20 мм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84E44" w:rsidRPr="009B17D7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E4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          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084E4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природного камня для строительных работ марка 800, фракция 20-40 мм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84E44" w:rsidRPr="009B17D7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E4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цементный,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84E44" w:rsidRPr="009B17D7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E4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84E44" w:rsidRPr="009B17D7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E4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E44" w:rsidRPr="009B17D7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4E44" w:rsidRPr="009B17D7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84E44" w:rsidRPr="009B17D7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E4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84E44" w:rsidRPr="009B17D7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E4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E44" w:rsidRDefault="005A7B69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элементы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4E44" w:rsidRDefault="00182A70" w:rsidP="00084E4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Детский игровой комплекс со спортивными элементами (на деревянных опорах) для детей в возрасте от 5-ти до 12-ти лет.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84E44" w:rsidRPr="009B17D7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E4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84E44" w:rsidRDefault="00084E44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E44" w:rsidRDefault="005A7B69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элементы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84E44" w:rsidRDefault="00182A70" w:rsidP="00084E4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Карусель "Витушка" для детей в возрасте от 5-ти до 12-ти лет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84E44" w:rsidRPr="009B17D7" w:rsidRDefault="00084E44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A70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82A70" w:rsidRDefault="00182A70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2A70" w:rsidRDefault="005A7B69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элементы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2A70" w:rsidRDefault="00182A70" w:rsidP="00084E4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Песочница деревянная (без </w:t>
            </w:r>
            <w:proofErr w:type="gramStart"/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крышки)  размером</w:t>
            </w:r>
            <w:proofErr w:type="gramEnd"/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2000*2000*300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182A70" w:rsidRPr="009B17D7" w:rsidRDefault="00182A70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A70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82A70" w:rsidRDefault="00182A70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2A70" w:rsidRDefault="005A7B69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элементы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2A70" w:rsidRDefault="00182A70" w:rsidP="00084E4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Турник двойной разнов</w:t>
            </w:r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ысокий детского h -1500 </w:t>
            </w:r>
            <w:proofErr w:type="gramStart"/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мм  </w:t>
            </w:r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h</w:t>
            </w:r>
            <w:proofErr w:type="gramEnd"/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-1800 мм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182A70" w:rsidRPr="009B17D7" w:rsidRDefault="00182A70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A70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82A70" w:rsidRDefault="00182A70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2A70" w:rsidRDefault="005A7B69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элементы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2A70" w:rsidRDefault="00182A70" w:rsidP="00084E4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Каркас </w:t>
            </w:r>
            <w:proofErr w:type="gramStart"/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качели  с</w:t>
            </w:r>
            <w:proofErr w:type="gramEnd"/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жестким подвесом на 2-а сидения "</w:t>
            </w:r>
            <w:proofErr w:type="spellStart"/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на подшипниках" h-1650 мм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182A70" w:rsidRPr="009B17D7" w:rsidRDefault="00182A70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A70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82A70" w:rsidRDefault="00182A70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2A70" w:rsidRDefault="005A7B69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элементы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2A70" w:rsidRDefault="00182A70" w:rsidP="00084E4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Качалка на </w:t>
            </w:r>
            <w:proofErr w:type="gramStart"/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пружине  одноместная</w:t>
            </w:r>
            <w:proofErr w:type="gramEnd"/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 "Баба-Яга" для детей от3-х до 5-ти лет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182A70" w:rsidRPr="009B17D7" w:rsidRDefault="00182A70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A70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82A70" w:rsidRDefault="00182A70" w:rsidP="00084E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2A70" w:rsidRDefault="005A7B69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элементы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2A70" w:rsidRDefault="00182A70" w:rsidP="00084E4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Качели балансир "Дельфин</w:t>
            </w:r>
            <w:proofErr w:type="gramStart"/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"  для</w:t>
            </w:r>
            <w:proofErr w:type="gramEnd"/>
            <w:r w:rsidRPr="00182A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детей от3-х до 5-ти лет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182A70" w:rsidRPr="009B17D7" w:rsidRDefault="00182A70" w:rsidP="00084E4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7A13" w:rsidRDefault="00B47A13" w:rsidP="00182A70">
      <w:pPr>
        <w:pStyle w:val="ac"/>
        <w:spacing w:before="360" w:after="240"/>
        <w:rPr>
          <w:rFonts w:ascii="Times New Roman" w:hAnsi="Times New Roman"/>
          <w:b/>
          <w:sz w:val="28"/>
          <w:szCs w:val="28"/>
        </w:rPr>
      </w:pPr>
    </w:p>
    <w:p w:rsidR="00B47A13" w:rsidRPr="00DB1254" w:rsidRDefault="00B47A13" w:rsidP="00B47A13">
      <w:pPr>
        <w:pStyle w:val="ac"/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B1254">
        <w:rPr>
          <w:rFonts w:ascii="Times New Roman" w:eastAsia="Calibri" w:hAnsi="Times New Roman" w:cs="Times New Roman"/>
          <w:sz w:val="24"/>
          <w:szCs w:val="24"/>
        </w:rPr>
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ротуаров, соблюдать требования </w:t>
      </w:r>
      <w:r w:rsidRPr="00DB1254">
        <w:rPr>
          <w:rFonts w:ascii="Times New Roman" w:eastAsia="Calibri" w:hAnsi="Times New Roman" w:cs="Times New Roman"/>
          <w:sz w:val="24"/>
          <w:szCs w:val="24"/>
        </w:rPr>
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B47A13" w:rsidRPr="00DB1254" w:rsidRDefault="00B47A13" w:rsidP="00B47A13">
      <w:pPr>
        <w:pStyle w:val="ac"/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B1254">
        <w:rPr>
          <w:rFonts w:ascii="Times New Roman" w:eastAsia="Calibri" w:hAnsi="Times New Roman" w:cs="Times New Roman"/>
          <w:sz w:val="24"/>
          <w:szCs w:val="24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DB1254">
        <w:rPr>
          <w:rFonts w:ascii="Times New Roman" w:eastAsia="Calibri" w:hAnsi="Times New Roman" w:cs="Times New Roman"/>
          <w:sz w:val="24"/>
          <w:szCs w:val="24"/>
        </w:rPr>
        <w:t>дождеприемных</w:t>
      </w:r>
      <w:proofErr w:type="spellEnd"/>
      <w:r w:rsidRPr="00DB1254">
        <w:rPr>
          <w:rFonts w:ascii="Times New Roman" w:eastAsia="Calibri" w:hAnsi="Times New Roman" w:cs="Times New Roman"/>
          <w:sz w:val="24"/>
          <w:szCs w:val="24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B47A13" w:rsidRPr="00DB1254" w:rsidRDefault="00B47A13" w:rsidP="00B47A13">
      <w:pPr>
        <w:pStyle w:val="ac"/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B1254">
        <w:rPr>
          <w:rFonts w:ascii="Times New Roman" w:eastAsia="Calibri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B47A13" w:rsidRPr="00DB1254" w:rsidRDefault="00B47A13" w:rsidP="00B47A13">
      <w:pPr>
        <w:pStyle w:val="ac"/>
        <w:spacing w:line="240" w:lineRule="atLeast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DB12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пункт 3, СНиП III-K.2-67 "Озеленение"; </w:t>
      </w:r>
    </w:p>
    <w:p w:rsidR="00B47A13" w:rsidRDefault="00B47A13" w:rsidP="00B47A13">
      <w:pPr>
        <w:pStyle w:val="ac"/>
        <w:spacing w:line="240" w:lineRule="atLeast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DB1254">
        <w:rPr>
          <w:rFonts w:ascii="Times New Roman" w:eastAsia="Calibri" w:hAnsi="Times New Roman" w:cs="Times New Roman"/>
          <w:sz w:val="24"/>
          <w:szCs w:val="24"/>
        </w:rPr>
        <w:t>- пункт 2, Приказа Государственного Комитета Российской Федерации по строительству и жилищно-коммунальному комплексу №153 от 15 декабря 1999 г. "Об утверждении правил создания, охраны и содержания зеленых насаждений в городах Российской Федерации".</w:t>
      </w:r>
    </w:p>
    <w:p w:rsidR="00B47A13" w:rsidRDefault="00B47A13" w:rsidP="00B47A13">
      <w:pPr>
        <w:pStyle w:val="ac"/>
        <w:spacing w:line="240" w:lineRule="atLeast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B47A13" w:rsidRPr="00B47A13" w:rsidRDefault="00B47A13" w:rsidP="00B47A13">
      <w:pPr>
        <w:pStyle w:val="ac"/>
        <w:spacing w:line="240" w:lineRule="atLeast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DB1254">
        <w:rPr>
          <w:rFonts w:ascii="Times New Roman" w:eastAsia="Calibri" w:hAnsi="Times New Roman" w:cs="Times New Roman"/>
          <w:sz w:val="24"/>
          <w:szCs w:val="24"/>
        </w:rPr>
        <w:t xml:space="preserve">Если в границах производства работ выявлены участки с </w:t>
      </w:r>
      <w:proofErr w:type="spellStart"/>
      <w:r w:rsidRPr="00DB1254">
        <w:rPr>
          <w:rFonts w:ascii="Times New Roman" w:eastAsia="Calibri" w:hAnsi="Times New Roman" w:cs="Times New Roman"/>
          <w:sz w:val="24"/>
          <w:szCs w:val="24"/>
        </w:rPr>
        <w:t>просадочными</w:t>
      </w:r>
      <w:proofErr w:type="spellEnd"/>
      <w:r w:rsidRPr="00DB1254">
        <w:rPr>
          <w:rFonts w:ascii="Times New Roman" w:eastAsia="Calibri" w:hAnsi="Times New Roman" w:cs="Times New Roman"/>
          <w:sz w:val="24"/>
          <w:szCs w:val="24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границах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просадочных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участков.</w:t>
      </w:r>
      <w:r w:rsidRPr="004A11E9">
        <w:t xml:space="preserve"> </w:t>
      </w:r>
    </w:p>
    <w:p w:rsidR="00E1507B" w:rsidRDefault="00B47A13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В случает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1347B" w:rsidRDefault="0041347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1347B" w:rsidRDefault="0041347B" w:rsidP="0041347B">
      <w:pPr>
        <w:pStyle w:val="a9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Составил: </w:t>
      </w:r>
    </w:p>
    <w:p w:rsidR="0041347B" w:rsidRDefault="0041347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 инженер ОК МКУ «КР </w:t>
      </w:r>
      <w:proofErr w:type="gramStart"/>
      <w:r>
        <w:rPr>
          <w:rFonts w:ascii="Times New Roman" w:hAnsi="Times New Roman" w:cs="Times New Roman"/>
          <w:sz w:val="24"/>
        </w:rPr>
        <w:t xml:space="preserve">МКД»   </w:t>
      </w:r>
      <w:proofErr w:type="gramEnd"/>
      <w:r>
        <w:rPr>
          <w:rFonts w:ascii="Times New Roman" w:hAnsi="Times New Roman" w:cs="Times New Roman"/>
          <w:sz w:val="24"/>
        </w:rPr>
        <w:t xml:space="preserve">              </w:t>
      </w:r>
      <w:r w:rsidR="00583EA2">
        <w:rPr>
          <w:rFonts w:ascii="Times New Roman" w:hAnsi="Times New Roman" w:cs="Times New Roman"/>
          <w:sz w:val="24"/>
        </w:rPr>
        <w:t xml:space="preserve">                     </w:t>
      </w:r>
      <w:r w:rsidR="00A05C05">
        <w:rPr>
          <w:rFonts w:ascii="Times New Roman" w:hAnsi="Times New Roman" w:cs="Times New Roman"/>
          <w:sz w:val="24"/>
        </w:rPr>
        <w:t xml:space="preserve">  </w:t>
      </w:r>
      <w:r w:rsidR="00583EA2">
        <w:rPr>
          <w:rFonts w:ascii="Times New Roman" w:hAnsi="Times New Roman" w:cs="Times New Roman"/>
          <w:sz w:val="24"/>
        </w:rPr>
        <w:t>Красный К.С</w:t>
      </w:r>
      <w:r>
        <w:rPr>
          <w:rFonts w:ascii="Times New Roman" w:hAnsi="Times New Roman" w:cs="Times New Roman"/>
          <w:sz w:val="24"/>
        </w:rPr>
        <w:t>.</w:t>
      </w:r>
    </w:p>
    <w:p w:rsidR="00583EA2" w:rsidRDefault="00583EA2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1347B" w:rsidRDefault="0041347B" w:rsidP="0041347B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Проверил:</w:t>
      </w:r>
    </w:p>
    <w:p w:rsidR="0041347B" w:rsidRDefault="0041347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Зам. начальника ОК МКУ «КР </w:t>
      </w:r>
      <w:proofErr w:type="gramStart"/>
      <w:r>
        <w:rPr>
          <w:rFonts w:ascii="Times New Roman" w:hAnsi="Times New Roman" w:cs="Times New Roman"/>
          <w:sz w:val="24"/>
        </w:rPr>
        <w:t xml:space="preserve">МКД»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Толмачева О.В.</w:t>
      </w:r>
    </w:p>
    <w:sectPr w:rsidR="0041347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44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46BE9"/>
    <w:rsid w:val="00182A70"/>
    <w:rsid w:val="0019035E"/>
    <w:rsid w:val="001B2F82"/>
    <w:rsid w:val="001D1077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6642F"/>
    <w:rsid w:val="0027785A"/>
    <w:rsid w:val="00292E22"/>
    <w:rsid w:val="00293E32"/>
    <w:rsid w:val="002974D2"/>
    <w:rsid w:val="002A49AD"/>
    <w:rsid w:val="002A5AC8"/>
    <w:rsid w:val="002B05F1"/>
    <w:rsid w:val="002B1EA2"/>
    <w:rsid w:val="002B6FF7"/>
    <w:rsid w:val="002C2934"/>
    <w:rsid w:val="002D0D8E"/>
    <w:rsid w:val="002E376C"/>
    <w:rsid w:val="002E7A6F"/>
    <w:rsid w:val="0030423C"/>
    <w:rsid w:val="00310CC0"/>
    <w:rsid w:val="00330887"/>
    <w:rsid w:val="00331A0C"/>
    <w:rsid w:val="00357709"/>
    <w:rsid w:val="00370CCF"/>
    <w:rsid w:val="00373129"/>
    <w:rsid w:val="00383E69"/>
    <w:rsid w:val="003841A3"/>
    <w:rsid w:val="003862C6"/>
    <w:rsid w:val="003878F0"/>
    <w:rsid w:val="003C3CAF"/>
    <w:rsid w:val="003F3A1A"/>
    <w:rsid w:val="003F4DBF"/>
    <w:rsid w:val="0040475D"/>
    <w:rsid w:val="004074A1"/>
    <w:rsid w:val="0041347B"/>
    <w:rsid w:val="0041621A"/>
    <w:rsid w:val="00427264"/>
    <w:rsid w:val="00435D2E"/>
    <w:rsid w:val="00437DAD"/>
    <w:rsid w:val="00446C90"/>
    <w:rsid w:val="004644D9"/>
    <w:rsid w:val="004654EC"/>
    <w:rsid w:val="00467187"/>
    <w:rsid w:val="004717B7"/>
    <w:rsid w:val="0047530F"/>
    <w:rsid w:val="00481B85"/>
    <w:rsid w:val="004A11E9"/>
    <w:rsid w:val="004B41CA"/>
    <w:rsid w:val="004D4E65"/>
    <w:rsid w:val="004D75A2"/>
    <w:rsid w:val="0052572B"/>
    <w:rsid w:val="00534650"/>
    <w:rsid w:val="00537693"/>
    <w:rsid w:val="0054398C"/>
    <w:rsid w:val="00545169"/>
    <w:rsid w:val="0055070B"/>
    <w:rsid w:val="005526F7"/>
    <w:rsid w:val="00573BC6"/>
    <w:rsid w:val="00575077"/>
    <w:rsid w:val="00575B41"/>
    <w:rsid w:val="00583EA2"/>
    <w:rsid w:val="005853ED"/>
    <w:rsid w:val="00591B4A"/>
    <w:rsid w:val="005A7B69"/>
    <w:rsid w:val="005B4503"/>
    <w:rsid w:val="005D176F"/>
    <w:rsid w:val="005F58BC"/>
    <w:rsid w:val="005F7F68"/>
    <w:rsid w:val="006018CB"/>
    <w:rsid w:val="006204A5"/>
    <w:rsid w:val="00634514"/>
    <w:rsid w:val="0065218C"/>
    <w:rsid w:val="00666881"/>
    <w:rsid w:val="00695191"/>
    <w:rsid w:val="006A2650"/>
    <w:rsid w:val="006A6D0E"/>
    <w:rsid w:val="006B1EAC"/>
    <w:rsid w:val="006B6694"/>
    <w:rsid w:val="006D4B93"/>
    <w:rsid w:val="006D600B"/>
    <w:rsid w:val="006D75AF"/>
    <w:rsid w:val="006F3EA8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8F3092"/>
    <w:rsid w:val="00926AD0"/>
    <w:rsid w:val="0094178E"/>
    <w:rsid w:val="00951CC4"/>
    <w:rsid w:val="00954836"/>
    <w:rsid w:val="009644D6"/>
    <w:rsid w:val="009808F2"/>
    <w:rsid w:val="009811E7"/>
    <w:rsid w:val="00983724"/>
    <w:rsid w:val="009A5D84"/>
    <w:rsid w:val="009D34FD"/>
    <w:rsid w:val="009D4361"/>
    <w:rsid w:val="009E4B77"/>
    <w:rsid w:val="009F0A3E"/>
    <w:rsid w:val="009F0DBB"/>
    <w:rsid w:val="00A05C05"/>
    <w:rsid w:val="00A05F78"/>
    <w:rsid w:val="00A1331B"/>
    <w:rsid w:val="00A15359"/>
    <w:rsid w:val="00A24253"/>
    <w:rsid w:val="00A264E5"/>
    <w:rsid w:val="00A26591"/>
    <w:rsid w:val="00A30A79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35993"/>
    <w:rsid w:val="00B42DA7"/>
    <w:rsid w:val="00B47A13"/>
    <w:rsid w:val="00B47AAE"/>
    <w:rsid w:val="00B73E39"/>
    <w:rsid w:val="00B75076"/>
    <w:rsid w:val="00B87168"/>
    <w:rsid w:val="00B90785"/>
    <w:rsid w:val="00B926C9"/>
    <w:rsid w:val="00BA7763"/>
    <w:rsid w:val="00BE5CC0"/>
    <w:rsid w:val="00BF341C"/>
    <w:rsid w:val="00C1302B"/>
    <w:rsid w:val="00C218B5"/>
    <w:rsid w:val="00C4399F"/>
    <w:rsid w:val="00C66A2E"/>
    <w:rsid w:val="00C70AF1"/>
    <w:rsid w:val="00C71386"/>
    <w:rsid w:val="00C71588"/>
    <w:rsid w:val="00C94C62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53E51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333C4"/>
    <w:rsid w:val="00E37250"/>
    <w:rsid w:val="00EA1F63"/>
    <w:rsid w:val="00EB1839"/>
    <w:rsid w:val="00ED19F0"/>
    <w:rsid w:val="00ED1AC1"/>
    <w:rsid w:val="00ED36C6"/>
    <w:rsid w:val="00ED41A6"/>
    <w:rsid w:val="00EE66E5"/>
    <w:rsid w:val="00EF5709"/>
    <w:rsid w:val="00F01814"/>
    <w:rsid w:val="00F35226"/>
    <w:rsid w:val="00F36AF6"/>
    <w:rsid w:val="00F550FB"/>
    <w:rsid w:val="00F57C08"/>
    <w:rsid w:val="00F61DA1"/>
    <w:rsid w:val="00F84539"/>
    <w:rsid w:val="00F9564E"/>
    <w:rsid w:val="00F97F90"/>
    <w:rsid w:val="00FA0F4F"/>
    <w:rsid w:val="00FA595C"/>
    <w:rsid w:val="00FA6C61"/>
    <w:rsid w:val="00FB42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835E5D6-FEF2-4428-B20B-96D49C51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6B9C5-E15F-4731-B49F-BC633308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170</cp:revision>
  <cp:lastPrinted>2016-07-07T08:25:00Z</cp:lastPrinted>
  <dcterms:created xsi:type="dcterms:W3CDTF">2014-07-16T05:13:00Z</dcterms:created>
  <dcterms:modified xsi:type="dcterms:W3CDTF">2016-07-07T08:27:00Z</dcterms:modified>
</cp:coreProperties>
</file>