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DB" w:rsidRDefault="00D730DB" w:rsidP="00D730DB">
      <w:pPr>
        <w:pStyle w:val="Default"/>
        <w:tabs>
          <w:tab w:val="left" w:pos="6120"/>
        </w:tabs>
        <w:ind w:left="5954" w:hanging="709"/>
        <w:jc w:val="both"/>
        <w:rPr>
          <w:color w:val="auto"/>
        </w:rPr>
      </w:pPr>
      <w:r>
        <w:rPr>
          <w:color w:val="auto"/>
        </w:rPr>
        <w:t>«УТВЕРЖДАЮ»</w:t>
      </w:r>
    </w:p>
    <w:p w:rsidR="00D730DB" w:rsidRDefault="00AB33AF" w:rsidP="00D730DB">
      <w:pPr>
        <w:pStyle w:val="Default"/>
        <w:tabs>
          <w:tab w:val="left" w:pos="6120"/>
        </w:tabs>
        <w:ind w:left="5954" w:hanging="709"/>
        <w:jc w:val="both"/>
        <w:rPr>
          <w:color w:val="auto"/>
        </w:rPr>
      </w:pPr>
      <w:r>
        <w:rPr>
          <w:color w:val="auto"/>
        </w:rPr>
        <w:t>Д</w:t>
      </w:r>
      <w:r w:rsidR="00D730DB">
        <w:rPr>
          <w:color w:val="auto"/>
        </w:rPr>
        <w:t xml:space="preserve">иректор </w:t>
      </w:r>
    </w:p>
    <w:p w:rsidR="00D730DB" w:rsidRDefault="00D730DB" w:rsidP="00D730DB">
      <w:pPr>
        <w:pStyle w:val="Default"/>
        <w:tabs>
          <w:tab w:val="left" w:pos="6120"/>
        </w:tabs>
        <w:ind w:left="5954" w:hanging="709"/>
        <w:jc w:val="both"/>
        <w:rPr>
          <w:color w:val="auto"/>
        </w:rPr>
      </w:pPr>
      <w:r>
        <w:rPr>
          <w:color w:val="auto"/>
        </w:rPr>
        <w:t>ООО «</w:t>
      </w:r>
      <w:r w:rsidR="00AB33AF">
        <w:rPr>
          <w:color w:val="auto"/>
        </w:rPr>
        <w:t>МУП РСУ 24</w:t>
      </w:r>
      <w:r>
        <w:rPr>
          <w:color w:val="auto"/>
        </w:rPr>
        <w:t>»</w:t>
      </w:r>
    </w:p>
    <w:p w:rsidR="00D730DB" w:rsidRDefault="00D730DB" w:rsidP="00D730DB">
      <w:pPr>
        <w:pStyle w:val="Default"/>
        <w:tabs>
          <w:tab w:val="left" w:pos="6120"/>
        </w:tabs>
        <w:ind w:left="5954" w:hanging="709"/>
        <w:jc w:val="both"/>
        <w:rPr>
          <w:color w:val="auto"/>
        </w:rPr>
      </w:pPr>
    </w:p>
    <w:p w:rsidR="00D730DB" w:rsidRDefault="00D730DB" w:rsidP="00D730DB">
      <w:pPr>
        <w:pStyle w:val="Default"/>
        <w:tabs>
          <w:tab w:val="left" w:pos="6120"/>
        </w:tabs>
        <w:ind w:left="5954" w:hanging="709"/>
        <w:jc w:val="both"/>
        <w:rPr>
          <w:color w:val="auto"/>
        </w:rPr>
      </w:pPr>
      <w:r>
        <w:rPr>
          <w:color w:val="auto"/>
        </w:rPr>
        <w:t>________________/</w:t>
      </w:r>
      <w:r w:rsidR="00AB33AF">
        <w:rPr>
          <w:color w:val="auto"/>
        </w:rPr>
        <w:t>Д.Ю. Кислый</w:t>
      </w:r>
      <w:r>
        <w:rPr>
          <w:color w:val="auto"/>
        </w:rPr>
        <w:t>/</w:t>
      </w:r>
    </w:p>
    <w:p w:rsidR="00D730DB" w:rsidRDefault="00D730DB" w:rsidP="00D730DB">
      <w:pPr>
        <w:pStyle w:val="Default"/>
        <w:tabs>
          <w:tab w:val="left" w:pos="6120"/>
        </w:tabs>
        <w:ind w:left="5954" w:hanging="709"/>
        <w:jc w:val="both"/>
        <w:rPr>
          <w:color w:val="auto"/>
        </w:rPr>
      </w:pPr>
    </w:p>
    <w:p w:rsidR="00D730DB" w:rsidRPr="008E7F89" w:rsidRDefault="00D730DB" w:rsidP="00D730DB">
      <w:pPr>
        <w:pStyle w:val="Default"/>
        <w:tabs>
          <w:tab w:val="left" w:pos="6120"/>
        </w:tabs>
        <w:ind w:left="5954" w:hanging="709"/>
        <w:jc w:val="both"/>
        <w:rPr>
          <w:color w:val="auto"/>
        </w:rPr>
      </w:pPr>
      <w:r>
        <w:rPr>
          <w:color w:val="auto"/>
        </w:rPr>
        <w:t>_______________________ 201</w:t>
      </w:r>
      <w:r w:rsidR="004C304B">
        <w:rPr>
          <w:color w:val="auto"/>
        </w:rPr>
        <w:t>8</w:t>
      </w:r>
      <w:r>
        <w:rPr>
          <w:color w:val="auto"/>
        </w:rPr>
        <w:t xml:space="preserve"> г.     </w:t>
      </w:r>
    </w:p>
    <w:p w:rsidR="00D730DB" w:rsidRDefault="00D730DB" w:rsidP="00D730DB">
      <w:pPr>
        <w:overflowPunct/>
        <w:ind w:hanging="709"/>
        <w:jc w:val="center"/>
        <w:textAlignment w:val="auto"/>
        <w:rPr>
          <w:rFonts w:eastAsia="Calibri"/>
          <w:sz w:val="24"/>
          <w:szCs w:val="24"/>
          <w:lang w:eastAsia="en-US"/>
        </w:rPr>
      </w:pPr>
    </w:p>
    <w:p w:rsidR="00D730DB" w:rsidRDefault="00D730DB" w:rsidP="00D730DB">
      <w:pPr>
        <w:overflowPunct/>
        <w:jc w:val="center"/>
        <w:textAlignment w:val="auto"/>
        <w:rPr>
          <w:rFonts w:eastAsia="Calibri"/>
          <w:sz w:val="24"/>
          <w:szCs w:val="24"/>
          <w:lang w:eastAsia="en-US"/>
        </w:rPr>
      </w:pPr>
    </w:p>
    <w:p w:rsidR="00D730DB"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w:t>
      </w:r>
      <w:r>
        <w:rPr>
          <w:rFonts w:eastAsia="Calibri"/>
          <w:sz w:val="24"/>
          <w:szCs w:val="24"/>
          <w:lang w:eastAsia="en-US"/>
        </w:rPr>
        <w:t xml:space="preserve">договора подряда на выполнение </w:t>
      </w:r>
      <w:r w:rsidRPr="00105DF5">
        <w:rPr>
          <w:rFonts w:eastAsia="Calibri"/>
          <w:sz w:val="24"/>
          <w:szCs w:val="24"/>
          <w:lang w:eastAsia="en-US"/>
        </w:rPr>
        <w:t xml:space="preserve">работ по капитальному ремонту </w:t>
      </w:r>
      <w:r w:rsidR="00B52624" w:rsidRPr="00B52624">
        <w:rPr>
          <w:sz w:val="24"/>
          <w:szCs w:val="24"/>
        </w:rPr>
        <w:t xml:space="preserve">крыши. чердачного перекрытия МКД, расположенного по адресу: г.Калининград, </w:t>
      </w:r>
      <w:proofErr w:type="spellStart"/>
      <w:r w:rsidR="00B52624" w:rsidRPr="00585476">
        <w:rPr>
          <w:b/>
          <w:sz w:val="24"/>
          <w:szCs w:val="24"/>
        </w:rPr>
        <w:t>ул</w:t>
      </w:r>
      <w:proofErr w:type="gramStart"/>
      <w:r w:rsidR="00B52624" w:rsidRPr="00585476">
        <w:rPr>
          <w:b/>
          <w:sz w:val="24"/>
          <w:szCs w:val="24"/>
        </w:rPr>
        <w:t>.М</w:t>
      </w:r>
      <w:proofErr w:type="gramEnd"/>
      <w:r w:rsidR="00B52624" w:rsidRPr="00585476">
        <w:rPr>
          <w:b/>
          <w:sz w:val="24"/>
          <w:szCs w:val="24"/>
        </w:rPr>
        <w:t>ебельная</w:t>
      </w:r>
      <w:proofErr w:type="spellEnd"/>
      <w:r w:rsidR="00B52624" w:rsidRPr="00585476">
        <w:rPr>
          <w:b/>
          <w:sz w:val="24"/>
          <w:szCs w:val="24"/>
        </w:rPr>
        <w:t xml:space="preserve"> 7-21, </w:t>
      </w:r>
      <w:proofErr w:type="spellStart"/>
      <w:r w:rsidR="00B52624" w:rsidRPr="00585476">
        <w:rPr>
          <w:b/>
          <w:sz w:val="24"/>
          <w:szCs w:val="24"/>
        </w:rPr>
        <w:t>пр</w:t>
      </w:r>
      <w:r w:rsidR="00A74098">
        <w:rPr>
          <w:b/>
          <w:sz w:val="24"/>
          <w:szCs w:val="24"/>
        </w:rPr>
        <w:t>-кт</w:t>
      </w:r>
      <w:proofErr w:type="spellEnd"/>
      <w:r w:rsidR="00A74098">
        <w:rPr>
          <w:b/>
          <w:sz w:val="24"/>
          <w:szCs w:val="24"/>
        </w:rPr>
        <w:t xml:space="preserve"> </w:t>
      </w:r>
      <w:r w:rsidR="00B52624" w:rsidRPr="00585476">
        <w:rPr>
          <w:b/>
          <w:sz w:val="24"/>
          <w:szCs w:val="24"/>
        </w:rPr>
        <w:t>Калинина 85-89</w:t>
      </w:r>
      <w:r w:rsidRPr="00105DF5">
        <w:rPr>
          <w:rFonts w:eastAsia="Calibri"/>
          <w:sz w:val="24"/>
          <w:szCs w:val="24"/>
          <w:lang w:eastAsia="en-US"/>
        </w:rPr>
        <w:t>.</w:t>
      </w:r>
    </w:p>
    <w:p w:rsidR="00D730DB" w:rsidRPr="00105DF5" w:rsidRDefault="00D730DB" w:rsidP="00D730DB">
      <w:pPr>
        <w:jc w:val="both"/>
        <w:rPr>
          <w:sz w:val="24"/>
          <w:szCs w:val="24"/>
        </w:rPr>
      </w:pPr>
      <w:r w:rsidRPr="00105DF5">
        <w:rPr>
          <w:sz w:val="24"/>
          <w:szCs w:val="24"/>
        </w:rPr>
        <w:t>1.2. Заказчиком является:</w:t>
      </w:r>
      <w:r>
        <w:rPr>
          <w:sz w:val="24"/>
          <w:szCs w:val="24"/>
        </w:rPr>
        <w:t xml:space="preserve"> ООО «</w:t>
      </w:r>
      <w:r w:rsidR="00AB33AF">
        <w:rPr>
          <w:sz w:val="24"/>
          <w:szCs w:val="24"/>
        </w:rPr>
        <w:t>МУП РСУ 24</w:t>
      </w:r>
      <w:r>
        <w:rPr>
          <w:sz w:val="24"/>
          <w:szCs w:val="24"/>
        </w:rPr>
        <w:t>»</w:t>
      </w:r>
    </w:p>
    <w:p w:rsidR="00D730DB" w:rsidRPr="009327E5" w:rsidRDefault="00D730DB" w:rsidP="00D730DB">
      <w:pPr>
        <w:jc w:val="both"/>
        <w:rPr>
          <w:sz w:val="24"/>
          <w:szCs w:val="24"/>
        </w:rPr>
      </w:pPr>
      <w:r w:rsidRPr="009327E5">
        <w:rPr>
          <w:sz w:val="24"/>
          <w:szCs w:val="24"/>
        </w:rPr>
        <w:t xml:space="preserve">Юридический адрес: </w:t>
      </w:r>
      <w:r w:rsidR="009327E5" w:rsidRPr="009327E5">
        <w:rPr>
          <w:sz w:val="24"/>
          <w:szCs w:val="24"/>
        </w:rPr>
        <w:t xml:space="preserve">236039, </w:t>
      </w:r>
      <w:r w:rsidR="009327E5">
        <w:rPr>
          <w:sz w:val="24"/>
          <w:szCs w:val="24"/>
        </w:rPr>
        <w:t>г. Калининград</w:t>
      </w:r>
      <w:r w:rsidR="009327E5" w:rsidRPr="009327E5">
        <w:rPr>
          <w:sz w:val="24"/>
          <w:szCs w:val="24"/>
        </w:rPr>
        <w:t>,</w:t>
      </w:r>
      <w:r w:rsidR="009327E5">
        <w:rPr>
          <w:sz w:val="24"/>
          <w:szCs w:val="24"/>
        </w:rPr>
        <w:t xml:space="preserve"> ул. Багратиона</w:t>
      </w:r>
      <w:r w:rsidR="009327E5" w:rsidRPr="009327E5">
        <w:rPr>
          <w:sz w:val="24"/>
          <w:szCs w:val="24"/>
        </w:rPr>
        <w:t>, дом № 82</w:t>
      </w:r>
    </w:p>
    <w:p w:rsidR="0032501B" w:rsidRPr="009327E5" w:rsidRDefault="00D730DB" w:rsidP="0032501B">
      <w:pPr>
        <w:jc w:val="both"/>
        <w:rPr>
          <w:sz w:val="24"/>
          <w:szCs w:val="24"/>
        </w:rPr>
      </w:pPr>
      <w:r w:rsidRPr="009327E5">
        <w:rPr>
          <w:sz w:val="24"/>
          <w:szCs w:val="24"/>
        </w:rPr>
        <w:t xml:space="preserve">Фактический адрес: </w:t>
      </w:r>
      <w:r w:rsidR="009327E5" w:rsidRPr="009327E5">
        <w:rPr>
          <w:sz w:val="24"/>
          <w:szCs w:val="24"/>
        </w:rPr>
        <w:t xml:space="preserve">236039, </w:t>
      </w:r>
      <w:r w:rsidR="009327E5">
        <w:rPr>
          <w:sz w:val="24"/>
          <w:szCs w:val="24"/>
        </w:rPr>
        <w:t>г. Калининград</w:t>
      </w:r>
      <w:r w:rsidR="009327E5" w:rsidRPr="009327E5">
        <w:rPr>
          <w:sz w:val="24"/>
          <w:szCs w:val="24"/>
        </w:rPr>
        <w:t>,</w:t>
      </w:r>
      <w:r w:rsidR="009327E5">
        <w:rPr>
          <w:sz w:val="24"/>
          <w:szCs w:val="24"/>
        </w:rPr>
        <w:t xml:space="preserve"> ул. Багратиона</w:t>
      </w:r>
      <w:r w:rsidR="009327E5" w:rsidRPr="009327E5">
        <w:rPr>
          <w:sz w:val="24"/>
          <w:szCs w:val="24"/>
        </w:rPr>
        <w:t>, дом № 82</w:t>
      </w:r>
    </w:p>
    <w:p w:rsidR="00D730DB" w:rsidRPr="00105DF5" w:rsidRDefault="00D730DB" w:rsidP="00D730DB">
      <w:pPr>
        <w:jc w:val="both"/>
        <w:rPr>
          <w:sz w:val="24"/>
          <w:szCs w:val="24"/>
        </w:rPr>
      </w:pPr>
      <w:r w:rsidRPr="009327E5">
        <w:rPr>
          <w:sz w:val="24"/>
          <w:szCs w:val="24"/>
        </w:rPr>
        <w:t xml:space="preserve">1.3. </w:t>
      </w:r>
      <w:proofErr w:type="gramStart"/>
      <w:r w:rsidRPr="009327E5">
        <w:rPr>
          <w:sz w:val="24"/>
          <w:szCs w:val="24"/>
        </w:rPr>
        <w:t>Организатором конкурса является: муниципальное</w:t>
      </w:r>
      <w:r w:rsidRPr="00105DF5">
        <w:rPr>
          <w:sz w:val="24"/>
          <w:szCs w:val="24"/>
        </w:rPr>
        <w:t xml:space="preserve">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7126B0" w:rsidRDefault="007126B0" w:rsidP="007126B0">
      <w:pPr>
        <w:overflowPunct/>
        <w:jc w:val="both"/>
        <w:textAlignment w:val="auto"/>
        <w:rPr>
          <w:rFonts w:eastAsia="Calibri"/>
          <w:color w:val="FF0000"/>
          <w:sz w:val="24"/>
          <w:szCs w:val="24"/>
          <w:lang w:eastAsia="en-US"/>
        </w:rPr>
      </w:pPr>
      <w:r w:rsidRPr="00105DF5">
        <w:rPr>
          <w:rFonts w:eastAsia="Calibri"/>
          <w:color w:val="000000"/>
          <w:sz w:val="24"/>
          <w:szCs w:val="24"/>
          <w:lang w:eastAsia="en-US"/>
        </w:rPr>
        <w:t xml:space="preserve">1.4. </w:t>
      </w:r>
      <w:r w:rsidR="00585476" w:rsidRPr="009F7928">
        <w:rPr>
          <w:rFonts w:eastAsia="Calibri"/>
          <w:color w:val="000000"/>
          <w:sz w:val="24"/>
          <w:szCs w:val="24"/>
        </w:rPr>
        <w:t xml:space="preserve">Начальная (максимальная) цена договора </w:t>
      </w:r>
      <w:r>
        <w:rPr>
          <w:rFonts w:eastAsia="Calibri"/>
          <w:color w:val="000000"/>
          <w:sz w:val="24"/>
          <w:szCs w:val="24"/>
          <w:lang w:eastAsia="en-US"/>
        </w:rPr>
        <w:t>составляет</w:t>
      </w:r>
      <w:r w:rsidRPr="00105DF5">
        <w:rPr>
          <w:rFonts w:eastAsia="Calibri"/>
          <w:color w:val="000000"/>
          <w:sz w:val="24"/>
          <w:szCs w:val="24"/>
          <w:lang w:eastAsia="en-US"/>
        </w:rPr>
        <w:t xml:space="preserve">: </w:t>
      </w:r>
      <w:r w:rsidR="00B52624">
        <w:rPr>
          <w:rFonts w:eastAsia="Calibri"/>
          <w:b/>
          <w:color w:val="000000"/>
          <w:sz w:val="24"/>
          <w:szCs w:val="24"/>
          <w:lang w:eastAsia="en-US"/>
        </w:rPr>
        <w:t>3</w:t>
      </w:r>
      <w:r w:rsidR="00D707B2">
        <w:rPr>
          <w:rFonts w:eastAsia="Calibri"/>
          <w:b/>
          <w:color w:val="000000"/>
          <w:sz w:val="24"/>
          <w:szCs w:val="24"/>
          <w:lang w:eastAsia="en-US"/>
        </w:rPr>
        <w:t> 176 665</w:t>
      </w:r>
      <w:r w:rsidRPr="007126B0">
        <w:rPr>
          <w:rFonts w:eastAsia="Calibri"/>
          <w:b/>
          <w:color w:val="000000"/>
          <w:sz w:val="24"/>
          <w:szCs w:val="24"/>
          <w:lang w:eastAsia="en-US"/>
        </w:rPr>
        <w:t xml:space="preserve"> (</w:t>
      </w:r>
      <w:r w:rsidR="00B52624">
        <w:rPr>
          <w:rFonts w:eastAsia="Calibri"/>
          <w:b/>
          <w:color w:val="000000"/>
          <w:sz w:val="24"/>
          <w:szCs w:val="24"/>
          <w:lang w:eastAsia="en-US"/>
        </w:rPr>
        <w:t xml:space="preserve">три миллиона </w:t>
      </w:r>
      <w:r w:rsidR="00D707B2">
        <w:rPr>
          <w:rFonts w:eastAsia="Calibri"/>
          <w:b/>
          <w:color w:val="000000"/>
          <w:sz w:val="24"/>
          <w:szCs w:val="24"/>
          <w:lang w:eastAsia="en-US"/>
        </w:rPr>
        <w:t>сто семьдесят шесть</w:t>
      </w:r>
      <w:r w:rsidR="00B52624">
        <w:rPr>
          <w:rFonts w:eastAsia="Calibri"/>
          <w:b/>
          <w:color w:val="000000"/>
          <w:sz w:val="24"/>
          <w:szCs w:val="24"/>
          <w:lang w:eastAsia="en-US"/>
        </w:rPr>
        <w:t xml:space="preserve"> тысяч </w:t>
      </w:r>
      <w:r w:rsidR="00D707B2">
        <w:rPr>
          <w:rFonts w:eastAsia="Calibri"/>
          <w:b/>
          <w:color w:val="000000"/>
          <w:sz w:val="24"/>
          <w:szCs w:val="24"/>
          <w:lang w:eastAsia="en-US"/>
        </w:rPr>
        <w:t>шестьсот шестьдесят пять</w:t>
      </w:r>
      <w:r w:rsidR="00903E3C">
        <w:rPr>
          <w:rFonts w:eastAsia="Calibri"/>
          <w:b/>
          <w:color w:val="000000"/>
          <w:sz w:val="24"/>
          <w:szCs w:val="24"/>
          <w:lang w:eastAsia="en-US"/>
        </w:rPr>
        <w:t>) рубл</w:t>
      </w:r>
      <w:r w:rsidR="008F0392">
        <w:rPr>
          <w:rFonts w:eastAsia="Calibri"/>
          <w:b/>
          <w:color w:val="000000"/>
          <w:sz w:val="24"/>
          <w:szCs w:val="24"/>
          <w:lang w:eastAsia="en-US"/>
        </w:rPr>
        <w:t>ей</w:t>
      </w:r>
      <w:r w:rsidR="00903E3C">
        <w:rPr>
          <w:rFonts w:eastAsia="Calibri"/>
          <w:b/>
          <w:color w:val="000000"/>
          <w:sz w:val="24"/>
          <w:szCs w:val="24"/>
          <w:lang w:eastAsia="en-US"/>
        </w:rPr>
        <w:t xml:space="preserve"> </w:t>
      </w:r>
      <w:r w:rsidR="008F0392">
        <w:rPr>
          <w:rFonts w:eastAsia="Calibri"/>
          <w:b/>
          <w:color w:val="000000"/>
          <w:sz w:val="24"/>
          <w:szCs w:val="24"/>
          <w:lang w:eastAsia="en-US"/>
        </w:rPr>
        <w:t>3</w:t>
      </w:r>
      <w:r w:rsidR="00D707B2">
        <w:rPr>
          <w:rFonts w:eastAsia="Calibri"/>
          <w:b/>
          <w:color w:val="000000"/>
          <w:sz w:val="24"/>
          <w:szCs w:val="24"/>
          <w:lang w:eastAsia="en-US"/>
        </w:rPr>
        <w:t>6</w:t>
      </w:r>
      <w:r w:rsidR="00903E3C">
        <w:rPr>
          <w:rFonts w:eastAsia="Calibri"/>
          <w:b/>
          <w:color w:val="000000"/>
          <w:sz w:val="24"/>
          <w:szCs w:val="24"/>
          <w:lang w:eastAsia="en-US"/>
        </w:rPr>
        <w:t xml:space="preserve"> копеек</w:t>
      </w:r>
      <w:r w:rsidRPr="007126B0">
        <w:rPr>
          <w:rFonts w:eastAsia="Calibri"/>
          <w:b/>
          <w:color w:val="000000"/>
          <w:sz w:val="24"/>
          <w:szCs w:val="24"/>
          <w:lang w:eastAsia="en-US"/>
        </w:rPr>
        <w:t xml:space="preserve">, в том числе НДС 18%: </w:t>
      </w:r>
      <w:r w:rsidR="00B52624" w:rsidRPr="008F0392">
        <w:rPr>
          <w:rFonts w:eastAsia="Calibri"/>
          <w:b/>
          <w:color w:val="FF0000"/>
          <w:sz w:val="24"/>
          <w:szCs w:val="24"/>
          <w:lang w:eastAsia="en-US"/>
        </w:rPr>
        <w:t>4</w:t>
      </w:r>
      <w:r w:rsidR="008F0392">
        <w:rPr>
          <w:rFonts w:eastAsia="Calibri"/>
          <w:b/>
          <w:color w:val="FF0000"/>
          <w:sz w:val="24"/>
          <w:szCs w:val="24"/>
          <w:lang w:eastAsia="en-US"/>
        </w:rPr>
        <w:t>8</w:t>
      </w:r>
      <w:r w:rsidR="00D707B2">
        <w:rPr>
          <w:rFonts w:eastAsia="Calibri"/>
          <w:b/>
          <w:color w:val="FF0000"/>
          <w:sz w:val="24"/>
          <w:szCs w:val="24"/>
          <w:lang w:eastAsia="en-US"/>
        </w:rPr>
        <w:t>4</w:t>
      </w:r>
      <w:r w:rsidR="00B52624" w:rsidRPr="008F0392">
        <w:rPr>
          <w:rFonts w:eastAsia="Calibri"/>
          <w:b/>
          <w:color w:val="FF0000"/>
          <w:sz w:val="24"/>
          <w:szCs w:val="24"/>
          <w:lang w:eastAsia="en-US"/>
        </w:rPr>
        <w:t xml:space="preserve"> </w:t>
      </w:r>
      <w:r w:rsidR="00D707B2">
        <w:rPr>
          <w:rFonts w:eastAsia="Calibri"/>
          <w:b/>
          <w:color w:val="FF0000"/>
          <w:sz w:val="24"/>
          <w:szCs w:val="24"/>
          <w:lang w:eastAsia="en-US"/>
        </w:rPr>
        <w:t>576</w:t>
      </w:r>
      <w:r w:rsidRPr="008F0392">
        <w:rPr>
          <w:rFonts w:eastAsia="Calibri"/>
          <w:b/>
          <w:color w:val="FF0000"/>
          <w:sz w:val="24"/>
          <w:szCs w:val="24"/>
          <w:lang w:eastAsia="en-US"/>
        </w:rPr>
        <w:t xml:space="preserve"> (</w:t>
      </w:r>
      <w:r w:rsidR="008F0392">
        <w:rPr>
          <w:rFonts w:eastAsia="Calibri"/>
          <w:b/>
          <w:color w:val="FF0000"/>
          <w:sz w:val="24"/>
          <w:szCs w:val="24"/>
          <w:lang w:eastAsia="en-US"/>
        </w:rPr>
        <w:t xml:space="preserve">четыреста </w:t>
      </w:r>
      <w:proofErr w:type="spellStart"/>
      <w:r w:rsidR="008F0392">
        <w:rPr>
          <w:rFonts w:eastAsia="Calibri"/>
          <w:b/>
          <w:color w:val="FF0000"/>
          <w:sz w:val="24"/>
          <w:szCs w:val="24"/>
          <w:lang w:eastAsia="en-US"/>
        </w:rPr>
        <w:t>восемьдеся</w:t>
      </w:r>
      <w:proofErr w:type="spellEnd"/>
      <w:r w:rsidR="008F0392">
        <w:rPr>
          <w:rFonts w:eastAsia="Calibri"/>
          <w:b/>
          <w:color w:val="FF0000"/>
          <w:sz w:val="24"/>
          <w:szCs w:val="24"/>
          <w:lang w:eastAsia="en-US"/>
        </w:rPr>
        <w:t xml:space="preserve"> </w:t>
      </w:r>
      <w:r w:rsidR="00D707B2">
        <w:rPr>
          <w:rFonts w:eastAsia="Calibri"/>
          <w:b/>
          <w:color w:val="FF0000"/>
          <w:sz w:val="24"/>
          <w:szCs w:val="24"/>
          <w:lang w:eastAsia="en-US"/>
        </w:rPr>
        <w:t>четыре</w:t>
      </w:r>
      <w:r w:rsidR="008F0392">
        <w:rPr>
          <w:rFonts w:eastAsia="Calibri"/>
          <w:b/>
          <w:color w:val="FF0000"/>
          <w:sz w:val="24"/>
          <w:szCs w:val="24"/>
          <w:lang w:eastAsia="en-US"/>
        </w:rPr>
        <w:t xml:space="preserve"> тысяч</w:t>
      </w:r>
      <w:r w:rsidR="00D707B2">
        <w:rPr>
          <w:rFonts w:eastAsia="Calibri"/>
          <w:b/>
          <w:color w:val="FF0000"/>
          <w:sz w:val="24"/>
          <w:szCs w:val="24"/>
          <w:lang w:eastAsia="en-US"/>
        </w:rPr>
        <w:t>и</w:t>
      </w:r>
      <w:r w:rsidR="008F0392">
        <w:rPr>
          <w:rFonts w:eastAsia="Calibri"/>
          <w:b/>
          <w:color w:val="FF0000"/>
          <w:sz w:val="24"/>
          <w:szCs w:val="24"/>
          <w:lang w:eastAsia="en-US"/>
        </w:rPr>
        <w:t xml:space="preserve"> </w:t>
      </w:r>
      <w:r w:rsidR="00D707B2">
        <w:rPr>
          <w:rFonts w:eastAsia="Calibri"/>
          <w:b/>
          <w:color w:val="FF0000"/>
          <w:sz w:val="24"/>
          <w:szCs w:val="24"/>
          <w:lang w:eastAsia="en-US"/>
        </w:rPr>
        <w:t>пятьсот семьдесят шесть</w:t>
      </w:r>
      <w:r w:rsidRPr="008F0392">
        <w:rPr>
          <w:rFonts w:eastAsia="Calibri"/>
          <w:b/>
          <w:color w:val="FF0000"/>
          <w:sz w:val="24"/>
          <w:szCs w:val="24"/>
          <w:lang w:eastAsia="en-US"/>
        </w:rPr>
        <w:t>) рубл</w:t>
      </w:r>
      <w:r w:rsidR="00D707B2">
        <w:rPr>
          <w:rFonts w:eastAsia="Calibri"/>
          <w:b/>
          <w:color w:val="FF0000"/>
          <w:sz w:val="24"/>
          <w:szCs w:val="24"/>
          <w:lang w:eastAsia="en-US"/>
        </w:rPr>
        <w:t>ей</w:t>
      </w:r>
      <w:r w:rsidRPr="008F0392">
        <w:rPr>
          <w:rFonts w:eastAsia="Calibri"/>
          <w:b/>
          <w:color w:val="FF0000"/>
          <w:sz w:val="24"/>
          <w:szCs w:val="24"/>
          <w:lang w:eastAsia="en-US"/>
        </w:rPr>
        <w:t xml:space="preserve"> </w:t>
      </w:r>
      <w:r w:rsidR="008F0392">
        <w:rPr>
          <w:rFonts w:eastAsia="Calibri"/>
          <w:b/>
          <w:color w:val="FF0000"/>
          <w:sz w:val="24"/>
          <w:szCs w:val="24"/>
          <w:lang w:eastAsia="en-US"/>
        </w:rPr>
        <w:t>0</w:t>
      </w:r>
      <w:r w:rsidR="00D707B2">
        <w:rPr>
          <w:rFonts w:eastAsia="Calibri"/>
          <w:b/>
          <w:color w:val="FF0000"/>
          <w:sz w:val="24"/>
          <w:szCs w:val="24"/>
          <w:lang w:eastAsia="en-US"/>
        </w:rPr>
        <w:t>2</w:t>
      </w:r>
      <w:r w:rsidRPr="008F0392">
        <w:rPr>
          <w:rFonts w:eastAsia="Calibri"/>
          <w:b/>
          <w:color w:val="FF0000"/>
          <w:sz w:val="24"/>
          <w:szCs w:val="24"/>
          <w:lang w:eastAsia="en-US"/>
        </w:rPr>
        <w:t xml:space="preserve"> копе</w:t>
      </w:r>
      <w:r w:rsidR="00D707B2">
        <w:rPr>
          <w:rFonts w:eastAsia="Calibri"/>
          <w:b/>
          <w:color w:val="FF0000"/>
          <w:sz w:val="24"/>
          <w:szCs w:val="24"/>
          <w:lang w:eastAsia="en-US"/>
        </w:rPr>
        <w:t>й</w:t>
      </w:r>
      <w:r w:rsidRPr="008F0392">
        <w:rPr>
          <w:rFonts w:eastAsia="Calibri"/>
          <w:b/>
          <w:color w:val="FF0000"/>
          <w:sz w:val="24"/>
          <w:szCs w:val="24"/>
          <w:lang w:eastAsia="en-US"/>
        </w:rPr>
        <w:t>к</w:t>
      </w:r>
      <w:r w:rsidR="00D707B2">
        <w:rPr>
          <w:rFonts w:eastAsia="Calibri"/>
          <w:b/>
          <w:color w:val="FF0000"/>
          <w:sz w:val="24"/>
          <w:szCs w:val="24"/>
          <w:lang w:eastAsia="en-US"/>
        </w:rPr>
        <w:t>и</w:t>
      </w:r>
      <w:r w:rsidRPr="008F0392">
        <w:rPr>
          <w:rFonts w:eastAsia="Calibri"/>
          <w:color w:val="FF0000"/>
          <w:sz w:val="24"/>
          <w:szCs w:val="24"/>
          <w:lang w:eastAsia="en-US"/>
        </w:rPr>
        <w:t>.</w:t>
      </w:r>
    </w:p>
    <w:p w:rsidR="0013072D" w:rsidRPr="008F0392" w:rsidRDefault="0013072D" w:rsidP="007126B0">
      <w:pPr>
        <w:overflowPunct/>
        <w:jc w:val="both"/>
        <w:textAlignment w:val="auto"/>
        <w:rPr>
          <w:rFonts w:eastAsia="Calibri"/>
          <w:color w:val="FF0000"/>
          <w:sz w:val="24"/>
          <w:szCs w:val="24"/>
          <w:lang w:eastAsia="en-US"/>
        </w:rPr>
      </w:pPr>
    </w:p>
    <w:p w:rsidR="007126B0" w:rsidRDefault="007126B0" w:rsidP="007126B0">
      <w:pPr>
        <w:widowControl w:val="0"/>
        <w:overflowPunct/>
        <w:autoSpaceDE/>
        <w:autoSpaceDN/>
        <w:adjustRightInd/>
        <w:spacing w:after="200" w:line="276" w:lineRule="auto"/>
        <w:jc w:val="both"/>
        <w:textAlignment w:val="auto"/>
        <w:rPr>
          <w:color w:val="000000"/>
          <w:sz w:val="24"/>
          <w:szCs w:val="24"/>
        </w:rPr>
      </w:pPr>
      <w:r>
        <w:rPr>
          <w:rFonts w:eastAsia="Calibri"/>
          <w:color w:val="000000"/>
          <w:sz w:val="24"/>
          <w:szCs w:val="24"/>
          <w:lang w:eastAsia="en-US"/>
        </w:rPr>
        <w:t xml:space="preserve">     </w:t>
      </w:r>
      <w:r w:rsidRPr="003612A4">
        <w:rPr>
          <w:rFonts w:eastAsia="Calibri"/>
          <w:color w:val="000000"/>
          <w:sz w:val="24"/>
          <w:szCs w:val="24"/>
          <w:lang w:eastAsia="en-US"/>
        </w:rPr>
        <w:t xml:space="preserve">Срок выполнения работ: </w:t>
      </w:r>
      <w:r w:rsidRPr="003612A4">
        <w:rPr>
          <w:color w:val="000000"/>
          <w:sz w:val="24"/>
          <w:szCs w:val="24"/>
        </w:rPr>
        <w:t xml:space="preserve">не более </w:t>
      </w:r>
      <w:r w:rsidR="00B52624">
        <w:rPr>
          <w:b/>
          <w:color w:val="000000"/>
          <w:sz w:val="24"/>
          <w:szCs w:val="24"/>
        </w:rPr>
        <w:t>8</w:t>
      </w:r>
      <w:r w:rsidRPr="007126B0">
        <w:rPr>
          <w:b/>
          <w:color w:val="000000"/>
          <w:sz w:val="24"/>
          <w:szCs w:val="24"/>
        </w:rPr>
        <w:t>0</w:t>
      </w:r>
      <w:r w:rsidRPr="003612A4">
        <w:rPr>
          <w:color w:val="000000"/>
          <w:sz w:val="24"/>
          <w:szCs w:val="24"/>
        </w:rPr>
        <w:t xml:space="preserve"> календарных дней, в том числе:</w:t>
      </w:r>
      <w:r>
        <w:rPr>
          <w:color w:val="000000"/>
          <w:sz w:val="24"/>
          <w:szCs w:val="24"/>
        </w:rPr>
        <w:t xml:space="preserve"> </w:t>
      </w:r>
      <w:r w:rsidR="00B52624" w:rsidRPr="00B52624">
        <w:rPr>
          <w:b/>
          <w:color w:val="000000"/>
          <w:sz w:val="24"/>
          <w:szCs w:val="24"/>
        </w:rPr>
        <w:t>6</w:t>
      </w:r>
      <w:r w:rsidR="00852BC7">
        <w:rPr>
          <w:b/>
          <w:color w:val="000000"/>
          <w:sz w:val="24"/>
          <w:szCs w:val="24"/>
        </w:rPr>
        <w:t>5</w:t>
      </w:r>
      <w:r w:rsidRPr="003612A4">
        <w:rPr>
          <w:color w:val="C00000"/>
          <w:sz w:val="24"/>
          <w:szCs w:val="24"/>
        </w:rPr>
        <w:t xml:space="preserve"> </w:t>
      </w:r>
      <w:r w:rsidRPr="003612A4">
        <w:rPr>
          <w:color w:val="000000"/>
          <w:sz w:val="24"/>
          <w:szCs w:val="24"/>
        </w:rPr>
        <w:t>календарных дней на выпо</w:t>
      </w:r>
      <w:r>
        <w:rPr>
          <w:color w:val="000000"/>
          <w:sz w:val="24"/>
          <w:szCs w:val="24"/>
        </w:rPr>
        <w:t xml:space="preserve">лнение ремонтных работ; </w:t>
      </w:r>
      <w:r w:rsidRPr="00B52624">
        <w:rPr>
          <w:b/>
          <w:color w:val="000000"/>
          <w:sz w:val="24"/>
          <w:szCs w:val="24"/>
        </w:rPr>
        <w:t>15</w:t>
      </w:r>
      <w:r w:rsidRPr="003612A4">
        <w:rPr>
          <w:color w:val="000000"/>
          <w:sz w:val="24"/>
          <w:szCs w:val="24"/>
        </w:rPr>
        <w:t xml:space="preserve"> календарных дней на оформление документов для сдачи объекта в эксплуатацию</w:t>
      </w:r>
      <w:r w:rsidRPr="003612A4">
        <w:rPr>
          <w:rFonts w:ascii="Calibri" w:eastAsia="Calibri" w:hAnsi="Calibri"/>
          <w:sz w:val="22"/>
          <w:szCs w:val="22"/>
          <w:lang w:eastAsia="en-US"/>
        </w:rPr>
        <w:t xml:space="preserve"> </w:t>
      </w:r>
    </w:p>
    <w:p w:rsidR="00D730DB" w:rsidRPr="00105DF5" w:rsidRDefault="00D730DB" w:rsidP="00D730DB">
      <w:pPr>
        <w:jc w:val="both"/>
        <w:rPr>
          <w:sz w:val="24"/>
          <w:szCs w:val="24"/>
        </w:rPr>
      </w:pPr>
      <w:r w:rsidRPr="00105DF5">
        <w:rPr>
          <w:sz w:val="24"/>
          <w:szCs w:val="24"/>
        </w:rPr>
        <w:t>1.5. Крайним сроком под</w:t>
      </w:r>
      <w:r w:rsidR="0032501B">
        <w:rPr>
          <w:sz w:val="24"/>
          <w:szCs w:val="24"/>
        </w:rPr>
        <w:t xml:space="preserve">ачи конкурсных заявок является </w:t>
      </w:r>
      <w:r w:rsidRPr="00105DF5">
        <w:rPr>
          <w:sz w:val="24"/>
          <w:szCs w:val="24"/>
        </w:rPr>
        <w:t xml:space="preserve">9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ов с конкурсными заявками будет пр</w:t>
      </w:r>
      <w:r w:rsidR="00240549">
        <w:rPr>
          <w:rFonts w:eastAsia="Calibri"/>
          <w:sz w:val="24"/>
          <w:szCs w:val="24"/>
          <w:lang w:eastAsia="en-US"/>
        </w:rPr>
        <w:t xml:space="preserve">оизведено с 10 часов 00 минут </w:t>
      </w:r>
      <w:r w:rsidR="00240549" w:rsidRPr="00F57449">
        <w:rPr>
          <w:rFonts w:eastAsia="Calibri"/>
          <w:b/>
          <w:color w:val="FF0000"/>
          <w:sz w:val="24"/>
          <w:szCs w:val="24"/>
          <w:lang w:eastAsia="en-US"/>
        </w:rPr>
        <w:t>"</w:t>
      </w:r>
      <w:r w:rsidR="00F57449" w:rsidRPr="00F57449">
        <w:rPr>
          <w:rFonts w:eastAsia="Calibri"/>
          <w:b/>
          <w:color w:val="FF0000"/>
          <w:sz w:val="24"/>
          <w:szCs w:val="24"/>
          <w:lang w:eastAsia="en-US"/>
        </w:rPr>
        <w:t>_</w:t>
      </w:r>
      <w:r w:rsidR="00B63AAA">
        <w:rPr>
          <w:rFonts w:eastAsia="Calibri"/>
          <w:b/>
          <w:color w:val="FF0000"/>
          <w:sz w:val="24"/>
          <w:szCs w:val="24"/>
          <w:lang w:eastAsia="en-US"/>
        </w:rPr>
        <w:t>02</w:t>
      </w:r>
      <w:r w:rsidR="00F57449" w:rsidRPr="00F57449">
        <w:rPr>
          <w:rFonts w:eastAsia="Calibri"/>
          <w:b/>
          <w:color w:val="FF0000"/>
          <w:sz w:val="24"/>
          <w:szCs w:val="24"/>
          <w:lang w:eastAsia="en-US"/>
        </w:rPr>
        <w:t>_</w:t>
      </w:r>
      <w:r w:rsidRPr="00F57449">
        <w:rPr>
          <w:rFonts w:eastAsia="Calibri"/>
          <w:b/>
          <w:color w:val="FF0000"/>
          <w:sz w:val="24"/>
          <w:szCs w:val="24"/>
          <w:lang w:eastAsia="en-US"/>
        </w:rPr>
        <w:t xml:space="preserve">" </w:t>
      </w:r>
      <w:r w:rsidR="00F57449" w:rsidRPr="00F57449">
        <w:rPr>
          <w:rFonts w:eastAsia="Calibri"/>
          <w:b/>
          <w:color w:val="FF0000"/>
          <w:sz w:val="24"/>
          <w:szCs w:val="24"/>
          <w:lang w:eastAsia="en-US"/>
        </w:rPr>
        <w:t>___</w:t>
      </w:r>
      <w:r w:rsidR="00B63AAA">
        <w:rPr>
          <w:rFonts w:eastAsia="Calibri"/>
          <w:b/>
          <w:color w:val="FF0000"/>
          <w:sz w:val="24"/>
          <w:szCs w:val="24"/>
          <w:lang w:eastAsia="en-US"/>
        </w:rPr>
        <w:t>07</w:t>
      </w:r>
      <w:r w:rsidR="00F57449" w:rsidRPr="00F57449">
        <w:rPr>
          <w:rFonts w:eastAsia="Calibri"/>
          <w:b/>
          <w:color w:val="FF0000"/>
          <w:sz w:val="24"/>
          <w:szCs w:val="24"/>
          <w:lang w:eastAsia="en-US"/>
        </w:rPr>
        <w:t>_______</w:t>
      </w:r>
      <w:r w:rsidRPr="00F57449">
        <w:rPr>
          <w:rFonts w:eastAsia="Calibri"/>
          <w:b/>
          <w:color w:val="FF0000"/>
          <w:sz w:val="24"/>
          <w:szCs w:val="24"/>
          <w:lang w:eastAsia="en-US"/>
        </w:rPr>
        <w:t xml:space="preserve"> 2018 года</w:t>
      </w:r>
      <w:r w:rsidRPr="00F57449">
        <w:rPr>
          <w:rFonts w:eastAsia="Calibri"/>
          <w:color w:val="FF0000"/>
          <w:sz w:val="24"/>
          <w:szCs w:val="24"/>
          <w:lang w:eastAsia="en-US"/>
        </w:rPr>
        <w:t xml:space="preserve"> </w:t>
      </w:r>
      <w:r w:rsidRPr="00105DF5">
        <w:rPr>
          <w:rFonts w:eastAsia="Calibri"/>
          <w:sz w:val="24"/>
          <w:szCs w:val="24"/>
          <w:lang w:eastAsia="en-US"/>
        </w:rPr>
        <w:t xml:space="preserve">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D730DB" w:rsidRPr="00C13DC4" w:rsidRDefault="00D730DB" w:rsidP="00D730DB">
      <w:pPr>
        <w:overflowPunct/>
        <w:jc w:val="both"/>
        <w:textAlignment w:val="auto"/>
        <w:rPr>
          <w:sz w:val="24"/>
          <w:szCs w:val="24"/>
        </w:rPr>
      </w:pPr>
      <w:r w:rsidRPr="00105DF5">
        <w:rPr>
          <w:rFonts w:eastAsia="Calibri"/>
          <w:sz w:val="24"/>
          <w:szCs w:val="24"/>
          <w:lang w:eastAsia="en-US"/>
        </w:rPr>
        <w:t>1.9. Участники конкурса должны перечислить сумму в размере</w:t>
      </w:r>
      <w:r w:rsidR="00FA659F">
        <w:rPr>
          <w:rFonts w:eastAsia="Calibri"/>
          <w:sz w:val="24"/>
          <w:szCs w:val="24"/>
          <w:lang w:eastAsia="en-US"/>
        </w:rPr>
        <w:t xml:space="preserve"> </w:t>
      </w:r>
      <w:r w:rsidR="00B52624">
        <w:rPr>
          <w:rFonts w:eastAsia="Calibri"/>
          <w:b/>
          <w:sz w:val="24"/>
          <w:szCs w:val="24"/>
          <w:lang w:eastAsia="en-US"/>
        </w:rPr>
        <w:t>9</w:t>
      </w:r>
      <w:r w:rsidR="00D707B2">
        <w:rPr>
          <w:rFonts w:eastAsia="Calibri"/>
          <w:b/>
          <w:sz w:val="24"/>
          <w:szCs w:val="24"/>
          <w:lang w:eastAsia="en-US"/>
        </w:rPr>
        <w:t xml:space="preserve">5 299 </w:t>
      </w:r>
      <w:r w:rsidR="00FA659F" w:rsidRPr="00FA659F">
        <w:rPr>
          <w:rFonts w:eastAsia="Calibri"/>
          <w:b/>
          <w:sz w:val="24"/>
          <w:szCs w:val="24"/>
          <w:lang w:eastAsia="en-US"/>
        </w:rPr>
        <w:t>(</w:t>
      </w:r>
      <w:r w:rsidR="00B52624">
        <w:rPr>
          <w:rFonts w:eastAsia="Calibri"/>
          <w:b/>
          <w:sz w:val="24"/>
          <w:szCs w:val="24"/>
          <w:lang w:eastAsia="en-US"/>
        </w:rPr>
        <w:t>девяносто</w:t>
      </w:r>
      <w:r w:rsidR="002E7FDD">
        <w:rPr>
          <w:rFonts w:eastAsia="Calibri"/>
          <w:b/>
          <w:sz w:val="24"/>
          <w:szCs w:val="24"/>
          <w:lang w:eastAsia="en-US"/>
        </w:rPr>
        <w:t xml:space="preserve"> </w:t>
      </w:r>
      <w:r w:rsidR="00D707B2">
        <w:rPr>
          <w:rFonts w:eastAsia="Calibri"/>
          <w:b/>
          <w:sz w:val="24"/>
          <w:szCs w:val="24"/>
          <w:lang w:eastAsia="en-US"/>
        </w:rPr>
        <w:t>пять</w:t>
      </w:r>
      <w:r w:rsidR="00A74098">
        <w:rPr>
          <w:rFonts w:eastAsia="Calibri"/>
          <w:b/>
          <w:sz w:val="24"/>
          <w:szCs w:val="24"/>
          <w:lang w:eastAsia="en-US"/>
        </w:rPr>
        <w:t xml:space="preserve"> </w:t>
      </w:r>
      <w:r w:rsidR="002E7FDD">
        <w:rPr>
          <w:rFonts w:eastAsia="Calibri"/>
          <w:b/>
          <w:sz w:val="24"/>
          <w:szCs w:val="24"/>
          <w:lang w:eastAsia="en-US"/>
        </w:rPr>
        <w:t xml:space="preserve">тысяч </w:t>
      </w:r>
      <w:r w:rsidR="00D707B2">
        <w:rPr>
          <w:rFonts w:eastAsia="Calibri"/>
          <w:b/>
          <w:sz w:val="24"/>
          <w:szCs w:val="24"/>
          <w:lang w:eastAsia="en-US"/>
        </w:rPr>
        <w:t>двести девяносто девять</w:t>
      </w:r>
      <w:r w:rsidR="00FA659F" w:rsidRPr="00FA659F">
        <w:rPr>
          <w:rFonts w:eastAsia="Calibri"/>
          <w:b/>
          <w:sz w:val="24"/>
          <w:szCs w:val="24"/>
          <w:lang w:eastAsia="en-US"/>
        </w:rPr>
        <w:t xml:space="preserve">) </w:t>
      </w:r>
      <w:r w:rsidRPr="00FA659F">
        <w:rPr>
          <w:rFonts w:eastAsia="Calibri"/>
          <w:b/>
          <w:sz w:val="24"/>
          <w:szCs w:val="24"/>
          <w:lang w:eastAsia="en-US"/>
        </w:rPr>
        <w:t>рубл</w:t>
      </w:r>
      <w:r w:rsidR="00F57449">
        <w:rPr>
          <w:rFonts w:eastAsia="Calibri"/>
          <w:b/>
          <w:sz w:val="24"/>
          <w:szCs w:val="24"/>
          <w:lang w:eastAsia="en-US"/>
        </w:rPr>
        <w:t>ей</w:t>
      </w:r>
      <w:r w:rsidR="00FA659F" w:rsidRPr="00FA659F">
        <w:rPr>
          <w:rFonts w:eastAsia="Calibri"/>
          <w:b/>
          <w:sz w:val="24"/>
          <w:szCs w:val="24"/>
          <w:lang w:eastAsia="en-US"/>
        </w:rPr>
        <w:t xml:space="preserve"> </w:t>
      </w:r>
      <w:r w:rsidR="00D707B2">
        <w:rPr>
          <w:rFonts w:eastAsia="Calibri"/>
          <w:b/>
          <w:sz w:val="24"/>
          <w:szCs w:val="24"/>
          <w:lang w:eastAsia="en-US"/>
        </w:rPr>
        <w:t>96</w:t>
      </w:r>
      <w:r w:rsidR="00B52624">
        <w:rPr>
          <w:rFonts w:eastAsia="Calibri"/>
          <w:b/>
          <w:sz w:val="24"/>
          <w:szCs w:val="24"/>
          <w:lang w:eastAsia="en-US"/>
        </w:rPr>
        <w:t xml:space="preserve"> </w:t>
      </w:r>
      <w:r w:rsidR="00FA659F" w:rsidRPr="00FA659F">
        <w:rPr>
          <w:rFonts w:eastAsia="Calibri"/>
          <w:b/>
          <w:sz w:val="24"/>
          <w:szCs w:val="24"/>
          <w:lang w:eastAsia="en-US"/>
        </w:rPr>
        <w:t>копе</w:t>
      </w:r>
      <w:r w:rsidR="00D707B2">
        <w:rPr>
          <w:rFonts w:eastAsia="Calibri"/>
          <w:b/>
          <w:sz w:val="24"/>
          <w:szCs w:val="24"/>
          <w:lang w:eastAsia="en-US"/>
        </w:rPr>
        <w:t>е</w:t>
      </w:r>
      <w:r w:rsidR="002E7FDD">
        <w:rPr>
          <w:rFonts w:eastAsia="Calibri"/>
          <w:b/>
          <w:sz w:val="24"/>
          <w:szCs w:val="24"/>
          <w:lang w:eastAsia="en-US"/>
        </w:rPr>
        <w:t>к</w:t>
      </w:r>
      <w:r w:rsidRPr="00105DF5">
        <w:rPr>
          <w:rFonts w:eastAsia="Calibri"/>
          <w:sz w:val="24"/>
          <w:szCs w:val="24"/>
          <w:lang w:eastAsia="en-US"/>
        </w:rPr>
        <w:t xml:space="preserve">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C13DC4">
        <w:rPr>
          <w:sz w:val="24"/>
          <w:szCs w:val="24"/>
        </w:rPr>
        <w:t>УФК по Калининградской обл. (</w:t>
      </w:r>
      <w:r>
        <w:rPr>
          <w:sz w:val="24"/>
          <w:szCs w:val="24"/>
        </w:rPr>
        <w:t>М</w:t>
      </w:r>
      <w:r w:rsidRPr="00C13DC4">
        <w:rPr>
          <w:sz w:val="24"/>
          <w:szCs w:val="24"/>
        </w:rPr>
        <w:t xml:space="preserve">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C13DC4">
        <w:rPr>
          <w:sz w:val="24"/>
          <w:szCs w:val="24"/>
        </w:rPr>
        <w:t>р</w:t>
      </w:r>
      <w:proofErr w:type="gramEnd"/>
      <w:r w:rsidRPr="00C13DC4">
        <w:rPr>
          <w:sz w:val="24"/>
          <w:szCs w:val="24"/>
        </w:rPr>
        <w:t xml:space="preserve">/с 40302810127483000094, </w:t>
      </w:r>
    </w:p>
    <w:p w:rsidR="00D730DB" w:rsidRPr="00C13DC4" w:rsidRDefault="00D730DB" w:rsidP="00D730DB">
      <w:pPr>
        <w:overflowPunct/>
        <w:jc w:val="both"/>
        <w:textAlignment w:val="auto"/>
        <w:rPr>
          <w:sz w:val="24"/>
          <w:szCs w:val="24"/>
        </w:rPr>
      </w:pPr>
      <w:r w:rsidRPr="00C13DC4">
        <w:rPr>
          <w:sz w:val="24"/>
          <w:szCs w:val="24"/>
        </w:rPr>
        <w:t xml:space="preserve">БИК 042748001, Отделение Калининград г. Калининград, </w:t>
      </w:r>
    </w:p>
    <w:p w:rsidR="00D730DB" w:rsidRPr="00C13DC4" w:rsidRDefault="00D730DB" w:rsidP="00D730DB">
      <w:pPr>
        <w:overflowPunct/>
        <w:jc w:val="both"/>
        <w:textAlignment w:val="auto"/>
        <w:rPr>
          <w:sz w:val="24"/>
          <w:szCs w:val="24"/>
        </w:rPr>
      </w:pPr>
      <w:r w:rsidRPr="00C13DC4">
        <w:rPr>
          <w:sz w:val="24"/>
          <w:szCs w:val="24"/>
        </w:rPr>
        <w:lastRenderedPageBreak/>
        <w:t>ОКПО 22885619, ОКАТО 27401368000, ОГРН 1133926010833 ОКТМО 27701000, ОКОГУ 4210007, ОКОПФ 20904.</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w:t>
      </w:r>
      <w:proofErr w:type="gramStart"/>
      <w:r w:rsidRPr="00105DF5">
        <w:rPr>
          <w:rFonts w:eastAsia="Calibri"/>
          <w:sz w:val="24"/>
          <w:szCs w:val="24"/>
          <w:lang w:eastAsia="en-US"/>
        </w:rPr>
        <w:t>интернет-сайте</w:t>
      </w:r>
      <w:proofErr w:type="gramEnd"/>
      <w:r w:rsidRPr="00105DF5">
        <w:rPr>
          <w:rFonts w:eastAsia="Calibri"/>
          <w:sz w:val="24"/>
          <w:szCs w:val="24"/>
          <w:lang w:eastAsia="en-US"/>
        </w:rPr>
        <w:t xml:space="preserve">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с даты вскрытия </w:t>
      </w:r>
      <w:r>
        <w:rPr>
          <w:rFonts w:eastAsia="Calibri"/>
          <w:sz w:val="24"/>
          <w:szCs w:val="24"/>
          <w:lang w:eastAsia="en-US"/>
        </w:rPr>
        <w:t>пакет</w:t>
      </w:r>
      <w:r w:rsidRPr="00105DF5">
        <w:rPr>
          <w:rFonts w:eastAsia="Calibri"/>
          <w:sz w:val="24"/>
          <w:szCs w:val="24"/>
          <w:lang w:eastAsia="en-US"/>
        </w:rPr>
        <w:t xml:space="preserve">ов. </w:t>
      </w:r>
    </w:p>
    <w:p w:rsidR="00757119" w:rsidRPr="00105DF5" w:rsidRDefault="00757119" w:rsidP="00757119">
      <w:pPr>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105DF5">
        <w:rPr>
          <w:rFonts w:eastAsia="Calibri"/>
          <w:sz w:val="24"/>
          <w:szCs w:val="24"/>
          <w:lang w:eastAsia="en-US"/>
        </w:rPr>
        <w:t>с даты опубликования</w:t>
      </w:r>
      <w:proofErr w:type="gramEnd"/>
      <w:r w:rsidRPr="00105DF5">
        <w:rPr>
          <w:rFonts w:eastAsia="Calibri"/>
          <w:sz w:val="24"/>
          <w:szCs w:val="24"/>
          <w:lang w:eastAsia="en-US"/>
        </w:rPr>
        <w:t xml:space="preserve"> результатов конкурса.</w:t>
      </w:r>
      <w:r w:rsidRPr="00947D71">
        <w:t xml:space="preserve"> </w:t>
      </w:r>
      <w:proofErr w:type="gramStart"/>
      <w:r w:rsidRPr="00947D71">
        <w:rPr>
          <w:rFonts w:eastAsia="Calibri"/>
          <w:sz w:val="24"/>
          <w:szCs w:val="24"/>
          <w:lang w:eastAsia="en-US"/>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r w:rsidRPr="00105DF5">
        <w:rPr>
          <w:rFonts w:eastAsia="Calibri"/>
          <w:sz w:val="24"/>
          <w:szCs w:val="24"/>
          <w:lang w:eastAsia="en-US"/>
        </w:rPr>
        <w:t xml:space="preserve"> </w:t>
      </w:r>
      <w:proofErr w:type="gramEnd"/>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105DF5">
        <w:rPr>
          <w:rFonts w:eastAsia="Calibri"/>
          <w:sz w:val="24"/>
          <w:szCs w:val="24"/>
          <w:lang w:eastAsia="en-US"/>
        </w:rPr>
        <w:t>ств пр</w:t>
      </w:r>
      <w:proofErr w:type="gramEnd"/>
      <w:r w:rsidRPr="00105DF5">
        <w:rPr>
          <w:rFonts w:eastAsia="Calibri"/>
          <w:sz w:val="24"/>
          <w:szCs w:val="24"/>
          <w:lang w:eastAsia="en-US"/>
        </w:rPr>
        <w:t>инципалом условий договора.</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w:t>
      </w:r>
      <w:proofErr w:type="gramStart"/>
      <w:r w:rsidRPr="00105DF5">
        <w:rPr>
          <w:rFonts w:eastAsia="Calibri"/>
          <w:sz w:val="24"/>
          <w:szCs w:val="24"/>
          <w:lang w:eastAsia="en-US"/>
        </w:rPr>
        <w:t>котором</w:t>
      </w:r>
      <w:proofErr w:type="gramEnd"/>
      <w:r w:rsidRPr="00105DF5">
        <w:rPr>
          <w:rFonts w:eastAsia="Calibri"/>
          <w:sz w:val="24"/>
          <w:szCs w:val="24"/>
          <w:lang w:eastAsia="en-US"/>
        </w:rPr>
        <w:t xml:space="preserve"> в соответствии с законодательством Российской Федерации учитываются операции со средствами, поступающими заказчику;</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1.13. </w:t>
      </w:r>
      <w:proofErr w:type="gramStart"/>
      <w:r w:rsidRPr="00105DF5">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757119" w:rsidRPr="00105DF5" w:rsidRDefault="00757119" w:rsidP="00757119">
      <w:pPr>
        <w:overflowPunct/>
        <w:autoSpaceDE/>
        <w:autoSpaceDN/>
        <w:adjustRightInd/>
        <w:spacing w:after="160" w:line="259" w:lineRule="auto"/>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 xml:space="preserve">соответствующих требованиям статьи </w:t>
      </w:r>
      <w:r w:rsidRPr="00105DF5">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757119" w:rsidRPr="00105DF5" w:rsidRDefault="00757119" w:rsidP="00757119">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757119" w:rsidRPr="00105DF5" w:rsidRDefault="00757119" w:rsidP="00757119">
      <w:pPr>
        <w:tabs>
          <w:tab w:val="left" w:pos="1260"/>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2.5. претендент должен </w:t>
      </w:r>
      <w:r>
        <w:rPr>
          <w:rFonts w:eastAsia="Calibri"/>
          <w:sz w:val="24"/>
          <w:szCs w:val="24"/>
          <w:lang w:eastAsia="en-US"/>
        </w:rPr>
        <w:t>являться членом</w:t>
      </w:r>
      <w:r w:rsidRPr="00EC479C">
        <w:t xml:space="preserve"> </w:t>
      </w:r>
      <w:r w:rsidRPr="00EC479C">
        <w:rPr>
          <w:rFonts w:eastAsia="Calibri"/>
          <w:sz w:val="24"/>
          <w:szCs w:val="24"/>
          <w:lang w:eastAsia="en-US"/>
        </w:rPr>
        <w:t>саморегулируемой организации</w:t>
      </w:r>
      <w:r>
        <w:rPr>
          <w:rFonts w:eastAsia="Calibri"/>
          <w:sz w:val="24"/>
          <w:szCs w:val="24"/>
          <w:lang w:eastAsia="en-US"/>
        </w:rPr>
        <w:t xml:space="preserve"> </w:t>
      </w:r>
      <w:r w:rsidRPr="00105DF5">
        <w:rPr>
          <w:rFonts w:eastAsia="Calibri"/>
          <w:sz w:val="24"/>
          <w:szCs w:val="24"/>
          <w:lang w:eastAsia="en-US"/>
        </w:rPr>
        <w:t>(при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757119" w:rsidRPr="00105DF5" w:rsidRDefault="00757119" w:rsidP="00757119">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757119" w:rsidRPr="00105DF5" w:rsidRDefault="00757119" w:rsidP="00757119">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 Требования к составу, форме и порядку подачи заявок на участие в конкурсе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proofErr w:type="gramStart"/>
      <w:r w:rsidRPr="00105DF5">
        <w:rPr>
          <w:rFonts w:eastAsia="Calibri"/>
          <w:sz w:val="24"/>
          <w:szCs w:val="24"/>
          <w:lang w:eastAsia="en-US"/>
        </w:rPr>
        <w:lastRenderedPageBreak/>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105DF5">
        <w:rPr>
          <w:rFonts w:eastAsia="Calibri"/>
          <w:sz w:val="24"/>
          <w:szCs w:val="24"/>
          <w:lang w:eastAsia="en-US"/>
        </w:rPr>
        <w:t xml:space="preserve">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57119" w:rsidRPr="00105DF5" w:rsidRDefault="00757119" w:rsidP="00757119">
      <w:pPr>
        <w:widowControl w:val="0"/>
        <w:overflowPunct/>
        <w:autoSpaceDE/>
        <w:autoSpaceDN/>
        <w:adjustRightInd/>
        <w:spacing w:after="160" w:line="259" w:lineRule="auto"/>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105DF5">
        <w:rPr>
          <w:rFonts w:eastAsia="Calibri"/>
          <w:sz w:val="24"/>
          <w:szCs w:val="24"/>
          <w:lang w:eastAsia="en-US"/>
        </w:rPr>
        <w:t>дств в к</w:t>
      </w:r>
      <w:proofErr w:type="gramEnd"/>
      <w:r w:rsidRPr="00105DF5">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757119" w:rsidRPr="00105DF5" w:rsidRDefault="00757119" w:rsidP="00757119">
      <w:pPr>
        <w:overflowPunct/>
        <w:jc w:val="both"/>
        <w:textAlignment w:val="auto"/>
        <w:rPr>
          <w:rFonts w:eastAsia="Calibri"/>
          <w:sz w:val="24"/>
          <w:szCs w:val="24"/>
          <w:lang w:eastAsia="en-US"/>
        </w:rPr>
      </w:pPr>
      <w:proofErr w:type="gramStart"/>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105DF5">
        <w:rPr>
          <w:rFonts w:eastAsia="Calibri"/>
          <w:sz w:val="24"/>
          <w:szCs w:val="24"/>
          <w:lang w:eastAsia="en-US"/>
        </w:rPr>
        <w:t xml:space="preserve">, </w:t>
      </w:r>
      <w:proofErr w:type="gramStart"/>
      <w:r w:rsidRPr="00105DF5">
        <w:rPr>
          <w:rFonts w:eastAsia="Calibri"/>
          <w:sz w:val="24"/>
          <w:szCs w:val="24"/>
          <w:lang w:eastAsia="en-US"/>
        </w:rPr>
        <w:t>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757119" w:rsidRPr="00506772" w:rsidRDefault="00757119" w:rsidP="00757119">
      <w:pPr>
        <w:overflowPunct/>
        <w:jc w:val="both"/>
        <w:textAlignment w:val="auto"/>
        <w:rPr>
          <w:rFonts w:eastAsia="Calibri"/>
          <w:sz w:val="22"/>
          <w:szCs w:val="22"/>
          <w:lang w:eastAsia="en-US"/>
        </w:rPr>
      </w:pPr>
      <w:r w:rsidRPr="00506772">
        <w:rPr>
          <w:rFonts w:eastAsia="Calibri"/>
          <w:sz w:val="22"/>
          <w:szCs w:val="22"/>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57119" w:rsidRPr="00506772" w:rsidRDefault="00757119" w:rsidP="00757119">
      <w:pPr>
        <w:overflowPunct/>
        <w:jc w:val="both"/>
        <w:textAlignment w:val="auto"/>
        <w:rPr>
          <w:rFonts w:eastAsia="Calibri"/>
          <w:sz w:val="22"/>
          <w:szCs w:val="22"/>
          <w:lang w:eastAsia="en-US"/>
        </w:rPr>
      </w:pPr>
      <w:r w:rsidRPr="00506772">
        <w:rPr>
          <w:rFonts w:eastAsia="Calibri"/>
          <w:sz w:val="22"/>
          <w:szCs w:val="22"/>
          <w:lang w:eastAsia="en-US"/>
        </w:rPr>
        <w:t xml:space="preserve">3.1.7. нотариально заверенная копия свидетельства о постановке на учет в налоговом органе;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757119" w:rsidRPr="00506772" w:rsidRDefault="00757119" w:rsidP="00757119">
      <w:pPr>
        <w:overflowPunct/>
        <w:jc w:val="both"/>
        <w:textAlignment w:val="auto"/>
        <w:rPr>
          <w:rFonts w:eastAsia="Calibri"/>
          <w:sz w:val="22"/>
          <w:szCs w:val="22"/>
          <w:lang w:eastAsia="en-US"/>
        </w:rPr>
      </w:pPr>
      <w:r w:rsidRPr="00506772">
        <w:rPr>
          <w:rFonts w:eastAsia="Calibri"/>
          <w:sz w:val="22"/>
          <w:szCs w:val="22"/>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757119" w:rsidRPr="00506772" w:rsidRDefault="00757119" w:rsidP="00757119">
      <w:pPr>
        <w:overflowPunct/>
        <w:jc w:val="both"/>
        <w:textAlignment w:val="auto"/>
        <w:rPr>
          <w:rFonts w:eastAsia="Calibri"/>
          <w:sz w:val="22"/>
          <w:szCs w:val="22"/>
          <w:lang w:eastAsia="en-US"/>
        </w:rPr>
      </w:pPr>
      <w:proofErr w:type="gramStart"/>
      <w:r w:rsidRPr="00506772">
        <w:rPr>
          <w:rFonts w:eastAsia="Calibri"/>
          <w:sz w:val="22"/>
          <w:szCs w:val="22"/>
          <w:lang w:eastAsia="en-US"/>
        </w:rPr>
        <w:t>3.1.10.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506772">
        <w:rPr>
          <w:rFonts w:eastAsia="Calibri"/>
          <w:sz w:val="22"/>
          <w:szCs w:val="22"/>
          <w:lang w:eastAsia="en-US"/>
        </w:rPr>
        <w:t xml:space="preserve"> банка</w:t>
      </w:r>
      <w:proofErr w:type="gramStart"/>
      <w:r w:rsidRPr="00506772">
        <w:rPr>
          <w:rFonts w:eastAsia="Calibri"/>
          <w:sz w:val="22"/>
          <w:szCs w:val="22"/>
          <w:lang w:eastAsia="en-US"/>
        </w:rPr>
        <w:t xml:space="preserve"> (-</w:t>
      </w:r>
      <w:proofErr w:type="spellStart"/>
      <w:proofErr w:type="gramEnd"/>
      <w:r w:rsidRPr="00506772">
        <w:rPr>
          <w:rFonts w:eastAsia="Calibri"/>
          <w:sz w:val="22"/>
          <w:szCs w:val="22"/>
          <w:lang w:eastAsia="en-US"/>
        </w:rPr>
        <w:t>ов</w:t>
      </w:r>
      <w:proofErr w:type="spellEnd"/>
      <w:r w:rsidRPr="00506772">
        <w:rPr>
          <w:rFonts w:eastAsia="Calibri"/>
          <w:sz w:val="22"/>
          <w:szCs w:val="22"/>
          <w:lang w:eastAsia="en-US"/>
        </w:rPr>
        <w:t>) об отсутствии картотеки на счете (-ах), полученная не позднее, чем за три месяца до даты подачи заявки; копия бухгалтерской отчетности на последнюю отчетную</w:t>
      </w:r>
      <w:r>
        <w:rPr>
          <w:rFonts w:eastAsia="Calibri"/>
          <w:sz w:val="22"/>
          <w:szCs w:val="22"/>
          <w:lang w:eastAsia="en-US"/>
        </w:rPr>
        <w:t xml:space="preserve"> дату перед датой подачи заявки;</w:t>
      </w:r>
    </w:p>
    <w:p w:rsidR="00757119" w:rsidRPr="004D2E12" w:rsidRDefault="00757119" w:rsidP="00757119">
      <w:pPr>
        <w:overflowPunct/>
        <w:jc w:val="both"/>
        <w:textAlignment w:val="auto"/>
        <w:rPr>
          <w:rFonts w:eastAsia="Calibri"/>
          <w:sz w:val="24"/>
          <w:szCs w:val="24"/>
          <w:lang w:eastAsia="en-US"/>
        </w:rPr>
      </w:pPr>
      <w:proofErr w:type="gramStart"/>
      <w:r w:rsidRPr="00105DF5">
        <w:rPr>
          <w:rFonts w:eastAsia="Calibri"/>
          <w:sz w:val="24"/>
          <w:szCs w:val="24"/>
          <w:lang w:eastAsia="en-US"/>
        </w:rPr>
        <w:t>3.1.11.</w:t>
      </w:r>
      <w:r w:rsidRPr="004D2E12">
        <w:t xml:space="preserve"> </w:t>
      </w:r>
      <w:r w:rsidRPr="004D2E12">
        <w:rPr>
          <w:rFonts w:eastAsia="Calibri"/>
          <w:sz w:val="24"/>
          <w:szCs w:val="24"/>
          <w:lang w:eastAsia="en-US"/>
        </w:rPr>
        <w:t xml:space="preserve"> копия </w:t>
      </w:r>
      <w:r>
        <w:rPr>
          <w:rFonts w:eastAsia="Calibri"/>
          <w:sz w:val="24"/>
          <w:szCs w:val="24"/>
          <w:lang w:eastAsia="en-US"/>
        </w:rPr>
        <w:t xml:space="preserve">выписки из реестра членов саморегулируемой организации </w:t>
      </w:r>
      <w:r w:rsidRPr="00940647">
        <w:rPr>
          <w:rFonts w:eastAsia="Calibri"/>
          <w:sz w:val="24"/>
          <w:szCs w:val="24"/>
          <w:lang w:eastAsia="en-US"/>
        </w:rPr>
        <w:t xml:space="preserve">(за исключением случаев, когда для выполнения работ, в соответствии с  действующим законодательством, </w:t>
      </w:r>
      <w:r w:rsidRPr="00940647">
        <w:rPr>
          <w:rFonts w:eastAsia="Calibri"/>
          <w:sz w:val="24"/>
          <w:szCs w:val="24"/>
          <w:lang w:eastAsia="en-US"/>
        </w:rPr>
        <w:lastRenderedPageBreak/>
        <w:t>такое обязательное членство не требуется)</w:t>
      </w:r>
      <w:r>
        <w:rPr>
          <w:rFonts w:eastAsia="Calibri"/>
          <w:sz w:val="24"/>
          <w:szCs w:val="24"/>
          <w:lang w:eastAsia="en-US"/>
        </w:rPr>
        <w:t xml:space="preserve">, полученная не ранее чем за три месяца до даты подачи заявки на участие в конкурсе </w:t>
      </w:r>
      <w:r w:rsidRPr="004D2E12">
        <w:rPr>
          <w:rFonts w:eastAsia="Calibri"/>
          <w:sz w:val="24"/>
          <w:szCs w:val="24"/>
          <w:lang w:eastAsia="en-US"/>
        </w:rPr>
        <w:t xml:space="preserve">(при проведении работ, указанных в перечне, утвержденном приказом </w:t>
      </w:r>
      <w:proofErr w:type="spellStart"/>
      <w:r w:rsidRPr="004D2E12">
        <w:rPr>
          <w:rFonts w:eastAsia="Calibri"/>
          <w:sz w:val="24"/>
          <w:szCs w:val="24"/>
          <w:lang w:eastAsia="en-US"/>
        </w:rPr>
        <w:t>Минрегиона</w:t>
      </w:r>
      <w:proofErr w:type="spellEnd"/>
      <w:r w:rsidRPr="004D2E12">
        <w:rPr>
          <w:rFonts w:eastAsia="Calibri"/>
          <w:sz w:val="24"/>
          <w:szCs w:val="24"/>
          <w:lang w:eastAsia="en-US"/>
        </w:rPr>
        <w:t xml:space="preserve"> России от 30 декабря 2009 года № 624), а именно </w:t>
      </w:r>
      <w:proofErr w:type="gramEnd"/>
    </w:p>
    <w:p w:rsidR="00757119" w:rsidRPr="004D2E12" w:rsidRDefault="00757119" w:rsidP="00757119">
      <w:pPr>
        <w:overflowPunct/>
        <w:jc w:val="both"/>
        <w:textAlignment w:val="auto"/>
        <w:rPr>
          <w:rFonts w:eastAsia="Calibri"/>
          <w:sz w:val="24"/>
          <w:szCs w:val="24"/>
          <w:lang w:eastAsia="en-US"/>
        </w:rPr>
      </w:pPr>
      <w:r w:rsidRPr="004D2E12">
        <w:rPr>
          <w:rFonts w:eastAsia="Calibri"/>
          <w:sz w:val="24"/>
          <w:szCs w:val="24"/>
          <w:lang w:eastAsia="en-US"/>
        </w:rPr>
        <w:t>- 12.5; 12.8; 12.12 (крыша, чердачное перекрытие);</w:t>
      </w:r>
    </w:p>
    <w:p w:rsidR="00757119" w:rsidRDefault="00757119" w:rsidP="00757119">
      <w:pPr>
        <w:overflowPunct/>
        <w:jc w:val="both"/>
        <w:textAlignment w:val="auto"/>
        <w:rPr>
          <w:rFonts w:eastAsia="Calibri"/>
          <w:sz w:val="24"/>
          <w:szCs w:val="24"/>
          <w:lang w:eastAsia="en-US"/>
        </w:rPr>
      </w:pPr>
      <w:r w:rsidRPr="004D2E12">
        <w:rPr>
          <w:rFonts w:eastAsia="Calibri"/>
          <w:sz w:val="24"/>
          <w:szCs w:val="24"/>
          <w:lang w:eastAsia="en-US"/>
        </w:rPr>
        <w:t xml:space="preserve">Раздела </w:t>
      </w:r>
      <w:proofErr w:type="gramStart"/>
      <w:r w:rsidRPr="004D2E12">
        <w:rPr>
          <w:rFonts w:eastAsia="Calibri"/>
          <w:sz w:val="24"/>
          <w:szCs w:val="24"/>
          <w:lang w:eastAsia="en-US"/>
        </w:rPr>
        <w:t>Ш</w:t>
      </w:r>
      <w:proofErr w:type="gramEnd"/>
      <w:r w:rsidRPr="004D2E12">
        <w:rPr>
          <w:rFonts w:eastAsia="Calibri"/>
          <w:sz w:val="24"/>
          <w:szCs w:val="24"/>
          <w:lang w:eastAsia="en-US"/>
        </w:rPr>
        <w:t xml:space="preserve"> Перечня видов работ</w:t>
      </w:r>
      <w:r>
        <w:rPr>
          <w:rFonts w:eastAsia="Calibri"/>
          <w:sz w:val="24"/>
          <w:szCs w:val="24"/>
          <w:lang w:eastAsia="en-US"/>
        </w:rPr>
        <w:t>.</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Приложение №5).</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w:t>
      </w:r>
      <w:proofErr w:type="gramStart"/>
      <w:r w:rsidRPr="00105DF5">
        <w:rPr>
          <w:rFonts w:eastAsia="Calibri"/>
          <w:sz w:val="24"/>
          <w:szCs w:val="24"/>
          <w:lang w:eastAsia="en-US"/>
        </w:rPr>
        <w:t>котором</w:t>
      </w:r>
      <w:proofErr w:type="gramEnd"/>
      <w:r w:rsidRPr="00105DF5">
        <w:rPr>
          <w:rFonts w:eastAsia="Calibri"/>
          <w:sz w:val="24"/>
          <w:szCs w:val="24"/>
          <w:lang w:eastAsia="en-US"/>
        </w:rPr>
        <w:t xml:space="preserve"> были представлены данные документы, должна быть отражена в заявке на участие в конкурсе. </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конкурсе  (Приложение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быть  сшиты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05DF5">
        <w:rPr>
          <w:rFonts w:eastAsia="Calibri"/>
          <w:sz w:val="24"/>
          <w:szCs w:val="24"/>
          <w:lang w:eastAsia="en-US"/>
        </w:rPr>
        <w:t>претендента</w:t>
      </w:r>
      <w:proofErr w:type="gramEnd"/>
      <w:r w:rsidRPr="00105DF5">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w:t>
      </w:r>
      <w:r w:rsidRPr="00105DF5">
        <w:rPr>
          <w:rFonts w:eastAsia="Calibri"/>
          <w:sz w:val="24"/>
          <w:szCs w:val="24"/>
          <w:lang w:eastAsia="en-US"/>
        </w:rPr>
        <w:lastRenderedPageBreak/>
        <w:t xml:space="preserve">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105DF5">
        <w:rPr>
          <w:rFonts w:eastAsia="Calibri"/>
          <w:sz w:val="24"/>
          <w:szCs w:val="24"/>
          <w:lang w:eastAsia="en-US"/>
        </w:rPr>
        <w:t>.</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3.9.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w:t>
      </w:r>
      <w:proofErr w:type="gramStart"/>
      <w:r w:rsidRPr="00105DF5">
        <w:rPr>
          <w:rFonts w:eastAsia="Calibri"/>
          <w:sz w:val="24"/>
          <w:szCs w:val="24"/>
          <w:lang w:eastAsia="en-US"/>
        </w:rPr>
        <w:t>котором</w:t>
      </w:r>
      <w:proofErr w:type="gramEnd"/>
      <w:r w:rsidRPr="00105DF5">
        <w:rPr>
          <w:rFonts w:eastAsia="Calibri"/>
          <w:sz w:val="24"/>
          <w:szCs w:val="24"/>
          <w:lang w:eastAsia="en-US"/>
        </w:rPr>
        <w:t xml:space="preserve"> делается надпись "Изменение". Изменение имеет приоритет над конкурсной заявкой.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r>
        <w:rPr>
          <w:rFonts w:eastAsia="Calibri"/>
          <w:kern w:val="3"/>
          <w:sz w:val="24"/>
          <w:szCs w:val="24"/>
          <w:lang w:eastAsia="en-US"/>
        </w:rPr>
        <w:t xml:space="preserve"> (при предоставлении соответствующего заявления от участника)</w:t>
      </w:r>
      <w:r w:rsidRPr="00105DF5">
        <w:rPr>
          <w:rFonts w:eastAsia="Calibri"/>
          <w:kern w:val="3"/>
          <w:sz w:val="24"/>
          <w:szCs w:val="24"/>
          <w:lang w:eastAsia="en-US"/>
        </w:rPr>
        <w:t>:</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w:t>
      </w:r>
      <w:proofErr w:type="gramStart"/>
      <w:r w:rsidRPr="00105DF5">
        <w:rPr>
          <w:rFonts w:eastAsia="Calibri"/>
          <w:kern w:val="3"/>
          <w:sz w:val="24"/>
          <w:szCs w:val="24"/>
          <w:lang w:eastAsia="en-US"/>
        </w:rPr>
        <w:t>и</w:t>
      </w:r>
      <w:proofErr w:type="gramEnd"/>
      <w:r w:rsidRPr="00105DF5">
        <w:rPr>
          <w:rFonts w:eastAsia="Calibri"/>
          <w:kern w:val="3"/>
          <w:sz w:val="24"/>
          <w:szCs w:val="24"/>
          <w:lang w:eastAsia="en-US"/>
        </w:rPr>
        <w:t xml:space="preserve"> десяти рабочих дней со дня подписания протокола рассмотрения и оценки заявок;</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757119" w:rsidRPr="00105DF5" w:rsidRDefault="00757119" w:rsidP="00757119">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1) уклонение или отказ участника открытого конкурса заключить договор;</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w:t>
      </w:r>
      <w:proofErr w:type="gramStart"/>
      <w:r w:rsidRPr="00105DF5">
        <w:rPr>
          <w:rFonts w:eastAsia="Calibri"/>
          <w:sz w:val="24"/>
          <w:szCs w:val="24"/>
          <w:lang w:eastAsia="en-US"/>
        </w:rPr>
        <w:t>позднее</w:t>
      </w:r>
      <w:proofErr w:type="gramEnd"/>
      <w:r w:rsidRPr="00105DF5">
        <w:rPr>
          <w:rFonts w:eastAsia="Calibri"/>
          <w:sz w:val="24"/>
          <w:szCs w:val="24"/>
          <w:lang w:eastAsia="en-US"/>
        </w:rPr>
        <w:t xml:space="preserve"> чем за пять дней до даты окончания срока подачи заявок на участие в открытом конкурсе.</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105DF5">
        <w:rPr>
          <w:rFonts w:eastAsia="Calibri"/>
          <w:sz w:val="24"/>
          <w:szCs w:val="24"/>
          <w:lang w:eastAsia="en-US"/>
        </w:rPr>
        <w:t>позднее</w:t>
      </w:r>
      <w:proofErr w:type="gramEnd"/>
      <w:r w:rsidRPr="00105DF5">
        <w:rPr>
          <w:rFonts w:eastAsia="Calibri"/>
          <w:sz w:val="24"/>
          <w:szCs w:val="24"/>
          <w:lang w:eastAsia="en-US"/>
        </w:rPr>
        <w:t xml:space="preserve"> чем за пять дней до даты окончания срока подачи заявок на участие в конкурсе. После размещения на </w:t>
      </w:r>
      <w:proofErr w:type="gramStart"/>
      <w:r w:rsidRPr="00105DF5">
        <w:rPr>
          <w:rFonts w:eastAsia="Calibri"/>
          <w:sz w:val="24"/>
          <w:szCs w:val="24"/>
          <w:lang w:eastAsia="en-US"/>
        </w:rPr>
        <w:t>сайте</w:t>
      </w:r>
      <w:proofErr w:type="gramEnd"/>
      <w:r w:rsidRPr="00105DF5">
        <w:rPr>
          <w:rFonts w:eastAsia="Calibri"/>
          <w:sz w:val="24"/>
          <w:szCs w:val="24"/>
          <w:lang w:eastAsia="en-US"/>
        </w:rPr>
        <w:t xml:space="preserve">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105DF5">
        <w:rPr>
          <w:rFonts w:eastAsia="Calibri"/>
          <w:sz w:val="24"/>
          <w:szCs w:val="24"/>
          <w:lang w:eastAsia="en-US"/>
        </w:rPr>
        <w:t>ии у о</w:t>
      </w:r>
      <w:proofErr w:type="gramEnd"/>
      <w:r w:rsidRPr="00105DF5">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757119" w:rsidRPr="00105DF5" w:rsidRDefault="00757119" w:rsidP="00757119">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 xml:space="preserve">документации или понижении цены </w:t>
      </w:r>
      <w:proofErr w:type="gramStart"/>
      <w:r w:rsidRPr="00EF5B98">
        <w:rPr>
          <w:rFonts w:eastAsia="Calibri"/>
          <w:sz w:val="24"/>
          <w:szCs w:val="24"/>
          <w:lang w:eastAsia="en-US"/>
        </w:rPr>
        <w:t>более сметной</w:t>
      </w:r>
      <w:proofErr w:type="gramEnd"/>
      <w:r w:rsidRPr="00EF5B98">
        <w:rPr>
          <w:rFonts w:eastAsia="Calibri"/>
          <w:sz w:val="24"/>
          <w:szCs w:val="24"/>
          <w:lang w:eastAsia="en-US"/>
        </w:rPr>
        <w:t xml:space="preserve">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6.2.4 участие </w:t>
      </w:r>
      <w:proofErr w:type="gramStart"/>
      <w:r w:rsidRPr="00105DF5">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105DF5">
        <w:rPr>
          <w:rFonts w:eastAsia="Calibri"/>
          <w:sz w:val="24"/>
          <w:szCs w:val="24"/>
          <w:lang w:eastAsia="en-US"/>
        </w:rPr>
        <w:t xml:space="preserve"> подряда за последние два года (проигранные арбитражные дела).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6.3. Общее максимальное количество баллов по трем критериям - 100.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757119" w:rsidRPr="00105DF5" w:rsidRDefault="00757119" w:rsidP="00757119">
      <w:pPr>
        <w:overflowPunct/>
        <w:textAlignment w:val="auto"/>
        <w:rPr>
          <w:rFonts w:eastAsia="Calibri"/>
          <w:sz w:val="24"/>
          <w:szCs w:val="24"/>
          <w:lang w:eastAsia="en-US"/>
        </w:rPr>
      </w:pPr>
    </w:p>
    <w:p w:rsidR="00757119" w:rsidRPr="00105DF5" w:rsidRDefault="00757119" w:rsidP="00757119">
      <w:pPr>
        <w:overflowPunct/>
        <w:textAlignment w:val="auto"/>
        <w:rPr>
          <w:rFonts w:eastAsia="Calibri"/>
          <w:sz w:val="24"/>
          <w:szCs w:val="24"/>
          <w:lang w:eastAsia="en-US"/>
        </w:rPr>
      </w:pPr>
    </w:p>
    <w:p w:rsidR="00757119" w:rsidRPr="00105DF5" w:rsidRDefault="00757119" w:rsidP="00757119">
      <w:pPr>
        <w:overflowPunct/>
        <w:textAlignment w:val="auto"/>
        <w:rPr>
          <w:rFonts w:eastAsia="Calibri"/>
          <w:sz w:val="24"/>
          <w:szCs w:val="24"/>
          <w:lang w:eastAsia="en-US"/>
        </w:rPr>
      </w:pPr>
    </w:p>
    <w:p w:rsidR="00757119" w:rsidRPr="00105DF5" w:rsidRDefault="00757119" w:rsidP="00757119">
      <w:pPr>
        <w:overflowPunct/>
        <w:textAlignment w:val="auto"/>
        <w:rPr>
          <w:rFonts w:eastAsia="Calibri"/>
          <w:sz w:val="24"/>
          <w:szCs w:val="24"/>
          <w:lang w:eastAsia="en-US"/>
        </w:rPr>
      </w:pPr>
    </w:p>
    <w:p w:rsidR="00757119" w:rsidRDefault="00757119" w:rsidP="00757119">
      <w:pPr>
        <w:overflowPunct/>
        <w:textAlignment w:val="auto"/>
        <w:rPr>
          <w:rFonts w:eastAsia="Calibri"/>
          <w:sz w:val="24"/>
          <w:szCs w:val="24"/>
          <w:lang w:eastAsia="en-US"/>
        </w:rPr>
      </w:pPr>
    </w:p>
    <w:p w:rsidR="00757119" w:rsidRDefault="00757119" w:rsidP="00757119">
      <w:pPr>
        <w:overflowPunct/>
        <w:textAlignment w:val="auto"/>
        <w:rPr>
          <w:rFonts w:eastAsia="Calibri"/>
          <w:sz w:val="24"/>
          <w:szCs w:val="24"/>
          <w:lang w:eastAsia="en-US"/>
        </w:rPr>
      </w:pPr>
    </w:p>
    <w:p w:rsidR="00757119" w:rsidRPr="00105DF5" w:rsidRDefault="00757119" w:rsidP="00757119">
      <w:pPr>
        <w:overflowPunct/>
        <w:textAlignment w:val="auto"/>
        <w:rPr>
          <w:rFonts w:eastAsia="Calibri"/>
          <w:sz w:val="24"/>
          <w:szCs w:val="24"/>
          <w:lang w:eastAsia="en-US"/>
        </w:rPr>
      </w:pPr>
    </w:p>
    <w:p w:rsidR="00757119" w:rsidRPr="00105DF5" w:rsidRDefault="00757119" w:rsidP="00757119">
      <w:pPr>
        <w:overflowPunc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757119" w:rsidRPr="00105DF5" w:rsidRDefault="00757119" w:rsidP="00757119">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57119" w:rsidRPr="00105DF5" w:rsidTr="00AC090B">
        <w:trPr>
          <w:trHeight w:val="247"/>
          <w:jc w:val="center"/>
        </w:trPr>
        <w:tc>
          <w:tcPr>
            <w:tcW w:w="95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757119" w:rsidRPr="00105DF5" w:rsidTr="00AC090B">
        <w:trPr>
          <w:trHeight w:val="307"/>
          <w:jc w:val="center"/>
        </w:trPr>
        <w:tc>
          <w:tcPr>
            <w:tcW w:w="959" w:type="dxa"/>
            <w:vMerge w:val="restart"/>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60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55</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45</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40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35</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30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25</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15</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bl>
    <w:p w:rsidR="00757119" w:rsidRPr="00105DF5" w:rsidRDefault="00757119" w:rsidP="00757119">
      <w:pPr>
        <w:overflowPunct/>
        <w:autoSpaceDE/>
        <w:autoSpaceDN/>
        <w:adjustRightInd/>
        <w:spacing w:after="160" w:line="259" w:lineRule="auto"/>
        <w:ind w:firstLine="708"/>
        <w:jc w:val="center"/>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757119" w:rsidRPr="00105DF5" w:rsidTr="00AC090B">
        <w:trPr>
          <w:trHeight w:val="247"/>
          <w:jc w:val="center"/>
        </w:trPr>
        <w:tc>
          <w:tcPr>
            <w:tcW w:w="95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757119" w:rsidRPr="00105DF5" w:rsidTr="00AC090B">
        <w:trPr>
          <w:trHeight w:val="307"/>
          <w:jc w:val="center"/>
        </w:trPr>
        <w:tc>
          <w:tcPr>
            <w:tcW w:w="959" w:type="dxa"/>
            <w:vMerge w:val="restart"/>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18</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16</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14</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12</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8</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6</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4</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r w:rsidR="00757119" w:rsidRPr="00105DF5" w:rsidTr="00AC090B">
        <w:trPr>
          <w:trHeight w:val="109"/>
          <w:jc w:val="center"/>
        </w:trPr>
        <w:tc>
          <w:tcPr>
            <w:tcW w:w="9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55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12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41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bl>
    <w:p w:rsidR="00757119" w:rsidRPr="00105DF5" w:rsidRDefault="00757119" w:rsidP="00757119">
      <w:pPr>
        <w:overflowPunct/>
        <w:autoSpaceDE/>
        <w:autoSpaceDN/>
        <w:adjustRightInd/>
        <w:spacing w:after="160" w:line="259" w:lineRule="auto"/>
        <w:textAlignment w:val="auto"/>
        <w:rPr>
          <w:rFonts w:eastAsia="Calibri"/>
          <w:sz w:val="24"/>
          <w:szCs w:val="24"/>
          <w:lang w:eastAsia="en-US"/>
        </w:rPr>
      </w:pP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757119" w:rsidRPr="00105DF5" w:rsidRDefault="00757119" w:rsidP="00757119">
      <w:pPr>
        <w:overflowPunct/>
        <w:textAlignment w:val="auto"/>
        <w:rPr>
          <w:rFonts w:eastAsia="Calibri"/>
          <w:sz w:val="24"/>
          <w:szCs w:val="24"/>
          <w:lang w:eastAsia="en-US"/>
        </w:rPr>
      </w:pPr>
      <w:r w:rsidRPr="00105DF5">
        <w:rPr>
          <w:rFonts w:eastAsia="Calibri"/>
          <w:sz w:val="24"/>
          <w:szCs w:val="24"/>
          <w:lang w:eastAsia="en-US"/>
        </w:rPr>
        <w:t xml:space="preserve"> </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757119" w:rsidRPr="00105DF5" w:rsidTr="00AC090B">
        <w:trPr>
          <w:trHeight w:val="434"/>
          <w:jc w:val="center"/>
        </w:trPr>
        <w:tc>
          <w:tcPr>
            <w:tcW w:w="566"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757119" w:rsidRPr="00105DF5" w:rsidTr="00AC090B">
        <w:trPr>
          <w:trHeight w:val="381"/>
          <w:jc w:val="center"/>
        </w:trPr>
        <w:tc>
          <w:tcPr>
            <w:tcW w:w="566" w:type="dxa"/>
            <w:vMerge w:val="restart"/>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Опыт работы (количество успешно завершенных* объектов аналогов**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r w:rsidR="00757119" w:rsidRPr="00105DF5" w:rsidTr="00AC090B">
        <w:trPr>
          <w:trHeight w:val="401"/>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r>
      <w:tr w:rsidR="00757119" w:rsidRPr="00105DF5" w:rsidTr="00AC090B">
        <w:trPr>
          <w:trHeight w:val="517"/>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r>
      <w:tr w:rsidR="00757119" w:rsidRPr="00105DF5" w:rsidTr="00AC090B">
        <w:trPr>
          <w:trHeight w:val="87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r w:rsidR="00757119" w:rsidRPr="00105DF5" w:rsidTr="00AC090B">
        <w:trPr>
          <w:trHeight w:val="205"/>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r>
      <w:tr w:rsidR="00757119" w:rsidRPr="00105DF5" w:rsidTr="00AC090B">
        <w:trPr>
          <w:trHeight w:val="9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в остальных случаях</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r>
      <w:tr w:rsidR="00757119" w:rsidRPr="00105DF5" w:rsidTr="00AC090B">
        <w:trPr>
          <w:trHeight w:val="595"/>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105DF5">
              <w:rPr>
                <w:rFonts w:eastAsia="Calibri"/>
                <w:sz w:val="24"/>
                <w:szCs w:val="24"/>
                <w:lang w:eastAsia="en-US"/>
              </w:rPr>
              <w:lastRenderedPageBreak/>
              <w:t>за</w:t>
            </w:r>
            <w:proofErr w:type="gramEnd"/>
            <w:r w:rsidRPr="00105DF5">
              <w:rPr>
                <w:rFonts w:eastAsia="Calibri"/>
                <w:sz w:val="24"/>
                <w:szCs w:val="24"/>
                <w:lang w:eastAsia="en-US"/>
              </w:rPr>
              <w:t xml:space="preserve"> последние 2 года)</w:t>
            </w: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lastRenderedPageBreak/>
              <w:t>0</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r w:rsidR="00757119" w:rsidRPr="00105DF5" w:rsidTr="00AC090B">
        <w:trPr>
          <w:trHeight w:val="9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r>
      <w:tr w:rsidR="00757119" w:rsidRPr="00105DF5" w:rsidTr="00AC090B">
        <w:trPr>
          <w:trHeight w:val="9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r>
      <w:tr w:rsidR="00757119" w:rsidRPr="00105DF5" w:rsidTr="00AC090B">
        <w:trPr>
          <w:trHeight w:val="89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0</w:t>
            </w:r>
          </w:p>
        </w:tc>
      </w:tr>
      <w:tr w:rsidR="00757119" w:rsidRPr="00105DF5" w:rsidTr="00AC090B">
        <w:trPr>
          <w:trHeight w:val="9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5</w:t>
            </w:r>
          </w:p>
        </w:tc>
      </w:tr>
      <w:tr w:rsidR="00757119" w:rsidRPr="00105DF5" w:rsidTr="00AC090B">
        <w:trPr>
          <w:trHeight w:val="90"/>
          <w:jc w:val="center"/>
        </w:trPr>
        <w:tc>
          <w:tcPr>
            <w:tcW w:w="566"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19"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43"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28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85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p>
    <w:p w:rsidR="00757119" w:rsidRPr="00105DF5" w:rsidRDefault="00757119" w:rsidP="00757119">
      <w:pPr>
        <w:overflowPunct/>
        <w:ind w:firstLine="709"/>
        <w:jc w:val="both"/>
        <w:textAlignment w:val="auto"/>
        <w:rPr>
          <w:rFonts w:eastAsia="Calibri"/>
          <w:sz w:val="24"/>
          <w:szCs w:val="24"/>
          <w:lang w:eastAsia="en-US"/>
        </w:rPr>
      </w:pPr>
      <w:proofErr w:type="gramStart"/>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757119" w:rsidRPr="00105DF5" w:rsidRDefault="00757119" w:rsidP="00757119">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w:t>
      </w:r>
      <w:proofErr w:type="gramStart"/>
      <w:r w:rsidRPr="00105DF5">
        <w:rPr>
          <w:rFonts w:eastAsia="Calibri"/>
          <w:sz w:val="24"/>
          <w:szCs w:val="24"/>
          <w:lang w:eastAsia="en-US"/>
        </w:rPr>
        <w:t>котором</w:t>
      </w:r>
      <w:proofErr w:type="gramEnd"/>
      <w:r w:rsidRPr="00105DF5">
        <w:rPr>
          <w:rFonts w:eastAsia="Calibri"/>
          <w:sz w:val="24"/>
          <w:szCs w:val="24"/>
          <w:lang w:eastAsia="en-US"/>
        </w:rPr>
        <w:t xml:space="preserve">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57119" w:rsidRPr="00105DF5" w:rsidRDefault="00757119" w:rsidP="00757119">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57119" w:rsidRPr="00105DF5" w:rsidRDefault="00757119" w:rsidP="00757119">
      <w:pPr>
        <w:overflowPunct/>
        <w:autoSpaceDE/>
        <w:autoSpaceDN/>
        <w:adjustRightInd/>
        <w:spacing w:after="160" w:line="259" w:lineRule="auto"/>
        <w:ind w:firstLine="709"/>
        <w:jc w:val="both"/>
        <w:textAlignment w:val="auto"/>
        <w:rPr>
          <w:rFonts w:eastAsia="Calibri"/>
          <w:sz w:val="24"/>
          <w:szCs w:val="24"/>
          <w:lang w:eastAsia="en-US"/>
        </w:rPr>
      </w:pPr>
    </w:p>
    <w:p w:rsidR="00757119" w:rsidRPr="00105DF5" w:rsidRDefault="00757119" w:rsidP="00757119">
      <w:pPr>
        <w:overflowPunct/>
        <w:autoSpaceDE/>
        <w:autoSpaceDN/>
        <w:adjustRightInd/>
        <w:spacing w:after="160" w:line="259" w:lineRule="auto"/>
        <w:ind w:firstLine="709"/>
        <w:jc w:val="both"/>
        <w:textAlignment w:val="auto"/>
        <w:rPr>
          <w:rFonts w:eastAsia="Calibri"/>
          <w:sz w:val="24"/>
          <w:szCs w:val="24"/>
          <w:lang w:eastAsia="en-US"/>
        </w:rPr>
      </w:pPr>
    </w:p>
    <w:p w:rsidR="00757119" w:rsidRPr="00105DF5" w:rsidRDefault="00757119" w:rsidP="00757119">
      <w:pPr>
        <w:overflowPunct/>
        <w:autoSpaceDE/>
        <w:autoSpaceDN/>
        <w:adjustRightInd/>
        <w:spacing w:after="160" w:line="259" w:lineRule="auto"/>
        <w:ind w:firstLine="709"/>
        <w:jc w:val="both"/>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w:t>
      </w:r>
      <w:proofErr w:type="gramStart"/>
      <w:r w:rsidRPr="00105DF5">
        <w:rPr>
          <w:rFonts w:eastAsia="Calibri"/>
          <w:sz w:val="24"/>
          <w:szCs w:val="24"/>
          <w:lang w:eastAsia="en-US"/>
        </w:rPr>
        <w:t>капитальному</w:t>
      </w:r>
      <w:proofErr w:type="gramEnd"/>
      <w:r w:rsidRPr="00105DF5">
        <w:rPr>
          <w:rFonts w:eastAsia="Calibri"/>
          <w:sz w:val="24"/>
          <w:szCs w:val="24"/>
          <w:lang w:eastAsia="en-US"/>
        </w:rPr>
        <w:t xml:space="preserve">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Заявка</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_________ МКД №_____ по ул. ____________________, г.Калининград</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757119" w:rsidRPr="00105DF5" w:rsidRDefault="00757119" w:rsidP="00757119">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757119" w:rsidRPr="00105DF5" w:rsidTr="00AC090B">
        <w:trPr>
          <w:trHeight w:val="109"/>
          <w:jc w:val="center"/>
        </w:trPr>
        <w:tc>
          <w:tcPr>
            <w:tcW w:w="4503" w:type="dxa"/>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109"/>
          <w:jc w:val="center"/>
        </w:trPr>
        <w:tc>
          <w:tcPr>
            <w:tcW w:w="4503" w:type="dxa"/>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109"/>
          <w:jc w:val="center"/>
        </w:trPr>
        <w:tc>
          <w:tcPr>
            <w:tcW w:w="4503" w:type="dxa"/>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109"/>
          <w:jc w:val="center"/>
        </w:trPr>
        <w:tc>
          <w:tcPr>
            <w:tcW w:w="4503" w:type="dxa"/>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109"/>
          <w:jc w:val="center"/>
        </w:trPr>
        <w:tc>
          <w:tcPr>
            <w:tcW w:w="4503" w:type="dxa"/>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109"/>
          <w:jc w:val="center"/>
        </w:trPr>
        <w:tc>
          <w:tcPr>
            <w:tcW w:w="4503" w:type="dxa"/>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757119" w:rsidRPr="00105DF5" w:rsidRDefault="00757119" w:rsidP="00AC090B">
            <w:pPr>
              <w:overflowPunct/>
              <w:jc w:val="both"/>
              <w:textAlignment w:val="auto"/>
              <w:rPr>
                <w:rFonts w:eastAsia="Calibri"/>
                <w:sz w:val="24"/>
                <w:szCs w:val="24"/>
                <w:lang w:eastAsia="en-US"/>
              </w:rPr>
            </w:pPr>
          </w:p>
        </w:tc>
      </w:tr>
    </w:tbl>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2. Электронный адрес участника__________________________________________________</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w:t>
      </w:r>
      <w:proofErr w:type="gramStart"/>
      <w:r w:rsidRPr="00105DF5">
        <w:rPr>
          <w:rFonts w:eastAsia="Calibri"/>
          <w:sz w:val="24"/>
          <w:szCs w:val="24"/>
          <w:lang w:eastAsia="en-US"/>
        </w:rPr>
        <w:t>добавленную</w:t>
      </w:r>
      <w:proofErr w:type="gramEnd"/>
      <w:r w:rsidRPr="00105DF5">
        <w:rPr>
          <w:rFonts w:eastAsia="Calibri"/>
          <w:sz w:val="24"/>
          <w:szCs w:val="24"/>
          <w:lang w:eastAsia="en-US"/>
        </w:rPr>
        <w:t xml:space="preserve">  </w:t>
      </w:r>
    </w:p>
    <w:p w:rsidR="00757119" w:rsidRPr="00105DF5" w:rsidRDefault="00757119" w:rsidP="00757119">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стоимость, основание освобождения от уплаты Н</w:t>
      </w:r>
      <w:proofErr w:type="gramStart"/>
      <w:r w:rsidRPr="00105DF5">
        <w:rPr>
          <w:rFonts w:eastAsia="Calibri"/>
          <w:sz w:val="24"/>
          <w:szCs w:val="24"/>
          <w:lang w:eastAsia="en-US"/>
        </w:rPr>
        <w:t>ДС в сл</w:t>
      </w:r>
      <w:proofErr w:type="gramEnd"/>
      <w:r w:rsidRPr="00105DF5">
        <w:rPr>
          <w:rFonts w:eastAsia="Calibri"/>
          <w:sz w:val="24"/>
          <w:szCs w:val="24"/>
          <w:lang w:eastAsia="en-US"/>
        </w:rPr>
        <w:t xml:space="preserve">учае наличия. </w:t>
      </w:r>
    </w:p>
    <w:p w:rsidR="00757119"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w:t>
      </w:r>
      <w:r>
        <w:rPr>
          <w:rFonts w:eastAsia="Calibri"/>
          <w:sz w:val="24"/>
          <w:szCs w:val="24"/>
          <w:lang w:eastAsia="en-US"/>
        </w:rPr>
        <w:t>членом</w:t>
      </w:r>
      <w:r w:rsidRPr="00105DF5">
        <w:rPr>
          <w:rFonts w:eastAsia="Calibri"/>
          <w:sz w:val="24"/>
          <w:szCs w:val="24"/>
          <w:lang w:eastAsia="en-US"/>
        </w:rPr>
        <w:t xml:space="preserve"> саморегулируемой </w:t>
      </w:r>
    </w:p>
    <w:p w:rsidR="00757119" w:rsidRPr="00105DF5" w:rsidRDefault="00757119" w:rsidP="00757119">
      <w:pPr>
        <w:overflowPunct/>
        <w:jc w:val="both"/>
        <w:textAlignment w:val="auto"/>
        <w:rPr>
          <w:rFonts w:eastAsia="Calibri"/>
          <w:sz w:val="24"/>
          <w:szCs w:val="24"/>
          <w:lang w:eastAsia="en-US"/>
        </w:rPr>
      </w:pPr>
      <w:r>
        <w:rPr>
          <w:rFonts w:eastAsia="Calibri"/>
          <w:sz w:val="24"/>
          <w:szCs w:val="24"/>
          <w:lang w:eastAsia="en-US"/>
        </w:rPr>
        <w:t xml:space="preserve">                                         (не</w:t>
      </w:r>
      <w:proofErr w:type="gramStart"/>
      <w:r>
        <w:rPr>
          <w:rFonts w:eastAsia="Calibri"/>
          <w:sz w:val="24"/>
          <w:szCs w:val="24"/>
          <w:lang w:eastAsia="en-US"/>
        </w:rPr>
        <w:t>)я</w:t>
      </w:r>
      <w:proofErr w:type="gramEnd"/>
      <w:r>
        <w:rPr>
          <w:rFonts w:eastAsia="Calibri"/>
          <w:sz w:val="24"/>
          <w:szCs w:val="24"/>
          <w:lang w:eastAsia="en-US"/>
        </w:rPr>
        <w:t>вляется</w:t>
      </w:r>
      <w:r w:rsidRPr="00105DF5">
        <w:rPr>
          <w:rFonts w:eastAsia="Calibri"/>
          <w:sz w:val="24"/>
          <w:szCs w:val="24"/>
          <w:lang w:eastAsia="en-US"/>
        </w:rPr>
        <w:t xml:space="preserve"> </w:t>
      </w:r>
    </w:p>
    <w:p w:rsidR="00757119" w:rsidRDefault="00757119" w:rsidP="00757119">
      <w:pPr>
        <w:overflowPunct/>
        <w:jc w:val="both"/>
        <w:textAlignment w:val="auto"/>
        <w:rPr>
          <w:rFonts w:eastAsia="Calibri"/>
          <w:sz w:val="24"/>
          <w:szCs w:val="24"/>
          <w:lang w:eastAsia="en-US"/>
        </w:rPr>
      </w:pPr>
      <w:r>
        <w:rPr>
          <w:rFonts w:eastAsia="Calibri"/>
          <w:sz w:val="24"/>
          <w:szCs w:val="24"/>
          <w:lang w:eastAsia="en-US"/>
        </w:rPr>
        <w:t>о</w:t>
      </w:r>
      <w:r w:rsidRPr="00105DF5">
        <w:rPr>
          <w:rFonts w:eastAsia="Calibri"/>
          <w:sz w:val="24"/>
          <w:szCs w:val="24"/>
          <w:lang w:eastAsia="en-US"/>
        </w:rPr>
        <w:t>рганизаци</w:t>
      </w:r>
      <w:r>
        <w:rPr>
          <w:rFonts w:eastAsia="Calibri"/>
          <w:sz w:val="24"/>
          <w:szCs w:val="24"/>
          <w:lang w:eastAsia="en-US"/>
        </w:rPr>
        <w:t>и ________________________________________________________________</w:t>
      </w:r>
      <w:r w:rsidRPr="00105DF5">
        <w:rPr>
          <w:rFonts w:eastAsia="Calibri"/>
          <w:sz w:val="24"/>
          <w:szCs w:val="24"/>
          <w:lang w:eastAsia="en-US"/>
        </w:rPr>
        <w:t xml:space="preserve"> </w:t>
      </w:r>
    </w:p>
    <w:p w:rsidR="00757119" w:rsidRDefault="00757119" w:rsidP="00757119">
      <w:pPr>
        <w:overflowPunct/>
        <w:jc w:val="both"/>
        <w:textAlignment w:val="auto"/>
        <w:rPr>
          <w:rFonts w:eastAsia="Calibri"/>
          <w:sz w:val="24"/>
          <w:szCs w:val="24"/>
          <w:lang w:eastAsia="en-US"/>
        </w:rPr>
      </w:pPr>
      <w:proofErr w:type="gramStart"/>
      <w:r>
        <w:rPr>
          <w:rFonts w:eastAsia="Calibri"/>
          <w:sz w:val="24"/>
          <w:szCs w:val="24"/>
          <w:lang w:eastAsia="en-US"/>
        </w:rPr>
        <w:lastRenderedPageBreak/>
        <w:t>(</w:t>
      </w:r>
      <w:r w:rsidRPr="00847AE0">
        <w:rPr>
          <w:rFonts w:eastAsia="Calibri"/>
          <w:sz w:val="24"/>
          <w:szCs w:val="24"/>
          <w:lang w:eastAsia="en-US"/>
        </w:rPr>
        <w:t xml:space="preserve">при проведении работ, указанных в перечне, утвержденном приказом </w:t>
      </w:r>
      <w:proofErr w:type="gramEnd"/>
    </w:p>
    <w:p w:rsidR="00757119" w:rsidRPr="00105DF5" w:rsidRDefault="00757119" w:rsidP="00757119">
      <w:pPr>
        <w:overflowPunct/>
        <w:jc w:val="both"/>
        <w:textAlignment w:val="auto"/>
        <w:rPr>
          <w:rFonts w:eastAsia="Calibri"/>
          <w:sz w:val="24"/>
          <w:szCs w:val="24"/>
          <w:lang w:eastAsia="en-US"/>
        </w:rPr>
      </w:pPr>
      <w:proofErr w:type="gramStart"/>
      <w:r w:rsidRPr="00847AE0">
        <w:rPr>
          <w:rFonts w:eastAsia="Calibri"/>
          <w:sz w:val="24"/>
          <w:szCs w:val="24"/>
          <w:lang w:eastAsia="en-US"/>
        </w:rPr>
        <w:t>Министерства регионального развития Российской Федерации от 30.12.2009 № 624</w:t>
      </w:r>
      <w:r>
        <w:rPr>
          <w:rFonts w:eastAsia="Calibri"/>
          <w:sz w:val="24"/>
          <w:szCs w:val="24"/>
          <w:lang w:eastAsia="en-US"/>
        </w:rPr>
        <w:t>)</w:t>
      </w:r>
      <w:r w:rsidRPr="00105DF5">
        <w:rPr>
          <w:rFonts w:eastAsia="Calibri"/>
          <w:sz w:val="24"/>
          <w:szCs w:val="24"/>
          <w:lang w:eastAsia="en-US"/>
        </w:rPr>
        <w:t xml:space="preserve">. </w:t>
      </w:r>
      <w:proofErr w:type="gramEnd"/>
    </w:p>
    <w:p w:rsidR="00757119" w:rsidRPr="00105DF5" w:rsidRDefault="00757119" w:rsidP="00757119">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757119" w:rsidRPr="00105DF5" w:rsidRDefault="00757119" w:rsidP="00757119">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757119" w:rsidRPr="00105DF5" w:rsidRDefault="00757119" w:rsidP="00757119">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757119" w:rsidRPr="00105DF5" w:rsidTr="00AC090B">
        <w:trPr>
          <w:trHeight w:val="109"/>
          <w:jc w:val="center"/>
        </w:trPr>
        <w:tc>
          <w:tcPr>
            <w:tcW w:w="3613"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757119" w:rsidRPr="00105DF5" w:rsidTr="00AC090B">
        <w:trPr>
          <w:trHeight w:val="523"/>
          <w:jc w:val="center"/>
        </w:trPr>
        <w:tc>
          <w:tcPr>
            <w:tcW w:w="3613"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385"/>
          <w:jc w:val="center"/>
        </w:trPr>
        <w:tc>
          <w:tcPr>
            <w:tcW w:w="3613"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757119" w:rsidRPr="00105DF5" w:rsidRDefault="00757119" w:rsidP="00AC090B">
            <w:pPr>
              <w:overflowPunct/>
              <w:jc w:val="both"/>
              <w:textAlignment w:val="auto"/>
              <w:rPr>
                <w:rFonts w:eastAsia="Calibri"/>
                <w:sz w:val="24"/>
                <w:szCs w:val="24"/>
                <w:lang w:eastAsia="en-US"/>
              </w:rPr>
            </w:pPr>
          </w:p>
        </w:tc>
      </w:tr>
      <w:tr w:rsidR="00757119" w:rsidRPr="00105DF5" w:rsidTr="00AC090B">
        <w:trPr>
          <w:trHeight w:val="385"/>
          <w:jc w:val="center"/>
        </w:trPr>
        <w:tc>
          <w:tcPr>
            <w:tcW w:w="3613"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757119" w:rsidRPr="00105DF5" w:rsidRDefault="00757119" w:rsidP="00AC090B">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757119" w:rsidRPr="00105DF5" w:rsidRDefault="00757119" w:rsidP="00AC090B">
            <w:pPr>
              <w:overflowPunct/>
              <w:jc w:val="both"/>
              <w:textAlignment w:val="auto"/>
              <w:rPr>
                <w:rFonts w:eastAsia="Calibri"/>
                <w:sz w:val="24"/>
                <w:szCs w:val="24"/>
                <w:lang w:eastAsia="en-US"/>
              </w:rPr>
            </w:pPr>
          </w:p>
        </w:tc>
      </w:tr>
    </w:tbl>
    <w:p w:rsidR="00757119" w:rsidRPr="00105DF5" w:rsidRDefault="00757119" w:rsidP="00757119">
      <w:pPr>
        <w:overflowPunct/>
        <w:autoSpaceDE/>
        <w:autoSpaceDN/>
        <w:adjustRightInd/>
        <w:spacing w:after="160" w:line="259" w:lineRule="auto"/>
        <w:ind w:firstLine="708"/>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105DF5">
        <w:rPr>
          <w:rFonts w:eastAsia="Calibri"/>
          <w:sz w:val="24"/>
          <w:szCs w:val="24"/>
          <w:lang w:eastAsia="en-US"/>
        </w:rPr>
        <w:t>имею</w:t>
      </w:r>
      <w:proofErr w:type="gramEnd"/>
      <w:r w:rsidRPr="00105DF5">
        <w:rPr>
          <w:rFonts w:eastAsia="Calibri"/>
          <w:sz w:val="24"/>
          <w:szCs w:val="24"/>
          <w:lang w:eastAsia="en-US"/>
        </w:rPr>
        <w:t>/не имею).</w:t>
      </w:r>
    </w:p>
    <w:p w:rsidR="00757119" w:rsidRPr="00105DF5" w:rsidRDefault="00757119" w:rsidP="00757119">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757119" w:rsidRPr="00105DF5" w:rsidTr="00AC090B">
        <w:trPr>
          <w:trHeight w:val="523"/>
          <w:jc w:val="center"/>
        </w:trPr>
        <w:tc>
          <w:tcPr>
            <w:tcW w:w="817"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N </w:t>
            </w:r>
            <w:proofErr w:type="gramStart"/>
            <w:r w:rsidRPr="00105DF5">
              <w:rPr>
                <w:rFonts w:eastAsia="Calibri"/>
                <w:sz w:val="24"/>
                <w:szCs w:val="24"/>
                <w:lang w:eastAsia="en-US"/>
              </w:rPr>
              <w:t>п</w:t>
            </w:r>
            <w:proofErr w:type="gramEnd"/>
            <w:r w:rsidRPr="00105DF5">
              <w:rPr>
                <w:rFonts w:eastAsia="Calibri"/>
                <w:sz w:val="24"/>
                <w:szCs w:val="24"/>
                <w:lang w:eastAsia="en-US"/>
              </w:rPr>
              <w:t>/п</w:t>
            </w:r>
          </w:p>
        </w:tc>
        <w:tc>
          <w:tcPr>
            <w:tcW w:w="4299" w:type="dxa"/>
            <w:gridSpan w:val="2"/>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757119" w:rsidRPr="00105DF5" w:rsidTr="00AC090B">
        <w:trPr>
          <w:trHeight w:val="109"/>
          <w:jc w:val="center"/>
        </w:trPr>
        <w:tc>
          <w:tcPr>
            <w:tcW w:w="817"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4</w:t>
            </w:r>
          </w:p>
        </w:tc>
      </w:tr>
      <w:tr w:rsidR="00757119" w:rsidRPr="00105DF5" w:rsidTr="00AC090B">
        <w:trPr>
          <w:trHeight w:val="277"/>
          <w:jc w:val="center"/>
        </w:trPr>
        <w:tc>
          <w:tcPr>
            <w:tcW w:w="817"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757119" w:rsidRPr="00105DF5" w:rsidRDefault="00757119" w:rsidP="00AC090B">
            <w:pPr>
              <w:overflowPunct/>
              <w:jc w:val="center"/>
              <w:textAlignment w:val="auto"/>
              <w:rPr>
                <w:rFonts w:eastAsia="Calibri"/>
                <w:sz w:val="24"/>
                <w:szCs w:val="24"/>
                <w:lang w:eastAsia="en-US"/>
              </w:rPr>
            </w:pPr>
          </w:p>
        </w:tc>
      </w:tr>
      <w:tr w:rsidR="00757119" w:rsidRPr="00105DF5" w:rsidTr="00AC090B">
        <w:trPr>
          <w:trHeight w:val="276"/>
          <w:jc w:val="center"/>
        </w:trPr>
        <w:tc>
          <w:tcPr>
            <w:tcW w:w="817"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772"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527"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929" w:type="dxa"/>
            <w:shd w:val="clear" w:color="auto" w:fill="auto"/>
            <w:vAlign w:val="center"/>
          </w:tcPr>
          <w:p w:rsidR="00757119" w:rsidRPr="00105DF5" w:rsidRDefault="00757119" w:rsidP="00AC090B">
            <w:pPr>
              <w:overflowPunct/>
              <w:jc w:val="center"/>
              <w:textAlignment w:val="auto"/>
              <w:rPr>
                <w:rFonts w:eastAsia="Calibri"/>
                <w:sz w:val="24"/>
                <w:szCs w:val="24"/>
                <w:lang w:eastAsia="en-US"/>
              </w:rPr>
            </w:pPr>
          </w:p>
        </w:tc>
      </w:tr>
      <w:tr w:rsidR="00757119" w:rsidRPr="00105DF5" w:rsidTr="00AC090B">
        <w:trPr>
          <w:trHeight w:val="276"/>
          <w:jc w:val="center"/>
        </w:trPr>
        <w:tc>
          <w:tcPr>
            <w:tcW w:w="817"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772"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2527"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757119" w:rsidRPr="00105DF5" w:rsidRDefault="00757119" w:rsidP="00AC090B">
            <w:pPr>
              <w:overflowPunct/>
              <w:jc w:val="center"/>
              <w:textAlignment w:val="auto"/>
              <w:rPr>
                <w:rFonts w:eastAsia="Calibri"/>
                <w:sz w:val="24"/>
                <w:szCs w:val="24"/>
                <w:lang w:eastAsia="en-US"/>
              </w:rPr>
            </w:pPr>
          </w:p>
        </w:tc>
        <w:tc>
          <w:tcPr>
            <w:tcW w:w="1929" w:type="dxa"/>
            <w:shd w:val="clear" w:color="auto" w:fill="auto"/>
            <w:vAlign w:val="center"/>
          </w:tcPr>
          <w:p w:rsidR="00757119" w:rsidRPr="00105DF5" w:rsidRDefault="00757119" w:rsidP="00AC090B">
            <w:pPr>
              <w:overflowPunct/>
              <w:jc w:val="center"/>
              <w:textAlignment w:val="auto"/>
              <w:rPr>
                <w:rFonts w:eastAsia="Calibri"/>
                <w:sz w:val="24"/>
                <w:szCs w:val="24"/>
                <w:lang w:eastAsia="en-US"/>
              </w:rPr>
            </w:pPr>
          </w:p>
        </w:tc>
      </w:tr>
      <w:tr w:rsidR="00757119" w:rsidRPr="00105DF5" w:rsidTr="00AC090B">
        <w:trPr>
          <w:trHeight w:val="615"/>
          <w:jc w:val="center"/>
        </w:trPr>
        <w:tc>
          <w:tcPr>
            <w:tcW w:w="817"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2.</w:t>
            </w:r>
          </w:p>
        </w:tc>
        <w:tc>
          <w:tcPr>
            <w:tcW w:w="4299" w:type="dxa"/>
            <w:gridSpan w:val="2"/>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Календарные дни </w:t>
            </w:r>
            <w:proofErr w:type="gramStart"/>
            <w:r w:rsidRPr="00105DF5">
              <w:rPr>
                <w:rFonts w:eastAsia="Calibri"/>
                <w:sz w:val="24"/>
                <w:szCs w:val="24"/>
                <w:lang w:eastAsia="en-US"/>
              </w:rPr>
              <w:t>с даты начала</w:t>
            </w:r>
            <w:proofErr w:type="gramEnd"/>
            <w:r w:rsidRPr="00105DF5">
              <w:rPr>
                <w:rFonts w:eastAsia="Calibri"/>
                <w:sz w:val="24"/>
                <w:szCs w:val="24"/>
                <w:lang w:eastAsia="en-US"/>
              </w:rPr>
              <w:t xml:space="preserve"> работ</w:t>
            </w:r>
          </w:p>
        </w:tc>
        <w:tc>
          <w:tcPr>
            <w:tcW w:w="1929" w:type="dxa"/>
            <w:vAlign w:val="center"/>
          </w:tcPr>
          <w:p w:rsidR="00757119" w:rsidRPr="00105DF5" w:rsidRDefault="00757119" w:rsidP="00AC090B">
            <w:pPr>
              <w:overflowPunct/>
              <w:jc w:val="center"/>
              <w:textAlignment w:val="auto"/>
              <w:rPr>
                <w:rFonts w:eastAsia="Calibri"/>
                <w:sz w:val="24"/>
                <w:szCs w:val="24"/>
                <w:lang w:eastAsia="en-US"/>
              </w:rPr>
            </w:pPr>
          </w:p>
        </w:tc>
      </w:tr>
    </w:tbl>
    <w:p w:rsidR="00757119" w:rsidRPr="00105DF5" w:rsidRDefault="00757119" w:rsidP="00757119">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757119" w:rsidRPr="00105DF5" w:rsidRDefault="00757119" w:rsidP="00757119">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757119" w:rsidRPr="00105DF5" w:rsidTr="00AC090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roofErr w:type="gramStart"/>
            <w:r w:rsidRPr="00105DF5">
              <w:rPr>
                <w:sz w:val="24"/>
                <w:szCs w:val="24"/>
              </w:rPr>
              <w:lastRenderedPageBreak/>
              <w:t>п</w:t>
            </w:r>
            <w:proofErr w:type="gramEnd"/>
            <w:r w:rsidRPr="00105DF5">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757119" w:rsidRPr="00105DF5" w:rsidTr="00AC090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r>
      <w:tr w:rsidR="00757119" w:rsidRPr="00105DF5" w:rsidTr="00AC090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количество успешно завершенных объекто</w:t>
            </w:r>
            <w:proofErr w:type="gramStart"/>
            <w:r w:rsidRPr="00105DF5">
              <w:rPr>
                <w:rFonts w:eastAsia="Calibri"/>
                <w:sz w:val="24"/>
                <w:szCs w:val="24"/>
                <w:lang w:eastAsia="en-US"/>
              </w:rPr>
              <w:t>в-</w:t>
            </w:r>
            <w:proofErr w:type="gramEnd"/>
            <w:r w:rsidRPr="00105DF5">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r>
      <w:tr w:rsidR="00757119" w:rsidRPr="00105DF5" w:rsidTr="00AC090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p>
        </w:tc>
      </w:tr>
      <w:tr w:rsidR="00757119" w:rsidRPr="00105DF5" w:rsidTr="00AC090B">
        <w:trPr>
          <w:cantSplit/>
          <w:trHeight w:val="358"/>
          <w:jc w:val="center"/>
        </w:trPr>
        <w:tc>
          <w:tcPr>
            <w:tcW w:w="512" w:type="dxa"/>
            <w:vMerge/>
            <w:tcBorders>
              <w:top w:val="nil"/>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57119" w:rsidRPr="00105DF5" w:rsidRDefault="00757119" w:rsidP="00AC090B">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p w:rsidR="00757119" w:rsidRPr="00105DF5" w:rsidRDefault="00757119" w:rsidP="00AC090B">
            <w:pPr>
              <w:overflowPunct/>
              <w:jc w:val="center"/>
              <w:textAlignment w:val="auto"/>
              <w:rPr>
                <w:sz w:val="24"/>
                <w:szCs w:val="24"/>
              </w:rPr>
            </w:pPr>
          </w:p>
        </w:tc>
      </w:tr>
      <w:tr w:rsidR="00757119" w:rsidRPr="00105DF5" w:rsidTr="00AC090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r>
      <w:tr w:rsidR="00757119" w:rsidRPr="00105DF5" w:rsidTr="00AC090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r>
      <w:tr w:rsidR="00757119" w:rsidRPr="00105DF5" w:rsidTr="00AC090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w:t>
            </w:r>
            <w:proofErr w:type="gramStart"/>
            <w:r w:rsidRPr="00105DF5">
              <w:rPr>
                <w:rFonts w:eastAsia="Calibri"/>
                <w:sz w:val="24"/>
                <w:szCs w:val="24"/>
                <w:lang w:eastAsia="en-US"/>
              </w:rPr>
              <w:t>об</w:t>
            </w:r>
            <w:proofErr w:type="gramEnd"/>
            <w:r w:rsidRPr="00105DF5">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57119" w:rsidRPr="00105DF5" w:rsidRDefault="00757119" w:rsidP="00AC090B">
            <w:pPr>
              <w:overflowPunct/>
              <w:jc w:val="center"/>
              <w:textAlignment w:val="auto"/>
              <w:rPr>
                <w:sz w:val="24"/>
                <w:szCs w:val="24"/>
              </w:rPr>
            </w:pPr>
          </w:p>
        </w:tc>
      </w:tr>
    </w:tbl>
    <w:p w:rsidR="00757119" w:rsidRPr="00105DF5" w:rsidRDefault="00757119" w:rsidP="00757119">
      <w:pPr>
        <w:overflowPunct/>
        <w:jc w:val="both"/>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757119" w:rsidRPr="00105DF5" w:rsidRDefault="00757119" w:rsidP="00757119">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757119" w:rsidRPr="00105DF5" w:rsidRDefault="00757119" w:rsidP="00757119">
      <w:pPr>
        <w:overflowPunct/>
        <w:jc w:val="center"/>
        <w:textAlignment w:val="auto"/>
        <w:rPr>
          <w:rFonts w:eastAsia="Calibri"/>
          <w:sz w:val="24"/>
          <w:szCs w:val="24"/>
          <w:lang w:eastAsia="en-US"/>
        </w:rPr>
      </w:pP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757119" w:rsidRPr="00105DF5" w:rsidRDefault="00757119" w:rsidP="00757119">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757119" w:rsidRPr="00105DF5"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w:t>
      </w:r>
      <w:proofErr w:type="gramStart"/>
      <w:r w:rsidRPr="00105DF5">
        <w:rPr>
          <w:rFonts w:eastAsia="Calibri"/>
          <w:sz w:val="24"/>
          <w:szCs w:val="24"/>
          <w:lang w:eastAsia="en-US"/>
        </w:rPr>
        <w:t>капитальному</w:t>
      </w:r>
      <w:proofErr w:type="gramEnd"/>
      <w:r w:rsidRPr="00105DF5">
        <w:rPr>
          <w:rFonts w:eastAsia="Calibri"/>
          <w:sz w:val="24"/>
          <w:szCs w:val="24"/>
          <w:lang w:eastAsia="en-US"/>
        </w:rPr>
        <w:t xml:space="preserve"> </w:t>
      </w:r>
    </w:p>
    <w:p w:rsidR="00757119" w:rsidRPr="00105DF5" w:rsidRDefault="00757119" w:rsidP="00757119">
      <w:pPr>
        <w:overflowPunct/>
        <w:autoSpaceDE/>
        <w:autoSpaceDN/>
        <w:adjustRightInd/>
        <w:spacing w:after="160" w:line="259" w:lineRule="auto"/>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757119" w:rsidRPr="00105DF5" w:rsidRDefault="00757119" w:rsidP="00757119">
      <w:pPr>
        <w:overflowPunct/>
        <w:autoSpaceDE/>
        <w:autoSpaceDN/>
        <w:adjustRightInd/>
        <w:spacing w:after="160" w:line="259" w:lineRule="auto"/>
        <w:jc w:val="right"/>
        <w:textAlignment w:val="auto"/>
        <w:rPr>
          <w:rFonts w:eastAsia="Calibri"/>
          <w:sz w:val="24"/>
          <w:szCs w:val="24"/>
          <w:lang w:eastAsia="en-US"/>
        </w:rPr>
      </w:pPr>
    </w:p>
    <w:p w:rsidR="00757119" w:rsidRPr="00105DF5" w:rsidRDefault="00757119" w:rsidP="00757119">
      <w:pPr>
        <w:overflowPunct/>
        <w:jc w:val="center"/>
        <w:textAlignment w:val="auto"/>
        <w:rPr>
          <w:sz w:val="24"/>
          <w:szCs w:val="24"/>
        </w:rPr>
      </w:pPr>
      <w:r w:rsidRPr="00105DF5">
        <w:rPr>
          <w:sz w:val="24"/>
          <w:szCs w:val="24"/>
        </w:rPr>
        <w:t>Опись</w:t>
      </w:r>
    </w:p>
    <w:p w:rsidR="00757119" w:rsidRPr="00105DF5" w:rsidRDefault="00757119" w:rsidP="00757119">
      <w:pPr>
        <w:overflowPunct/>
        <w:jc w:val="center"/>
        <w:textAlignment w:val="auto"/>
        <w:rPr>
          <w:sz w:val="24"/>
          <w:szCs w:val="24"/>
        </w:rPr>
      </w:pPr>
      <w:r w:rsidRPr="00105DF5">
        <w:rPr>
          <w:sz w:val="24"/>
          <w:szCs w:val="24"/>
        </w:rPr>
        <w:t xml:space="preserve">входящих в состав заявки документов </w:t>
      </w:r>
    </w:p>
    <w:p w:rsidR="00757119" w:rsidRPr="00105DF5" w:rsidRDefault="00757119" w:rsidP="00757119">
      <w:pPr>
        <w:overflowPunct/>
        <w:jc w:val="center"/>
        <w:textAlignment w:val="auto"/>
        <w:rPr>
          <w:sz w:val="24"/>
          <w:szCs w:val="24"/>
        </w:rPr>
      </w:pPr>
      <w:r w:rsidRPr="00105DF5">
        <w:rPr>
          <w:sz w:val="24"/>
          <w:szCs w:val="24"/>
        </w:rPr>
        <w:t>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(наименование участника)</w:t>
      </w:r>
    </w:p>
    <w:p w:rsidR="00757119" w:rsidRPr="00105DF5" w:rsidRDefault="00757119" w:rsidP="00757119">
      <w:pPr>
        <w:overflowPunct/>
        <w:jc w:val="both"/>
        <w:textAlignment w:val="auto"/>
        <w:rPr>
          <w:sz w:val="24"/>
          <w:szCs w:val="24"/>
        </w:rPr>
      </w:pPr>
      <w:r w:rsidRPr="00105DF5">
        <w:rPr>
          <w:sz w:val="24"/>
          <w:szCs w:val="24"/>
        </w:rPr>
        <w:lastRenderedPageBreak/>
        <w:t>подтверждает,   что   для   участия  в  конкурсе  на  выполнение  работ по капитальному ремонту</w:t>
      </w:r>
    </w:p>
    <w:p w:rsidR="00757119" w:rsidRPr="00105DF5" w:rsidRDefault="00757119" w:rsidP="00757119">
      <w:pPr>
        <w:overflowPunct/>
        <w:jc w:val="both"/>
        <w:textAlignment w:val="auto"/>
        <w:rPr>
          <w:sz w:val="24"/>
          <w:szCs w:val="24"/>
        </w:rPr>
      </w:pPr>
      <w:r w:rsidRPr="00105DF5">
        <w:rPr>
          <w:sz w:val="24"/>
          <w:szCs w:val="24"/>
        </w:rPr>
        <w:t>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(указать наименование работ, объект и адрес)</w:t>
      </w:r>
    </w:p>
    <w:p w:rsidR="00757119" w:rsidRPr="00105DF5" w:rsidRDefault="00757119" w:rsidP="00757119">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757119" w:rsidRPr="00105DF5" w:rsidRDefault="00757119" w:rsidP="00757119">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Количество листов</w:t>
            </w: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r w:rsidR="00757119" w:rsidRPr="00105DF5" w:rsidTr="00AC090B">
        <w:trPr>
          <w:cantSplit/>
          <w:trHeight w:val="231"/>
        </w:trPr>
        <w:tc>
          <w:tcPr>
            <w:tcW w:w="593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both"/>
              <w:textAlignment w:val="auto"/>
              <w:rPr>
                <w:sz w:val="24"/>
                <w:szCs w:val="24"/>
              </w:rPr>
            </w:pPr>
          </w:p>
        </w:tc>
      </w:tr>
    </w:tbl>
    <w:p w:rsidR="00757119" w:rsidRPr="00105DF5" w:rsidRDefault="00757119" w:rsidP="00757119">
      <w:pPr>
        <w:overflowPunct/>
        <w:autoSpaceDE/>
        <w:autoSpaceDN/>
        <w:adjustRightInd/>
        <w:spacing w:after="160" w:line="259" w:lineRule="auto"/>
        <w:ind w:firstLine="540"/>
        <w:jc w:val="both"/>
        <w:textAlignment w:val="auto"/>
        <w:rPr>
          <w:rFonts w:eastAsia="Calibri"/>
          <w:sz w:val="24"/>
          <w:szCs w:val="24"/>
          <w:lang w:eastAsia="en-US"/>
        </w:rPr>
      </w:pPr>
    </w:p>
    <w:p w:rsidR="00757119" w:rsidRPr="00105DF5" w:rsidRDefault="00757119" w:rsidP="00757119">
      <w:pPr>
        <w:overflowPunct/>
        <w:jc w:val="both"/>
        <w:textAlignment w:val="auto"/>
        <w:rPr>
          <w:sz w:val="24"/>
          <w:szCs w:val="24"/>
        </w:rPr>
      </w:pPr>
      <w:r w:rsidRPr="00105DF5">
        <w:rPr>
          <w:sz w:val="24"/>
          <w:szCs w:val="24"/>
        </w:rPr>
        <w:t xml:space="preserve">              Должность, подпись уполномоченного лица, печать</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p>
    <w:p w:rsidR="00757119" w:rsidRPr="00105DF5"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757119" w:rsidRPr="00105DF5" w:rsidRDefault="00757119" w:rsidP="00757119">
      <w:pPr>
        <w:overflowPunct/>
        <w:jc w:val="right"/>
        <w:textAlignment w:val="auto"/>
        <w:rPr>
          <w:sz w:val="24"/>
          <w:szCs w:val="24"/>
        </w:rPr>
      </w:pPr>
      <w:r w:rsidRPr="00105DF5">
        <w:rPr>
          <w:sz w:val="24"/>
          <w:szCs w:val="24"/>
        </w:rPr>
        <w:t xml:space="preserve">по проведению открытого конкурса </w:t>
      </w:r>
    </w:p>
    <w:p w:rsidR="00757119" w:rsidRPr="00105DF5" w:rsidRDefault="00757119" w:rsidP="00757119">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757119" w:rsidRPr="00105DF5" w:rsidRDefault="00757119" w:rsidP="00757119">
      <w:pPr>
        <w:overflowPunct/>
        <w:jc w:val="right"/>
        <w:textAlignment w:val="auto"/>
        <w:rPr>
          <w:sz w:val="24"/>
          <w:szCs w:val="24"/>
        </w:rPr>
      </w:pPr>
      <w:r w:rsidRPr="00105DF5">
        <w:rPr>
          <w:sz w:val="24"/>
          <w:szCs w:val="24"/>
        </w:rPr>
        <w:t>ремонту многоквартирных домов</w:t>
      </w:r>
    </w:p>
    <w:p w:rsidR="00757119" w:rsidRPr="00105DF5" w:rsidRDefault="00757119" w:rsidP="00757119">
      <w:pPr>
        <w:overflowPunct/>
        <w:jc w:val="right"/>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r w:rsidRPr="00105DF5">
        <w:rPr>
          <w:sz w:val="24"/>
          <w:szCs w:val="24"/>
        </w:rPr>
        <w:t>ДОВЕРЕННОСТЬ № ______</w:t>
      </w:r>
    </w:p>
    <w:p w:rsidR="00757119" w:rsidRPr="00105DF5" w:rsidRDefault="00757119" w:rsidP="00757119">
      <w:pPr>
        <w:overflowPunct/>
        <w:jc w:val="both"/>
        <w:textAlignment w:val="auto"/>
        <w:rPr>
          <w:sz w:val="24"/>
          <w:szCs w:val="24"/>
        </w:rPr>
      </w:pPr>
      <w:r w:rsidRPr="00105DF5">
        <w:rPr>
          <w:sz w:val="24"/>
          <w:szCs w:val="24"/>
        </w:rPr>
        <w:t xml:space="preserve">   </w:t>
      </w:r>
    </w:p>
    <w:p w:rsidR="00757119" w:rsidRPr="00105DF5" w:rsidRDefault="00757119" w:rsidP="00757119">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Настоящей доверенностью</w:t>
      </w:r>
    </w:p>
    <w:p w:rsidR="00757119" w:rsidRPr="00105DF5" w:rsidRDefault="00757119" w:rsidP="00757119">
      <w:pPr>
        <w:overflowPunct/>
        <w:jc w:val="both"/>
        <w:textAlignment w:val="auto"/>
        <w:rPr>
          <w:sz w:val="24"/>
          <w:szCs w:val="24"/>
        </w:rPr>
      </w:pPr>
      <w:r w:rsidRPr="00105DF5">
        <w:rPr>
          <w:sz w:val="24"/>
          <w:szCs w:val="24"/>
        </w:rPr>
        <w:t>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(наименование участника)</w:t>
      </w:r>
    </w:p>
    <w:p w:rsidR="00757119" w:rsidRPr="00105DF5" w:rsidRDefault="00757119" w:rsidP="00757119">
      <w:pPr>
        <w:overflowPunct/>
        <w:jc w:val="both"/>
        <w:textAlignment w:val="auto"/>
        <w:rPr>
          <w:sz w:val="24"/>
          <w:szCs w:val="24"/>
        </w:rPr>
      </w:pPr>
      <w:r w:rsidRPr="00105DF5">
        <w:rPr>
          <w:sz w:val="24"/>
          <w:szCs w:val="24"/>
        </w:rPr>
        <w:t>в лице 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(должность руководителя участника, Ф.И.О),</w:t>
      </w:r>
    </w:p>
    <w:p w:rsidR="00757119" w:rsidRPr="00105DF5" w:rsidRDefault="00757119" w:rsidP="00757119">
      <w:pPr>
        <w:overflowPunct/>
        <w:jc w:val="both"/>
        <w:textAlignment w:val="auto"/>
        <w:rPr>
          <w:sz w:val="24"/>
          <w:szCs w:val="24"/>
        </w:rPr>
      </w:pPr>
      <w:r w:rsidRPr="00105DF5">
        <w:rPr>
          <w:sz w:val="24"/>
          <w:szCs w:val="24"/>
        </w:rPr>
        <w:t>действующего на основании</w:t>
      </w:r>
    </w:p>
    <w:p w:rsidR="00757119" w:rsidRPr="00105DF5" w:rsidRDefault="00757119" w:rsidP="00757119">
      <w:pPr>
        <w:overflowPunct/>
        <w:jc w:val="both"/>
        <w:textAlignment w:val="auto"/>
        <w:rPr>
          <w:sz w:val="24"/>
          <w:szCs w:val="24"/>
        </w:rPr>
      </w:pPr>
      <w:r w:rsidRPr="00105DF5">
        <w:rPr>
          <w:sz w:val="24"/>
          <w:szCs w:val="24"/>
        </w:rPr>
        <w:lastRenderedPageBreak/>
        <w:t>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(устава, положения и т.п.),</w:t>
      </w:r>
    </w:p>
    <w:p w:rsidR="00757119" w:rsidRPr="00105DF5" w:rsidRDefault="00757119" w:rsidP="00757119">
      <w:pPr>
        <w:overflowPunct/>
        <w:jc w:val="both"/>
        <w:textAlignment w:val="auto"/>
        <w:rPr>
          <w:sz w:val="24"/>
          <w:szCs w:val="24"/>
        </w:rPr>
      </w:pPr>
      <w:r w:rsidRPr="00105DF5">
        <w:rPr>
          <w:sz w:val="24"/>
          <w:szCs w:val="24"/>
        </w:rPr>
        <w:t>уполномочивает 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757119" w:rsidRPr="00105DF5" w:rsidRDefault="00757119" w:rsidP="00757119">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757119" w:rsidRPr="00105DF5" w:rsidRDefault="00757119" w:rsidP="00757119">
      <w:pPr>
        <w:overflowPunct/>
        <w:jc w:val="both"/>
        <w:textAlignment w:val="auto"/>
        <w:rPr>
          <w:sz w:val="24"/>
          <w:szCs w:val="24"/>
        </w:rPr>
      </w:pPr>
      <w:r w:rsidRPr="00105DF5">
        <w:rPr>
          <w:sz w:val="24"/>
          <w:szCs w:val="24"/>
        </w:rPr>
        <w:t>_____________________________________________________________________________</w:t>
      </w:r>
    </w:p>
    <w:p w:rsidR="00757119" w:rsidRPr="00105DF5" w:rsidRDefault="00757119" w:rsidP="00757119">
      <w:pPr>
        <w:overflowPunct/>
        <w:jc w:val="both"/>
        <w:textAlignment w:val="auto"/>
        <w:rPr>
          <w:sz w:val="24"/>
          <w:szCs w:val="24"/>
        </w:rPr>
      </w:pPr>
      <w:r w:rsidRPr="00105DF5">
        <w:rPr>
          <w:sz w:val="24"/>
          <w:szCs w:val="24"/>
        </w:rPr>
        <w:t>_____________________________________________________________________________</w:t>
      </w:r>
    </w:p>
    <w:p w:rsidR="00757119" w:rsidRPr="00105DF5" w:rsidRDefault="00757119" w:rsidP="00757119">
      <w:pPr>
        <w:overflowPunct/>
        <w:jc w:val="center"/>
        <w:textAlignment w:val="auto"/>
        <w:rPr>
          <w:sz w:val="24"/>
          <w:szCs w:val="24"/>
        </w:rPr>
      </w:pPr>
      <w:r w:rsidRPr="00105DF5">
        <w:rPr>
          <w:sz w:val="24"/>
          <w:szCs w:val="24"/>
        </w:rPr>
        <w:t>(наименование работ, объект и адрес)</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Настоящая доверенность выдана сроком на ________________.</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757119" w:rsidRPr="00105DF5" w:rsidRDefault="00757119" w:rsidP="00757119">
      <w:pPr>
        <w:overflowPunct/>
        <w:jc w:val="both"/>
        <w:textAlignment w:val="auto"/>
        <w:rPr>
          <w:sz w:val="24"/>
          <w:szCs w:val="24"/>
        </w:rPr>
      </w:pPr>
      <w:r w:rsidRPr="00105DF5">
        <w:rPr>
          <w:sz w:val="24"/>
          <w:szCs w:val="24"/>
        </w:rPr>
        <w:t>(Ф.И.О. лица, которому выдается доверенность)</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 xml:space="preserve">              Должность, подпись уполномоченного лица, печать</w:t>
      </w:r>
    </w:p>
    <w:p w:rsidR="00757119" w:rsidRPr="00105DF5" w:rsidRDefault="00757119" w:rsidP="00757119">
      <w:pPr>
        <w:overflowPunct/>
        <w:textAlignment w:val="auto"/>
        <w:rPr>
          <w:sz w:val="24"/>
          <w:szCs w:val="24"/>
        </w:rPr>
      </w:pPr>
    </w:p>
    <w:p w:rsidR="00757119" w:rsidRPr="00105DF5" w:rsidRDefault="00757119" w:rsidP="00757119">
      <w:pPr>
        <w:overflowPunct/>
        <w:textAlignment w:val="auto"/>
        <w:rPr>
          <w:sz w:val="24"/>
          <w:szCs w:val="24"/>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757119" w:rsidRPr="00105DF5" w:rsidRDefault="00757119" w:rsidP="00757119">
      <w:pPr>
        <w:overflowPunct/>
        <w:jc w:val="right"/>
        <w:textAlignment w:val="auto"/>
        <w:rPr>
          <w:sz w:val="24"/>
          <w:szCs w:val="24"/>
        </w:rPr>
      </w:pPr>
      <w:r w:rsidRPr="00105DF5">
        <w:rPr>
          <w:sz w:val="24"/>
          <w:szCs w:val="24"/>
        </w:rPr>
        <w:t xml:space="preserve">к  конкурсной документации </w:t>
      </w:r>
    </w:p>
    <w:p w:rsidR="00757119" w:rsidRPr="00105DF5" w:rsidRDefault="00757119" w:rsidP="00757119">
      <w:pPr>
        <w:overflowPunct/>
        <w:jc w:val="right"/>
        <w:textAlignment w:val="auto"/>
        <w:rPr>
          <w:sz w:val="24"/>
          <w:szCs w:val="24"/>
        </w:rPr>
      </w:pPr>
      <w:r w:rsidRPr="00105DF5">
        <w:rPr>
          <w:sz w:val="24"/>
          <w:szCs w:val="24"/>
        </w:rPr>
        <w:t xml:space="preserve">по проведению открытого конкурса </w:t>
      </w:r>
    </w:p>
    <w:p w:rsidR="00757119" w:rsidRPr="00105DF5" w:rsidRDefault="00757119" w:rsidP="00757119">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757119" w:rsidRPr="00105DF5" w:rsidRDefault="00757119" w:rsidP="00757119">
      <w:pPr>
        <w:overflowPunct/>
        <w:jc w:val="right"/>
        <w:textAlignment w:val="auto"/>
        <w:rPr>
          <w:sz w:val="24"/>
          <w:szCs w:val="24"/>
        </w:rPr>
      </w:pPr>
      <w:r w:rsidRPr="00105DF5">
        <w:rPr>
          <w:sz w:val="24"/>
          <w:szCs w:val="24"/>
        </w:rPr>
        <w:t>ремонту многоквартирных домов</w:t>
      </w:r>
    </w:p>
    <w:p w:rsidR="00757119" w:rsidRPr="00105DF5" w:rsidRDefault="00757119" w:rsidP="00757119">
      <w:pPr>
        <w:overflowPunct/>
        <w:jc w:val="right"/>
        <w:textAlignment w:val="auto"/>
        <w:rPr>
          <w:sz w:val="24"/>
          <w:szCs w:val="24"/>
        </w:rPr>
      </w:pPr>
    </w:p>
    <w:p w:rsidR="00757119" w:rsidRPr="00105DF5" w:rsidRDefault="00757119" w:rsidP="00757119">
      <w:pPr>
        <w:overflowPunct/>
        <w:jc w:val="right"/>
        <w:textAlignment w:val="auto"/>
        <w:rPr>
          <w:sz w:val="24"/>
          <w:szCs w:val="24"/>
        </w:rPr>
      </w:pP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proofErr w:type="gramStart"/>
      <w:r w:rsidRPr="00105DF5">
        <w:rPr>
          <w:rFonts w:eastAsia="Calibri"/>
          <w:sz w:val="24"/>
          <w:szCs w:val="24"/>
          <w:lang w:eastAsia="en-US"/>
        </w:rPr>
        <w:t>имеющих</w:t>
      </w:r>
      <w:proofErr w:type="gramEnd"/>
      <w:r w:rsidRPr="00105DF5">
        <w:rPr>
          <w:rFonts w:eastAsia="Calibri"/>
          <w:sz w:val="24"/>
          <w:szCs w:val="24"/>
          <w:lang w:eastAsia="en-US"/>
        </w:rPr>
        <w:t xml:space="preserve"> высшее специальное образование в строительной</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757119" w:rsidRPr="00105DF5" w:rsidRDefault="00757119" w:rsidP="00757119">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757119" w:rsidRPr="00105DF5" w:rsidRDefault="00757119" w:rsidP="00757119">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757119" w:rsidRPr="00105DF5" w:rsidTr="00AC090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w:t>
            </w:r>
            <w:proofErr w:type="gramStart"/>
            <w:r w:rsidRPr="00105DF5">
              <w:rPr>
                <w:sz w:val="24"/>
                <w:szCs w:val="24"/>
              </w:rPr>
              <w:t>п</w:t>
            </w:r>
            <w:proofErr w:type="gramEnd"/>
            <w:r w:rsidRPr="00105DF5">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Примечания</w:t>
            </w:r>
          </w:p>
        </w:tc>
      </w:tr>
      <w:tr w:rsidR="00757119" w:rsidRPr="00105DF5"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r>
      <w:tr w:rsidR="00757119" w:rsidRPr="00105DF5"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r>
      <w:tr w:rsidR="00757119" w:rsidRPr="00105DF5"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r>
      <w:tr w:rsidR="00757119" w:rsidRPr="00105DF5"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r>
      <w:tr w:rsidR="00757119" w:rsidRPr="00105DF5"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r>
      <w:tr w:rsidR="00757119" w:rsidRPr="00105DF5" w:rsidTr="00AC090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757119" w:rsidRPr="00105DF5" w:rsidRDefault="00757119" w:rsidP="00AC090B">
            <w:pPr>
              <w:overflowPunct/>
              <w:jc w:val="center"/>
              <w:textAlignment w:val="auto"/>
              <w:rPr>
                <w:sz w:val="24"/>
                <w:szCs w:val="24"/>
              </w:rPr>
            </w:pPr>
          </w:p>
        </w:tc>
      </w:tr>
    </w:tbl>
    <w:p w:rsidR="00757119" w:rsidRPr="00105DF5" w:rsidRDefault="00757119" w:rsidP="00757119">
      <w:pPr>
        <w:overflowPunct/>
        <w:autoSpaceDE/>
        <w:autoSpaceDN/>
        <w:adjustRightInd/>
        <w:spacing w:after="160" w:line="259" w:lineRule="auto"/>
        <w:ind w:firstLine="540"/>
        <w:jc w:val="both"/>
        <w:textAlignment w:val="auto"/>
        <w:rPr>
          <w:rFonts w:eastAsia="Calibri"/>
          <w:sz w:val="24"/>
          <w:szCs w:val="24"/>
          <w:lang w:eastAsia="en-US"/>
        </w:rPr>
      </w:pPr>
    </w:p>
    <w:p w:rsidR="00757119" w:rsidRPr="00105DF5" w:rsidRDefault="00757119" w:rsidP="00757119">
      <w:pPr>
        <w:overflowPunct/>
        <w:jc w:val="both"/>
        <w:textAlignment w:val="auto"/>
        <w:rPr>
          <w:sz w:val="24"/>
          <w:szCs w:val="24"/>
        </w:rPr>
      </w:pPr>
      <w:r w:rsidRPr="00105DF5">
        <w:rPr>
          <w:sz w:val="24"/>
          <w:szCs w:val="24"/>
        </w:rPr>
        <w:t>Итого:</w:t>
      </w:r>
    </w:p>
    <w:p w:rsidR="00757119" w:rsidRPr="00105DF5" w:rsidRDefault="00757119" w:rsidP="00757119">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757119" w:rsidRPr="00105DF5" w:rsidRDefault="00757119" w:rsidP="00757119">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757119" w:rsidRPr="00105DF5" w:rsidRDefault="00757119" w:rsidP="00757119">
      <w:pPr>
        <w:overflowPunct/>
        <w:ind w:firstLine="708"/>
        <w:jc w:val="both"/>
        <w:textAlignment w:val="auto"/>
        <w:rPr>
          <w:sz w:val="24"/>
          <w:szCs w:val="24"/>
        </w:rPr>
      </w:pPr>
      <w:r w:rsidRPr="00105DF5">
        <w:rPr>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 xml:space="preserve">    1. Коп</w:t>
      </w:r>
      <w:r>
        <w:rPr>
          <w:sz w:val="24"/>
          <w:szCs w:val="24"/>
        </w:rPr>
        <w:t xml:space="preserve">ия </w:t>
      </w:r>
      <w:r w:rsidRPr="00105DF5">
        <w:rPr>
          <w:sz w:val="24"/>
          <w:szCs w:val="24"/>
        </w:rPr>
        <w:t xml:space="preserve"> диплома в количестве  ____ шт.</w:t>
      </w:r>
    </w:p>
    <w:p w:rsidR="00757119" w:rsidRPr="00105DF5" w:rsidRDefault="00757119" w:rsidP="00757119">
      <w:pPr>
        <w:overflowPunct/>
        <w:jc w:val="both"/>
        <w:textAlignment w:val="auto"/>
        <w:rPr>
          <w:sz w:val="24"/>
          <w:szCs w:val="24"/>
        </w:rPr>
      </w:pPr>
      <w:r w:rsidRPr="00105DF5">
        <w:rPr>
          <w:sz w:val="24"/>
          <w:szCs w:val="24"/>
        </w:rPr>
        <w:t xml:space="preserve">    </w:t>
      </w:r>
      <w:r>
        <w:rPr>
          <w:sz w:val="24"/>
          <w:szCs w:val="24"/>
        </w:rPr>
        <w:t>2</w:t>
      </w:r>
      <w:r w:rsidRPr="00105DF5">
        <w:rPr>
          <w:sz w:val="24"/>
          <w:szCs w:val="24"/>
        </w:rPr>
        <w:t>. Копия трудовой книжки в количестве ____ шт.</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r w:rsidRPr="00105DF5">
        <w:rPr>
          <w:sz w:val="24"/>
          <w:szCs w:val="24"/>
        </w:rPr>
        <w:t xml:space="preserve">              Должность, подпись уполномоченного лица, печать</w:t>
      </w: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p>
    <w:p w:rsidR="00757119" w:rsidRPr="00105DF5" w:rsidRDefault="00757119" w:rsidP="00757119">
      <w:pPr>
        <w:overflowPunct/>
        <w:jc w:val="both"/>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right"/>
        <w:textAlignment w:val="auto"/>
        <w:rPr>
          <w:sz w:val="24"/>
          <w:szCs w:val="24"/>
        </w:rPr>
      </w:pPr>
      <w:r w:rsidRPr="00105DF5">
        <w:rPr>
          <w:sz w:val="24"/>
          <w:szCs w:val="24"/>
        </w:rPr>
        <w:t>Приложение №5</w:t>
      </w:r>
    </w:p>
    <w:p w:rsidR="00757119" w:rsidRPr="00105DF5" w:rsidRDefault="00757119" w:rsidP="00757119">
      <w:pPr>
        <w:overflowPunct/>
        <w:jc w:val="right"/>
        <w:textAlignment w:val="auto"/>
        <w:rPr>
          <w:sz w:val="24"/>
          <w:szCs w:val="24"/>
        </w:rPr>
      </w:pPr>
      <w:r w:rsidRPr="00105DF5">
        <w:rPr>
          <w:sz w:val="24"/>
          <w:szCs w:val="24"/>
        </w:rPr>
        <w:t xml:space="preserve">к  конкурсной документации </w:t>
      </w:r>
    </w:p>
    <w:p w:rsidR="00757119" w:rsidRPr="00105DF5" w:rsidRDefault="00757119" w:rsidP="00757119">
      <w:pPr>
        <w:overflowPunct/>
        <w:jc w:val="right"/>
        <w:textAlignment w:val="auto"/>
        <w:rPr>
          <w:sz w:val="24"/>
          <w:szCs w:val="24"/>
        </w:rPr>
      </w:pPr>
      <w:r w:rsidRPr="00105DF5">
        <w:rPr>
          <w:sz w:val="24"/>
          <w:szCs w:val="24"/>
        </w:rPr>
        <w:t xml:space="preserve">по проведению открытого конкурса </w:t>
      </w:r>
    </w:p>
    <w:p w:rsidR="00757119" w:rsidRPr="00105DF5" w:rsidRDefault="00757119" w:rsidP="00757119">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757119" w:rsidRPr="00105DF5" w:rsidRDefault="00757119" w:rsidP="00757119">
      <w:pPr>
        <w:overflowPunct/>
        <w:jc w:val="right"/>
        <w:textAlignment w:val="auto"/>
        <w:rPr>
          <w:sz w:val="24"/>
          <w:szCs w:val="24"/>
        </w:rPr>
      </w:pPr>
      <w:r w:rsidRPr="00105DF5">
        <w:rPr>
          <w:sz w:val="24"/>
          <w:szCs w:val="24"/>
        </w:rPr>
        <w:t>ремонту многоквартирных домов</w:t>
      </w:r>
    </w:p>
    <w:p w:rsidR="00757119" w:rsidRPr="00105DF5" w:rsidRDefault="00757119" w:rsidP="00757119">
      <w:pPr>
        <w:overflowPunct/>
        <w:jc w:val="right"/>
        <w:textAlignment w:val="auto"/>
        <w:rPr>
          <w:sz w:val="24"/>
          <w:szCs w:val="24"/>
        </w:rPr>
      </w:pPr>
    </w:p>
    <w:p w:rsidR="00757119" w:rsidRPr="00105DF5" w:rsidRDefault="00757119" w:rsidP="00757119">
      <w:pPr>
        <w:overflowPunct/>
        <w:jc w:val="right"/>
        <w:textAlignment w:val="auto"/>
        <w:rPr>
          <w:sz w:val="24"/>
          <w:szCs w:val="24"/>
        </w:rPr>
      </w:pPr>
    </w:p>
    <w:p w:rsidR="00757119" w:rsidRPr="00105DF5" w:rsidRDefault="00757119" w:rsidP="00757119">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757119" w:rsidRPr="00105DF5" w:rsidTr="00AC090B">
        <w:tc>
          <w:tcPr>
            <w:tcW w:w="959" w:type="dxa"/>
          </w:tcPr>
          <w:p w:rsidR="00757119" w:rsidRPr="00105DF5" w:rsidRDefault="00757119" w:rsidP="00AC090B">
            <w:pPr>
              <w:overflowPunct/>
              <w:jc w:val="center"/>
              <w:textAlignment w:val="auto"/>
              <w:rPr>
                <w:sz w:val="24"/>
                <w:szCs w:val="24"/>
              </w:rPr>
            </w:pPr>
            <w:r w:rsidRPr="00105DF5">
              <w:rPr>
                <w:sz w:val="24"/>
                <w:szCs w:val="24"/>
              </w:rPr>
              <w:t>№</w:t>
            </w:r>
          </w:p>
        </w:tc>
        <w:tc>
          <w:tcPr>
            <w:tcW w:w="5421" w:type="dxa"/>
          </w:tcPr>
          <w:p w:rsidR="00757119" w:rsidRPr="00105DF5" w:rsidRDefault="00757119" w:rsidP="00AC090B">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757119" w:rsidRPr="00105DF5" w:rsidRDefault="00757119" w:rsidP="00AC090B">
            <w:pPr>
              <w:overflowPunct/>
              <w:jc w:val="center"/>
              <w:textAlignment w:val="auto"/>
              <w:rPr>
                <w:sz w:val="24"/>
                <w:szCs w:val="24"/>
              </w:rPr>
            </w:pPr>
            <w:r w:rsidRPr="00105DF5">
              <w:rPr>
                <w:sz w:val="24"/>
                <w:szCs w:val="24"/>
              </w:rPr>
              <w:t>Количество</w:t>
            </w:r>
          </w:p>
        </w:tc>
      </w:tr>
      <w:tr w:rsidR="00757119" w:rsidRPr="00105DF5" w:rsidTr="00AC090B">
        <w:tc>
          <w:tcPr>
            <w:tcW w:w="959" w:type="dxa"/>
          </w:tcPr>
          <w:p w:rsidR="00757119" w:rsidRPr="00105DF5" w:rsidRDefault="00757119" w:rsidP="00AC090B">
            <w:pPr>
              <w:overflowPunct/>
              <w:jc w:val="center"/>
              <w:textAlignment w:val="auto"/>
              <w:rPr>
                <w:sz w:val="24"/>
                <w:szCs w:val="24"/>
              </w:rPr>
            </w:pPr>
          </w:p>
        </w:tc>
        <w:tc>
          <w:tcPr>
            <w:tcW w:w="5421" w:type="dxa"/>
          </w:tcPr>
          <w:p w:rsidR="00757119" w:rsidRPr="00105DF5" w:rsidRDefault="00757119" w:rsidP="00AC090B">
            <w:pPr>
              <w:overflowPunct/>
              <w:jc w:val="center"/>
              <w:textAlignment w:val="auto"/>
              <w:rPr>
                <w:sz w:val="24"/>
                <w:szCs w:val="24"/>
              </w:rPr>
            </w:pPr>
          </w:p>
        </w:tc>
        <w:tc>
          <w:tcPr>
            <w:tcW w:w="3190" w:type="dxa"/>
          </w:tcPr>
          <w:p w:rsidR="00757119" w:rsidRPr="00105DF5" w:rsidRDefault="00757119" w:rsidP="00AC090B">
            <w:pPr>
              <w:overflowPunct/>
              <w:jc w:val="center"/>
              <w:textAlignment w:val="auto"/>
              <w:rPr>
                <w:sz w:val="24"/>
                <w:szCs w:val="24"/>
              </w:rPr>
            </w:pPr>
          </w:p>
        </w:tc>
      </w:tr>
      <w:tr w:rsidR="00757119" w:rsidRPr="00105DF5" w:rsidTr="00AC090B">
        <w:tc>
          <w:tcPr>
            <w:tcW w:w="959" w:type="dxa"/>
          </w:tcPr>
          <w:p w:rsidR="00757119" w:rsidRPr="00105DF5" w:rsidRDefault="00757119" w:rsidP="00AC090B">
            <w:pPr>
              <w:overflowPunct/>
              <w:jc w:val="center"/>
              <w:textAlignment w:val="auto"/>
              <w:rPr>
                <w:sz w:val="24"/>
                <w:szCs w:val="24"/>
              </w:rPr>
            </w:pPr>
          </w:p>
        </w:tc>
        <w:tc>
          <w:tcPr>
            <w:tcW w:w="5421" w:type="dxa"/>
          </w:tcPr>
          <w:p w:rsidR="00757119" w:rsidRPr="00105DF5" w:rsidRDefault="00757119" w:rsidP="00AC090B">
            <w:pPr>
              <w:overflowPunct/>
              <w:jc w:val="center"/>
              <w:textAlignment w:val="auto"/>
              <w:rPr>
                <w:sz w:val="24"/>
                <w:szCs w:val="24"/>
              </w:rPr>
            </w:pPr>
          </w:p>
        </w:tc>
        <w:tc>
          <w:tcPr>
            <w:tcW w:w="3190" w:type="dxa"/>
          </w:tcPr>
          <w:p w:rsidR="00757119" w:rsidRPr="00105DF5" w:rsidRDefault="00757119" w:rsidP="00AC090B">
            <w:pPr>
              <w:overflowPunct/>
              <w:jc w:val="center"/>
              <w:textAlignment w:val="auto"/>
              <w:rPr>
                <w:sz w:val="24"/>
                <w:szCs w:val="24"/>
              </w:rPr>
            </w:pPr>
          </w:p>
        </w:tc>
      </w:tr>
      <w:tr w:rsidR="00757119" w:rsidRPr="00105DF5" w:rsidTr="00AC090B">
        <w:tc>
          <w:tcPr>
            <w:tcW w:w="959" w:type="dxa"/>
          </w:tcPr>
          <w:p w:rsidR="00757119" w:rsidRPr="00105DF5" w:rsidRDefault="00757119" w:rsidP="00AC090B">
            <w:pPr>
              <w:overflowPunct/>
              <w:jc w:val="center"/>
              <w:textAlignment w:val="auto"/>
              <w:rPr>
                <w:sz w:val="24"/>
                <w:szCs w:val="24"/>
              </w:rPr>
            </w:pPr>
          </w:p>
        </w:tc>
        <w:tc>
          <w:tcPr>
            <w:tcW w:w="5421" w:type="dxa"/>
          </w:tcPr>
          <w:p w:rsidR="00757119" w:rsidRPr="00105DF5" w:rsidRDefault="00757119" w:rsidP="00AC090B">
            <w:pPr>
              <w:overflowPunct/>
              <w:jc w:val="center"/>
              <w:textAlignment w:val="auto"/>
              <w:rPr>
                <w:sz w:val="24"/>
                <w:szCs w:val="24"/>
              </w:rPr>
            </w:pPr>
          </w:p>
        </w:tc>
        <w:tc>
          <w:tcPr>
            <w:tcW w:w="3190" w:type="dxa"/>
          </w:tcPr>
          <w:p w:rsidR="00757119" w:rsidRPr="00105DF5" w:rsidRDefault="00757119" w:rsidP="00AC090B">
            <w:pPr>
              <w:overflowPunct/>
              <w:jc w:val="center"/>
              <w:textAlignment w:val="auto"/>
              <w:rPr>
                <w:sz w:val="24"/>
                <w:szCs w:val="24"/>
              </w:rPr>
            </w:pPr>
          </w:p>
        </w:tc>
      </w:tr>
      <w:tr w:rsidR="00757119" w:rsidRPr="00105DF5" w:rsidTr="00AC090B">
        <w:tc>
          <w:tcPr>
            <w:tcW w:w="959" w:type="dxa"/>
          </w:tcPr>
          <w:p w:rsidR="00757119" w:rsidRPr="00105DF5" w:rsidRDefault="00757119" w:rsidP="00AC090B">
            <w:pPr>
              <w:overflowPunct/>
              <w:jc w:val="center"/>
              <w:textAlignment w:val="auto"/>
              <w:rPr>
                <w:sz w:val="24"/>
                <w:szCs w:val="24"/>
              </w:rPr>
            </w:pPr>
          </w:p>
        </w:tc>
        <w:tc>
          <w:tcPr>
            <w:tcW w:w="5421" w:type="dxa"/>
          </w:tcPr>
          <w:p w:rsidR="00757119" w:rsidRPr="00105DF5" w:rsidRDefault="00757119" w:rsidP="00AC090B">
            <w:pPr>
              <w:overflowPunct/>
              <w:jc w:val="center"/>
              <w:textAlignment w:val="auto"/>
              <w:rPr>
                <w:sz w:val="24"/>
                <w:szCs w:val="24"/>
              </w:rPr>
            </w:pPr>
          </w:p>
        </w:tc>
        <w:tc>
          <w:tcPr>
            <w:tcW w:w="3190" w:type="dxa"/>
          </w:tcPr>
          <w:p w:rsidR="00757119" w:rsidRPr="00105DF5" w:rsidRDefault="00757119" w:rsidP="00AC090B">
            <w:pPr>
              <w:overflowPunct/>
              <w:jc w:val="center"/>
              <w:textAlignment w:val="auto"/>
              <w:rPr>
                <w:sz w:val="24"/>
                <w:szCs w:val="24"/>
              </w:rPr>
            </w:pPr>
          </w:p>
        </w:tc>
      </w:tr>
    </w:tbl>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r w:rsidRPr="00105DF5">
        <w:rPr>
          <w:sz w:val="24"/>
          <w:szCs w:val="24"/>
        </w:rPr>
        <w:t>Должность, подпись уполномоченного лица, печать</w:t>
      </w:r>
    </w:p>
    <w:p w:rsidR="00757119" w:rsidRPr="00105DF5" w:rsidRDefault="00757119" w:rsidP="00757119">
      <w:pPr>
        <w:overflowPunct/>
        <w:jc w:val="right"/>
        <w:textAlignment w:val="auto"/>
        <w:rPr>
          <w:sz w:val="24"/>
          <w:szCs w:val="24"/>
        </w:rPr>
      </w:pPr>
    </w:p>
    <w:p w:rsidR="00757119" w:rsidRPr="00105DF5" w:rsidRDefault="00757119" w:rsidP="00757119">
      <w:pPr>
        <w:overflowPunct/>
        <w:jc w:val="center"/>
        <w:textAlignment w:val="auto"/>
        <w:rPr>
          <w:sz w:val="24"/>
          <w:szCs w:val="24"/>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Default="00757119" w:rsidP="00757119">
      <w:pPr>
        <w:overflowPunct/>
        <w:jc w:val="right"/>
        <w:textAlignment w:val="auto"/>
        <w:rPr>
          <w:rFonts w:eastAsia="Calibri"/>
          <w:sz w:val="24"/>
          <w:szCs w:val="24"/>
          <w:lang w:eastAsia="en-US"/>
        </w:rPr>
      </w:pPr>
    </w:p>
    <w:p w:rsidR="00757119" w:rsidRPr="00105DF5" w:rsidRDefault="00757119" w:rsidP="00757119">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757119" w:rsidRPr="00105DF5" w:rsidRDefault="00757119" w:rsidP="00757119">
      <w:pPr>
        <w:overflowPunct/>
        <w:jc w:val="right"/>
        <w:textAlignment w:val="auto"/>
        <w:rPr>
          <w:sz w:val="24"/>
          <w:szCs w:val="24"/>
        </w:rPr>
      </w:pPr>
      <w:r w:rsidRPr="00105DF5">
        <w:rPr>
          <w:sz w:val="24"/>
          <w:szCs w:val="24"/>
        </w:rPr>
        <w:t xml:space="preserve">к  конкурсной документации </w:t>
      </w:r>
    </w:p>
    <w:p w:rsidR="00757119" w:rsidRPr="00105DF5" w:rsidRDefault="00757119" w:rsidP="00757119">
      <w:pPr>
        <w:overflowPunct/>
        <w:jc w:val="right"/>
        <w:textAlignment w:val="auto"/>
        <w:rPr>
          <w:sz w:val="24"/>
          <w:szCs w:val="24"/>
        </w:rPr>
      </w:pPr>
      <w:r w:rsidRPr="00105DF5">
        <w:rPr>
          <w:sz w:val="24"/>
          <w:szCs w:val="24"/>
        </w:rPr>
        <w:t xml:space="preserve">по проведению открытого конкурса </w:t>
      </w:r>
    </w:p>
    <w:p w:rsidR="00757119" w:rsidRPr="00105DF5" w:rsidRDefault="00757119" w:rsidP="00757119">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757119" w:rsidRPr="00105DF5" w:rsidRDefault="00757119" w:rsidP="00757119">
      <w:pPr>
        <w:overflowPunct/>
        <w:jc w:val="right"/>
        <w:textAlignment w:val="auto"/>
        <w:rPr>
          <w:sz w:val="24"/>
          <w:szCs w:val="24"/>
        </w:rPr>
      </w:pPr>
      <w:r w:rsidRPr="00105DF5">
        <w:rPr>
          <w:sz w:val="24"/>
          <w:szCs w:val="24"/>
        </w:rPr>
        <w:t>ремонту многоквартирных домов</w:t>
      </w: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757119" w:rsidRPr="00105DF5" w:rsidRDefault="00757119" w:rsidP="00757119">
      <w:pPr>
        <w:overflowPunct/>
        <w:jc w:val="center"/>
        <w:textAlignment w:val="auto"/>
        <w:rPr>
          <w:sz w:val="24"/>
          <w:szCs w:val="24"/>
        </w:rPr>
      </w:pPr>
    </w:p>
    <w:p w:rsidR="00BA7E0F" w:rsidRPr="008E7F89" w:rsidRDefault="00BA7E0F" w:rsidP="00BA7E0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Договор подряда № ___</w:t>
      </w:r>
    </w:p>
    <w:p w:rsidR="00BA7E0F" w:rsidRPr="008E7F89" w:rsidRDefault="00BA7E0F" w:rsidP="00BA7E0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 выполнение работ по капитальному ремонту</w:t>
      </w:r>
    </w:p>
    <w:p w:rsidR="00BA7E0F" w:rsidRPr="008E7F89" w:rsidRDefault="00BA7E0F" w:rsidP="00BA7E0F">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8E7F89">
        <w:rPr>
          <w:rFonts w:ascii="Times New Roman" w:hAnsi="Times New Roman" w:cs="Times New Roman"/>
          <w:sz w:val="24"/>
          <w:szCs w:val="24"/>
        </w:rPr>
        <w:t xml:space="preserve"> многоквартирного дома ______________</w:t>
      </w:r>
      <w:r>
        <w:rPr>
          <w:rFonts w:ascii="Times New Roman" w:hAnsi="Times New Roman" w:cs="Times New Roman"/>
          <w:sz w:val="24"/>
          <w:szCs w:val="24"/>
        </w:rPr>
        <w:t>__________</w:t>
      </w:r>
      <w:r w:rsidRPr="008E7F89">
        <w:rPr>
          <w:rFonts w:ascii="Times New Roman" w:hAnsi="Times New Roman" w:cs="Times New Roman"/>
          <w:sz w:val="24"/>
          <w:szCs w:val="24"/>
        </w:rPr>
        <w:t>______________</w:t>
      </w:r>
    </w:p>
    <w:p w:rsidR="00BA7E0F" w:rsidRPr="008E7F89" w:rsidRDefault="00BA7E0F" w:rsidP="00BA7E0F">
      <w:pPr>
        <w:pStyle w:val="Default"/>
        <w:jc w:val="right"/>
        <w:rPr>
          <w:color w:val="auto"/>
        </w:rPr>
      </w:pPr>
      <w:r w:rsidRPr="008E7F89">
        <w:rPr>
          <w:color w:val="auto"/>
        </w:rPr>
        <w:t xml:space="preserve">                                               </w:t>
      </w:r>
    </w:p>
    <w:p w:rsidR="00BA7E0F" w:rsidRPr="008E7F89" w:rsidRDefault="00BA7E0F" w:rsidP="00BA7E0F">
      <w:pPr>
        <w:pStyle w:val="Default"/>
        <w:jc w:val="right"/>
        <w:rPr>
          <w:color w:val="auto"/>
        </w:rPr>
      </w:pPr>
      <w:r w:rsidRPr="008E7F89">
        <w:rPr>
          <w:color w:val="auto"/>
        </w:rPr>
        <w:t>«____» __________________201</w:t>
      </w:r>
      <w:r>
        <w:rPr>
          <w:color w:val="auto"/>
        </w:rPr>
        <w:t xml:space="preserve">8 </w:t>
      </w:r>
      <w:r w:rsidRPr="008E7F89">
        <w:rPr>
          <w:color w:val="auto"/>
        </w:rPr>
        <w:t>г.</w:t>
      </w:r>
    </w:p>
    <w:p w:rsidR="00BA7E0F" w:rsidRPr="008E7F89" w:rsidRDefault="00BA7E0F" w:rsidP="00BA7E0F">
      <w:pPr>
        <w:pStyle w:val="ConsPlusNonformat"/>
        <w:widowControl/>
        <w:jc w:val="right"/>
        <w:rPr>
          <w:rFonts w:ascii="Times New Roman" w:hAnsi="Times New Roman" w:cs="Times New Roman"/>
          <w:sz w:val="24"/>
          <w:szCs w:val="24"/>
        </w:rPr>
      </w:pPr>
    </w:p>
    <w:p w:rsidR="00BA7E0F" w:rsidRPr="00EC4C51" w:rsidRDefault="00BA7E0F" w:rsidP="00BA7E0F">
      <w:pPr>
        <w:pStyle w:val="ConsPlusNonformat"/>
        <w:jc w:val="both"/>
        <w:rPr>
          <w:rFonts w:ascii="Times New Roman" w:hAnsi="Times New Roman" w:cs="Times New Roman"/>
          <w:sz w:val="24"/>
          <w:szCs w:val="24"/>
        </w:rPr>
      </w:pPr>
      <w:r w:rsidRPr="00EC4C51">
        <w:rPr>
          <w:rFonts w:ascii="Times New Roman" w:hAnsi="Times New Roman" w:cs="Times New Roman"/>
          <w:sz w:val="24"/>
          <w:szCs w:val="24"/>
        </w:rPr>
        <w:t>_____________________________________________________________________________</w:t>
      </w:r>
    </w:p>
    <w:p w:rsidR="00BA7E0F" w:rsidRPr="00EC4C51" w:rsidRDefault="00BA7E0F" w:rsidP="00BA7E0F">
      <w:pPr>
        <w:pStyle w:val="ConsPlusNonformat"/>
        <w:jc w:val="center"/>
        <w:rPr>
          <w:rFonts w:ascii="Times New Roman" w:hAnsi="Times New Roman" w:cs="Times New Roman"/>
          <w:sz w:val="24"/>
          <w:szCs w:val="24"/>
        </w:rPr>
      </w:pPr>
      <w:r w:rsidRPr="00EC4C51">
        <w:rPr>
          <w:rFonts w:ascii="Times New Roman" w:hAnsi="Times New Roman" w:cs="Times New Roman"/>
          <w:sz w:val="24"/>
          <w:szCs w:val="24"/>
        </w:rPr>
        <w:t>(полное наименование управляющей организации)</w:t>
      </w:r>
    </w:p>
    <w:p w:rsidR="00BA7E0F" w:rsidRPr="008E7F89" w:rsidRDefault="00BA7E0F" w:rsidP="00BA7E0F">
      <w:pPr>
        <w:pStyle w:val="ConsPlusNonformat"/>
        <w:widowControl/>
        <w:jc w:val="both"/>
        <w:rPr>
          <w:rFonts w:ascii="Times New Roman" w:hAnsi="Times New Roman" w:cs="Times New Roman"/>
          <w:sz w:val="24"/>
          <w:szCs w:val="24"/>
        </w:rPr>
      </w:pPr>
      <w:r w:rsidRPr="00EC4C51">
        <w:rPr>
          <w:rFonts w:ascii="Times New Roman" w:hAnsi="Times New Roman" w:cs="Times New Roman"/>
          <w:sz w:val="24"/>
          <w:szCs w:val="24"/>
        </w:rPr>
        <w:t xml:space="preserve">в лице ____________________________________________________________, действующего на основании _______________________  (далее – «Заказчик»),  </w:t>
      </w:r>
      <w:r w:rsidRPr="009B2E9E">
        <w:rPr>
          <w:rFonts w:ascii="Times New Roman" w:hAnsi="Times New Roman" w:cs="Times New Roman"/>
          <w:sz w:val="24"/>
          <w:szCs w:val="24"/>
        </w:rPr>
        <w:t>с одной стороны</w:t>
      </w:r>
      <w:r>
        <w:rPr>
          <w:rFonts w:ascii="Times New Roman" w:hAnsi="Times New Roman" w:cs="Times New Roman"/>
          <w:sz w:val="24"/>
          <w:szCs w:val="24"/>
        </w:rPr>
        <w:t>,</w:t>
      </w:r>
      <w:r w:rsidRPr="009B2E9E">
        <w:rPr>
          <w:rFonts w:ascii="Times New Roman" w:hAnsi="Times New Roman" w:cs="Times New Roman"/>
          <w:sz w:val="24"/>
          <w:szCs w:val="24"/>
        </w:rPr>
        <w:t xml:space="preserve"> </w:t>
      </w:r>
      <w:r w:rsidRPr="004706CD">
        <w:rPr>
          <w:rFonts w:ascii="Times New Roman" w:hAnsi="Times New Roman" w:cs="Times New Roman"/>
          <w:sz w:val="24"/>
          <w:szCs w:val="24"/>
        </w:rPr>
        <w:t>Муниципальное казенно</w:t>
      </w:r>
      <w:r>
        <w:rPr>
          <w:rFonts w:ascii="Times New Roman" w:hAnsi="Times New Roman" w:cs="Times New Roman"/>
          <w:sz w:val="24"/>
          <w:szCs w:val="24"/>
        </w:rPr>
        <w:t xml:space="preserve">е учреждение городского округа </w:t>
      </w:r>
      <w:r w:rsidRPr="004706CD">
        <w:rPr>
          <w:rFonts w:ascii="Times New Roman" w:hAnsi="Times New Roman" w:cs="Times New Roman"/>
          <w:sz w:val="24"/>
          <w:szCs w:val="24"/>
        </w:rPr>
        <w:t>«Город Калининград» «Капитальный Ремонт Многоквартирных Домо</w:t>
      </w:r>
      <w:r>
        <w:rPr>
          <w:rFonts w:ascii="Times New Roman" w:hAnsi="Times New Roman" w:cs="Times New Roman"/>
          <w:sz w:val="24"/>
          <w:szCs w:val="24"/>
        </w:rPr>
        <w:t>в»,</w:t>
      </w:r>
      <w:r w:rsidRPr="00703C17">
        <w:t xml:space="preserve"> </w:t>
      </w:r>
      <w:r w:rsidRPr="00703C17">
        <w:rPr>
          <w:rFonts w:ascii="Times New Roman" w:hAnsi="Times New Roman" w:cs="Times New Roman"/>
          <w:sz w:val="24"/>
          <w:szCs w:val="24"/>
        </w:rPr>
        <w:t xml:space="preserve">в лице директора </w:t>
      </w:r>
      <w:proofErr w:type="spellStart"/>
      <w:r w:rsidRPr="00703C17">
        <w:rPr>
          <w:rFonts w:ascii="Times New Roman" w:hAnsi="Times New Roman" w:cs="Times New Roman"/>
          <w:sz w:val="24"/>
          <w:szCs w:val="24"/>
        </w:rPr>
        <w:t>Русовича</w:t>
      </w:r>
      <w:proofErr w:type="spellEnd"/>
      <w:r w:rsidRPr="00703C17">
        <w:rPr>
          <w:rFonts w:ascii="Times New Roman" w:hAnsi="Times New Roman" w:cs="Times New Roman"/>
          <w:sz w:val="24"/>
          <w:szCs w:val="24"/>
        </w:rPr>
        <w:t xml:space="preserve"> Сергея Борисовича, действующего на основании Устава (далее – «Технический заказчик»), </w:t>
      </w:r>
      <w:r>
        <w:rPr>
          <w:rFonts w:ascii="Times New Roman" w:hAnsi="Times New Roman" w:cs="Times New Roman"/>
          <w:sz w:val="24"/>
          <w:szCs w:val="24"/>
        </w:rPr>
        <w:t xml:space="preserve"> </w:t>
      </w:r>
      <w:r w:rsidRPr="005B2663">
        <w:rPr>
          <w:rFonts w:ascii="Times New Roman" w:hAnsi="Times New Roman" w:cs="Times New Roman"/>
          <w:sz w:val="24"/>
          <w:szCs w:val="24"/>
        </w:rPr>
        <w:t>во исполнение</w:t>
      </w:r>
      <w:r>
        <w:rPr>
          <w:rFonts w:ascii="Times New Roman" w:hAnsi="Times New Roman" w:cs="Times New Roman"/>
          <w:sz w:val="24"/>
          <w:szCs w:val="24"/>
        </w:rPr>
        <w:t xml:space="preserve"> Договора</w:t>
      </w:r>
      <w:r w:rsidRPr="00A56D22">
        <w:rPr>
          <w:rFonts w:ascii="Times New Roman" w:hAnsi="Times New Roman" w:cs="Times New Roman"/>
          <w:sz w:val="24"/>
          <w:szCs w:val="24"/>
        </w:rPr>
        <w:t xml:space="preserve"> </w:t>
      </w:r>
      <w:r w:rsidRPr="005B2663">
        <w:rPr>
          <w:rFonts w:ascii="Times New Roman" w:hAnsi="Times New Roman" w:cs="Times New Roman"/>
          <w:sz w:val="24"/>
          <w:szCs w:val="24"/>
        </w:rPr>
        <w:t>о передаче функций технического заказчика №</w:t>
      </w:r>
      <w:r>
        <w:rPr>
          <w:rFonts w:ascii="Times New Roman" w:hAnsi="Times New Roman" w:cs="Times New Roman"/>
          <w:sz w:val="24"/>
          <w:szCs w:val="24"/>
        </w:rPr>
        <w:t>_______________</w:t>
      </w:r>
      <w:r w:rsidRPr="005B2663">
        <w:rPr>
          <w:rFonts w:ascii="Times New Roman" w:hAnsi="Times New Roman" w:cs="Times New Roman"/>
          <w:sz w:val="24"/>
          <w:szCs w:val="24"/>
        </w:rPr>
        <w:t xml:space="preserve"> от </w:t>
      </w:r>
      <w:r>
        <w:rPr>
          <w:rFonts w:ascii="Times New Roman" w:hAnsi="Times New Roman" w:cs="Times New Roman"/>
          <w:sz w:val="24"/>
          <w:szCs w:val="24"/>
        </w:rPr>
        <w:t>_____________ 2018</w:t>
      </w:r>
      <w:r w:rsidRPr="005B2663">
        <w:rPr>
          <w:rFonts w:ascii="Times New Roman" w:hAnsi="Times New Roman" w:cs="Times New Roman"/>
          <w:sz w:val="24"/>
          <w:szCs w:val="24"/>
        </w:rPr>
        <w:t xml:space="preserve"> года</w:t>
      </w:r>
      <w:r>
        <w:rPr>
          <w:rFonts w:ascii="Times New Roman" w:hAnsi="Times New Roman" w:cs="Times New Roman"/>
          <w:sz w:val="24"/>
          <w:szCs w:val="24"/>
        </w:rPr>
        <w:t xml:space="preserve">, заключенного с </w:t>
      </w:r>
      <w:r w:rsidRPr="00EC4C51">
        <w:rPr>
          <w:rFonts w:ascii="Times New Roman" w:hAnsi="Times New Roman" w:cs="Times New Roman"/>
          <w:sz w:val="24"/>
          <w:szCs w:val="24"/>
        </w:rPr>
        <w:t>Заказчико</w:t>
      </w:r>
      <w:proofErr w:type="gramStart"/>
      <w:r w:rsidRPr="00EC4C51">
        <w:rPr>
          <w:rFonts w:ascii="Times New Roman" w:hAnsi="Times New Roman" w:cs="Times New Roman"/>
          <w:sz w:val="24"/>
          <w:szCs w:val="24"/>
        </w:rPr>
        <w:t>м-</w:t>
      </w:r>
      <w:proofErr w:type="gramEnd"/>
      <w:r w:rsidRPr="00EC4C51">
        <w:rPr>
          <w:rFonts w:ascii="Times New Roman" w:hAnsi="Times New Roman" w:cs="Times New Roman"/>
          <w:sz w:val="24"/>
          <w:szCs w:val="24"/>
        </w:rPr>
        <w:t xml:space="preserve"> </w:t>
      </w:r>
      <w:r>
        <w:rPr>
          <w:rFonts w:ascii="Times New Roman" w:hAnsi="Times New Roman" w:cs="Times New Roman"/>
          <w:sz w:val="24"/>
          <w:szCs w:val="24"/>
        </w:rPr>
        <w:t xml:space="preserve">ООО ______________________________, </w:t>
      </w:r>
      <w:r w:rsidRPr="004706CD">
        <w:rPr>
          <w:rFonts w:ascii="Times New Roman" w:hAnsi="Times New Roman" w:cs="Times New Roman"/>
          <w:sz w:val="24"/>
          <w:szCs w:val="24"/>
        </w:rPr>
        <w:t xml:space="preserve">с </w:t>
      </w:r>
      <w:r>
        <w:rPr>
          <w:rFonts w:ascii="Times New Roman" w:hAnsi="Times New Roman" w:cs="Times New Roman"/>
          <w:sz w:val="24"/>
          <w:szCs w:val="24"/>
        </w:rPr>
        <w:t>друго</w:t>
      </w:r>
      <w:r w:rsidRPr="004706CD">
        <w:rPr>
          <w:rFonts w:ascii="Times New Roman" w:hAnsi="Times New Roman" w:cs="Times New Roman"/>
          <w:sz w:val="24"/>
          <w:szCs w:val="24"/>
        </w:rPr>
        <w:t>й стороны</w:t>
      </w:r>
      <w:r>
        <w:rPr>
          <w:rFonts w:ascii="Times New Roman" w:hAnsi="Times New Roman" w:cs="Times New Roman"/>
          <w:sz w:val="24"/>
          <w:szCs w:val="24"/>
        </w:rPr>
        <w:t xml:space="preserve"> </w:t>
      </w:r>
      <w:r w:rsidRPr="004706CD">
        <w:rPr>
          <w:rFonts w:ascii="Times New Roman" w:hAnsi="Times New Roman" w:cs="Times New Roman"/>
          <w:sz w:val="24"/>
          <w:szCs w:val="24"/>
        </w:rPr>
        <w:t>и __________________________________________</w:t>
      </w:r>
      <w:r>
        <w:rPr>
          <w:rFonts w:ascii="Times New Roman" w:hAnsi="Times New Roman" w:cs="Times New Roman"/>
          <w:sz w:val="24"/>
          <w:szCs w:val="24"/>
        </w:rPr>
        <w:t>____________________________</w:t>
      </w:r>
    </w:p>
    <w:p w:rsidR="00BA7E0F" w:rsidRPr="008E7F89" w:rsidRDefault="00BA7E0F" w:rsidP="00BA7E0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(полное наименование подрядной организации)</w:t>
      </w:r>
    </w:p>
    <w:p w:rsidR="00BA7E0F" w:rsidRPr="008E7F89" w:rsidRDefault="00BA7E0F" w:rsidP="00BA7E0F">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 действующего на основании _______________________ (далее – «Подрядчик»),</w:t>
      </w:r>
      <w:r>
        <w:rPr>
          <w:rFonts w:ascii="Times New Roman" w:hAnsi="Times New Roman" w:cs="Times New Roman"/>
          <w:sz w:val="24"/>
          <w:szCs w:val="24"/>
        </w:rPr>
        <w:t xml:space="preserve"> с третьей стороны, </w:t>
      </w:r>
      <w:r w:rsidRPr="008E7F89">
        <w:rPr>
          <w:rFonts w:ascii="Times New Roman" w:hAnsi="Times New Roman" w:cs="Times New Roman"/>
          <w:sz w:val="24"/>
          <w:szCs w:val="24"/>
        </w:rPr>
        <w:t>именуемые в дальнейшем «Стороны»</w:t>
      </w:r>
      <w:r>
        <w:rPr>
          <w:rFonts w:ascii="Times New Roman" w:hAnsi="Times New Roman" w:cs="Times New Roman"/>
          <w:sz w:val="24"/>
          <w:szCs w:val="24"/>
        </w:rPr>
        <w:t>,</w:t>
      </w:r>
      <w:r w:rsidRPr="008E7F89">
        <w:rPr>
          <w:rFonts w:ascii="Times New Roman" w:hAnsi="Times New Roman" w:cs="Times New Roman"/>
          <w:sz w:val="24"/>
          <w:szCs w:val="24"/>
        </w:rPr>
        <w:t xml:space="preserve"> заключили настоящий Договор о нижеследующем:</w:t>
      </w:r>
    </w:p>
    <w:p w:rsidR="00BA7E0F" w:rsidRDefault="00BA7E0F" w:rsidP="00BA7E0F">
      <w:pPr>
        <w:pStyle w:val="ConsPlusNonformat"/>
        <w:widowControl/>
        <w:jc w:val="both"/>
        <w:rPr>
          <w:rFonts w:ascii="Times New Roman" w:hAnsi="Times New Roman" w:cs="Times New Roman"/>
          <w:sz w:val="24"/>
          <w:szCs w:val="24"/>
        </w:rPr>
      </w:pPr>
    </w:p>
    <w:p w:rsidR="00BA7E0F" w:rsidRPr="008E7F89" w:rsidRDefault="00BA7E0F" w:rsidP="00BA7E0F">
      <w:pPr>
        <w:pStyle w:val="ConsPlusNonformat"/>
        <w:widowControl/>
        <w:jc w:val="both"/>
        <w:rPr>
          <w:rFonts w:ascii="Times New Roman" w:hAnsi="Times New Roman" w:cs="Times New Roman"/>
          <w:sz w:val="24"/>
          <w:szCs w:val="24"/>
        </w:rPr>
      </w:pPr>
    </w:p>
    <w:p w:rsidR="00BA7E0F" w:rsidRPr="008E7F89" w:rsidRDefault="00BA7E0F" w:rsidP="00BA7E0F">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1. ПРЕДМЕТ И СУЩЕСТВЕННЫЕ УСЛОВИЯ ДОГОВОРА</w:t>
      </w:r>
    </w:p>
    <w:p w:rsidR="00BA7E0F" w:rsidRPr="008E7F89" w:rsidRDefault="00BA7E0F" w:rsidP="00BA7E0F">
      <w:pPr>
        <w:pStyle w:val="ConsPlusNonformat"/>
        <w:widowControl/>
        <w:jc w:val="both"/>
        <w:rPr>
          <w:rFonts w:ascii="Times New Roman" w:hAnsi="Times New Roman" w:cs="Times New Roman"/>
          <w:sz w:val="24"/>
          <w:szCs w:val="24"/>
        </w:rPr>
      </w:pPr>
    </w:p>
    <w:p w:rsidR="00BA7E0F" w:rsidRPr="00146359" w:rsidRDefault="00BA7E0F" w:rsidP="00BA7E0F">
      <w:pPr>
        <w:pStyle w:val="Default"/>
        <w:jc w:val="both"/>
        <w:rPr>
          <w:color w:val="FF0000"/>
        </w:rPr>
      </w:pPr>
      <w:r w:rsidRPr="008E7F89">
        <w:rPr>
          <w:color w:val="auto"/>
        </w:rPr>
        <w:t xml:space="preserve">    </w:t>
      </w:r>
      <w:r w:rsidRPr="008E7F89">
        <w:rPr>
          <w:color w:val="auto"/>
        </w:rPr>
        <w:tab/>
        <w:t xml:space="preserve">1.1 </w:t>
      </w:r>
      <w:r w:rsidRPr="00EC4C51">
        <w:rPr>
          <w:color w:val="auto"/>
        </w:rPr>
        <w:t xml:space="preserve">Заказчик, Технический </w:t>
      </w:r>
      <w:r>
        <w:rPr>
          <w:color w:val="auto"/>
        </w:rPr>
        <w:t>з</w:t>
      </w:r>
      <w:r w:rsidRPr="008E7F89">
        <w:rPr>
          <w:color w:val="auto"/>
        </w:rPr>
        <w:t>аказчик поруча</w:t>
      </w:r>
      <w:r>
        <w:rPr>
          <w:color w:val="auto"/>
        </w:rPr>
        <w:t>ю</w:t>
      </w:r>
      <w:r w:rsidRPr="008E7F89">
        <w:rPr>
          <w:color w:val="auto"/>
        </w:rPr>
        <w:t xml:space="preserve">т, а Подрядчик принимает на себя обязательства по выполнению работ по капитальному ремонту _________________________________ (далее – работы) многоквартирного дома (далее – объект), расположенного по адресу: _____________________________________, в соответствии </w:t>
      </w:r>
      <w:r w:rsidRPr="004706CD">
        <w:rPr>
          <w:color w:val="auto"/>
        </w:rPr>
        <w:t>с</w:t>
      </w:r>
      <w:r>
        <w:rPr>
          <w:color w:val="auto"/>
        </w:rPr>
        <w:t xml:space="preserve"> решением _________________ районного суда г. Калининграда от __________________ дело №_______</w:t>
      </w:r>
      <w:r w:rsidRPr="004706CD">
        <w:rPr>
          <w:color w:val="auto"/>
        </w:rPr>
        <w:t>,</w:t>
      </w:r>
      <w:r>
        <w:rPr>
          <w:color w:val="auto"/>
        </w:rPr>
        <w:t xml:space="preserve"> постановлением администрации городского округа «Город Калининград» </w:t>
      </w:r>
      <w:proofErr w:type="gramStart"/>
      <w:r>
        <w:rPr>
          <w:color w:val="auto"/>
        </w:rPr>
        <w:t>от</w:t>
      </w:r>
      <w:proofErr w:type="gramEnd"/>
      <w:r>
        <w:rPr>
          <w:color w:val="auto"/>
        </w:rPr>
        <w:t xml:space="preserve"> _________________ №_____, </w:t>
      </w:r>
      <w:r w:rsidRPr="008E7F89">
        <w:rPr>
          <w:color w:val="auto"/>
        </w:rPr>
        <w:t xml:space="preserve">технической и сметной документацией, прилагаемой к Договору. </w:t>
      </w:r>
      <w:r w:rsidRPr="005B2663">
        <w:rPr>
          <w:color w:val="auto"/>
        </w:rPr>
        <w:t xml:space="preserve">Оплата работ по договору производится </w:t>
      </w:r>
      <w:r>
        <w:rPr>
          <w:color w:val="auto"/>
        </w:rPr>
        <w:t>Заказчиком.</w:t>
      </w:r>
      <w:r w:rsidRPr="00146359">
        <w:rPr>
          <w:color w:val="FF0000"/>
        </w:rPr>
        <w:t xml:space="preserve">                                                                                            </w:t>
      </w:r>
    </w:p>
    <w:p w:rsidR="00BA7E0F" w:rsidRPr="008E7F89" w:rsidRDefault="00BA7E0F" w:rsidP="00BA7E0F">
      <w:pPr>
        <w:pStyle w:val="Default"/>
        <w:ind w:firstLine="708"/>
        <w:jc w:val="both"/>
        <w:rPr>
          <w:color w:val="auto"/>
        </w:rPr>
      </w:pPr>
      <w:r w:rsidRPr="008E7F89">
        <w:rPr>
          <w:color w:val="auto"/>
        </w:rPr>
        <w:t>1.2 Общая стоимость работ по Договору составляет ________________________________________________________________ рублей, в том числе НДС __________ руб.</w:t>
      </w:r>
    </w:p>
    <w:p w:rsidR="00BA7E0F" w:rsidRPr="004706CD" w:rsidRDefault="00BA7E0F" w:rsidP="00BA7E0F">
      <w:pPr>
        <w:pStyle w:val="Default"/>
        <w:ind w:firstLine="708"/>
        <w:jc w:val="both"/>
        <w:rPr>
          <w:color w:val="auto"/>
        </w:rPr>
      </w:pPr>
      <w:r w:rsidRPr="008E7F89">
        <w:rPr>
          <w:color w:val="auto"/>
        </w:rPr>
        <w:t>1.3. Указанная в пункте 1.2 стоимость работ увеличению не подлежит.</w:t>
      </w:r>
      <w:r>
        <w:rPr>
          <w:color w:val="auto"/>
        </w:rPr>
        <w:t xml:space="preserve"> </w:t>
      </w:r>
      <w:r w:rsidRPr="004706CD">
        <w:rPr>
          <w:color w:val="auto"/>
        </w:rPr>
        <w:t>Цена договора может быть снижена по соглашению Сторон, без изменения предусмотренных договором объемов работ и иных условий договора.</w:t>
      </w:r>
    </w:p>
    <w:p w:rsidR="00BA7E0F" w:rsidRPr="008E7F89" w:rsidRDefault="00BA7E0F" w:rsidP="00BA7E0F">
      <w:pPr>
        <w:pStyle w:val="Default"/>
        <w:ind w:firstLine="708"/>
        <w:jc w:val="both"/>
      </w:pPr>
      <w:r w:rsidRPr="008E7F89">
        <w:t>1.4. Срок выполнения работ составляет _________________ дней.</w:t>
      </w:r>
    </w:p>
    <w:p w:rsidR="00BA7E0F" w:rsidRPr="008E7F89" w:rsidRDefault="00BA7E0F" w:rsidP="00BA7E0F">
      <w:pPr>
        <w:pStyle w:val="Default"/>
        <w:ind w:firstLine="708"/>
        <w:jc w:val="both"/>
        <w:rPr>
          <w:color w:val="auto"/>
        </w:rPr>
      </w:pPr>
      <w:r w:rsidRPr="008E7F89">
        <w:rPr>
          <w:color w:val="auto"/>
        </w:rPr>
        <w:t xml:space="preserve">1.5. В счет стоимости работ, в пределах суммы, указанной в пункте 1.2 Договора, Подрядчик берет на себя обязательство перед </w:t>
      </w:r>
      <w:r w:rsidRPr="00CF11B0">
        <w:rPr>
          <w:color w:val="auto"/>
        </w:rPr>
        <w:t>Заказчиком,</w:t>
      </w:r>
      <w:r>
        <w:rPr>
          <w:color w:val="auto"/>
        </w:rPr>
        <w:t xml:space="preserve"> Техническим з</w:t>
      </w:r>
      <w:r w:rsidRPr="008E7F89">
        <w:rPr>
          <w:color w:val="auto"/>
        </w:rPr>
        <w:t xml:space="preserve">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CF11B0">
        <w:rPr>
          <w:color w:val="auto"/>
        </w:rPr>
        <w:t>Заказчику,</w:t>
      </w:r>
      <w:r w:rsidRPr="009B2E9E">
        <w:rPr>
          <w:color w:val="FF0000"/>
        </w:rPr>
        <w:t xml:space="preserve"> </w:t>
      </w:r>
      <w:r>
        <w:rPr>
          <w:color w:val="auto"/>
        </w:rPr>
        <w:t>Техническому з</w:t>
      </w:r>
      <w:r w:rsidRPr="008E7F89">
        <w:rPr>
          <w:color w:val="auto"/>
        </w:rPr>
        <w:t xml:space="preserve">аказчику. </w:t>
      </w:r>
    </w:p>
    <w:p w:rsidR="00BA7E0F" w:rsidRPr="008E7F89" w:rsidRDefault="00BA7E0F" w:rsidP="00BA7E0F">
      <w:pPr>
        <w:ind w:firstLine="708"/>
        <w:jc w:val="both"/>
        <w:rPr>
          <w:sz w:val="24"/>
          <w:szCs w:val="24"/>
        </w:rPr>
      </w:pPr>
      <w:r w:rsidRPr="008E7F89">
        <w:rPr>
          <w:sz w:val="24"/>
          <w:szCs w:val="24"/>
        </w:rPr>
        <w:t>1.</w:t>
      </w:r>
      <w:r>
        <w:rPr>
          <w:sz w:val="24"/>
          <w:szCs w:val="24"/>
        </w:rPr>
        <w:t>6</w:t>
      </w:r>
      <w:r w:rsidRPr="008E7F89">
        <w:rPr>
          <w:sz w:val="24"/>
          <w:szCs w:val="24"/>
        </w:rPr>
        <w:t>. Основанием для заключения настоящего Договора является протокол открытого конкурса по отбору подрядной организации  № _______ от "___" _______ 20__ г.</w:t>
      </w:r>
    </w:p>
    <w:p w:rsidR="00BA7E0F" w:rsidRPr="008E7F89" w:rsidRDefault="00BA7E0F" w:rsidP="00BA7E0F">
      <w:pPr>
        <w:ind w:firstLine="708"/>
        <w:jc w:val="both"/>
        <w:rPr>
          <w:sz w:val="24"/>
          <w:szCs w:val="24"/>
        </w:rPr>
      </w:pPr>
    </w:p>
    <w:p w:rsidR="00BA7E0F" w:rsidRDefault="00BA7E0F" w:rsidP="00BA7E0F">
      <w:pPr>
        <w:pStyle w:val="Default"/>
        <w:jc w:val="both"/>
        <w:rPr>
          <w:color w:val="auto"/>
        </w:rPr>
      </w:pPr>
    </w:p>
    <w:p w:rsidR="00BA7E0F" w:rsidRDefault="00BA7E0F" w:rsidP="00BA7E0F">
      <w:pPr>
        <w:pStyle w:val="Default"/>
        <w:jc w:val="center"/>
        <w:rPr>
          <w:color w:val="auto"/>
        </w:rPr>
      </w:pPr>
      <w:r w:rsidRPr="008E7F89">
        <w:rPr>
          <w:color w:val="auto"/>
        </w:rPr>
        <w:t>2. ОБЕСПЕЧЕНИЕ ИСПОЛНЕНИЯ ОБЯЗАТЕЛЬСТВ ПОДРЯДЧИКА</w:t>
      </w:r>
      <w:r>
        <w:rPr>
          <w:color w:val="auto"/>
        </w:rPr>
        <w:t xml:space="preserve">  </w:t>
      </w:r>
    </w:p>
    <w:p w:rsidR="00BA7E0F" w:rsidRDefault="00BA7E0F" w:rsidP="00BA7E0F">
      <w:pPr>
        <w:pStyle w:val="Default"/>
        <w:jc w:val="center"/>
        <w:rPr>
          <w:color w:val="auto"/>
        </w:rPr>
      </w:pPr>
    </w:p>
    <w:p w:rsidR="00BA7E0F" w:rsidRPr="00BE2C50" w:rsidRDefault="00BA7E0F" w:rsidP="00BA7E0F">
      <w:pPr>
        <w:widowControl w:val="0"/>
        <w:suppressAutoHyphens/>
        <w:ind w:firstLine="709"/>
        <w:jc w:val="both"/>
        <w:rPr>
          <w:sz w:val="24"/>
          <w:szCs w:val="24"/>
        </w:rPr>
      </w:pPr>
      <w:r w:rsidRPr="009B2E9E">
        <w:rPr>
          <w:sz w:val="24"/>
          <w:szCs w:val="24"/>
        </w:rPr>
        <w:t xml:space="preserve">2.1. </w:t>
      </w:r>
      <w:proofErr w:type="gramStart"/>
      <w:r w:rsidRPr="009B2E9E">
        <w:rPr>
          <w:sz w:val="24"/>
          <w:szCs w:val="24"/>
        </w:rPr>
        <w:t xml:space="preserve">Обеспечением исполнения обязательств Подрядчика по Договору   является банковская гарантия, выданная банком, включенным в перечень банков, отвечающих </w:t>
      </w:r>
      <w:r w:rsidRPr="009B2E9E">
        <w:rPr>
          <w:sz w:val="24"/>
          <w:szCs w:val="24"/>
        </w:rPr>
        <w:lastRenderedPageBreak/>
        <w:t xml:space="preserve">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передача </w:t>
      </w:r>
      <w:r>
        <w:rPr>
          <w:sz w:val="24"/>
          <w:szCs w:val="24"/>
        </w:rPr>
        <w:t xml:space="preserve"> </w:t>
      </w:r>
      <w:r w:rsidRPr="00BE2C50">
        <w:rPr>
          <w:sz w:val="24"/>
          <w:szCs w:val="24"/>
        </w:rPr>
        <w:t xml:space="preserve">Техническому заказчику </w:t>
      </w:r>
      <w:r w:rsidRPr="009B2E9E">
        <w:rPr>
          <w:sz w:val="24"/>
          <w:szCs w:val="24"/>
        </w:rPr>
        <w:t xml:space="preserve">в залог денежных средств или  </w:t>
      </w:r>
      <w:r w:rsidRPr="00BE2C50">
        <w:rPr>
          <w:sz w:val="24"/>
          <w:szCs w:val="24"/>
        </w:rPr>
        <w:t xml:space="preserve">страхование работ по договору. </w:t>
      </w:r>
      <w:proofErr w:type="gramEnd"/>
    </w:p>
    <w:p w:rsidR="00BA7E0F" w:rsidRPr="00BE2C50" w:rsidRDefault="00BA7E0F" w:rsidP="00BA7E0F">
      <w:pPr>
        <w:widowControl w:val="0"/>
        <w:suppressAutoHyphens/>
        <w:ind w:firstLine="709"/>
        <w:jc w:val="both"/>
        <w:rPr>
          <w:sz w:val="24"/>
          <w:szCs w:val="24"/>
        </w:rPr>
      </w:pPr>
      <w:r w:rsidRPr="009B2E9E">
        <w:rPr>
          <w:sz w:val="24"/>
          <w:szCs w:val="24"/>
        </w:rPr>
        <w:t xml:space="preserve"> Размер обеспечения исполнения договора устанавливается в размере    10 % (десяти процентов) от 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sidRPr="00BE2C50">
        <w:rPr>
          <w:sz w:val="24"/>
          <w:szCs w:val="24"/>
        </w:rPr>
        <w:t>Осуществление страхования работ по договору производится в полном объеме.</w:t>
      </w:r>
    </w:p>
    <w:p w:rsidR="00BA7E0F" w:rsidRPr="009B2E9E" w:rsidRDefault="00BA7E0F" w:rsidP="00BA7E0F">
      <w:pPr>
        <w:widowControl w:val="0"/>
        <w:suppressAutoHyphens/>
        <w:ind w:firstLine="709"/>
        <w:jc w:val="both"/>
        <w:rPr>
          <w:sz w:val="24"/>
          <w:szCs w:val="24"/>
        </w:rPr>
      </w:pPr>
      <w:r w:rsidRPr="00BE2C50">
        <w:rPr>
          <w:sz w:val="24"/>
          <w:szCs w:val="24"/>
        </w:rPr>
        <w:t xml:space="preserve">Сумма обеспечения </w:t>
      </w:r>
      <w:r w:rsidRPr="009B2E9E">
        <w:rPr>
          <w:sz w:val="24"/>
          <w:szCs w:val="24"/>
        </w:rPr>
        <w:t xml:space="preserve">по настоящему договору </w:t>
      </w:r>
      <w:proofErr w:type="spellStart"/>
      <w:r w:rsidRPr="009B2E9E">
        <w:rPr>
          <w:sz w:val="24"/>
          <w:szCs w:val="24"/>
        </w:rPr>
        <w:t>составляет_____________________________рублей</w:t>
      </w:r>
      <w:proofErr w:type="spellEnd"/>
      <w:r w:rsidRPr="009B2E9E">
        <w:rPr>
          <w:sz w:val="24"/>
          <w:szCs w:val="24"/>
        </w:rPr>
        <w:t xml:space="preserve">.  </w:t>
      </w:r>
      <w:r w:rsidRPr="00D86CF2">
        <w:rPr>
          <w:sz w:val="24"/>
          <w:szCs w:val="24"/>
        </w:rPr>
        <w:t xml:space="preserve">Технический заказчик </w:t>
      </w:r>
      <w:r w:rsidRPr="009B2E9E">
        <w:rPr>
          <w:sz w:val="24"/>
          <w:szCs w:val="24"/>
        </w:rPr>
        <w:t xml:space="preserve">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w:t>
      </w:r>
      <w:r w:rsidRPr="00D86CF2">
        <w:rPr>
          <w:sz w:val="24"/>
          <w:szCs w:val="24"/>
        </w:rPr>
        <w:t xml:space="preserve">Технического заказчика </w:t>
      </w:r>
      <w:r w:rsidRPr="009B2E9E">
        <w:rPr>
          <w:sz w:val="24"/>
          <w:szCs w:val="24"/>
        </w:rPr>
        <w:t xml:space="preserve">подтверждается фактом поступления  денежных средств на его расчетный счет. </w:t>
      </w:r>
    </w:p>
    <w:p w:rsidR="00BA7E0F" w:rsidRDefault="00BA7E0F" w:rsidP="00BA7E0F">
      <w:pPr>
        <w:widowControl w:val="0"/>
        <w:suppressAutoHyphens/>
        <w:ind w:firstLine="709"/>
        <w:jc w:val="both"/>
        <w:rPr>
          <w:sz w:val="24"/>
          <w:szCs w:val="24"/>
        </w:rPr>
      </w:pPr>
      <w:r w:rsidRPr="009B2E9E">
        <w:rPr>
          <w:sz w:val="24"/>
          <w:szCs w:val="24"/>
        </w:rPr>
        <w:t xml:space="preserve">Срок действия обеспечения должен превышать срок действия договора не менее чем на один месяц. Подрядчик обязан представить </w:t>
      </w:r>
      <w:r w:rsidRPr="00D86CF2">
        <w:rPr>
          <w:sz w:val="24"/>
          <w:szCs w:val="24"/>
        </w:rPr>
        <w:t xml:space="preserve">Техническому заказчику </w:t>
      </w:r>
      <w:r w:rsidRPr="009B2E9E">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9B2E9E">
        <w:rPr>
          <w:sz w:val="24"/>
          <w:szCs w:val="24"/>
        </w:rPr>
        <w:t>с даты подписания</w:t>
      </w:r>
      <w:proofErr w:type="gramEnd"/>
      <w:r w:rsidRPr="009B2E9E">
        <w:rPr>
          <w:sz w:val="24"/>
          <w:szCs w:val="24"/>
        </w:rPr>
        <w:t xml:space="preserve"> Сторонами Договора Подрядчик не предоставил обеспечение исполнения договора, то договор расторгается.</w:t>
      </w:r>
    </w:p>
    <w:p w:rsidR="00BA7E0F" w:rsidRDefault="00BA7E0F" w:rsidP="00BA7E0F">
      <w:pPr>
        <w:widowControl w:val="0"/>
        <w:suppressAutoHyphens/>
        <w:ind w:firstLine="709"/>
        <w:jc w:val="both"/>
        <w:rPr>
          <w:sz w:val="24"/>
          <w:szCs w:val="24"/>
        </w:rPr>
      </w:pPr>
    </w:p>
    <w:p w:rsidR="00BA7E0F" w:rsidRPr="008E7F89" w:rsidRDefault="00BA7E0F" w:rsidP="00BA7E0F">
      <w:pPr>
        <w:pStyle w:val="Default"/>
        <w:jc w:val="both"/>
        <w:rPr>
          <w:color w:val="auto"/>
        </w:rPr>
      </w:pPr>
    </w:p>
    <w:p w:rsidR="00BA7E0F" w:rsidRPr="008E7F89" w:rsidRDefault="00BA7E0F" w:rsidP="00BA7E0F">
      <w:pPr>
        <w:pStyle w:val="Default"/>
        <w:jc w:val="both"/>
        <w:rPr>
          <w:color w:val="auto"/>
        </w:rPr>
      </w:pPr>
    </w:p>
    <w:p w:rsidR="00BA7E0F" w:rsidRPr="008E7F89" w:rsidRDefault="00BA7E0F" w:rsidP="00BA7E0F">
      <w:pPr>
        <w:pStyle w:val="Default"/>
        <w:jc w:val="center"/>
        <w:rPr>
          <w:color w:val="auto"/>
        </w:rPr>
      </w:pPr>
      <w:r w:rsidRPr="008E7F89">
        <w:rPr>
          <w:color w:val="auto"/>
        </w:rPr>
        <w:t>3. ПОРЯДОК ОПЛАТЫ РАБОТ</w:t>
      </w:r>
    </w:p>
    <w:p w:rsidR="00BA7E0F" w:rsidRPr="008E7F89" w:rsidRDefault="00BA7E0F" w:rsidP="00BA7E0F">
      <w:pPr>
        <w:pStyle w:val="Default"/>
        <w:jc w:val="both"/>
        <w:rPr>
          <w:color w:val="auto"/>
        </w:rPr>
      </w:pPr>
    </w:p>
    <w:p w:rsidR="00BA7E0F" w:rsidRPr="00105DF5" w:rsidRDefault="00BA7E0F" w:rsidP="00BA7E0F">
      <w:pPr>
        <w:overflowPunct/>
        <w:jc w:val="both"/>
        <w:textAlignment w:val="auto"/>
        <w:rPr>
          <w:rFonts w:eastAsia="Calibri"/>
          <w:sz w:val="24"/>
          <w:szCs w:val="24"/>
          <w:lang w:eastAsia="en-US"/>
        </w:rPr>
      </w:pPr>
      <w:r>
        <w:rPr>
          <w:sz w:val="24"/>
          <w:szCs w:val="24"/>
        </w:rPr>
        <w:t xml:space="preserve">         </w:t>
      </w:r>
      <w:r w:rsidRPr="005943E6">
        <w:rPr>
          <w:sz w:val="24"/>
          <w:szCs w:val="24"/>
        </w:rPr>
        <w:t>3.1</w:t>
      </w:r>
      <w:r w:rsidRPr="005B2663">
        <w:t>.</w:t>
      </w:r>
      <w:r w:rsidRPr="006D5EB1">
        <w:rPr>
          <w:rFonts w:eastAsia="Calibri"/>
          <w:sz w:val="24"/>
          <w:szCs w:val="24"/>
          <w:lang w:eastAsia="en-US"/>
        </w:rPr>
        <w:t xml:space="preserve"> </w:t>
      </w:r>
      <w:r w:rsidRPr="00105DF5">
        <w:rPr>
          <w:rFonts w:eastAsia="Calibri"/>
          <w:sz w:val="24"/>
          <w:szCs w:val="24"/>
          <w:lang w:eastAsia="en-US"/>
        </w:rPr>
        <w:t>Оплата по Договору осуществляется по завершению работ на основании акта по форме КС-2 и справки по форме КС-3, согласованной установленным порядком.</w:t>
      </w:r>
    </w:p>
    <w:p w:rsidR="00BA7E0F" w:rsidRDefault="00BA7E0F" w:rsidP="00BA7E0F">
      <w:pPr>
        <w:ind w:firstLine="709"/>
        <w:jc w:val="both"/>
      </w:pPr>
      <w:r w:rsidRPr="005943E6">
        <w:rPr>
          <w:sz w:val="24"/>
          <w:szCs w:val="24"/>
        </w:rPr>
        <w:t>Авансовый платеж Договором не предусмотрен.</w:t>
      </w:r>
      <w:r w:rsidRPr="00105DF5">
        <w:t xml:space="preserve"> </w:t>
      </w:r>
    </w:p>
    <w:p w:rsidR="00BA7E0F" w:rsidRDefault="00BA7E0F" w:rsidP="00BA7E0F">
      <w:pPr>
        <w:ind w:firstLine="709"/>
        <w:jc w:val="both"/>
        <w:rPr>
          <w:rFonts w:eastAsia="Calibri"/>
          <w:sz w:val="24"/>
          <w:szCs w:val="24"/>
        </w:rPr>
      </w:pPr>
      <w:r>
        <w:rPr>
          <w:rFonts w:eastAsia="Calibri"/>
          <w:sz w:val="24"/>
          <w:szCs w:val="24"/>
        </w:rPr>
        <w:t xml:space="preserve">Оплата производится не позднее 01 июля 2019 года. Заказчик освобождается от ответственности за нарушение сроков оплаты выполненных работ Подрядчиком, если невозможность оплаты работ вызвана </w:t>
      </w:r>
      <w:proofErr w:type="gramStart"/>
      <w:r>
        <w:rPr>
          <w:rFonts w:eastAsia="Calibri"/>
          <w:sz w:val="24"/>
          <w:szCs w:val="24"/>
        </w:rPr>
        <w:t>не поступлением</w:t>
      </w:r>
      <w:proofErr w:type="gramEnd"/>
      <w:r>
        <w:rPr>
          <w:rFonts w:eastAsia="Calibri"/>
          <w:sz w:val="24"/>
          <w:szCs w:val="24"/>
        </w:rPr>
        <w:t xml:space="preserve"> на расчетный счет Заказчика средств субсидии.</w:t>
      </w:r>
    </w:p>
    <w:p w:rsidR="00BA7E0F" w:rsidRPr="00F502BF" w:rsidRDefault="00BA7E0F" w:rsidP="00BA7E0F">
      <w:pPr>
        <w:pStyle w:val="Default"/>
        <w:ind w:firstLine="708"/>
        <w:jc w:val="both"/>
        <w:rPr>
          <w:color w:val="auto"/>
        </w:rPr>
      </w:pPr>
      <w:r w:rsidRPr="00F502BF">
        <w:rPr>
          <w:color w:val="auto"/>
        </w:rPr>
        <w:t>3.</w:t>
      </w:r>
      <w:r>
        <w:rPr>
          <w:color w:val="auto"/>
        </w:rPr>
        <w:t>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BA7E0F" w:rsidRDefault="00BA7E0F" w:rsidP="00BA7E0F">
      <w:pPr>
        <w:jc w:val="both"/>
        <w:rPr>
          <w:sz w:val="24"/>
          <w:szCs w:val="24"/>
        </w:rPr>
      </w:pPr>
    </w:p>
    <w:p w:rsidR="00BA7E0F" w:rsidRPr="008E7F89" w:rsidRDefault="00BA7E0F" w:rsidP="00BA7E0F">
      <w:pPr>
        <w:jc w:val="center"/>
        <w:rPr>
          <w:sz w:val="24"/>
          <w:szCs w:val="24"/>
        </w:rPr>
      </w:pPr>
      <w:r w:rsidRPr="008E7F89">
        <w:rPr>
          <w:sz w:val="24"/>
          <w:szCs w:val="24"/>
        </w:rPr>
        <w:t>4. СРОКИ ВЫПОЛНЕНИЯ РАБОТ</w:t>
      </w:r>
    </w:p>
    <w:p w:rsidR="00BA7E0F" w:rsidRPr="008E7F89" w:rsidRDefault="00BA7E0F" w:rsidP="00BA7E0F">
      <w:pPr>
        <w:jc w:val="both"/>
        <w:rPr>
          <w:sz w:val="24"/>
          <w:szCs w:val="24"/>
        </w:rPr>
      </w:pPr>
    </w:p>
    <w:p w:rsidR="00BA7E0F" w:rsidRPr="00F502BF" w:rsidRDefault="00BA7E0F" w:rsidP="00BA7E0F">
      <w:pPr>
        <w:pStyle w:val="Default"/>
        <w:ind w:firstLine="708"/>
        <w:jc w:val="both"/>
        <w:rPr>
          <w:color w:val="auto"/>
        </w:rPr>
      </w:pPr>
      <w:r w:rsidRPr="008E7F89">
        <w:rPr>
          <w:color w:val="auto"/>
        </w:rPr>
        <w:t xml:space="preserve">4.1. Срок начала работ: </w:t>
      </w:r>
      <w:r>
        <w:rPr>
          <w:color w:val="auto"/>
        </w:rPr>
        <w:t>"____" ____________ 20___ года</w:t>
      </w:r>
      <w:r w:rsidRPr="00F502BF">
        <w:rPr>
          <w:color w:val="auto"/>
        </w:rPr>
        <w:t>.</w:t>
      </w:r>
    </w:p>
    <w:p w:rsidR="00BA7E0F" w:rsidRPr="008E7F89" w:rsidRDefault="00BA7E0F" w:rsidP="00BA7E0F">
      <w:pPr>
        <w:pStyle w:val="Default"/>
        <w:ind w:firstLine="708"/>
        <w:jc w:val="both"/>
        <w:rPr>
          <w:color w:val="auto"/>
        </w:rPr>
      </w:pPr>
      <w:r w:rsidRPr="008E7F89">
        <w:rPr>
          <w:color w:val="auto"/>
        </w:rPr>
        <w:t xml:space="preserve">4.2. Срок окончания работ не позднее: "____" ____________ 20___ года. </w:t>
      </w:r>
    </w:p>
    <w:p w:rsidR="00BA7E0F" w:rsidRPr="008E7F89" w:rsidRDefault="00BA7E0F" w:rsidP="00BA7E0F">
      <w:pPr>
        <w:pStyle w:val="Default"/>
        <w:ind w:firstLine="708"/>
        <w:jc w:val="both"/>
        <w:rPr>
          <w:color w:val="auto"/>
        </w:rPr>
      </w:pPr>
      <w:r w:rsidRPr="008E7F89">
        <w:rPr>
          <w:color w:val="auto"/>
        </w:rPr>
        <w:t xml:space="preserve">4.3. Фактической датой окончания работ на </w:t>
      </w:r>
      <w:proofErr w:type="gramStart"/>
      <w:r w:rsidRPr="008E7F89">
        <w:rPr>
          <w:color w:val="auto"/>
        </w:rPr>
        <w:t>объекте</w:t>
      </w:r>
      <w:proofErr w:type="gramEnd"/>
      <w:r w:rsidRPr="008E7F89">
        <w:rPr>
          <w:color w:val="auto"/>
        </w:rPr>
        <w:t xml:space="preserve"> является дата подписания акта о приемке в эксплуатацию рабочей комиссией законченных работ по капитальному ремонту объекта. </w:t>
      </w:r>
    </w:p>
    <w:p w:rsidR="00BA7E0F" w:rsidRPr="008E7F89" w:rsidRDefault="00BA7E0F" w:rsidP="00BA7E0F">
      <w:pPr>
        <w:pStyle w:val="Default"/>
        <w:jc w:val="center"/>
        <w:rPr>
          <w:color w:val="auto"/>
        </w:rPr>
      </w:pPr>
    </w:p>
    <w:p w:rsidR="00BA7E0F" w:rsidRPr="008E7F89" w:rsidRDefault="00BA7E0F" w:rsidP="00BA7E0F">
      <w:pPr>
        <w:pStyle w:val="Default"/>
        <w:jc w:val="center"/>
        <w:rPr>
          <w:color w:val="auto"/>
        </w:rPr>
      </w:pPr>
      <w:r w:rsidRPr="008E7F89">
        <w:rPr>
          <w:color w:val="auto"/>
        </w:rPr>
        <w:t xml:space="preserve">5. </w:t>
      </w:r>
      <w:r>
        <w:rPr>
          <w:color w:val="auto"/>
        </w:rPr>
        <w:t xml:space="preserve">ТЕХНИЧЕСКИЙ </w:t>
      </w:r>
      <w:r w:rsidRPr="008E7F89">
        <w:rPr>
          <w:color w:val="auto"/>
        </w:rPr>
        <w:t>ЗАКАЗЧИК</w:t>
      </w:r>
    </w:p>
    <w:p w:rsidR="00BA7E0F" w:rsidRPr="008E7F89" w:rsidRDefault="00BA7E0F" w:rsidP="00BA7E0F">
      <w:pPr>
        <w:pStyle w:val="Default"/>
        <w:jc w:val="both"/>
        <w:rPr>
          <w:color w:val="auto"/>
        </w:rPr>
      </w:pPr>
    </w:p>
    <w:p w:rsidR="00BA7E0F" w:rsidRPr="008E7F89" w:rsidRDefault="00BA7E0F" w:rsidP="00BA7E0F">
      <w:pPr>
        <w:pStyle w:val="Default"/>
        <w:ind w:firstLine="708"/>
        <w:jc w:val="both"/>
        <w:rPr>
          <w:color w:val="auto"/>
        </w:rPr>
      </w:pPr>
      <w:r w:rsidRPr="008E7F89">
        <w:rPr>
          <w:color w:val="auto"/>
        </w:rPr>
        <w:t xml:space="preserve">5.1. При выполнении настоящего Договора </w:t>
      </w:r>
      <w:r>
        <w:rPr>
          <w:color w:val="auto"/>
        </w:rPr>
        <w:t>Технический з</w:t>
      </w:r>
      <w:r w:rsidRPr="008E7F89">
        <w:rPr>
          <w:color w:val="auto"/>
        </w:rPr>
        <w:t xml:space="preserve">аказчик обязан: </w:t>
      </w:r>
    </w:p>
    <w:p w:rsidR="00BA7E0F" w:rsidRPr="008E7F89" w:rsidRDefault="00BA7E0F" w:rsidP="00BA7E0F">
      <w:pPr>
        <w:pStyle w:val="Default"/>
        <w:ind w:firstLine="708"/>
        <w:jc w:val="both"/>
        <w:rPr>
          <w:color w:val="auto"/>
        </w:rPr>
      </w:pPr>
      <w:r w:rsidRPr="008E7F89">
        <w:rPr>
          <w:color w:val="auto"/>
        </w:rPr>
        <w:t xml:space="preserve">5.1.1. Обеспечить организацию </w:t>
      </w:r>
      <w:r>
        <w:rPr>
          <w:color w:val="auto"/>
        </w:rPr>
        <w:t>строительного контроля</w:t>
      </w:r>
      <w:r w:rsidRPr="008E7F89">
        <w:rPr>
          <w:color w:val="auto"/>
        </w:rPr>
        <w:t xml:space="preserve"> в течение всего периода производства работ. </w:t>
      </w:r>
    </w:p>
    <w:p w:rsidR="00BA7E0F" w:rsidRPr="008E7F89" w:rsidRDefault="00BA7E0F" w:rsidP="00BA7E0F">
      <w:pPr>
        <w:pStyle w:val="Default"/>
        <w:ind w:firstLine="708"/>
        <w:jc w:val="both"/>
        <w:rPr>
          <w:color w:val="auto"/>
        </w:rPr>
      </w:pPr>
      <w:r w:rsidRPr="008E7F89">
        <w:rPr>
          <w:color w:val="auto"/>
        </w:rPr>
        <w:t>5.1.</w:t>
      </w:r>
      <w:r>
        <w:rPr>
          <w:color w:val="auto"/>
        </w:rPr>
        <w:t>2</w:t>
      </w:r>
      <w:r w:rsidRPr="008E7F89">
        <w:rPr>
          <w:color w:val="auto"/>
        </w:rPr>
        <w:t>. Создать рабочую (приемочную) комиссию</w:t>
      </w:r>
      <w:r>
        <w:rPr>
          <w:color w:val="auto"/>
        </w:rPr>
        <w:t xml:space="preserve">, включив в ее состав Заказчика, </w:t>
      </w:r>
      <w:r w:rsidRPr="008E7F89">
        <w:rPr>
          <w:color w:val="auto"/>
        </w:rPr>
        <w:t xml:space="preserve">и организовать приемку и ввод в эксплуатацию объекта после капитального ремонта. </w:t>
      </w:r>
    </w:p>
    <w:p w:rsidR="00BA7E0F" w:rsidRDefault="00BA7E0F" w:rsidP="00BA7E0F">
      <w:pPr>
        <w:pStyle w:val="Default"/>
        <w:ind w:firstLine="708"/>
        <w:jc w:val="both"/>
        <w:rPr>
          <w:color w:val="auto"/>
        </w:rPr>
      </w:pPr>
      <w:r w:rsidRPr="008E7F89">
        <w:rPr>
          <w:color w:val="auto"/>
        </w:rPr>
        <w:t>5.1.</w:t>
      </w:r>
      <w:r>
        <w:rPr>
          <w:color w:val="auto"/>
        </w:rPr>
        <w:t>3</w:t>
      </w:r>
      <w:r w:rsidRPr="008E7F89">
        <w:rPr>
          <w:color w:val="auto"/>
        </w:rPr>
        <w:t xml:space="preserve">. Рассматривать и подписывать акты по форме КС-2 и справки по форме КС-3. </w:t>
      </w:r>
    </w:p>
    <w:p w:rsidR="00BA7E0F" w:rsidRPr="005B2663" w:rsidRDefault="00BA7E0F" w:rsidP="00BA7E0F">
      <w:pPr>
        <w:pStyle w:val="Default"/>
        <w:jc w:val="both"/>
        <w:rPr>
          <w:color w:val="auto"/>
        </w:rPr>
      </w:pPr>
      <w:r>
        <w:rPr>
          <w:color w:val="auto"/>
        </w:rPr>
        <w:lastRenderedPageBreak/>
        <w:t xml:space="preserve">            5.1.4. Предоставить Заказчику в 10-дневный срок после получения установленных документов от Подрядчика, документы</w:t>
      </w:r>
      <w:r w:rsidRPr="005B2663">
        <w:rPr>
          <w:color w:val="auto"/>
        </w:rPr>
        <w:t xml:space="preserve"> </w:t>
      </w:r>
      <w:r>
        <w:rPr>
          <w:color w:val="auto"/>
        </w:rPr>
        <w:t xml:space="preserve">на финансирование для </w:t>
      </w:r>
      <w:r w:rsidRPr="005B2663">
        <w:rPr>
          <w:color w:val="auto"/>
        </w:rPr>
        <w:t xml:space="preserve">оплаты авансовых платежей и выполненных работ по </w:t>
      </w:r>
      <w:r>
        <w:rPr>
          <w:color w:val="auto"/>
        </w:rPr>
        <w:t xml:space="preserve">настоящему </w:t>
      </w:r>
      <w:r w:rsidRPr="005B2663">
        <w:rPr>
          <w:color w:val="auto"/>
        </w:rPr>
        <w:t>договору</w:t>
      </w:r>
      <w:r>
        <w:rPr>
          <w:color w:val="auto"/>
        </w:rPr>
        <w:t>.</w:t>
      </w:r>
      <w:r w:rsidRPr="005B2663">
        <w:rPr>
          <w:color w:val="auto"/>
        </w:rPr>
        <w:t xml:space="preserve"> </w:t>
      </w:r>
    </w:p>
    <w:p w:rsidR="00BA7E0F" w:rsidRPr="008E7F89" w:rsidRDefault="00BA7E0F" w:rsidP="00BA7E0F">
      <w:pPr>
        <w:pStyle w:val="Default"/>
        <w:ind w:firstLine="708"/>
        <w:jc w:val="both"/>
        <w:rPr>
          <w:color w:val="auto"/>
        </w:rPr>
      </w:pPr>
      <w:r w:rsidRPr="008E7F89">
        <w:rPr>
          <w:color w:val="auto"/>
        </w:rPr>
        <w:t xml:space="preserve">5.2. </w:t>
      </w:r>
      <w:r>
        <w:rPr>
          <w:color w:val="auto"/>
        </w:rPr>
        <w:t>Технический з</w:t>
      </w:r>
      <w:r w:rsidRPr="008E7F89">
        <w:rPr>
          <w:color w:val="auto"/>
        </w:rPr>
        <w:t xml:space="preserve">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BA7E0F" w:rsidRDefault="00BA7E0F" w:rsidP="00BA7E0F">
      <w:pPr>
        <w:pStyle w:val="Default"/>
        <w:jc w:val="center"/>
        <w:rPr>
          <w:color w:val="auto"/>
        </w:rPr>
      </w:pPr>
    </w:p>
    <w:p w:rsidR="00BA7E0F" w:rsidRPr="008E7F89" w:rsidRDefault="00BA7E0F" w:rsidP="00BA7E0F">
      <w:pPr>
        <w:pStyle w:val="Default"/>
        <w:jc w:val="center"/>
        <w:rPr>
          <w:color w:val="auto"/>
        </w:rPr>
      </w:pPr>
      <w:r w:rsidRPr="008E7F89">
        <w:rPr>
          <w:color w:val="auto"/>
        </w:rPr>
        <w:t>6. ПОДРЯДЧИК</w:t>
      </w:r>
    </w:p>
    <w:p w:rsidR="00BA7E0F" w:rsidRPr="008E7F89" w:rsidRDefault="00BA7E0F" w:rsidP="00BA7E0F">
      <w:pPr>
        <w:pStyle w:val="Default"/>
        <w:jc w:val="both"/>
        <w:rPr>
          <w:color w:val="auto"/>
        </w:rPr>
      </w:pPr>
      <w:r w:rsidRPr="008E7F89">
        <w:rPr>
          <w:color w:val="auto"/>
        </w:rPr>
        <w:t xml:space="preserve"> </w:t>
      </w:r>
    </w:p>
    <w:p w:rsidR="00BA7E0F" w:rsidRPr="008E7F89" w:rsidRDefault="00BA7E0F" w:rsidP="00BA7E0F">
      <w:pPr>
        <w:pStyle w:val="Default"/>
        <w:ind w:firstLine="708"/>
        <w:jc w:val="both"/>
        <w:rPr>
          <w:color w:val="auto"/>
        </w:rPr>
      </w:pPr>
      <w:r w:rsidRPr="008E7F89">
        <w:rPr>
          <w:color w:val="auto"/>
        </w:rPr>
        <w:t xml:space="preserve">6.1. При выполнении Договора Подрядчик обязан: </w:t>
      </w:r>
    </w:p>
    <w:p w:rsidR="00BA7E0F" w:rsidRPr="005502B0" w:rsidRDefault="00BA7E0F" w:rsidP="00BA7E0F">
      <w:pPr>
        <w:pStyle w:val="Default"/>
        <w:ind w:firstLine="708"/>
        <w:jc w:val="both"/>
        <w:rPr>
          <w:color w:val="auto"/>
        </w:rPr>
      </w:pPr>
      <w:r w:rsidRPr="005502B0">
        <w:rPr>
          <w:color w:val="auto"/>
        </w:rPr>
        <w:t>6.1.1. До начала производства работ подготовить и предоставить Техническому заказчику проект производства работ (ППР).</w:t>
      </w:r>
    </w:p>
    <w:p w:rsidR="00BA7E0F" w:rsidRDefault="00BA7E0F" w:rsidP="00BA7E0F">
      <w:pPr>
        <w:pStyle w:val="Default"/>
        <w:ind w:firstLine="708"/>
        <w:jc w:val="both"/>
        <w:rPr>
          <w:color w:val="auto"/>
        </w:rPr>
      </w:pPr>
      <w:r>
        <w:rPr>
          <w:color w:val="auto"/>
        </w:rPr>
        <w:t xml:space="preserve">6.1.2. </w:t>
      </w:r>
      <w:r w:rsidRPr="008E7F89">
        <w:rPr>
          <w:color w:val="auto"/>
        </w:rPr>
        <w:t xml:space="preserve">Принять от </w:t>
      </w:r>
      <w:r>
        <w:rPr>
          <w:color w:val="auto"/>
        </w:rPr>
        <w:t>З</w:t>
      </w:r>
      <w:r w:rsidRPr="008E7F89">
        <w:rPr>
          <w:color w:val="auto"/>
        </w:rPr>
        <w:t>аказчика по акту объе</w:t>
      </w:r>
      <w:proofErr w:type="gramStart"/>
      <w:r w:rsidRPr="008E7F89">
        <w:rPr>
          <w:color w:val="auto"/>
        </w:rPr>
        <w:t>кт в ср</w:t>
      </w:r>
      <w:proofErr w:type="gramEnd"/>
      <w:r w:rsidRPr="008E7F89">
        <w:rPr>
          <w:color w:val="auto"/>
        </w:rPr>
        <w:t xml:space="preserve">ок, указанный в пункте </w:t>
      </w:r>
      <w:r>
        <w:rPr>
          <w:color w:val="auto"/>
        </w:rPr>
        <w:t>7</w:t>
      </w:r>
      <w:r w:rsidRPr="008E7F89">
        <w:rPr>
          <w:color w:val="auto"/>
        </w:rPr>
        <w:t xml:space="preserve">.1.1. </w:t>
      </w:r>
    </w:p>
    <w:p w:rsidR="00BA7E0F" w:rsidRPr="008E7F89" w:rsidRDefault="00BA7E0F" w:rsidP="00BA7E0F">
      <w:pPr>
        <w:pStyle w:val="Default"/>
        <w:ind w:firstLine="708"/>
        <w:jc w:val="both"/>
        <w:rPr>
          <w:color w:val="auto"/>
        </w:rPr>
      </w:pPr>
      <w:r w:rsidRPr="008E7F89">
        <w:rPr>
          <w:color w:val="auto"/>
        </w:rPr>
        <w:t>6.1.</w:t>
      </w:r>
      <w:r>
        <w:rPr>
          <w:color w:val="auto"/>
        </w:rPr>
        <w:t>3</w:t>
      </w:r>
      <w:r w:rsidRPr="008E7F89">
        <w:rPr>
          <w:color w:val="auto"/>
        </w:rPr>
        <w:t xml:space="preserve">. </w:t>
      </w:r>
      <w:r w:rsidRPr="00CF11B0">
        <w:t xml:space="preserve">Нести ответственность перед </w:t>
      </w:r>
      <w:r w:rsidRPr="009F45D2">
        <w:rPr>
          <w:color w:val="auto"/>
        </w:rPr>
        <w:t>Заказчиком,</w:t>
      </w:r>
      <w:r>
        <w:rPr>
          <w:color w:val="FF0000"/>
        </w:rPr>
        <w:t xml:space="preserve"> </w:t>
      </w:r>
      <w:r w:rsidRPr="00CF11B0">
        <w:t xml:space="preserve">Техническим заказчиком </w:t>
      </w:r>
      <w:r w:rsidRPr="008E7F89">
        <w:rPr>
          <w:color w:val="auto"/>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BA7E0F" w:rsidRPr="00F502BF" w:rsidRDefault="00BA7E0F" w:rsidP="00BA7E0F">
      <w:pPr>
        <w:pStyle w:val="Default"/>
        <w:ind w:firstLine="708"/>
        <w:jc w:val="both"/>
        <w:rPr>
          <w:color w:val="auto"/>
        </w:rPr>
      </w:pPr>
      <w:r w:rsidRPr="008E7F89">
        <w:rPr>
          <w:color w:val="auto"/>
        </w:rPr>
        <w:t>6.1.</w:t>
      </w:r>
      <w:r>
        <w:rPr>
          <w:color w:val="auto"/>
        </w:rPr>
        <w:t>4</w:t>
      </w:r>
      <w:r w:rsidRPr="008E7F89">
        <w:rPr>
          <w:color w:val="auto"/>
        </w:rPr>
        <w:t>.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w:t>
      </w:r>
      <w:r>
        <w:rPr>
          <w:color w:val="auto"/>
        </w:rPr>
        <w:t xml:space="preserve">, что </w:t>
      </w:r>
      <w:r w:rsidRPr="00F502BF">
        <w:rPr>
          <w:color w:val="auto"/>
        </w:rPr>
        <w:t>фиксируется в журнале входного контроля качества материалов.</w:t>
      </w:r>
      <w:r w:rsidRPr="008E7F89">
        <w:rPr>
          <w:color w:val="auto"/>
        </w:rPr>
        <w:t xml:space="preserve"> На всех </w:t>
      </w:r>
      <w:r>
        <w:rPr>
          <w:color w:val="auto"/>
        </w:rPr>
        <w:t>этапах выполнения работ должны иметь</w:t>
      </w:r>
      <w:r w:rsidRPr="008E7F89">
        <w:rPr>
          <w:color w:val="auto"/>
        </w:rPr>
        <w:t xml:space="preserve">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w:t>
      </w:r>
      <w:r w:rsidRPr="00F502BF">
        <w:rPr>
          <w:color w:val="auto"/>
        </w:rPr>
        <w:t xml:space="preserve">Предоставлять </w:t>
      </w:r>
      <w:r>
        <w:rPr>
          <w:color w:val="auto"/>
        </w:rPr>
        <w:t>Техническому з</w:t>
      </w:r>
      <w:r w:rsidRPr="00F502BF">
        <w:rPr>
          <w:color w:val="auto"/>
        </w:rPr>
        <w:t>аказчику товарные накладные на материалы и оборудование, вынесенные в смете по цене поставщика.</w:t>
      </w:r>
    </w:p>
    <w:p w:rsidR="00BA7E0F" w:rsidRPr="003800A9" w:rsidRDefault="00BA7E0F" w:rsidP="00BA7E0F">
      <w:pPr>
        <w:pStyle w:val="Default"/>
        <w:ind w:firstLine="708"/>
        <w:jc w:val="both"/>
        <w:rPr>
          <w:color w:val="FF0000"/>
        </w:rPr>
      </w:pPr>
      <w:r w:rsidRPr="008E7F89">
        <w:rPr>
          <w:color w:val="auto"/>
        </w:rPr>
        <w:t>6.1.</w:t>
      </w:r>
      <w:r>
        <w:rPr>
          <w:color w:val="auto"/>
        </w:rPr>
        <w:t>5</w:t>
      </w:r>
      <w:r w:rsidRPr="008E7F89">
        <w:rPr>
          <w:color w:val="auto"/>
        </w:rPr>
        <w:t xml:space="preserve">. </w:t>
      </w:r>
      <w:proofErr w:type="gramStart"/>
      <w:r w:rsidRPr="008E7F89">
        <w:rPr>
          <w:color w:val="auto"/>
        </w:rPr>
        <w:t xml:space="preserve">Разместить за свой счет на строительных лесах и (или) ограждениях информацию с указанием: видов и сроков выполнения работ, наименований </w:t>
      </w:r>
      <w:r w:rsidRPr="004706CD">
        <w:rPr>
          <w:color w:val="auto"/>
        </w:rPr>
        <w:t>Технического заказчика и</w:t>
      </w:r>
      <w:r w:rsidRPr="008E7F89">
        <w:rPr>
          <w:color w:val="auto"/>
        </w:rPr>
        <w:t xml:space="preserve"> Подрядчика, ФИО Представителей </w:t>
      </w:r>
      <w:r w:rsidRPr="004706CD">
        <w:rPr>
          <w:color w:val="auto"/>
        </w:rPr>
        <w:t>Технического заказчика</w:t>
      </w:r>
      <w:r w:rsidRPr="008E7F89">
        <w:rPr>
          <w:color w:val="auto"/>
        </w:rPr>
        <w:t xml:space="preserve"> и Подрядчика, контактных телефонов (информационный баннер)</w:t>
      </w:r>
      <w:r>
        <w:rPr>
          <w:color w:val="auto"/>
        </w:rPr>
        <w:t>.</w:t>
      </w:r>
      <w:proofErr w:type="gramEnd"/>
    </w:p>
    <w:p w:rsidR="00BA7E0F" w:rsidRPr="008E7F89" w:rsidRDefault="00BA7E0F" w:rsidP="00BA7E0F">
      <w:pPr>
        <w:pStyle w:val="Default"/>
        <w:ind w:firstLine="708"/>
        <w:jc w:val="both"/>
        <w:rPr>
          <w:color w:val="auto"/>
        </w:rPr>
      </w:pPr>
      <w:r w:rsidRPr="008E7F89">
        <w:rPr>
          <w:color w:val="auto"/>
        </w:rPr>
        <w:t>6.1.</w:t>
      </w:r>
      <w:r>
        <w:rPr>
          <w:color w:val="auto"/>
        </w:rPr>
        <w:t>6</w:t>
      </w:r>
      <w:r w:rsidRPr="008E7F89">
        <w:rPr>
          <w:color w:val="auto"/>
        </w:rPr>
        <w:t xml:space="preserve">.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w:t>
      </w:r>
      <w:r w:rsidRPr="004706CD">
        <w:rPr>
          <w:color w:val="auto"/>
        </w:rPr>
        <w:t>Техническим заказчиком</w:t>
      </w:r>
      <w:r w:rsidRPr="008E7F89">
        <w:rPr>
          <w:color w:val="auto"/>
        </w:rPr>
        <w:t xml:space="preserve"> работы могут проводиться в выходные и праздничные дни с учетом соответствующих требований законодательства РФ. </w:t>
      </w:r>
    </w:p>
    <w:p w:rsidR="00BA7E0F" w:rsidRPr="008E7F89" w:rsidRDefault="00BA7E0F" w:rsidP="00BA7E0F">
      <w:pPr>
        <w:pStyle w:val="Default"/>
        <w:ind w:firstLine="708"/>
        <w:jc w:val="both"/>
        <w:rPr>
          <w:color w:val="auto"/>
        </w:rPr>
      </w:pPr>
      <w:r w:rsidRPr="008E7F89">
        <w:rPr>
          <w:color w:val="auto"/>
        </w:rPr>
        <w:t>6.1.</w:t>
      </w:r>
      <w:r>
        <w:rPr>
          <w:color w:val="auto"/>
        </w:rPr>
        <w:t>7</w:t>
      </w:r>
      <w:r w:rsidRPr="008E7F89">
        <w:rPr>
          <w:color w:val="auto"/>
        </w:rPr>
        <w:t xml:space="preserve">.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w:t>
      </w:r>
      <w:r>
        <w:rPr>
          <w:color w:val="auto"/>
        </w:rPr>
        <w:t>поврежденны</w:t>
      </w:r>
      <w:r w:rsidRPr="008E7F89">
        <w:rPr>
          <w:color w:val="auto"/>
        </w:rPr>
        <w:t>е на придомовой территории, восстанавливаются Подрядчиком за свои средства</w:t>
      </w:r>
      <w:r>
        <w:rPr>
          <w:color w:val="auto"/>
        </w:rPr>
        <w:t xml:space="preserve"> до </w:t>
      </w:r>
      <w:r w:rsidRPr="00F502BF">
        <w:rPr>
          <w:color w:val="auto"/>
        </w:rPr>
        <w:t>сдачи объекта в эксплуатацию</w:t>
      </w:r>
      <w:r w:rsidRPr="008E7F89">
        <w:rPr>
          <w:color w:val="auto"/>
        </w:rPr>
        <w:t>.</w:t>
      </w:r>
    </w:p>
    <w:p w:rsidR="00BA7E0F" w:rsidRPr="008E7F89" w:rsidRDefault="00BA7E0F" w:rsidP="00BA7E0F">
      <w:pPr>
        <w:pStyle w:val="Default"/>
        <w:ind w:firstLine="708"/>
        <w:jc w:val="both"/>
        <w:rPr>
          <w:color w:val="auto"/>
        </w:rPr>
      </w:pPr>
      <w:r w:rsidRPr="008E7F89">
        <w:rPr>
          <w:color w:val="auto"/>
        </w:rPr>
        <w:t>6.1.</w:t>
      </w:r>
      <w:r>
        <w:rPr>
          <w:color w:val="auto"/>
        </w:rPr>
        <w:t>8</w:t>
      </w:r>
      <w:r w:rsidRPr="008E7F89">
        <w:rPr>
          <w:color w:val="auto"/>
        </w:rPr>
        <w:t xml:space="preserve">.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BA7E0F" w:rsidRPr="008E7F89" w:rsidRDefault="00BA7E0F" w:rsidP="00BA7E0F">
      <w:pPr>
        <w:pStyle w:val="Default"/>
        <w:ind w:firstLine="708"/>
        <w:jc w:val="both"/>
        <w:rPr>
          <w:color w:val="auto"/>
        </w:rPr>
      </w:pPr>
      <w:r w:rsidRPr="008E7F89">
        <w:rPr>
          <w:color w:val="auto"/>
        </w:rPr>
        <w:t>6.1.</w:t>
      </w:r>
      <w:r>
        <w:rPr>
          <w:color w:val="auto"/>
        </w:rPr>
        <w:t>9</w:t>
      </w:r>
      <w:r w:rsidRPr="008E7F89">
        <w:rPr>
          <w:color w:val="auto"/>
        </w:rPr>
        <w:t xml:space="preserve">.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BA7E0F" w:rsidRPr="008E7F89" w:rsidRDefault="00BA7E0F" w:rsidP="00BA7E0F">
      <w:pPr>
        <w:pStyle w:val="Default"/>
        <w:ind w:firstLine="708"/>
        <w:jc w:val="both"/>
        <w:rPr>
          <w:color w:val="auto"/>
        </w:rPr>
      </w:pPr>
      <w:r w:rsidRPr="008E7F89">
        <w:rPr>
          <w:color w:val="auto"/>
        </w:rPr>
        <w:t>6.1.</w:t>
      </w:r>
      <w:r>
        <w:rPr>
          <w:color w:val="auto"/>
        </w:rPr>
        <w:t>10</w:t>
      </w:r>
      <w:r w:rsidRPr="008E7F89">
        <w:rPr>
          <w:color w:val="auto"/>
        </w:rPr>
        <w:t>.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A7E0F" w:rsidRPr="008E7F89" w:rsidRDefault="00BA7E0F" w:rsidP="00BA7E0F">
      <w:pPr>
        <w:pStyle w:val="Default"/>
        <w:ind w:firstLine="708"/>
        <w:jc w:val="both"/>
        <w:rPr>
          <w:color w:val="auto"/>
        </w:rPr>
      </w:pPr>
      <w:r w:rsidRPr="008E7F89">
        <w:rPr>
          <w:color w:val="auto"/>
        </w:rPr>
        <w:t>6.1.1</w:t>
      </w:r>
      <w:r>
        <w:rPr>
          <w:color w:val="auto"/>
        </w:rPr>
        <w:t>1</w:t>
      </w:r>
      <w:r w:rsidRPr="008E7F89">
        <w:rPr>
          <w:color w:val="auto"/>
        </w:rPr>
        <w:t xml:space="preserve">. При обнаружении обстоятельств, угрожающих сохранности или прочности объекта немедленно известить </w:t>
      </w:r>
      <w:r>
        <w:rPr>
          <w:color w:val="auto"/>
        </w:rPr>
        <w:t>Технического з</w:t>
      </w:r>
      <w:r w:rsidRPr="008E7F89">
        <w:rPr>
          <w:color w:val="auto"/>
        </w:rPr>
        <w:t xml:space="preserve">аказчика и до получения от него указании </w:t>
      </w:r>
      <w:r w:rsidRPr="008E7F89">
        <w:rPr>
          <w:color w:val="auto"/>
        </w:rPr>
        <w:lastRenderedPageBreak/>
        <w:t xml:space="preserve">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BA7E0F" w:rsidRPr="008E7F89" w:rsidRDefault="00BA7E0F" w:rsidP="00BA7E0F">
      <w:pPr>
        <w:pStyle w:val="Default"/>
        <w:ind w:firstLine="708"/>
        <w:jc w:val="both"/>
        <w:rPr>
          <w:color w:val="auto"/>
        </w:rPr>
      </w:pPr>
      <w:r w:rsidRPr="008E7F89">
        <w:rPr>
          <w:color w:val="auto"/>
        </w:rPr>
        <w:t>6.1.1</w:t>
      </w:r>
      <w:r>
        <w:rPr>
          <w:color w:val="auto"/>
        </w:rPr>
        <w:t>2</w:t>
      </w:r>
      <w:r w:rsidRPr="008E7F89">
        <w:rPr>
          <w:color w:val="auto"/>
        </w:rPr>
        <w:t xml:space="preserve">. По первому требованию представителя </w:t>
      </w:r>
      <w:r w:rsidRPr="00CF11B0">
        <w:t xml:space="preserve">Технического заказчика </w:t>
      </w:r>
      <w:r w:rsidRPr="008E7F89">
        <w:rPr>
          <w:color w:val="auto"/>
        </w:rPr>
        <w:t xml:space="preserve">представлять всю необходимую информацию о ходе ремонтных работ. </w:t>
      </w:r>
    </w:p>
    <w:p w:rsidR="00BA7E0F" w:rsidRPr="008E7F89" w:rsidRDefault="00BA7E0F" w:rsidP="00BA7E0F">
      <w:pPr>
        <w:pStyle w:val="Default"/>
        <w:ind w:firstLine="708"/>
        <w:jc w:val="both"/>
        <w:rPr>
          <w:color w:val="auto"/>
        </w:rPr>
      </w:pPr>
      <w:r w:rsidRPr="008E7F89">
        <w:rPr>
          <w:color w:val="auto"/>
        </w:rPr>
        <w:t>6.1.1</w:t>
      </w:r>
      <w:r>
        <w:rPr>
          <w:color w:val="auto"/>
        </w:rPr>
        <w:t>3</w:t>
      </w:r>
      <w:r w:rsidRPr="008E7F89">
        <w:rPr>
          <w:color w:val="auto"/>
        </w:rPr>
        <w:t xml:space="preserve">. Обеспечить представителю </w:t>
      </w:r>
      <w:r w:rsidRPr="00CF11B0">
        <w:t xml:space="preserve">Технического заказчика </w:t>
      </w:r>
      <w:r w:rsidRPr="008E7F89">
        <w:rPr>
          <w:color w:val="auto"/>
        </w:rPr>
        <w:t xml:space="preserve">необходимые условия для исполнения им своих обязанностей на </w:t>
      </w:r>
      <w:proofErr w:type="gramStart"/>
      <w:r w:rsidRPr="008E7F89">
        <w:rPr>
          <w:color w:val="auto"/>
        </w:rPr>
        <w:t>объекте</w:t>
      </w:r>
      <w:proofErr w:type="gramEnd"/>
      <w:r w:rsidRPr="008E7F89">
        <w:rPr>
          <w:color w:val="auto"/>
        </w:rPr>
        <w:t xml:space="preserve">. </w:t>
      </w:r>
    </w:p>
    <w:p w:rsidR="00BA7E0F" w:rsidRPr="00D16E6E" w:rsidRDefault="00BA7E0F" w:rsidP="00BA7E0F">
      <w:pPr>
        <w:pStyle w:val="Default"/>
        <w:ind w:firstLine="708"/>
        <w:jc w:val="both"/>
        <w:rPr>
          <w:b/>
          <w:color w:val="auto"/>
        </w:rPr>
      </w:pPr>
      <w:r w:rsidRPr="008E7F89">
        <w:rPr>
          <w:color w:val="auto"/>
        </w:rPr>
        <w:t>6.1.1</w:t>
      </w:r>
      <w:r>
        <w:rPr>
          <w:color w:val="auto"/>
        </w:rPr>
        <w:t>4</w:t>
      </w:r>
      <w:r w:rsidRPr="008E7F89">
        <w:rPr>
          <w:color w:val="auto"/>
        </w:rPr>
        <w:t xml:space="preserve">. Сдать объект в эксплуатацию в </w:t>
      </w:r>
      <w:proofErr w:type="gramStart"/>
      <w:r w:rsidRPr="008E7F89">
        <w:rPr>
          <w:color w:val="auto"/>
        </w:rPr>
        <w:t>установленные</w:t>
      </w:r>
      <w:proofErr w:type="gramEnd"/>
      <w:r w:rsidRPr="008E7F89">
        <w:rPr>
          <w:color w:val="auto"/>
        </w:rPr>
        <w:t xml:space="preserve"> пунктом 4.2. Договора сроки и передать </w:t>
      </w:r>
      <w:r w:rsidRPr="004706CD">
        <w:rPr>
          <w:color w:val="auto"/>
        </w:rPr>
        <w:t>Техническому заказчику</w:t>
      </w:r>
      <w:r w:rsidRPr="008E7F89">
        <w:rPr>
          <w:color w:val="auto"/>
        </w:rPr>
        <w:t xml:space="preserve">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w:t>
      </w:r>
      <w:r>
        <w:rPr>
          <w:color w:val="auto"/>
        </w:rPr>
        <w:t xml:space="preserve">примененные материалы и </w:t>
      </w:r>
      <w:r w:rsidRPr="00F502BF">
        <w:rPr>
          <w:color w:val="auto"/>
        </w:rPr>
        <w:t xml:space="preserve">товарные </w:t>
      </w:r>
      <w:proofErr w:type="gramStart"/>
      <w:r w:rsidRPr="00F502BF">
        <w:rPr>
          <w:color w:val="auto"/>
        </w:rPr>
        <w:t>накладные</w:t>
      </w:r>
      <w:proofErr w:type="gramEnd"/>
      <w:r w:rsidRPr="00F502BF">
        <w:rPr>
          <w:color w:val="auto"/>
        </w:rPr>
        <w:t xml:space="preserve"> и оборудование, вынесенные в смете по цене поставщика.</w:t>
      </w:r>
    </w:p>
    <w:p w:rsidR="00BA7E0F" w:rsidRPr="008E7F89" w:rsidRDefault="00BA7E0F" w:rsidP="00BA7E0F">
      <w:pPr>
        <w:pStyle w:val="Default"/>
        <w:ind w:firstLine="708"/>
        <w:jc w:val="both"/>
        <w:rPr>
          <w:color w:val="auto"/>
        </w:rPr>
      </w:pPr>
      <w:r w:rsidRPr="008E7F89">
        <w:rPr>
          <w:color w:val="auto"/>
        </w:rPr>
        <w:t>6.1.1</w:t>
      </w:r>
      <w:r>
        <w:rPr>
          <w:color w:val="auto"/>
        </w:rPr>
        <w:t>5</w:t>
      </w:r>
      <w:r w:rsidRPr="008E7F89">
        <w:rPr>
          <w:color w:val="auto"/>
        </w:rPr>
        <w:t xml:space="preserve">.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w:t>
      </w:r>
      <w:r>
        <w:rPr>
          <w:color w:val="auto"/>
        </w:rPr>
        <w:t>Технического з</w:t>
      </w:r>
      <w:r w:rsidRPr="008E7F89">
        <w:rPr>
          <w:color w:val="auto"/>
        </w:rPr>
        <w:t xml:space="preserve">аказчика сроки. При невыполнении Подрядчиком этих обязательств </w:t>
      </w:r>
      <w:r>
        <w:rPr>
          <w:color w:val="auto"/>
        </w:rPr>
        <w:t>Технический з</w:t>
      </w:r>
      <w:r w:rsidRPr="008E7F89">
        <w:rPr>
          <w:color w:val="auto"/>
        </w:rPr>
        <w:t xml:space="preserve">аказчик вправе для исправления некачественно выполненных работ привлечь другую организацию за счет Подрядчика. </w:t>
      </w:r>
    </w:p>
    <w:p w:rsidR="00BA7E0F" w:rsidRPr="008E7F89" w:rsidRDefault="00BA7E0F" w:rsidP="00BA7E0F">
      <w:pPr>
        <w:pStyle w:val="Default"/>
        <w:ind w:firstLine="708"/>
        <w:jc w:val="both"/>
        <w:rPr>
          <w:color w:val="auto"/>
        </w:rPr>
      </w:pPr>
      <w:r w:rsidRPr="008E7F89">
        <w:rPr>
          <w:color w:val="auto"/>
        </w:rPr>
        <w:t>6.1.1</w:t>
      </w:r>
      <w:r>
        <w:rPr>
          <w:color w:val="auto"/>
        </w:rPr>
        <w:t>6</w:t>
      </w:r>
      <w:r w:rsidRPr="008E7F89">
        <w:rPr>
          <w:color w:val="auto"/>
        </w:rPr>
        <w:t>. Соблюдать установленный законодательством порядок привлечения и использование иностранных работников.</w:t>
      </w:r>
    </w:p>
    <w:p w:rsidR="00BA7E0F" w:rsidRPr="008E7F89" w:rsidRDefault="00BA7E0F" w:rsidP="00BA7E0F">
      <w:pPr>
        <w:pStyle w:val="Default"/>
        <w:ind w:firstLine="708"/>
        <w:jc w:val="both"/>
        <w:rPr>
          <w:color w:val="auto"/>
        </w:rPr>
      </w:pPr>
      <w:r w:rsidRPr="008E7F89">
        <w:rPr>
          <w:color w:val="auto"/>
        </w:rPr>
        <w:t>6.1.1</w:t>
      </w:r>
      <w:r>
        <w:rPr>
          <w:color w:val="auto"/>
        </w:rPr>
        <w:t>7</w:t>
      </w:r>
      <w:r w:rsidRPr="008E7F89">
        <w:rPr>
          <w:color w:val="auto"/>
        </w:rPr>
        <w:t xml:space="preserve">. Возмещать материальный ущерб, </w:t>
      </w:r>
      <w:r w:rsidRPr="00CF11B0">
        <w:t>нанесенный</w:t>
      </w:r>
      <w:r>
        <w:rPr>
          <w:color w:val="FF0000"/>
        </w:rPr>
        <w:t xml:space="preserve"> </w:t>
      </w:r>
      <w:r w:rsidRPr="009F45D2">
        <w:rPr>
          <w:color w:val="auto"/>
        </w:rPr>
        <w:t xml:space="preserve">Заказчику, </w:t>
      </w:r>
      <w:r w:rsidRPr="00CF11B0">
        <w:t>Техническому заказчику, общему имуществу многоквартирного дома, третьим лицам в процессе провед</w:t>
      </w:r>
      <w:r w:rsidRPr="008E7F89">
        <w:rPr>
          <w:color w:val="auto"/>
        </w:rPr>
        <w:t>ения работ по капитальному ремонту.</w:t>
      </w:r>
    </w:p>
    <w:p w:rsidR="00BA7E0F" w:rsidRPr="008E7F89" w:rsidRDefault="00BA7E0F" w:rsidP="00BA7E0F">
      <w:pPr>
        <w:pStyle w:val="Default"/>
        <w:ind w:firstLine="708"/>
        <w:jc w:val="both"/>
        <w:rPr>
          <w:color w:val="auto"/>
        </w:rPr>
      </w:pPr>
      <w:r w:rsidRPr="008E7F89">
        <w:rPr>
          <w:color w:val="auto"/>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BA7E0F" w:rsidRPr="008E7F89" w:rsidRDefault="00BA7E0F" w:rsidP="00BA7E0F">
      <w:pPr>
        <w:pStyle w:val="Default"/>
        <w:jc w:val="both"/>
        <w:rPr>
          <w:color w:val="auto"/>
        </w:rPr>
      </w:pPr>
    </w:p>
    <w:p w:rsidR="00BA7E0F" w:rsidRDefault="00BA7E0F" w:rsidP="00BA7E0F">
      <w:pPr>
        <w:pStyle w:val="Default"/>
        <w:jc w:val="center"/>
        <w:rPr>
          <w:color w:val="auto"/>
        </w:rPr>
      </w:pPr>
      <w:r w:rsidRPr="005B2663">
        <w:rPr>
          <w:color w:val="auto"/>
        </w:rPr>
        <w:t xml:space="preserve">7. </w:t>
      </w:r>
      <w:r>
        <w:rPr>
          <w:color w:val="auto"/>
        </w:rPr>
        <w:t>ЗАКАЗЧ</w:t>
      </w:r>
      <w:r w:rsidRPr="005B2663">
        <w:rPr>
          <w:color w:val="auto"/>
        </w:rPr>
        <w:t>ИК</w:t>
      </w:r>
    </w:p>
    <w:p w:rsidR="00BA7E0F" w:rsidRPr="005B2663" w:rsidRDefault="00BA7E0F" w:rsidP="00BA7E0F">
      <w:pPr>
        <w:pStyle w:val="Default"/>
        <w:jc w:val="center"/>
        <w:rPr>
          <w:color w:val="auto"/>
        </w:rPr>
      </w:pPr>
    </w:p>
    <w:p w:rsidR="00BA7E0F" w:rsidRDefault="00BA7E0F" w:rsidP="00BA7E0F">
      <w:pPr>
        <w:pStyle w:val="Default"/>
        <w:jc w:val="both"/>
        <w:rPr>
          <w:color w:val="auto"/>
        </w:rPr>
      </w:pPr>
      <w:r w:rsidRPr="005B2663">
        <w:rPr>
          <w:color w:val="auto"/>
        </w:rPr>
        <w:t xml:space="preserve">            7.1.При выполнении настоящего Договора </w:t>
      </w:r>
      <w:r>
        <w:rPr>
          <w:color w:val="auto"/>
        </w:rPr>
        <w:t>Заказчик</w:t>
      </w:r>
      <w:r w:rsidRPr="005B2663">
        <w:rPr>
          <w:color w:val="auto"/>
        </w:rPr>
        <w:t xml:space="preserve"> </w:t>
      </w:r>
      <w:proofErr w:type="gramStart"/>
      <w:r w:rsidRPr="005B2663">
        <w:rPr>
          <w:color w:val="auto"/>
        </w:rPr>
        <w:t>обязан</w:t>
      </w:r>
      <w:proofErr w:type="gramEnd"/>
      <w:r w:rsidRPr="005B2663">
        <w:rPr>
          <w:color w:val="auto"/>
        </w:rPr>
        <w:t>:</w:t>
      </w:r>
    </w:p>
    <w:p w:rsidR="00BA7E0F" w:rsidRDefault="00BA7E0F" w:rsidP="00BA7E0F">
      <w:pPr>
        <w:pStyle w:val="Default"/>
        <w:ind w:firstLine="708"/>
        <w:jc w:val="both"/>
        <w:rPr>
          <w:color w:val="auto"/>
        </w:rPr>
      </w:pPr>
      <w:r>
        <w:rPr>
          <w:color w:val="auto"/>
        </w:rPr>
        <w:t xml:space="preserve">7.1.1. </w:t>
      </w:r>
      <w:r w:rsidRPr="004706CD">
        <w:rPr>
          <w:color w:val="auto"/>
        </w:rPr>
        <w:t>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BA7E0F" w:rsidRPr="008E7F89" w:rsidRDefault="00BA7E0F" w:rsidP="00BA7E0F">
      <w:pPr>
        <w:pStyle w:val="Default"/>
        <w:ind w:firstLine="708"/>
        <w:jc w:val="both"/>
        <w:rPr>
          <w:color w:val="auto"/>
        </w:rPr>
      </w:pPr>
      <w:r>
        <w:rPr>
          <w:color w:val="auto"/>
        </w:rPr>
        <w:t xml:space="preserve">7.1.2. Участвовать в </w:t>
      </w:r>
      <w:r w:rsidRPr="008E7F89">
        <w:rPr>
          <w:color w:val="auto"/>
        </w:rPr>
        <w:t>рабоч</w:t>
      </w:r>
      <w:r>
        <w:rPr>
          <w:color w:val="auto"/>
        </w:rPr>
        <w:t>ей</w:t>
      </w:r>
      <w:r w:rsidRPr="008E7F89">
        <w:rPr>
          <w:color w:val="auto"/>
        </w:rPr>
        <w:t xml:space="preserve"> (приемочн</w:t>
      </w:r>
      <w:r>
        <w:rPr>
          <w:color w:val="auto"/>
        </w:rPr>
        <w:t>ой</w:t>
      </w:r>
      <w:r w:rsidRPr="008E7F89">
        <w:rPr>
          <w:color w:val="auto"/>
        </w:rPr>
        <w:t>) комисси</w:t>
      </w:r>
      <w:r>
        <w:rPr>
          <w:color w:val="auto"/>
        </w:rPr>
        <w:t xml:space="preserve">и, созданной для </w:t>
      </w:r>
      <w:r w:rsidRPr="008E7F89">
        <w:rPr>
          <w:color w:val="auto"/>
        </w:rPr>
        <w:t>приемк</w:t>
      </w:r>
      <w:r>
        <w:rPr>
          <w:color w:val="auto"/>
        </w:rPr>
        <w:t>и</w:t>
      </w:r>
      <w:r w:rsidRPr="008E7F89">
        <w:rPr>
          <w:color w:val="auto"/>
        </w:rPr>
        <w:t xml:space="preserve"> и ввод</w:t>
      </w:r>
      <w:r>
        <w:rPr>
          <w:color w:val="auto"/>
        </w:rPr>
        <w:t>а</w:t>
      </w:r>
      <w:r w:rsidRPr="008E7F89">
        <w:rPr>
          <w:color w:val="auto"/>
        </w:rPr>
        <w:t xml:space="preserve"> в эксплуатацию объекта после капитального ремонта. </w:t>
      </w:r>
    </w:p>
    <w:p w:rsidR="00BA7E0F" w:rsidRDefault="00BA7E0F" w:rsidP="00BA7E0F">
      <w:pPr>
        <w:pStyle w:val="Default"/>
        <w:ind w:firstLine="708"/>
        <w:jc w:val="both"/>
        <w:rPr>
          <w:color w:val="auto"/>
        </w:rPr>
      </w:pPr>
      <w:r>
        <w:rPr>
          <w:color w:val="auto"/>
        </w:rPr>
        <w:t>7</w:t>
      </w:r>
      <w:r w:rsidRPr="008E7F89">
        <w:rPr>
          <w:color w:val="auto"/>
        </w:rPr>
        <w:t>.1.</w:t>
      </w:r>
      <w:r>
        <w:rPr>
          <w:color w:val="auto"/>
        </w:rPr>
        <w:t>3</w:t>
      </w:r>
      <w:r w:rsidRPr="008E7F89">
        <w:rPr>
          <w:color w:val="auto"/>
        </w:rPr>
        <w:t xml:space="preserve">. Рассматривать и подписывать акты по форме КС-2 и справки по форме КС-3. </w:t>
      </w:r>
    </w:p>
    <w:p w:rsidR="00BA7E0F" w:rsidRDefault="00BA7E0F" w:rsidP="00BA7E0F">
      <w:pPr>
        <w:pStyle w:val="Default"/>
        <w:ind w:firstLine="708"/>
        <w:jc w:val="both"/>
        <w:rPr>
          <w:color w:val="auto"/>
        </w:rPr>
      </w:pPr>
      <w:r w:rsidRPr="005B2663">
        <w:rPr>
          <w:color w:val="auto"/>
        </w:rPr>
        <w:t>7.1.</w:t>
      </w:r>
      <w:r>
        <w:rPr>
          <w:color w:val="auto"/>
        </w:rPr>
        <w:t xml:space="preserve">4. Произвести оплату </w:t>
      </w:r>
      <w:r w:rsidRPr="005B2663">
        <w:rPr>
          <w:color w:val="auto"/>
        </w:rPr>
        <w:t xml:space="preserve">  </w:t>
      </w:r>
      <w:r>
        <w:rPr>
          <w:color w:val="auto"/>
        </w:rPr>
        <w:t>в установленном настоящим договором порядке и сроки, предусмотренные п.3.1.Договора.</w:t>
      </w:r>
    </w:p>
    <w:p w:rsidR="00BA7E0F" w:rsidRPr="008E7F89" w:rsidRDefault="00BA7E0F" w:rsidP="00BA7E0F">
      <w:pPr>
        <w:pStyle w:val="Default"/>
        <w:jc w:val="center"/>
        <w:rPr>
          <w:color w:val="auto"/>
        </w:rPr>
      </w:pPr>
      <w:r>
        <w:rPr>
          <w:color w:val="auto"/>
        </w:rPr>
        <w:t>8.</w:t>
      </w:r>
      <w:r w:rsidRPr="008E7F89">
        <w:rPr>
          <w:color w:val="auto"/>
        </w:rPr>
        <w:t>ВЫПОЛНЕНИЕ РАБОТ</w:t>
      </w:r>
    </w:p>
    <w:p w:rsidR="00BA7E0F" w:rsidRPr="008E7F89" w:rsidRDefault="00BA7E0F" w:rsidP="00BA7E0F">
      <w:pPr>
        <w:pStyle w:val="Default"/>
        <w:jc w:val="both"/>
        <w:rPr>
          <w:color w:val="auto"/>
        </w:rPr>
      </w:pPr>
    </w:p>
    <w:p w:rsidR="00BA7E0F" w:rsidRPr="008E7F89" w:rsidRDefault="00BA7E0F" w:rsidP="00BA7E0F">
      <w:pPr>
        <w:pStyle w:val="Default"/>
        <w:ind w:firstLine="708"/>
        <w:jc w:val="both"/>
        <w:rPr>
          <w:color w:val="auto"/>
        </w:rPr>
      </w:pPr>
      <w:r>
        <w:rPr>
          <w:color w:val="auto"/>
        </w:rPr>
        <w:t>8</w:t>
      </w:r>
      <w:r w:rsidRPr="008E7F89">
        <w:rPr>
          <w:color w:val="auto"/>
        </w:rPr>
        <w:t xml:space="preserve">.1. </w:t>
      </w:r>
      <w:r w:rsidRPr="00CF11B0">
        <w:t>Технический заказчик</w:t>
      </w:r>
      <w:r>
        <w:rPr>
          <w:color w:val="auto"/>
        </w:rPr>
        <w:t xml:space="preserve"> назначает своего представителя, </w:t>
      </w:r>
      <w:r w:rsidRPr="008E7F89">
        <w:rPr>
          <w:color w:val="auto"/>
        </w:rPr>
        <w:t xml:space="preserve">который представляет </w:t>
      </w:r>
      <w:r w:rsidRPr="004706CD">
        <w:rPr>
          <w:color w:val="auto"/>
        </w:rPr>
        <w:t>Технического заказчика</w:t>
      </w:r>
      <w:r w:rsidRPr="008E7F89">
        <w:rPr>
          <w:color w:val="auto"/>
        </w:rPr>
        <w:t xml:space="preserve"> во взаимоотношениях с Подрядчиком и выполняет функции технического надзора. </w:t>
      </w:r>
    </w:p>
    <w:p w:rsidR="00BA7E0F" w:rsidRPr="008E7F89" w:rsidRDefault="00BA7E0F" w:rsidP="00BA7E0F">
      <w:pPr>
        <w:pStyle w:val="Default"/>
        <w:ind w:firstLine="708"/>
        <w:jc w:val="both"/>
        <w:rPr>
          <w:color w:val="auto"/>
        </w:rPr>
      </w:pPr>
      <w:r>
        <w:rPr>
          <w:color w:val="auto"/>
        </w:rPr>
        <w:t>8</w:t>
      </w:r>
      <w:r w:rsidRPr="008E7F89">
        <w:rPr>
          <w:color w:val="auto"/>
        </w:rPr>
        <w:t>.2. Подрядчик назначает в качестве своего представителя</w:t>
      </w:r>
      <w:r>
        <w:rPr>
          <w:color w:val="auto"/>
        </w:rPr>
        <w:t xml:space="preserve"> </w:t>
      </w:r>
      <w:r w:rsidRPr="00F502BF">
        <w:rPr>
          <w:color w:val="auto"/>
        </w:rPr>
        <w:t>(исполнителя работ)</w:t>
      </w:r>
      <w:r w:rsidRPr="008E7F89">
        <w:rPr>
          <w:color w:val="auto"/>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w:t>
      </w:r>
      <w:r>
        <w:rPr>
          <w:color w:val="auto"/>
        </w:rPr>
        <w:t>Техническим з</w:t>
      </w:r>
      <w:r w:rsidRPr="008E7F89">
        <w:rPr>
          <w:color w:val="auto"/>
        </w:rPr>
        <w:t>аказчиком</w:t>
      </w:r>
      <w:r>
        <w:rPr>
          <w:color w:val="auto"/>
        </w:rPr>
        <w:t>.</w:t>
      </w:r>
    </w:p>
    <w:p w:rsidR="00BA7E0F" w:rsidRPr="008E7F89" w:rsidRDefault="00BA7E0F" w:rsidP="00BA7E0F">
      <w:pPr>
        <w:pStyle w:val="Default"/>
        <w:ind w:firstLine="708"/>
        <w:jc w:val="both"/>
        <w:rPr>
          <w:color w:val="auto"/>
        </w:rPr>
      </w:pPr>
      <w:r>
        <w:rPr>
          <w:color w:val="auto"/>
        </w:rPr>
        <w:t>8</w:t>
      </w:r>
      <w:r w:rsidRPr="008E7F89">
        <w:rPr>
          <w:color w:val="auto"/>
        </w:rPr>
        <w:t xml:space="preserve">.3. Замена представителя </w:t>
      </w:r>
      <w:r>
        <w:rPr>
          <w:color w:val="auto"/>
        </w:rPr>
        <w:t>Технического з</w:t>
      </w:r>
      <w:r w:rsidRPr="008E7F89">
        <w:rPr>
          <w:color w:val="auto"/>
        </w:rPr>
        <w:t xml:space="preserve">аказчика или Подрядчика, осуществляется с обязательным письменным уведомлением об этом соответствующей Стороны. </w:t>
      </w:r>
    </w:p>
    <w:p w:rsidR="00BA7E0F" w:rsidRPr="008E7F89" w:rsidRDefault="00BA7E0F" w:rsidP="00BA7E0F">
      <w:pPr>
        <w:pStyle w:val="Default"/>
        <w:ind w:firstLine="708"/>
        <w:jc w:val="both"/>
        <w:rPr>
          <w:color w:val="auto"/>
        </w:rPr>
      </w:pPr>
      <w:r>
        <w:rPr>
          <w:color w:val="auto"/>
        </w:rPr>
        <w:lastRenderedPageBreak/>
        <w:t>8</w:t>
      </w:r>
      <w:r w:rsidRPr="008E7F89">
        <w:rPr>
          <w:color w:val="auto"/>
        </w:rPr>
        <w:t xml:space="preserve">.4. Представитель </w:t>
      </w:r>
      <w:r>
        <w:rPr>
          <w:color w:val="auto"/>
        </w:rPr>
        <w:t>Технического з</w:t>
      </w:r>
      <w:r w:rsidRPr="008E7F89">
        <w:rPr>
          <w:color w:val="auto"/>
        </w:rPr>
        <w:t xml:space="preserve">аказчика выполняет следующие функции: </w:t>
      </w:r>
    </w:p>
    <w:p w:rsidR="00BA7E0F" w:rsidRPr="008E7F89" w:rsidRDefault="00BA7E0F" w:rsidP="00BA7E0F">
      <w:pPr>
        <w:pStyle w:val="Default"/>
        <w:ind w:firstLine="708"/>
        <w:jc w:val="both"/>
        <w:rPr>
          <w:color w:val="auto"/>
        </w:rPr>
      </w:pPr>
      <w:r>
        <w:rPr>
          <w:color w:val="auto"/>
        </w:rPr>
        <w:t>8</w:t>
      </w:r>
      <w:r w:rsidRPr="008E7F89">
        <w:rPr>
          <w:color w:val="auto"/>
        </w:rPr>
        <w:t xml:space="preserve">.4.1. </w:t>
      </w:r>
      <w:proofErr w:type="gramStart"/>
      <w:r w:rsidRPr="008E7F89">
        <w:rPr>
          <w:color w:val="auto"/>
        </w:rPr>
        <w:t>Контроль за</w:t>
      </w:r>
      <w:proofErr w:type="gramEnd"/>
      <w:r w:rsidRPr="008E7F89">
        <w:rPr>
          <w:color w:val="auto"/>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BA7E0F" w:rsidRPr="008E7F89" w:rsidRDefault="00BA7E0F" w:rsidP="00BA7E0F">
      <w:pPr>
        <w:ind w:firstLine="708"/>
        <w:jc w:val="both"/>
        <w:rPr>
          <w:sz w:val="24"/>
          <w:szCs w:val="24"/>
        </w:rPr>
      </w:pPr>
      <w:r>
        <w:rPr>
          <w:sz w:val="24"/>
          <w:szCs w:val="24"/>
        </w:rPr>
        <w:t>8</w:t>
      </w:r>
      <w:r w:rsidRPr="008E7F89">
        <w:rPr>
          <w:sz w:val="24"/>
          <w:szCs w:val="24"/>
        </w:rPr>
        <w:t xml:space="preserve">.4.2. Принятие своевременных мер и </w:t>
      </w:r>
      <w:proofErr w:type="gramStart"/>
      <w:r w:rsidRPr="008E7F89">
        <w:rPr>
          <w:sz w:val="24"/>
          <w:szCs w:val="24"/>
        </w:rPr>
        <w:t>контроль за</w:t>
      </w:r>
      <w:proofErr w:type="gramEnd"/>
      <w:r w:rsidRPr="008E7F89">
        <w:rPr>
          <w:sz w:val="24"/>
          <w:szCs w:val="24"/>
        </w:rPr>
        <w:t xml:space="preserve"> устранением выявленных дефектов в технической и сметной документации; </w:t>
      </w:r>
    </w:p>
    <w:p w:rsidR="00BA7E0F" w:rsidRPr="008E7F89" w:rsidRDefault="00BA7E0F" w:rsidP="00BA7E0F">
      <w:pPr>
        <w:pStyle w:val="Default"/>
        <w:ind w:firstLine="708"/>
        <w:jc w:val="both"/>
        <w:rPr>
          <w:color w:val="auto"/>
        </w:rPr>
      </w:pPr>
      <w:r>
        <w:rPr>
          <w:color w:val="auto"/>
        </w:rPr>
        <w:t>8</w:t>
      </w:r>
      <w:r w:rsidRPr="008E7F89">
        <w:rPr>
          <w:color w:val="auto"/>
        </w:rPr>
        <w:t>.4.3. Проверка наличия документов, удостоверяющих качество используемых Подрядчиком изделий и материалов (технических паспортов, серт</w:t>
      </w:r>
      <w:r>
        <w:rPr>
          <w:color w:val="auto"/>
        </w:rPr>
        <w:t xml:space="preserve">ификатов, и других документов), </w:t>
      </w:r>
      <w:r w:rsidRPr="00F502BF">
        <w:rPr>
          <w:color w:val="auto"/>
        </w:rPr>
        <w:t>товарных накладных на материалы и оборудование, вынесенные в смете по цене поставщика.</w:t>
      </w:r>
    </w:p>
    <w:p w:rsidR="00BA7E0F" w:rsidRPr="008E7F89" w:rsidRDefault="00BA7E0F" w:rsidP="00BA7E0F">
      <w:pPr>
        <w:pStyle w:val="Default"/>
        <w:ind w:firstLine="708"/>
        <w:jc w:val="both"/>
        <w:rPr>
          <w:color w:val="auto"/>
        </w:rPr>
      </w:pPr>
      <w:r>
        <w:rPr>
          <w:color w:val="auto"/>
        </w:rPr>
        <w:t>8</w:t>
      </w:r>
      <w:r w:rsidRPr="008E7F89">
        <w:rPr>
          <w:color w:val="auto"/>
        </w:rPr>
        <w:t xml:space="preserve">.4.4.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BA7E0F" w:rsidRPr="008E7F89" w:rsidRDefault="00BA7E0F" w:rsidP="00BA7E0F">
      <w:pPr>
        <w:pStyle w:val="Default"/>
        <w:ind w:firstLine="708"/>
        <w:jc w:val="both"/>
        <w:rPr>
          <w:color w:val="auto"/>
        </w:rPr>
      </w:pPr>
      <w:r>
        <w:rPr>
          <w:color w:val="auto"/>
        </w:rPr>
        <w:t>8</w:t>
      </w:r>
      <w:r w:rsidRPr="008E7F89">
        <w:rPr>
          <w:color w:val="auto"/>
        </w:rPr>
        <w:t xml:space="preserve">.4.5.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BA7E0F" w:rsidRPr="008E7F89" w:rsidRDefault="00BA7E0F" w:rsidP="00BA7E0F">
      <w:pPr>
        <w:pStyle w:val="Default"/>
        <w:ind w:firstLine="708"/>
        <w:jc w:val="both"/>
        <w:rPr>
          <w:color w:val="auto"/>
        </w:rPr>
      </w:pPr>
      <w:r>
        <w:rPr>
          <w:color w:val="auto"/>
        </w:rPr>
        <w:t>8</w:t>
      </w:r>
      <w:r w:rsidRPr="008E7F89">
        <w:rPr>
          <w:color w:val="auto"/>
        </w:rPr>
        <w:t>.4.6. Участие в работе</w:t>
      </w:r>
      <w:r>
        <w:rPr>
          <w:color w:val="auto"/>
        </w:rPr>
        <w:t xml:space="preserve"> </w:t>
      </w:r>
      <w:r w:rsidRPr="007832A2">
        <w:rPr>
          <w:color w:val="auto"/>
        </w:rPr>
        <w:t>рабочей</w:t>
      </w:r>
      <w:r w:rsidRPr="008E7F89">
        <w:rPr>
          <w:color w:val="auto"/>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A7E0F" w:rsidRPr="008E7F89" w:rsidRDefault="00BA7E0F" w:rsidP="00BA7E0F">
      <w:pPr>
        <w:pStyle w:val="Default"/>
        <w:ind w:firstLine="708"/>
        <w:jc w:val="both"/>
        <w:rPr>
          <w:color w:val="auto"/>
        </w:rPr>
      </w:pPr>
      <w:r>
        <w:rPr>
          <w:color w:val="auto"/>
        </w:rPr>
        <w:t>8</w:t>
      </w:r>
      <w:r w:rsidRPr="008E7F89">
        <w:rPr>
          <w:color w:val="auto"/>
        </w:rPr>
        <w:t>.5. С целью выполнен</w:t>
      </w:r>
      <w:r>
        <w:rPr>
          <w:color w:val="auto"/>
        </w:rPr>
        <w:t>ия функций, указанных в пункте 8</w:t>
      </w:r>
      <w:r w:rsidRPr="008E7F89">
        <w:rPr>
          <w:color w:val="auto"/>
        </w:rPr>
        <w:t xml:space="preserve">.4, представитель </w:t>
      </w:r>
      <w:r>
        <w:rPr>
          <w:color w:val="auto"/>
        </w:rPr>
        <w:t>Технического з</w:t>
      </w:r>
      <w:r w:rsidRPr="008E7F89">
        <w:rPr>
          <w:color w:val="auto"/>
        </w:rPr>
        <w:t xml:space="preserve">аказчика имеет право: </w:t>
      </w:r>
    </w:p>
    <w:p w:rsidR="00BA7E0F" w:rsidRPr="008E7F89" w:rsidRDefault="00BA7E0F" w:rsidP="00BA7E0F">
      <w:pPr>
        <w:pStyle w:val="Default"/>
        <w:ind w:firstLine="708"/>
        <w:jc w:val="both"/>
        <w:rPr>
          <w:color w:val="auto"/>
        </w:rPr>
      </w:pPr>
      <w:r>
        <w:rPr>
          <w:color w:val="auto"/>
        </w:rPr>
        <w:t>8</w:t>
      </w:r>
      <w:r w:rsidRPr="008E7F89">
        <w:rPr>
          <w:color w:val="auto"/>
        </w:rPr>
        <w:t xml:space="preserve">.5.1. Проводить совещания с Подрядчиком и участвовать в совещаниях, </w:t>
      </w:r>
      <w:proofErr w:type="spellStart"/>
      <w:r w:rsidRPr="008E7F89">
        <w:rPr>
          <w:color w:val="auto"/>
        </w:rPr>
        <w:t>проводящихся</w:t>
      </w:r>
      <w:proofErr w:type="spellEnd"/>
      <w:r w:rsidRPr="008E7F89">
        <w:rPr>
          <w:color w:val="auto"/>
        </w:rPr>
        <w:t xml:space="preserve"> по инициативе </w:t>
      </w:r>
      <w:r>
        <w:rPr>
          <w:color w:val="auto"/>
        </w:rPr>
        <w:t>Технического з</w:t>
      </w:r>
      <w:r w:rsidRPr="008E7F89">
        <w:rPr>
          <w:color w:val="auto"/>
        </w:rPr>
        <w:t xml:space="preserve">аказчика или Подрядчика; </w:t>
      </w:r>
    </w:p>
    <w:p w:rsidR="00BA7E0F" w:rsidRPr="008E7F89" w:rsidRDefault="00BA7E0F" w:rsidP="00BA7E0F">
      <w:pPr>
        <w:pStyle w:val="Default"/>
        <w:ind w:firstLine="708"/>
        <w:jc w:val="both"/>
        <w:rPr>
          <w:color w:val="auto"/>
        </w:rPr>
      </w:pPr>
      <w:r>
        <w:rPr>
          <w:color w:val="auto"/>
        </w:rPr>
        <w:t>8</w:t>
      </w:r>
      <w:r w:rsidRPr="008E7F89">
        <w:rPr>
          <w:color w:val="auto"/>
        </w:rPr>
        <w:t>.5.2. Давать в письменно</w:t>
      </w:r>
      <w:r>
        <w:rPr>
          <w:color w:val="auto"/>
        </w:rPr>
        <w:t>м</w:t>
      </w:r>
      <w:r w:rsidRPr="008E7F89">
        <w:rPr>
          <w:color w:val="auto"/>
        </w:rPr>
        <w:t xml:space="preserve"> </w:t>
      </w:r>
      <w:r>
        <w:rPr>
          <w:color w:val="auto"/>
        </w:rPr>
        <w:t>виде</w:t>
      </w:r>
      <w:r w:rsidRPr="008E7F89">
        <w:rPr>
          <w:color w:val="auto"/>
        </w:rPr>
        <w:t xml:space="preserve"> замечания Подрядчику и требовать от него устранения указанных недостатков</w:t>
      </w:r>
      <w:r>
        <w:rPr>
          <w:color w:val="auto"/>
        </w:rPr>
        <w:t xml:space="preserve"> в </w:t>
      </w:r>
      <w:r w:rsidRPr="00F502BF">
        <w:rPr>
          <w:color w:val="auto"/>
        </w:rPr>
        <w:t>обоснованные сроки.</w:t>
      </w:r>
      <w:r w:rsidRPr="008E7F89">
        <w:rPr>
          <w:color w:val="auto"/>
        </w:rPr>
        <w:t xml:space="preserve"> </w:t>
      </w:r>
    </w:p>
    <w:p w:rsidR="00BA7E0F" w:rsidRPr="008E7F89" w:rsidRDefault="00BA7E0F" w:rsidP="00BA7E0F">
      <w:pPr>
        <w:pStyle w:val="Default"/>
        <w:ind w:firstLine="708"/>
        <w:jc w:val="both"/>
        <w:rPr>
          <w:color w:val="auto"/>
        </w:rPr>
      </w:pPr>
      <w:r>
        <w:rPr>
          <w:color w:val="auto"/>
        </w:rPr>
        <w:t>8</w:t>
      </w:r>
      <w:r w:rsidRPr="008E7F89">
        <w:rPr>
          <w:color w:val="auto"/>
        </w:rPr>
        <w:t>.6. Представитель</w:t>
      </w:r>
      <w:r>
        <w:rPr>
          <w:color w:val="auto"/>
        </w:rPr>
        <w:t xml:space="preserve"> Технического з</w:t>
      </w:r>
      <w:r w:rsidRPr="008E7F89">
        <w:rPr>
          <w:color w:val="auto"/>
        </w:rPr>
        <w:t xml:space="preserve">аказчика не имеет права вносить изменения в Договор или требовать от Подрядчика действий, нарушающих условия Договора. </w:t>
      </w:r>
    </w:p>
    <w:p w:rsidR="00BA7E0F" w:rsidRPr="008E7F89" w:rsidRDefault="00BA7E0F" w:rsidP="00BA7E0F">
      <w:pPr>
        <w:pStyle w:val="Default"/>
        <w:ind w:firstLine="708"/>
        <w:jc w:val="both"/>
        <w:rPr>
          <w:color w:val="auto"/>
        </w:rPr>
      </w:pPr>
      <w:r>
        <w:rPr>
          <w:color w:val="auto"/>
        </w:rPr>
        <w:t>8</w:t>
      </w:r>
      <w:r w:rsidRPr="008E7F89">
        <w:rPr>
          <w:color w:val="auto"/>
        </w:rPr>
        <w:t>.7. Представитель Подрядчика имеет право в письменно</w:t>
      </w:r>
      <w:r>
        <w:rPr>
          <w:color w:val="auto"/>
        </w:rPr>
        <w:t>м</w:t>
      </w:r>
      <w:r w:rsidRPr="008E7F89">
        <w:rPr>
          <w:color w:val="auto"/>
        </w:rPr>
        <w:t xml:space="preserve"> </w:t>
      </w:r>
      <w:r>
        <w:rPr>
          <w:color w:val="auto"/>
        </w:rPr>
        <w:t>вид</w:t>
      </w:r>
      <w:r w:rsidRPr="008E7F89">
        <w:rPr>
          <w:color w:val="auto"/>
        </w:rPr>
        <w:t xml:space="preserve">е уведомлять </w:t>
      </w:r>
      <w:r>
        <w:rPr>
          <w:color w:val="auto"/>
        </w:rPr>
        <w:t>Технического з</w:t>
      </w:r>
      <w:r w:rsidRPr="008E7F89">
        <w:rPr>
          <w:color w:val="auto"/>
        </w:rPr>
        <w:t xml:space="preserve">аказчика о действиях представителя </w:t>
      </w:r>
      <w:r>
        <w:rPr>
          <w:color w:val="auto"/>
        </w:rPr>
        <w:t>Технического з</w:t>
      </w:r>
      <w:r w:rsidRPr="008E7F89">
        <w:rPr>
          <w:color w:val="auto"/>
        </w:rPr>
        <w:t>аказчика, которые он считает неправомерными, и получать от</w:t>
      </w:r>
      <w:r>
        <w:rPr>
          <w:color w:val="auto"/>
        </w:rPr>
        <w:t xml:space="preserve"> Технического з</w:t>
      </w:r>
      <w:r w:rsidRPr="008E7F89">
        <w:rPr>
          <w:color w:val="auto"/>
        </w:rPr>
        <w:t xml:space="preserve">аказчика соответствующие разъяснения. </w:t>
      </w:r>
    </w:p>
    <w:p w:rsidR="00BA7E0F" w:rsidRPr="008E7F89" w:rsidRDefault="00BA7E0F" w:rsidP="00BA7E0F">
      <w:pPr>
        <w:pStyle w:val="Default"/>
        <w:ind w:firstLine="708"/>
        <w:jc w:val="both"/>
        <w:rPr>
          <w:color w:val="auto"/>
        </w:rPr>
      </w:pPr>
      <w:r>
        <w:rPr>
          <w:color w:val="auto"/>
        </w:rPr>
        <w:t>8</w:t>
      </w:r>
      <w:r w:rsidRPr="008E7F89">
        <w:rPr>
          <w:color w:val="auto"/>
        </w:rPr>
        <w:t xml:space="preserve">.8.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w:t>
      </w:r>
      <w:r>
        <w:rPr>
          <w:color w:val="auto"/>
        </w:rPr>
        <w:t>Технического з</w:t>
      </w:r>
      <w:r w:rsidRPr="008E7F89">
        <w:rPr>
          <w:color w:val="auto"/>
        </w:rPr>
        <w:t xml:space="preserve">аказчика в журнале производства работ. </w:t>
      </w:r>
    </w:p>
    <w:p w:rsidR="00BA7E0F" w:rsidRPr="008E7F89" w:rsidRDefault="00BA7E0F" w:rsidP="00BA7E0F">
      <w:pPr>
        <w:pStyle w:val="Default"/>
        <w:ind w:firstLine="708"/>
        <w:jc w:val="both"/>
        <w:rPr>
          <w:color w:val="auto"/>
        </w:rPr>
      </w:pPr>
      <w:r>
        <w:rPr>
          <w:color w:val="auto"/>
        </w:rPr>
        <w:t>8</w:t>
      </w:r>
      <w:r w:rsidRPr="008E7F89">
        <w:rPr>
          <w:color w:val="auto"/>
        </w:rPr>
        <w:t xml:space="preserve">.9. Представитель и при необходимости другие должностные лица Подрядчика обязаны по приглашению представителя </w:t>
      </w:r>
      <w:r>
        <w:rPr>
          <w:color w:val="auto"/>
        </w:rPr>
        <w:t>Технического з</w:t>
      </w:r>
      <w:r w:rsidRPr="008E7F89">
        <w:rPr>
          <w:color w:val="auto"/>
        </w:rPr>
        <w:t xml:space="preserve">аказчика принимать участие в совещаниях для обсуждения вопросов, связанных с работами. </w:t>
      </w:r>
    </w:p>
    <w:p w:rsidR="00BA7E0F" w:rsidRPr="008E7F89" w:rsidRDefault="00BA7E0F" w:rsidP="00BA7E0F">
      <w:pPr>
        <w:pStyle w:val="Default"/>
        <w:ind w:firstLine="708"/>
        <w:jc w:val="both"/>
        <w:rPr>
          <w:color w:val="auto"/>
        </w:rPr>
      </w:pPr>
      <w:r>
        <w:rPr>
          <w:color w:val="auto"/>
        </w:rPr>
        <w:t>8</w:t>
      </w:r>
      <w:r w:rsidRPr="008E7F89">
        <w:rPr>
          <w:color w:val="auto"/>
        </w:rPr>
        <w:t xml:space="preserve">.10. Представитель </w:t>
      </w:r>
      <w:r>
        <w:rPr>
          <w:color w:val="auto"/>
        </w:rPr>
        <w:t>Технического з</w:t>
      </w:r>
      <w:r w:rsidRPr="008E7F89">
        <w:rPr>
          <w:color w:val="auto"/>
        </w:rPr>
        <w:t xml:space="preserve">аказчика по приглашению представителя Подрядчика обязан принимать участие в совещаниях для обсуждения вопросов, связанных с работами. </w:t>
      </w:r>
    </w:p>
    <w:p w:rsidR="00BA7E0F" w:rsidRPr="008E7F89" w:rsidRDefault="00BA7E0F" w:rsidP="00BA7E0F">
      <w:pPr>
        <w:pStyle w:val="Default"/>
        <w:ind w:firstLine="708"/>
        <w:jc w:val="both"/>
        <w:rPr>
          <w:color w:val="auto"/>
        </w:rPr>
      </w:pPr>
      <w:r>
        <w:rPr>
          <w:color w:val="auto"/>
        </w:rPr>
        <w:t>8</w:t>
      </w:r>
      <w:r w:rsidRPr="008E7F89">
        <w:rPr>
          <w:color w:val="auto"/>
        </w:rPr>
        <w:t xml:space="preserve">.11. Результаты совместного обсуждения вопросов, связанных с работами, представителями </w:t>
      </w:r>
      <w:r>
        <w:rPr>
          <w:color w:val="auto"/>
        </w:rPr>
        <w:t>Технического з</w:t>
      </w:r>
      <w:r w:rsidRPr="008E7F89">
        <w:rPr>
          <w:color w:val="auto"/>
        </w:rPr>
        <w:t xml:space="preserve">аказчика и Подрядчика, оформляются в виде протоколов совещаний и/или записываются в журнал производства работ. </w:t>
      </w:r>
    </w:p>
    <w:p w:rsidR="00BA7E0F" w:rsidRPr="008E7F89" w:rsidRDefault="00BA7E0F" w:rsidP="00BA7E0F">
      <w:pPr>
        <w:pStyle w:val="Default"/>
        <w:ind w:firstLine="708"/>
        <w:jc w:val="both"/>
        <w:rPr>
          <w:color w:val="auto"/>
        </w:rPr>
      </w:pPr>
      <w:r>
        <w:rPr>
          <w:color w:val="auto"/>
        </w:rPr>
        <w:t>8</w:t>
      </w:r>
      <w:r w:rsidRPr="008E7F89">
        <w:rPr>
          <w:color w:val="auto"/>
        </w:rPr>
        <w:t xml:space="preserve">.12. С момента начала работ и до приемки их результатов </w:t>
      </w:r>
      <w:r>
        <w:rPr>
          <w:color w:val="auto"/>
        </w:rPr>
        <w:t>Техническим з</w:t>
      </w:r>
      <w:r w:rsidRPr="008E7F89">
        <w:rPr>
          <w:color w:val="auto"/>
        </w:rPr>
        <w:t xml:space="preserve">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8E7F89">
          <w:rPr>
            <w:color w:val="auto"/>
          </w:rPr>
          <w:t>2004 г</w:t>
        </w:r>
      </w:smartTag>
      <w:r w:rsidRPr="008E7F89">
        <w:rPr>
          <w:color w:val="auto"/>
        </w:rPr>
        <w:t xml:space="preserve">. N 70 "Организация строительства". </w:t>
      </w:r>
    </w:p>
    <w:p w:rsidR="00BA7E0F" w:rsidRPr="008E7F89" w:rsidRDefault="00BA7E0F" w:rsidP="00BA7E0F">
      <w:pPr>
        <w:pStyle w:val="Default"/>
        <w:ind w:firstLine="708"/>
        <w:jc w:val="both"/>
        <w:rPr>
          <w:color w:val="auto"/>
        </w:rPr>
      </w:pPr>
      <w:r>
        <w:rPr>
          <w:color w:val="auto"/>
        </w:rPr>
        <w:t>8</w:t>
      </w:r>
      <w:r w:rsidRPr="008E7F89">
        <w:rPr>
          <w:color w:val="auto"/>
        </w:rPr>
        <w:t xml:space="preserve">.13. Подрядчик может привлечь по согласованию с </w:t>
      </w:r>
      <w:r>
        <w:rPr>
          <w:color w:val="auto"/>
        </w:rPr>
        <w:t>Техническим з</w:t>
      </w:r>
      <w:r w:rsidRPr="008E7F89">
        <w:rPr>
          <w:color w:val="auto"/>
        </w:rPr>
        <w:t xml:space="preserve">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A7E0F" w:rsidRPr="008E7F89" w:rsidRDefault="00BA7E0F" w:rsidP="00BA7E0F">
      <w:pPr>
        <w:pStyle w:val="Default"/>
        <w:ind w:firstLine="708"/>
        <w:jc w:val="both"/>
        <w:rPr>
          <w:color w:val="auto"/>
        </w:rPr>
      </w:pPr>
      <w:r>
        <w:rPr>
          <w:color w:val="auto"/>
        </w:rPr>
        <w:lastRenderedPageBreak/>
        <w:t>8</w:t>
      </w:r>
      <w:r w:rsidRPr="008E7F89">
        <w:rPr>
          <w:color w:val="auto"/>
        </w:rPr>
        <w:t xml:space="preserve">.14. Все ископаемые предметы и иные находки, представляющие геологический, археологический интерес или иную ценность, найденные на </w:t>
      </w:r>
      <w:proofErr w:type="gramStart"/>
      <w:r w:rsidRPr="008E7F89">
        <w:rPr>
          <w:color w:val="auto"/>
        </w:rPr>
        <w:t>месте</w:t>
      </w:r>
      <w:proofErr w:type="gramEnd"/>
      <w:r w:rsidRPr="008E7F89">
        <w:rPr>
          <w:color w:val="auto"/>
        </w:rPr>
        <w:t xml:space="preserve">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w:t>
      </w:r>
      <w:r>
        <w:rPr>
          <w:color w:val="auto"/>
        </w:rPr>
        <w:t>Технического з</w:t>
      </w:r>
      <w:r w:rsidRPr="008E7F89">
        <w:rPr>
          <w:color w:val="auto"/>
        </w:rPr>
        <w:t xml:space="preserve">аказчика. </w:t>
      </w:r>
    </w:p>
    <w:p w:rsidR="00BA7E0F" w:rsidRPr="00303AC3" w:rsidRDefault="00BA7E0F" w:rsidP="00BA7E0F">
      <w:pPr>
        <w:pStyle w:val="Default"/>
        <w:jc w:val="both"/>
        <w:rPr>
          <w:color w:val="auto"/>
        </w:rPr>
      </w:pPr>
      <w:r>
        <w:rPr>
          <w:color w:val="auto"/>
        </w:rPr>
        <w:tab/>
        <w:t xml:space="preserve">8.15. </w:t>
      </w:r>
      <w:r w:rsidRPr="00F502BF">
        <w:rPr>
          <w:color w:val="auto"/>
        </w:rPr>
        <w:t>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b/>
          <w:color w:val="auto"/>
        </w:rPr>
        <w:t>,</w:t>
      </w:r>
      <w:r w:rsidRPr="00C506EF">
        <w:rPr>
          <w:b/>
          <w:color w:val="auto"/>
        </w:rPr>
        <w:t xml:space="preserve"> </w:t>
      </w:r>
      <w:r w:rsidRPr="00303AC3">
        <w:rPr>
          <w:color w:val="auto"/>
        </w:rPr>
        <w:t>составляют дополнительное соглашение</w:t>
      </w:r>
      <w:r>
        <w:rPr>
          <w:color w:val="auto"/>
        </w:rPr>
        <w:t xml:space="preserve"> к настоящему договору</w:t>
      </w:r>
      <w:r w:rsidRPr="00303AC3">
        <w:rPr>
          <w:color w:val="auto"/>
        </w:rPr>
        <w:t>.</w:t>
      </w:r>
    </w:p>
    <w:p w:rsidR="00BA7E0F" w:rsidRPr="008E7F89" w:rsidRDefault="00BA7E0F" w:rsidP="00BA7E0F">
      <w:pPr>
        <w:pStyle w:val="Default"/>
        <w:jc w:val="both"/>
        <w:rPr>
          <w:color w:val="auto"/>
        </w:rPr>
      </w:pPr>
    </w:p>
    <w:p w:rsidR="00BA7E0F" w:rsidRPr="008E7F89" w:rsidRDefault="00BA7E0F" w:rsidP="00BA7E0F">
      <w:pPr>
        <w:pStyle w:val="Default"/>
        <w:jc w:val="center"/>
        <w:rPr>
          <w:color w:val="auto"/>
        </w:rPr>
      </w:pPr>
      <w:r>
        <w:rPr>
          <w:color w:val="auto"/>
        </w:rPr>
        <w:t>9</w:t>
      </w:r>
      <w:r w:rsidRPr="008E7F89">
        <w:rPr>
          <w:color w:val="auto"/>
        </w:rPr>
        <w:t>. СДАЧА И ПРИЕМКА ОБЪЕКТА В ЭКСПЛУАТАЦИЮ</w:t>
      </w:r>
    </w:p>
    <w:p w:rsidR="00BA7E0F" w:rsidRPr="008E7F89" w:rsidRDefault="00BA7E0F" w:rsidP="00BA7E0F">
      <w:pPr>
        <w:pStyle w:val="Default"/>
        <w:jc w:val="both"/>
        <w:rPr>
          <w:color w:val="auto"/>
        </w:rPr>
      </w:pPr>
    </w:p>
    <w:p w:rsidR="00BA7E0F" w:rsidRPr="008E7F89" w:rsidRDefault="00BA7E0F" w:rsidP="00BA7E0F">
      <w:pPr>
        <w:pStyle w:val="Default"/>
        <w:ind w:firstLine="708"/>
        <w:jc w:val="both"/>
        <w:rPr>
          <w:color w:val="auto"/>
        </w:rPr>
      </w:pPr>
      <w:r>
        <w:rPr>
          <w:color w:val="auto"/>
        </w:rPr>
        <w:t>9</w:t>
      </w:r>
      <w:r w:rsidRPr="008E7F89">
        <w:rPr>
          <w:color w:val="auto"/>
        </w:rPr>
        <w:t>.1.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w:t>
      </w:r>
      <w:r>
        <w:rPr>
          <w:color w:val="auto"/>
        </w:rPr>
        <w:t>.</w:t>
      </w:r>
      <w:r w:rsidRPr="008E7F89">
        <w:rPr>
          <w:color w:val="auto"/>
        </w:rPr>
        <w:t xml:space="preserve"> </w:t>
      </w:r>
    </w:p>
    <w:p w:rsidR="00BA7E0F" w:rsidRPr="008E7F89" w:rsidRDefault="00BA7E0F" w:rsidP="00BA7E0F">
      <w:pPr>
        <w:pStyle w:val="Default"/>
        <w:ind w:firstLine="708"/>
        <w:jc w:val="both"/>
        <w:rPr>
          <w:color w:val="auto"/>
        </w:rPr>
      </w:pPr>
      <w:r>
        <w:rPr>
          <w:color w:val="auto"/>
        </w:rPr>
        <w:t>9</w:t>
      </w:r>
      <w:r w:rsidRPr="008E7F89">
        <w:rPr>
          <w:color w:val="auto"/>
        </w:rPr>
        <w:t xml:space="preserve">.2. Подрядчик обязан письменно уведомить представителя </w:t>
      </w:r>
      <w:r>
        <w:rPr>
          <w:color w:val="auto"/>
        </w:rPr>
        <w:t>Технического з</w:t>
      </w:r>
      <w:r w:rsidRPr="008E7F89">
        <w:rPr>
          <w:color w:val="auto"/>
        </w:rPr>
        <w:t xml:space="preserve">аказчика о завершении работ по Договору и готовности объекта к сдаче и представить представителю </w:t>
      </w:r>
      <w:r>
        <w:rPr>
          <w:color w:val="auto"/>
        </w:rPr>
        <w:t>Технического з</w:t>
      </w:r>
      <w:r w:rsidRPr="008E7F89">
        <w:rPr>
          <w:color w:val="auto"/>
        </w:rPr>
        <w:t xml:space="preserve">аказчика счет, счет-фактуру, акт по форме КС-2 и справку по </w:t>
      </w:r>
      <w:r>
        <w:rPr>
          <w:color w:val="auto"/>
        </w:rPr>
        <w:t xml:space="preserve">форме КС-3. Технический заказчик в течение </w:t>
      </w:r>
      <w:r w:rsidRPr="00F502BF">
        <w:rPr>
          <w:color w:val="auto"/>
        </w:rPr>
        <w:t>3 дней</w:t>
      </w:r>
      <w:r w:rsidRPr="008E7F89">
        <w:rPr>
          <w:color w:val="auto"/>
        </w:rPr>
        <w:t xml:space="preserve">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BA7E0F" w:rsidRPr="008E7F89" w:rsidRDefault="00BA7E0F" w:rsidP="00BA7E0F">
      <w:pPr>
        <w:pStyle w:val="Default"/>
        <w:ind w:firstLine="708"/>
        <w:jc w:val="both"/>
        <w:rPr>
          <w:color w:val="auto"/>
        </w:rPr>
      </w:pPr>
      <w:r>
        <w:rPr>
          <w:color w:val="auto"/>
        </w:rPr>
        <w:t>9</w:t>
      </w:r>
      <w:r w:rsidRPr="008E7F89">
        <w:rPr>
          <w:color w:val="auto"/>
        </w:rPr>
        <w:t xml:space="preserve">.3.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BA7E0F" w:rsidRPr="008E7F89" w:rsidRDefault="00BA7E0F" w:rsidP="00BA7E0F">
      <w:pPr>
        <w:pStyle w:val="Default"/>
        <w:ind w:firstLine="708"/>
        <w:jc w:val="both"/>
        <w:rPr>
          <w:color w:val="auto"/>
        </w:rPr>
      </w:pPr>
      <w:r>
        <w:rPr>
          <w:color w:val="auto"/>
        </w:rPr>
        <w:t>9</w:t>
      </w:r>
      <w:r w:rsidRPr="008E7F89">
        <w:rPr>
          <w:color w:val="auto"/>
        </w:rPr>
        <w:t xml:space="preserve">.4.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BA7E0F" w:rsidRPr="008E7F89" w:rsidRDefault="00BA7E0F" w:rsidP="00BA7E0F">
      <w:pPr>
        <w:pStyle w:val="Default"/>
        <w:ind w:firstLine="708"/>
        <w:jc w:val="both"/>
        <w:rPr>
          <w:color w:val="auto"/>
        </w:rPr>
      </w:pPr>
      <w:r>
        <w:rPr>
          <w:color w:val="auto"/>
        </w:rPr>
        <w:t>9</w:t>
      </w:r>
      <w:r w:rsidRPr="008E7F89">
        <w:rPr>
          <w:color w:val="auto"/>
        </w:rPr>
        <w:t>.5.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w:t>
      </w:r>
      <w:r>
        <w:rPr>
          <w:color w:val="auto"/>
        </w:rPr>
        <w:t>ектов в соответствии с пунктом 9</w:t>
      </w:r>
      <w:r w:rsidRPr="008E7F89">
        <w:rPr>
          <w:color w:val="auto"/>
        </w:rPr>
        <w:t xml:space="preserve">.4 Договора. </w:t>
      </w:r>
    </w:p>
    <w:p w:rsidR="00BA7E0F" w:rsidRPr="00F502BF" w:rsidRDefault="00BA7E0F" w:rsidP="00BA7E0F">
      <w:pPr>
        <w:pStyle w:val="Default"/>
        <w:ind w:firstLine="708"/>
        <w:jc w:val="both"/>
        <w:rPr>
          <w:color w:val="auto"/>
        </w:rPr>
      </w:pPr>
      <w:r>
        <w:rPr>
          <w:color w:val="auto"/>
        </w:rPr>
        <w:t>9</w:t>
      </w:r>
      <w:r w:rsidRPr="008E7F89">
        <w:rPr>
          <w:color w:val="auto"/>
        </w:rPr>
        <w:t xml:space="preserve">.6. </w:t>
      </w:r>
      <w:r w:rsidRPr="00F502BF">
        <w:rPr>
          <w:color w:val="auto"/>
        </w:rPr>
        <w:t xml:space="preserve">Подрядчик обязан передать </w:t>
      </w:r>
      <w:r w:rsidRPr="00CF11B0">
        <w:t xml:space="preserve">Техническому заказчику </w:t>
      </w:r>
      <w:r w:rsidRPr="00F502BF">
        <w:rPr>
          <w:color w:val="auto"/>
        </w:rPr>
        <w:t>исполнительную документацию, согласованную в установленн</w:t>
      </w:r>
      <w:r>
        <w:rPr>
          <w:color w:val="auto"/>
        </w:rPr>
        <w:t>о</w:t>
      </w:r>
      <w:r w:rsidRPr="00F502BF">
        <w:rPr>
          <w:color w:val="auto"/>
        </w:rPr>
        <w:t>м порядке, не позднее 10 дней после подписания акта о приемке в эксплуатацию объекта рабочей комиссией. В случае нарушения данного требования, Подрядчик несет ответственность, предусмотренную пунктом 1</w:t>
      </w:r>
      <w:r>
        <w:rPr>
          <w:color w:val="auto"/>
        </w:rPr>
        <w:t>1</w:t>
      </w:r>
      <w:r w:rsidRPr="00F502BF">
        <w:rPr>
          <w:color w:val="auto"/>
        </w:rPr>
        <w:t xml:space="preserve">.2 настоящего </w:t>
      </w:r>
      <w:r>
        <w:rPr>
          <w:color w:val="auto"/>
        </w:rPr>
        <w:t>Д</w:t>
      </w:r>
      <w:r w:rsidRPr="00F502BF">
        <w:rPr>
          <w:color w:val="auto"/>
        </w:rPr>
        <w:t>оговора.</w:t>
      </w:r>
    </w:p>
    <w:p w:rsidR="00BA7E0F" w:rsidRPr="008E7F89" w:rsidRDefault="00BA7E0F" w:rsidP="00BA7E0F">
      <w:pPr>
        <w:pStyle w:val="Default"/>
        <w:jc w:val="both"/>
        <w:rPr>
          <w:color w:val="auto"/>
        </w:rPr>
      </w:pPr>
    </w:p>
    <w:p w:rsidR="00BA7E0F" w:rsidRPr="008E7F89" w:rsidRDefault="00BA7E0F" w:rsidP="00BA7E0F">
      <w:pPr>
        <w:pStyle w:val="Default"/>
        <w:jc w:val="both"/>
        <w:rPr>
          <w:color w:val="auto"/>
        </w:rPr>
      </w:pPr>
    </w:p>
    <w:p w:rsidR="00BA7E0F" w:rsidRPr="008E7F89" w:rsidRDefault="00BA7E0F" w:rsidP="00BA7E0F">
      <w:pPr>
        <w:pStyle w:val="Default"/>
        <w:jc w:val="center"/>
        <w:rPr>
          <w:color w:val="auto"/>
        </w:rPr>
      </w:pPr>
      <w:r>
        <w:rPr>
          <w:color w:val="auto"/>
        </w:rPr>
        <w:t>10</w:t>
      </w:r>
      <w:r w:rsidRPr="008E7F89">
        <w:rPr>
          <w:color w:val="auto"/>
        </w:rPr>
        <w:t>. ГАРАНТИИ КАЧЕСТВА ПО СДАННЫМ РАБОТАМ</w:t>
      </w:r>
    </w:p>
    <w:p w:rsidR="00BA7E0F" w:rsidRPr="008E7F89" w:rsidRDefault="00BA7E0F" w:rsidP="00BA7E0F">
      <w:pPr>
        <w:pStyle w:val="Default"/>
        <w:jc w:val="both"/>
        <w:rPr>
          <w:color w:val="auto"/>
        </w:rPr>
      </w:pPr>
    </w:p>
    <w:p w:rsidR="00BA7E0F" w:rsidRPr="008E7F89" w:rsidRDefault="00BA7E0F" w:rsidP="00BA7E0F">
      <w:pPr>
        <w:pStyle w:val="Default"/>
        <w:ind w:firstLine="708"/>
        <w:jc w:val="both"/>
        <w:rPr>
          <w:color w:val="auto"/>
        </w:rPr>
      </w:pPr>
      <w:r>
        <w:rPr>
          <w:color w:val="auto"/>
        </w:rPr>
        <w:t>10</w:t>
      </w:r>
      <w:r w:rsidRPr="008E7F89">
        <w:rPr>
          <w:color w:val="auto"/>
        </w:rPr>
        <w:t xml:space="preserve">.1.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BA7E0F" w:rsidRPr="008E7F89" w:rsidRDefault="00BA7E0F" w:rsidP="00BA7E0F">
      <w:pPr>
        <w:pStyle w:val="Default"/>
        <w:ind w:firstLine="708"/>
        <w:jc w:val="both"/>
        <w:rPr>
          <w:color w:val="auto"/>
        </w:rPr>
      </w:pPr>
      <w:r>
        <w:rPr>
          <w:color w:val="auto"/>
        </w:rPr>
        <w:t>10</w:t>
      </w:r>
      <w:r w:rsidRPr="008E7F89">
        <w:rPr>
          <w:color w:val="auto"/>
        </w:rPr>
        <w:t xml:space="preserve">.2.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BA7E0F" w:rsidRPr="008E7F89" w:rsidRDefault="00BA7E0F" w:rsidP="00BA7E0F">
      <w:pPr>
        <w:pStyle w:val="Default"/>
        <w:ind w:firstLine="708"/>
        <w:jc w:val="both"/>
        <w:rPr>
          <w:color w:val="auto"/>
        </w:rPr>
      </w:pPr>
      <w:r>
        <w:rPr>
          <w:color w:val="auto"/>
        </w:rPr>
        <w:t>10</w:t>
      </w:r>
      <w:r w:rsidRPr="008E7F89">
        <w:rPr>
          <w:color w:val="auto"/>
        </w:rPr>
        <w:t xml:space="preserve">.3. При обнаружении дефектов </w:t>
      </w:r>
      <w:r w:rsidRPr="004706CD">
        <w:rPr>
          <w:color w:val="auto"/>
        </w:rPr>
        <w:t>Технический заказчик</w:t>
      </w:r>
      <w:r w:rsidRPr="008E7F89">
        <w:rPr>
          <w:color w:val="auto"/>
        </w:rPr>
        <w:t xml:space="preserve"> должен письменно известить об этом Подрядчика. Подрядчик направляет своего представителя не позднее одного дня </w:t>
      </w:r>
      <w:proofErr w:type="gramStart"/>
      <w:r w:rsidRPr="008E7F89">
        <w:rPr>
          <w:color w:val="auto"/>
        </w:rPr>
        <w:t>с даты получения</w:t>
      </w:r>
      <w:proofErr w:type="gramEnd"/>
      <w:r w:rsidRPr="008E7F89">
        <w:rPr>
          <w:color w:val="auto"/>
        </w:rPr>
        <w:t xml:space="preserve"> извещения, а в случае выявления дефектов, ведущих к </w:t>
      </w:r>
      <w:r w:rsidRPr="008E7F89">
        <w:rPr>
          <w:color w:val="auto"/>
        </w:rPr>
        <w:lastRenderedPageBreak/>
        <w:t xml:space="preserve">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A7E0F" w:rsidRPr="008E7F89" w:rsidRDefault="00BA7E0F" w:rsidP="00BA7E0F">
      <w:pPr>
        <w:pStyle w:val="Default"/>
        <w:ind w:firstLine="708"/>
        <w:jc w:val="both"/>
        <w:rPr>
          <w:color w:val="auto"/>
        </w:rPr>
      </w:pPr>
      <w:r>
        <w:rPr>
          <w:color w:val="auto"/>
        </w:rPr>
        <w:t>10</w:t>
      </w:r>
      <w:r w:rsidRPr="008E7F89">
        <w:rPr>
          <w:color w:val="auto"/>
        </w:rPr>
        <w:t>.4. При отказе Подрядчика от составления и (или) подписания акта обнаруженных дефектов</w:t>
      </w:r>
      <w:r>
        <w:rPr>
          <w:color w:val="auto"/>
        </w:rPr>
        <w:t xml:space="preserve"> </w:t>
      </w:r>
      <w:r w:rsidRPr="004706CD">
        <w:rPr>
          <w:color w:val="auto"/>
        </w:rPr>
        <w:t>Технический заказчик</w:t>
      </w:r>
      <w:r w:rsidRPr="008E7F89">
        <w:rPr>
          <w:color w:val="auto"/>
        </w:rPr>
        <w:t xml:space="preserve"> составляет односторонний акт с привлечением </w:t>
      </w:r>
      <w:r>
        <w:rPr>
          <w:color w:val="auto"/>
        </w:rPr>
        <w:t>сторонних специалисто</w:t>
      </w:r>
      <w:proofErr w:type="gramStart"/>
      <w:r>
        <w:rPr>
          <w:color w:val="auto"/>
        </w:rPr>
        <w:t>в(</w:t>
      </w:r>
      <w:proofErr w:type="gramEnd"/>
      <w:r>
        <w:rPr>
          <w:color w:val="auto"/>
        </w:rPr>
        <w:t>экспертов)</w:t>
      </w:r>
      <w:r w:rsidRPr="008E7F89">
        <w:rPr>
          <w:color w:val="auto"/>
        </w:rPr>
        <w:t xml:space="preserve">, все расходы, по оплате услуг которых при установлении наступления гарантийного случая несет Подрядчик. </w:t>
      </w:r>
    </w:p>
    <w:p w:rsidR="00BA7E0F" w:rsidRPr="008E7F89" w:rsidRDefault="00BA7E0F" w:rsidP="00BA7E0F">
      <w:pPr>
        <w:pStyle w:val="Default"/>
        <w:ind w:firstLine="708"/>
        <w:jc w:val="both"/>
        <w:rPr>
          <w:color w:val="auto"/>
        </w:rPr>
      </w:pPr>
      <w:r>
        <w:rPr>
          <w:color w:val="auto"/>
        </w:rPr>
        <w:t>10</w:t>
      </w:r>
      <w:r w:rsidRPr="008E7F89">
        <w:rPr>
          <w:color w:val="auto"/>
        </w:rPr>
        <w:t xml:space="preserve">.5. Если Подрядчик не обеспечивает устранение выявленных дефектов в установленные сроки, </w:t>
      </w:r>
      <w:r w:rsidRPr="004706CD">
        <w:rPr>
          <w:color w:val="auto"/>
        </w:rPr>
        <w:t>Технический заказчик</w:t>
      </w:r>
      <w:r w:rsidRPr="008E7F89">
        <w:rPr>
          <w:color w:val="auto"/>
        </w:rPr>
        <w:t xml:space="preserve">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BA7E0F" w:rsidRPr="008E7F89" w:rsidRDefault="00BA7E0F" w:rsidP="00BA7E0F">
      <w:pPr>
        <w:pStyle w:val="Default"/>
        <w:jc w:val="both"/>
        <w:rPr>
          <w:color w:val="auto"/>
        </w:rPr>
      </w:pPr>
    </w:p>
    <w:p w:rsidR="00BA7E0F" w:rsidRDefault="00BA7E0F" w:rsidP="00BA7E0F">
      <w:pPr>
        <w:pStyle w:val="Default"/>
        <w:jc w:val="center"/>
        <w:rPr>
          <w:color w:val="auto"/>
        </w:rPr>
      </w:pPr>
    </w:p>
    <w:p w:rsidR="00BA7E0F" w:rsidRPr="008E7F89" w:rsidRDefault="00BA7E0F" w:rsidP="00BA7E0F">
      <w:pPr>
        <w:pStyle w:val="Default"/>
        <w:jc w:val="center"/>
        <w:rPr>
          <w:color w:val="auto"/>
        </w:rPr>
      </w:pPr>
      <w:r w:rsidRPr="008E7F89">
        <w:rPr>
          <w:color w:val="auto"/>
        </w:rPr>
        <w:t>1</w:t>
      </w:r>
      <w:r>
        <w:rPr>
          <w:color w:val="auto"/>
        </w:rPr>
        <w:t>1</w:t>
      </w:r>
      <w:r w:rsidRPr="008E7F89">
        <w:rPr>
          <w:color w:val="auto"/>
        </w:rPr>
        <w:t>. ОТВЕТСТВЕННОСТЬ СТОРОН</w:t>
      </w:r>
    </w:p>
    <w:p w:rsidR="00BA7E0F" w:rsidRPr="008E7F89" w:rsidRDefault="00BA7E0F" w:rsidP="00BA7E0F">
      <w:pPr>
        <w:pStyle w:val="Default"/>
        <w:ind w:firstLine="708"/>
        <w:jc w:val="both"/>
        <w:rPr>
          <w:color w:val="auto"/>
        </w:rPr>
      </w:pPr>
    </w:p>
    <w:p w:rsidR="00BA7E0F" w:rsidRPr="008E7F89" w:rsidRDefault="00BA7E0F" w:rsidP="00BA7E0F">
      <w:pPr>
        <w:pStyle w:val="Default"/>
        <w:ind w:firstLine="708"/>
        <w:jc w:val="both"/>
        <w:rPr>
          <w:color w:val="auto"/>
        </w:rPr>
      </w:pPr>
      <w:r w:rsidRPr="008E7F89">
        <w:rPr>
          <w:color w:val="auto"/>
        </w:rPr>
        <w:t>1</w:t>
      </w:r>
      <w:r>
        <w:rPr>
          <w:color w:val="auto"/>
        </w:rPr>
        <w:t>1</w:t>
      </w:r>
      <w:r w:rsidRPr="008E7F89">
        <w:rPr>
          <w:color w:val="auto"/>
        </w:rPr>
        <w:t xml:space="preserve">.1. </w:t>
      </w:r>
      <w:r w:rsidRPr="00B44C09">
        <w:rPr>
          <w:color w:val="auto"/>
        </w:rPr>
        <w:t>Заказчик</w:t>
      </w:r>
      <w:r>
        <w:rPr>
          <w:color w:val="auto"/>
        </w:rPr>
        <w:t>,</w:t>
      </w:r>
      <w:r w:rsidRPr="00B44C09">
        <w:rPr>
          <w:color w:val="auto"/>
        </w:rPr>
        <w:t xml:space="preserve"> </w:t>
      </w:r>
      <w:r>
        <w:rPr>
          <w:color w:val="auto"/>
        </w:rPr>
        <w:t>Технический з</w:t>
      </w:r>
      <w:r w:rsidRPr="008E7F89">
        <w:rPr>
          <w:color w:val="auto"/>
        </w:rPr>
        <w:t>аказчик</w:t>
      </w:r>
      <w:r>
        <w:rPr>
          <w:color w:val="auto"/>
        </w:rPr>
        <w:t xml:space="preserve"> </w:t>
      </w:r>
      <w:r w:rsidRPr="008E7F89">
        <w:rPr>
          <w:color w:val="auto"/>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BA7E0F" w:rsidRDefault="00BA7E0F" w:rsidP="00BA7E0F">
      <w:pPr>
        <w:pStyle w:val="Default"/>
        <w:ind w:firstLine="708"/>
        <w:jc w:val="both"/>
        <w:rPr>
          <w:color w:val="auto"/>
        </w:rPr>
      </w:pPr>
      <w:r w:rsidRPr="008E7F89">
        <w:rPr>
          <w:color w:val="auto"/>
        </w:rPr>
        <w:t>1</w:t>
      </w:r>
      <w:r>
        <w:rPr>
          <w:color w:val="auto"/>
        </w:rPr>
        <w:t>1</w:t>
      </w:r>
      <w:r w:rsidRPr="008E7F89">
        <w:rPr>
          <w:color w:val="auto"/>
        </w:rPr>
        <w:t>.2. За нарушение сроков исполнения обязательств по Договору Подрядчик</w:t>
      </w:r>
      <w:r>
        <w:rPr>
          <w:color w:val="auto"/>
        </w:rPr>
        <w:t xml:space="preserve"> оплачивает Техническому заказчику</w:t>
      </w:r>
      <w:r w:rsidRPr="008E7F89">
        <w:rPr>
          <w:color w:val="auto"/>
        </w:rPr>
        <w:t xml:space="preserve"> штраф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BA7E0F" w:rsidRPr="008E7F89" w:rsidRDefault="00BA7E0F" w:rsidP="00BA7E0F">
      <w:pPr>
        <w:pStyle w:val="Default"/>
        <w:ind w:firstLine="708"/>
        <w:jc w:val="both"/>
        <w:rPr>
          <w:color w:val="auto"/>
        </w:rPr>
      </w:pPr>
      <w:r w:rsidRPr="008E7F89">
        <w:rPr>
          <w:color w:val="auto"/>
        </w:rPr>
        <w:t>1</w:t>
      </w:r>
      <w:r>
        <w:rPr>
          <w:color w:val="auto"/>
        </w:rPr>
        <w:t>1</w:t>
      </w:r>
      <w:r w:rsidRPr="008E7F89">
        <w:rPr>
          <w:color w:val="auto"/>
        </w:rPr>
        <w:t xml:space="preserve">.3. За заключение договора субподряда без согласования с </w:t>
      </w:r>
      <w:r>
        <w:rPr>
          <w:color w:val="auto"/>
        </w:rPr>
        <w:t>Техническим з</w:t>
      </w:r>
      <w:r w:rsidRPr="008E7F89">
        <w:rPr>
          <w:color w:val="auto"/>
        </w:rPr>
        <w:t xml:space="preserve">аказчиком Подрядчик выплачивает </w:t>
      </w:r>
      <w:r>
        <w:rPr>
          <w:color w:val="auto"/>
        </w:rPr>
        <w:t>Техническому з</w:t>
      </w:r>
      <w:r w:rsidRPr="008E7F89">
        <w:rPr>
          <w:color w:val="auto"/>
        </w:rPr>
        <w:t xml:space="preserve">аказчику штраф в </w:t>
      </w:r>
      <w:r w:rsidRPr="005D05DE">
        <w:rPr>
          <w:color w:val="auto"/>
        </w:rPr>
        <w:t>размере 5% (пяти процентов)</w:t>
      </w:r>
      <w:r w:rsidRPr="008E7F89">
        <w:rPr>
          <w:color w:val="auto"/>
        </w:rPr>
        <w:t xml:space="preserve"> стоимости работ, переданных на выполнение субподрядной организации. При этом </w:t>
      </w:r>
      <w:r>
        <w:rPr>
          <w:color w:val="auto"/>
        </w:rPr>
        <w:t>Технический з</w:t>
      </w:r>
      <w:r w:rsidRPr="008E7F89">
        <w:rPr>
          <w:color w:val="auto"/>
        </w:rPr>
        <w:t xml:space="preserve">аказчик вправе требовать расторжения договора субподряда. </w:t>
      </w:r>
    </w:p>
    <w:p w:rsidR="00BA7E0F" w:rsidRPr="008E7F89" w:rsidRDefault="00BA7E0F" w:rsidP="00BA7E0F">
      <w:pPr>
        <w:pStyle w:val="Default"/>
        <w:ind w:firstLine="708"/>
        <w:jc w:val="both"/>
        <w:rPr>
          <w:color w:val="auto"/>
        </w:rPr>
      </w:pPr>
      <w:r>
        <w:rPr>
          <w:color w:val="auto"/>
        </w:rPr>
        <w:t>11</w:t>
      </w:r>
      <w:r w:rsidRPr="008E7F89">
        <w:rPr>
          <w:color w:val="auto"/>
        </w:rPr>
        <w:t xml:space="preserve">.4. В случае нарушения Подрядчиком условий Договора (6.1.5, 6.1.6, 6.1.7), Представитель </w:t>
      </w:r>
      <w:r>
        <w:rPr>
          <w:color w:val="auto"/>
        </w:rPr>
        <w:t>Технического з</w:t>
      </w:r>
      <w:r w:rsidRPr="008E7F89">
        <w:rPr>
          <w:color w:val="auto"/>
        </w:rPr>
        <w:t xml:space="preserve">аказчика немедленно письменно предупреждает об этом Подрядчика с составлением акта выявленного нарушения, подписываемого </w:t>
      </w:r>
      <w:r>
        <w:rPr>
          <w:color w:val="auto"/>
        </w:rPr>
        <w:t>Техническим з</w:t>
      </w:r>
      <w:r w:rsidRPr="008E7F89">
        <w:rPr>
          <w:color w:val="auto"/>
        </w:rPr>
        <w:t xml:space="preserve">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w:t>
      </w:r>
      <w:r>
        <w:rPr>
          <w:color w:val="auto"/>
        </w:rPr>
        <w:t>Техническому з</w:t>
      </w:r>
      <w:r w:rsidRPr="008E7F89">
        <w:rPr>
          <w:color w:val="auto"/>
        </w:rPr>
        <w:t xml:space="preserve">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A7E0F" w:rsidRPr="008E7F89" w:rsidRDefault="00BA7E0F" w:rsidP="00BA7E0F">
      <w:pPr>
        <w:pStyle w:val="Default"/>
        <w:ind w:firstLine="708"/>
        <w:jc w:val="both"/>
        <w:rPr>
          <w:color w:val="auto"/>
        </w:rPr>
      </w:pPr>
      <w:r w:rsidRPr="008E7F89">
        <w:rPr>
          <w:color w:val="auto"/>
        </w:rPr>
        <w:t>1</w:t>
      </w:r>
      <w:r>
        <w:rPr>
          <w:color w:val="auto"/>
        </w:rPr>
        <w:t>1</w:t>
      </w:r>
      <w:r w:rsidRPr="008E7F89">
        <w:rPr>
          <w:color w:val="auto"/>
        </w:rPr>
        <w:t xml:space="preserve">.5.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BA7E0F" w:rsidRPr="008E7F89" w:rsidRDefault="00BA7E0F" w:rsidP="00BA7E0F">
      <w:pPr>
        <w:pStyle w:val="Default"/>
        <w:ind w:firstLine="708"/>
        <w:jc w:val="both"/>
        <w:rPr>
          <w:color w:val="auto"/>
        </w:rPr>
      </w:pPr>
      <w:r w:rsidRPr="008E7F89">
        <w:rPr>
          <w:color w:val="auto"/>
        </w:rPr>
        <w:t>1</w:t>
      </w:r>
      <w:r>
        <w:rPr>
          <w:color w:val="auto"/>
        </w:rPr>
        <w:t>1</w:t>
      </w:r>
      <w:r w:rsidRPr="008E7F89">
        <w:rPr>
          <w:color w:val="auto"/>
        </w:rPr>
        <w:t xml:space="preserve">.6. Указанные в настоящей статье штрафы взимаются за каждое нарушение в отдельности. </w:t>
      </w:r>
    </w:p>
    <w:p w:rsidR="00BA7E0F" w:rsidRPr="008E7F89" w:rsidRDefault="00BA7E0F" w:rsidP="00BA7E0F">
      <w:pPr>
        <w:pStyle w:val="Default"/>
        <w:ind w:firstLine="708"/>
        <w:jc w:val="both"/>
        <w:rPr>
          <w:color w:val="auto"/>
        </w:rPr>
      </w:pPr>
      <w:r w:rsidRPr="008E7F89">
        <w:rPr>
          <w:color w:val="auto"/>
        </w:rPr>
        <w:t>1</w:t>
      </w:r>
      <w:r>
        <w:rPr>
          <w:color w:val="auto"/>
        </w:rPr>
        <w:t>1</w:t>
      </w:r>
      <w:r w:rsidRPr="008E7F89">
        <w:rPr>
          <w:color w:val="auto"/>
        </w:rPr>
        <w:t xml:space="preserve">.7.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A7E0F" w:rsidRPr="004706CD" w:rsidRDefault="00BA7E0F" w:rsidP="00BA7E0F">
      <w:pPr>
        <w:pStyle w:val="Default"/>
        <w:ind w:firstLine="708"/>
        <w:jc w:val="both"/>
        <w:rPr>
          <w:color w:val="auto"/>
        </w:rPr>
      </w:pPr>
      <w:r w:rsidRPr="00F502BF">
        <w:rPr>
          <w:color w:val="auto"/>
        </w:rPr>
        <w:t>1</w:t>
      </w:r>
      <w:r>
        <w:rPr>
          <w:color w:val="auto"/>
        </w:rPr>
        <w:t>1</w:t>
      </w:r>
      <w:r w:rsidRPr="00F502BF">
        <w:rPr>
          <w:color w:val="auto"/>
        </w:rPr>
        <w:t xml:space="preserve">.8. </w:t>
      </w:r>
      <w:r w:rsidRPr="004706CD">
        <w:rPr>
          <w:color w:val="auto"/>
        </w:rPr>
        <w:t>В период смены подрядной организации на объекте, Технический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w:t>
      </w:r>
      <w:r>
        <w:rPr>
          <w:color w:val="auto"/>
        </w:rPr>
        <w:t>му</w:t>
      </w:r>
      <w:r w:rsidRPr="004706CD">
        <w:rPr>
          <w:color w:val="auto"/>
        </w:rPr>
        <w:t xml:space="preserve"> законодательств</w:t>
      </w:r>
      <w:r>
        <w:rPr>
          <w:color w:val="auto"/>
        </w:rPr>
        <w:t>у</w:t>
      </w:r>
      <w:r w:rsidRPr="004706CD">
        <w:rPr>
          <w:color w:val="auto"/>
        </w:rPr>
        <w:t>.</w:t>
      </w:r>
    </w:p>
    <w:p w:rsidR="00BA7E0F" w:rsidRPr="008E7F89" w:rsidRDefault="00BA7E0F" w:rsidP="00BA7E0F">
      <w:pPr>
        <w:pStyle w:val="Default"/>
        <w:jc w:val="both"/>
        <w:rPr>
          <w:color w:val="auto"/>
        </w:rPr>
      </w:pPr>
    </w:p>
    <w:p w:rsidR="00BA7E0F" w:rsidRPr="008E7F89" w:rsidRDefault="00BA7E0F" w:rsidP="00BA7E0F">
      <w:pPr>
        <w:pStyle w:val="Default"/>
        <w:jc w:val="both"/>
        <w:rPr>
          <w:color w:val="auto"/>
        </w:rPr>
      </w:pPr>
    </w:p>
    <w:p w:rsidR="00BA7E0F" w:rsidRPr="008E7F89" w:rsidRDefault="00BA7E0F" w:rsidP="00BA7E0F">
      <w:pPr>
        <w:pStyle w:val="Default"/>
        <w:jc w:val="center"/>
        <w:rPr>
          <w:color w:val="auto"/>
        </w:rPr>
      </w:pPr>
      <w:r w:rsidRPr="008E7F89">
        <w:rPr>
          <w:color w:val="auto"/>
        </w:rPr>
        <w:t>1</w:t>
      </w:r>
      <w:r>
        <w:rPr>
          <w:color w:val="auto"/>
        </w:rPr>
        <w:t>2</w:t>
      </w:r>
      <w:r w:rsidRPr="008E7F89">
        <w:rPr>
          <w:color w:val="auto"/>
        </w:rPr>
        <w:t>. ВНЕСЕНИЕ ИЗМЕНЕНИЙ В ТЕХНИЧЕСКУЮ ДОКУМЕНТАЦИЮ</w:t>
      </w:r>
    </w:p>
    <w:p w:rsidR="00BA7E0F" w:rsidRPr="008E7F89" w:rsidRDefault="00BA7E0F" w:rsidP="00BA7E0F">
      <w:pPr>
        <w:pStyle w:val="Default"/>
        <w:jc w:val="both"/>
        <w:rPr>
          <w:color w:val="auto"/>
        </w:rPr>
      </w:pPr>
    </w:p>
    <w:p w:rsidR="00BA7E0F" w:rsidRPr="008E7F89" w:rsidRDefault="00BA7E0F" w:rsidP="00BA7E0F">
      <w:pPr>
        <w:pStyle w:val="Default"/>
        <w:ind w:firstLine="708"/>
        <w:jc w:val="both"/>
        <w:rPr>
          <w:color w:val="auto"/>
        </w:rPr>
      </w:pPr>
      <w:r w:rsidRPr="008E7F89">
        <w:rPr>
          <w:color w:val="auto"/>
        </w:rPr>
        <w:lastRenderedPageBreak/>
        <w:t>1</w:t>
      </w:r>
      <w:r>
        <w:rPr>
          <w:color w:val="auto"/>
        </w:rPr>
        <w:t>2</w:t>
      </w:r>
      <w:r w:rsidRPr="008E7F89">
        <w:rPr>
          <w:color w:val="auto"/>
        </w:rPr>
        <w:t xml:space="preserve">.1. Представитель </w:t>
      </w:r>
      <w:r>
        <w:rPr>
          <w:color w:val="auto"/>
        </w:rPr>
        <w:t>Технического з</w:t>
      </w:r>
      <w:r w:rsidRPr="008E7F89">
        <w:rPr>
          <w:color w:val="auto"/>
        </w:rPr>
        <w:t>аказчика вправе</w:t>
      </w:r>
      <w:r>
        <w:rPr>
          <w:color w:val="auto"/>
        </w:rPr>
        <w:t xml:space="preserve">, </w:t>
      </w:r>
      <w:r w:rsidRPr="00F502BF">
        <w:rPr>
          <w:color w:val="auto"/>
        </w:rPr>
        <w:t>с составлением акта</w:t>
      </w:r>
      <w:r w:rsidRPr="004A31E9">
        <w:rPr>
          <w:b/>
          <w:color w:val="auto"/>
        </w:rPr>
        <w:t>,</w:t>
      </w:r>
      <w:r w:rsidRPr="008E7F89">
        <w:rPr>
          <w:color w:val="auto"/>
        </w:rPr>
        <w:t xml:space="preserve"> вносить от имени </w:t>
      </w:r>
      <w:r>
        <w:rPr>
          <w:color w:val="auto"/>
        </w:rPr>
        <w:t>Технического з</w:t>
      </w:r>
      <w:r w:rsidRPr="008E7F89">
        <w:rPr>
          <w:color w:val="auto"/>
        </w:rPr>
        <w:t xml:space="preserve">аказчика изменения в </w:t>
      </w:r>
      <w:r w:rsidRPr="00F502BF">
        <w:rPr>
          <w:color w:val="auto"/>
        </w:rPr>
        <w:t>проектно-сметную</w:t>
      </w:r>
      <w:r w:rsidRPr="008E7F89">
        <w:rPr>
          <w:color w:val="auto"/>
        </w:rPr>
        <w:t xml:space="preserve"> документацию при условии, что дополнительные работы по стоимости не </w:t>
      </w:r>
      <w:r w:rsidRPr="00F502BF">
        <w:rPr>
          <w:color w:val="auto"/>
        </w:rPr>
        <w:t>приведут к увеличению</w:t>
      </w:r>
      <w:r>
        <w:rPr>
          <w:color w:val="auto"/>
        </w:rPr>
        <w:t xml:space="preserve"> </w:t>
      </w:r>
      <w:r w:rsidRPr="008E7F89">
        <w:rPr>
          <w:color w:val="auto"/>
        </w:rPr>
        <w:t xml:space="preserve">указанной в пункте 1.2 Договора стоимости работ и характер работ не изменяется. </w:t>
      </w:r>
    </w:p>
    <w:p w:rsidR="00BA7E0F" w:rsidRPr="004706CD" w:rsidRDefault="00BA7E0F" w:rsidP="00BA7E0F">
      <w:pPr>
        <w:pStyle w:val="Default"/>
        <w:ind w:firstLine="708"/>
        <w:jc w:val="both"/>
        <w:rPr>
          <w:color w:val="auto"/>
        </w:rPr>
      </w:pPr>
      <w:r w:rsidRPr="008E7F89">
        <w:rPr>
          <w:color w:val="auto"/>
        </w:rPr>
        <w:t>1</w:t>
      </w:r>
      <w:r>
        <w:rPr>
          <w:color w:val="auto"/>
        </w:rPr>
        <w:t>2</w:t>
      </w:r>
      <w:r w:rsidRPr="008E7F89">
        <w:rPr>
          <w:color w:val="auto"/>
        </w:rPr>
        <w:t xml:space="preserve">.2. </w:t>
      </w:r>
      <w:r w:rsidRPr="004706CD">
        <w:rPr>
          <w:color w:val="auto"/>
        </w:rPr>
        <w:t>При внесении изменений в проектно-сметную документацию в соответствии с пунктом 1</w:t>
      </w:r>
      <w:r>
        <w:rPr>
          <w:color w:val="auto"/>
        </w:rPr>
        <w:t>2</w:t>
      </w:r>
      <w:r w:rsidRPr="004706CD">
        <w:rPr>
          <w:color w:val="auto"/>
        </w:rPr>
        <w:t>.1, дополнительные работы оплачиваются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и подтверждаются уточненной сметой.</w:t>
      </w:r>
    </w:p>
    <w:p w:rsidR="00BA7E0F" w:rsidRPr="008E7F89" w:rsidRDefault="00BA7E0F" w:rsidP="00BA7E0F">
      <w:pPr>
        <w:pStyle w:val="Default"/>
        <w:ind w:firstLine="708"/>
        <w:jc w:val="both"/>
        <w:rPr>
          <w:color w:val="auto"/>
        </w:rPr>
      </w:pPr>
      <w:r w:rsidRPr="008E7F89">
        <w:rPr>
          <w:color w:val="auto"/>
        </w:rPr>
        <w:t>1</w:t>
      </w:r>
      <w:r>
        <w:rPr>
          <w:color w:val="auto"/>
        </w:rPr>
        <w:t>2</w:t>
      </w:r>
      <w:r w:rsidRPr="008E7F89">
        <w:rPr>
          <w:color w:val="auto"/>
        </w:rPr>
        <w:t xml:space="preserve">.3. Внесение в </w:t>
      </w:r>
      <w:r w:rsidRPr="00F502BF">
        <w:rPr>
          <w:color w:val="auto"/>
        </w:rPr>
        <w:t>проектно-сметную</w:t>
      </w:r>
      <w:r w:rsidRPr="008E7F89">
        <w:rPr>
          <w:color w:val="auto"/>
        </w:rPr>
        <w:t xml:space="preserve"> документацию изменений в большем против указанного в пункте 1</w:t>
      </w:r>
      <w:r>
        <w:rPr>
          <w:color w:val="auto"/>
        </w:rPr>
        <w:t>2</w:t>
      </w:r>
      <w:r w:rsidRPr="008E7F89">
        <w:rPr>
          <w:color w:val="auto"/>
        </w:rPr>
        <w:t xml:space="preserve">.1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w:t>
      </w:r>
      <w:proofErr w:type="gramStart"/>
      <w:r w:rsidRPr="008E7F89">
        <w:rPr>
          <w:color w:val="auto"/>
        </w:rPr>
        <w:t>Общая стоимость измененных или дополнительных работ не должна превышать общу</w:t>
      </w:r>
      <w:r>
        <w:rPr>
          <w:color w:val="auto"/>
        </w:rPr>
        <w:t>ю стоимость работ по договору (п</w:t>
      </w:r>
      <w:r w:rsidRPr="008E7F89">
        <w:rPr>
          <w:color w:val="auto"/>
        </w:rPr>
        <w:t>ункт 1.2.</w:t>
      </w:r>
      <w:proofErr w:type="gramEnd"/>
      <w:r w:rsidRPr="008E7F89">
        <w:rPr>
          <w:color w:val="auto"/>
        </w:rPr>
        <w:t xml:space="preserve"> </w:t>
      </w:r>
      <w:proofErr w:type="gramStart"/>
      <w:r w:rsidRPr="008E7F89">
        <w:rPr>
          <w:color w:val="auto"/>
        </w:rPr>
        <w:t>Договора)</w:t>
      </w:r>
      <w:proofErr w:type="gramEnd"/>
    </w:p>
    <w:p w:rsidR="00BA7E0F" w:rsidRPr="008E7F89" w:rsidRDefault="00BA7E0F" w:rsidP="00BA7E0F">
      <w:pPr>
        <w:pStyle w:val="Default"/>
        <w:ind w:firstLine="708"/>
        <w:jc w:val="both"/>
        <w:rPr>
          <w:color w:val="auto"/>
        </w:rPr>
      </w:pPr>
    </w:p>
    <w:p w:rsidR="00BA7E0F" w:rsidRPr="008E7F89" w:rsidRDefault="00BA7E0F" w:rsidP="00BA7E0F">
      <w:pPr>
        <w:pStyle w:val="Default"/>
        <w:ind w:firstLine="708"/>
        <w:jc w:val="both"/>
        <w:rPr>
          <w:color w:val="auto"/>
        </w:rPr>
      </w:pPr>
    </w:p>
    <w:p w:rsidR="00BA7E0F" w:rsidRPr="008E7F89" w:rsidRDefault="00BA7E0F" w:rsidP="00BA7E0F">
      <w:pPr>
        <w:pStyle w:val="Default"/>
        <w:jc w:val="center"/>
        <w:rPr>
          <w:color w:val="auto"/>
        </w:rPr>
      </w:pPr>
      <w:r w:rsidRPr="008E7F89">
        <w:rPr>
          <w:color w:val="auto"/>
        </w:rPr>
        <w:t>1</w:t>
      </w:r>
      <w:r>
        <w:rPr>
          <w:color w:val="auto"/>
        </w:rPr>
        <w:t>3</w:t>
      </w:r>
      <w:r w:rsidRPr="008E7F89">
        <w:rPr>
          <w:color w:val="auto"/>
        </w:rPr>
        <w:t>. ОБСТОЯТЕЛЬСТВА НЕПРЕОДОЛИМОЙ СИЛЫ</w:t>
      </w:r>
    </w:p>
    <w:p w:rsidR="00BA7E0F" w:rsidRPr="008E7F89" w:rsidRDefault="00BA7E0F" w:rsidP="00BA7E0F">
      <w:pPr>
        <w:pStyle w:val="Default"/>
        <w:jc w:val="both"/>
        <w:rPr>
          <w:color w:val="auto"/>
        </w:rPr>
      </w:pPr>
    </w:p>
    <w:p w:rsidR="00BA7E0F" w:rsidRPr="008E7F89" w:rsidRDefault="00BA7E0F" w:rsidP="00BA7E0F">
      <w:pPr>
        <w:pStyle w:val="Default"/>
        <w:ind w:firstLine="708"/>
        <w:jc w:val="both"/>
        <w:rPr>
          <w:color w:val="auto"/>
        </w:rPr>
      </w:pPr>
      <w:r w:rsidRPr="008E7F89">
        <w:rPr>
          <w:color w:val="auto"/>
        </w:rPr>
        <w:t>1</w:t>
      </w:r>
      <w:r>
        <w:rPr>
          <w:color w:val="auto"/>
        </w:rPr>
        <w:t>3</w:t>
      </w:r>
      <w:r w:rsidRPr="008E7F89">
        <w:rPr>
          <w:color w:val="auto"/>
        </w:rPr>
        <w:t xml:space="preserve">.1.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A7E0F" w:rsidRPr="008E7F89" w:rsidRDefault="00BA7E0F" w:rsidP="00BA7E0F">
      <w:pPr>
        <w:pStyle w:val="Default"/>
        <w:ind w:firstLine="708"/>
        <w:jc w:val="both"/>
        <w:rPr>
          <w:color w:val="auto"/>
        </w:rPr>
      </w:pPr>
      <w:r w:rsidRPr="008E7F89">
        <w:rPr>
          <w:color w:val="auto"/>
        </w:rPr>
        <w:t>1</w:t>
      </w:r>
      <w:r>
        <w:rPr>
          <w:color w:val="auto"/>
        </w:rPr>
        <w:t>3</w:t>
      </w:r>
      <w:r w:rsidRPr="008E7F89">
        <w:rPr>
          <w:color w:val="auto"/>
        </w:rPr>
        <w:t>.2. В случае наступления обстоятельств, указанных в пункте 1</w:t>
      </w:r>
      <w:r>
        <w:rPr>
          <w:color w:val="auto"/>
        </w:rPr>
        <w:t>3</w:t>
      </w:r>
      <w:r w:rsidRPr="008E7F89">
        <w:rPr>
          <w:color w:val="auto"/>
        </w:rPr>
        <w:t xml:space="preserve">.1,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BA7E0F" w:rsidRPr="008E7F89" w:rsidRDefault="00BA7E0F" w:rsidP="00BA7E0F">
      <w:pPr>
        <w:pStyle w:val="Default"/>
        <w:ind w:firstLine="708"/>
        <w:jc w:val="both"/>
        <w:rPr>
          <w:color w:val="auto"/>
        </w:rPr>
      </w:pPr>
      <w:r w:rsidRPr="008E7F89">
        <w:rPr>
          <w:color w:val="auto"/>
        </w:rPr>
        <w:t>1</w:t>
      </w:r>
      <w:r>
        <w:rPr>
          <w:color w:val="auto"/>
        </w:rPr>
        <w:t>3</w:t>
      </w:r>
      <w:r w:rsidRPr="008E7F89">
        <w:rPr>
          <w:color w:val="auto"/>
        </w:rPr>
        <w:t xml:space="preserve">.3. С момента наступления обстоятельств непреодолимой силы действие Договора приостанавливается до момента, определяемого Сторонами. </w:t>
      </w:r>
    </w:p>
    <w:p w:rsidR="00BA7E0F" w:rsidRPr="008E7F89" w:rsidRDefault="00BA7E0F" w:rsidP="00BA7E0F">
      <w:pPr>
        <w:pStyle w:val="Default"/>
        <w:ind w:firstLine="708"/>
        <w:jc w:val="both"/>
        <w:rPr>
          <w:color w:val="auto"/>
        </w:rPr>
      </w:pPr>
    </w:p>
    <w:p w:rsidR="00BA7E0F" w:rsidRPr="008E7F89" w:rsidRDefault="00BA7E0F" w:rsidP="00BA7E0F">
      <w:pPr>
        <w:pStyle w:val="Default"/>
        <w:jc w:val="both"/>
        <w:rPr>
          <w:color w:val="auto"/>
        </w:rPr>
      </w:pPr>
    </w:p>
    <w:p w:rsidR="00BA7E0F" w:rsidRPr="008E7F89" w:rsidRDefault="00BA7E0F" w:rsidP="00BA7E0F">
      <w:pPr>
        <w:pStyle w:val="Default"/>
        <w:jc w:val="center"/>
        <w:rPr>
          <w:color w:val="auto"/>
        </w:rPr>
      </w:pPr>
      <w:r w:rsidRPr="008E7F89">
        <w:rPr>
          <w:color w:val="auto"/>
        </w:rPr>
        <w:t>1</w:t>
      </w:r>
      <w:r>
        <w:rPr>
          <w:color w:val="auto"/>
        </w:rPr>
        <w:t>4</w:t>
      </w:r>
      <w:r w:rsidRPr="008E7F89">
        <w:rPr>
          <w:color w:val="auto"/>
        </w:rPr>
        <w:t>. ПОРЯДОК РАСТОРЖЕНИЯ ДОГОВОРА</w:t>
      </w:r>
    </w:p>
    <w:p w:rsidR="00BA7E0F" w:rsidRPr="008E7F89" w:rsidRDefault="00BA7E0F" w:rsidP="00BA7E0F">
      <w:pPr>
        <w:pStyle w:val="Default"/>
        <w:jc w:val="both"/>
        <w:rPr>
          <w:color w:val="auto"/>
        </w:rPr>
      </w:pPr>
      <w:r w:rsidRPr="008E7F89">
        <w:rPr>
          <w:color w:val="auto"/>
        </w:rPr>
        <w:t xml:space="preserve"> </w:t>
      </w:r>
    </w:p>
    <w:p w:rsidR="00BA7E0F" w:rsidRPr="008E7F89" w:rsidRDefault="00BA7E0F" w:rsidP="00BA7E0F">
      <w:pPr>
        <w:pStyle w:val="Default"/>
        <w:ind w:firstLine="708"/>
        <w:jc w:val="both"/>
        <w:rPr>
          <w:color w:val="auto"/>
        </w:rPr>
      </w:pPr>
      <w:r w:rsidRPr="008E7F89">
        <w:rPr>
          <w:color w:val="auto"/>
        </w:rPr>
        <w:t>1</w:t>
      </w:r>
      <w:r>
        <w:rPr>
          <w:color w:val="auto"/>
        </w:rPr>
        <w:t>4</w:t>
      </w:r>
      <w:r w:rsidRPr="008E7F89">
        <w:rPr>
          <w:color w:val="auto"/>
        </w:rPr>
        <w:t xml:space="preserve">.1. </w:t>
      </w:r>
      <w:r>
        <w:rPr>
          <w:color w:val="auto"/>
        </w:rPr>
        <w:t xml:space="preserve"> </w:t>
      </w:r>
      <w:r w:rsidRPr="00CF11B0">
        <w:t>Технический заказчик вправе в одностороннем порядке расторгнуть Договор</w:t>
      </w:r>
      <w:r w:rsidRPr="008E7F89">
        <w:rPr>
          <w:color w:val="auto"/>
        </w:rPr>
        <w:t xml:space="preserve"> и потребовать возмещения причиненных убытков в случае следующих нарушений Подрядчиком условий Договора: </w:t>
      </w:r>
    </w:p>
    <w:p w:rsidR="00BA7E0F" w:rsidRPr="004706CD" w:rsidRDefault="00BA7E0F" w:rsidP="00BA7E0F">
      <w:pPr>
        <w:pStyle w:val="Default"/>
        <w:ind w:firstLine="708"/>
        <w:jc w:val="both"/>
        <w:rPr>
          <w:color w:val="auto"/>
        </w:rPr>
      </w:pPr>
      <w:r w:rsidRPr="008E7F89">
        <w:rPr>
          <w:color w:val="auto"/>
        </w:rPr>
        <w:t>1</w:t>
      </w:r>
      <w:r>
        <w:rPr>
          <w:color w:val="auto"/>
        </w:rPr>
        <w:t>4</w:t>
      </w:r>
      <w:r w:rsidRPr="008E7F89">
        <w:rPr>
          <w:color w:val="auto"/>
        </w:rPr>
        <w:t xml:space="preserve">.1.1. </w:t>
      </w:r>
      <w:r w:rsidRPr="009F45D2">
        <w:rPr>
          <w:color w:val="auto"/>
        </w:rPr>
        <w:t xml:space="preserve">Если в течение 12 дней </w:t>
      </w:r>
      <w:proofErr w:type="gramStart"/>
      <w:r w:rsidRPr="009F45D2">
        <w:rPr>
          <w:color w:val="auto"/>
        </w:rPr>
        <w:t>с даты подписания</w:t>
      </w:r>
      <w:proofErr w:type="gramEnd"/>
      <w:r w:rsidRPr="009F45D2">
        <w:rPr>
          <w:color w:val="auto"/>
        </w:rPr>
        <w:t xml:space="preserve"> Сторонами Договора Подрядчик не предоставил обеспечение исполнения Договора, если </w:t>
      </w:r>
      <w:r w:rsidRPr="004706CD">
        <w:rPr>
          <w:color w:val="auto"/>
        </w:rPr>
        <w:t>обеспечение исполнения договора оказалось недейс</w:t>
      </w:r>
      <w:r>
        <w:rPr>
          <w:color w:val="auto"/>
        </w:rPr>
        <w:t xml:space="preserve">твительным либо отозвано банком, или не предоставлен </w:t>
      </w:r>
      <w:r w:rsidRPr="0029106F">
        <w:rPr>
          <w:color w:val="auto"/>
        </w:rPr>
        <w:t>предусмотренный п.6.1.1. Договора проект производства работ (ППР)</w:t>
      </w:r>
      <w:r>
        <w:rPr>
          <w:color w:val="auto"/>
        </w:rPr>
        <w:t>.</w:t>
      </w:r>
    </w:p>
    <w:p w:rsidR="00BA7E0F" w:rsidRPr="008E7F89" w:rsidRDefault="00BA7E0F" w:rsidP="00BA7E0F">
      <w:pPr>
        <w:pStyle w:val="Default"/>
        <w:ind w:firstLine="708"/>
        <w:jc w:val="both"/>
        <w:rPr>
          <w:color w:val="auto"/>
        </w:rPr>
      </w:pPr>
      <w:r w:rsidRPr="008E7F89">
        <w:rPr>
          <w:color w:val="auto"/>
        </w:rPr>
        <w:t>1</w:t>
      </w:r>
      <w:r>
        <w:rPr>
          <w:color w:val="auto"/>
        </w:rPr>
        <w:t>4</w:t>
      </w:r>
      <w:r w:rsidRPr="008E7F89">
        <w:rPr>
          <w:color w:val="auto"/>
        </w:rPr>
        <w:t xml:space="preserve">.1.2. Если Подрядчик не приступил к выполнению Работ на </w:t>
      </w:r>
      <w:proofErr w:type="gramStart"/>
      <w:r w:rsidRPr="008E7F89">
        <w:rPr>
          <w:color w:val="auto"/>
        </w:rPr>
        <w:t>объекте</w:t>
      </w:r>
      <w:proofErr w:type="gramEnd"/>
      <w:r w:rsidRPr="008E7F89">
        <w:rPr>
          <w:color w:val="auto"/>
        </w:rPr>
        <w:t xml:space="preserve"> в течение </w:t>
      </w:r>
      <w:r w:rsidRPr="004E0EAA">
        <w:rPr>
          <w:color w:val="auto"/>
        </w:rPr>
        <w:t>5</w:t>
      </w:r>
      <w:r w:rsidRPr="00AB04DE">
        <w:rPr>
          <w:b/>
          <w:color w:val="auto"/>
        </w:rPr>
        <w:t xml:space="preserve"> </w:t>
      </w:r>
      <w:r w:rsidRPr="008E7F89">
        <w:rPr>
          <w:color w:val="auto"/>
        </w:rPr>
        <w:t xml:space="preserve">дней с установленной в Пункте 4.1. настоящего Договора даты начала Работ. </w:t>
      </w:r>
    </w:p>
    <w:p w:rsidR="00BA7E0F" w:rsidRDefault="00BA7E0F" w:rsidP="00BA7E0F">
      <w:pPr>
        <w:pStyle w:val="Default"/>
        <w:ind w:firstLine="708"/>
        <w:jc w:val="both"/>
        <w:rPr>
          <w:color w:val="auto"/>
        </w:rPr>
      </w:pPr>
      <w:r w:rsidRPr="008E7F89">
        <w:rPr>
          <w:color w:val="auto"/>
        </w:rPr>
        <w:t>1</w:t>
      </w:r>
      <w:r>
        <w:rPr>
          <w:color w:val="auto"/>
        </w:rPr>
        <w:t>4</w:t>
      </w:r>
      <w:r w:rsidRPr="008E7F89">
        <w:rPr>
          <w:color w:val="auto"/>
        </w:rPr>
        <w:t xml:space="preserve">.1.3. В случае неоднократного нарушения Подрядчиком обязательств по Договору. </w:t>
      </w:r>
    </w:p>
    <w:p w:rsidR="00BA7E0F" w:rsidRPr="00F502BF" w:rsidRDefault="00BA7E0F" w:rsidP="00BA7E0F">
      <w:pPr>
        <w:pStyle w:val="Default"/>
        <w:ind w:firstLine="708"/>
        <w:jc w:val="both"/>
        <w:rPr>
          <w:color w:val="auto"/>
        </w:rPr>
      </w:pPr>
      <w:r w:rsidRPr="00F502BF">
        <w:rPr>
          <w:color w:val="auto"/>
        </w:rPr>
        <w:t>1</w:t>
      </w:r>
      <w:r>
        <w:rPr>
          <w:color w:val="auto"/>
        </w:rPr>
        <w:t>4</w:t>
      </w:r>
      <w:r w:rsidRPr="00F502BF">
        <w:rPr>
          <w:color w:val="auto"/>
        </w:rPr>
        <w:t>.1.4. В случае прекращения или срыва графика производства работ на срок более 14 дней.</w:t>
      </w:r>
    </w:p>
    <w:p w:rsidR="00BA7E0F" w:rsidRPr="008E7F89" w:rsidRDefault="00BA7E0F" w:rsidP="00BA7E0F">
      <w:pPr>
        <w:pStyle w:val="Default"/>
        <w:ind w:firstLine="708"/>
        <w:jc w:val="both"/>
        <w:rPr>
          <w:color w:val="auto"/>
        </w:rPr>
      </w:pPr>
      <w:r w:rsidRPr="008E7F89">
        <w:rPr>
          <w:color w:val="auto"/>
        </w:rPr>
        <w:t>1</w:t>
      </w:r>
      <w:r>
        <w:rPr>
          <w:color w:val="auto"/>
        </w:rPr>
        <w:t>4</w:t>
      </w:r>
      <w:r w:rsidRPr="008E7F89">
        <w:rPr>
          <w:color w:val="auto"/>
        </w:rPr>
        <w:t xml:space="preserve">.2. При принятии </w:t>
      </w:r>
      <w:r>
        <w:rPr>
          <w:color w:val="auto"/>
        </w:rPr>
        <w:t>Техническим з</w:t>
      </w:r>
      <w:r w:rsidRPr="008E7F89">
        <w:rPr>
          <w:color w:val="auto"/>
        </w:rPr>
        <w:t>аказчиком решения о расторжении Договора в соответствии с пунктом 1</w:t>
      </w:r>
      <w:r>
        <w:rPr>
          <w:color w:val="auto"/>
        </w:rPr>
        <w:t>4</w:t>
      </w:r>
      <w:r w:rsidRPr="008E7F89">
        <w:rPr>
          <w:color w:val="auto"/>
        </w:rPr>
        <w:t>.1</w:t>
      </w:r>
      <w:r>
        <w:rPr>
          <w:color w:val="auto"/>
        </w:rPr>
        <w:t>,</w:t>
      </w:r>
      <w:r w:rsidRPr="008E7F89">
        <w:rPr>
          <w:color w:val="auto"/>
        </w:rPr>
        <w:t xml:space="preserve"> </w:t>
      </w:r>
      <w:r>
        <w:rPr>
          <w:color w:val="auto"/>
        </w:rPr>
        <w:t>Технический з</w:t>
      </w:r>
      <w:r w:rsidRPr="008E7F89">
        <w:rPr>
          <w:color w:val="auto"/>
        </w:rPr>
        <w:t xml:space="preserve">аказчик направляет Подрядчику соответствующее уведомление. Договор считается расторгнутым с момента получения </w:t>
      </w:r>
      <w:r w:rsidRPr="008E7F89">
        <w:rPr>
          <w:color w:val="auto"/>
        </w:rPr>
        <w:lastRenderedPageBreak/>
        <w:t>Подрядчиком указанного уведомления. После расторжения Договора</w:t>
      </w:r>
      <w:r>
        <w:rPr>
          <w:color w:val="auto"/>
        </w:rPr>
        <w:t xml:space="preserve">, Технический </w:t>
      </w:r>
      <w:r w:rsidRPr="008E7F89">
        <w:rPr>
          <w:color w:val="auto"/>
        </w:rPr>
        <w:t xml:space="preserve">  </w:t>
      </w:r>
      <w:r>
        <w:rPr>
          <w:color w:val="auto"/>
        </w:rPr>
        <w:t>з</w:t>
      </w:r>
      <w:r w:rsidRPr="00F502BF">
        <w:rPr>
          <w:color w:val="auto"/>
        </w:rPr>
        <w:t>аказчик в установленном законом порядке</w:t>
      </w:r>
      <w:r>
        <w:rPr>
          <w:color w:val="auto"/>
        </w:rPr>
        <w:t xml:space="preserve"> </w:t>
      </w:r>
      <w:r w:rsidRPr="008E7F89">
        <w:rPr>
          <w:color w:val="auto"/>
        </w:rPr>
        <w:t xml:space="preserve">должен оценить стоимость работ, произведенных Подрядчиком к моменту расторжения, и стоимость убытков, которые понес и (или) понесет </w:t>
      </w:r>
      <w:r>
        <w:rPr>
          <w:color w:val="auto"/>
        </w:rPr>
        <w:t>Технический з</w:t>
      </w:r>
      <w:r w:rsidRPr="008E7F89">
        <w:rPr>
          <w:color w:val="auto"/>
        </w:rPr>
        <w:t>аказчик в результате невыполнения Подрядчиком своих обяз</w:t>
      </w:r>
      <w:r>
        <w:rPr>
          <w:color w:val="auto"/>
        </w:rPr>
        <w:t xml:space="preserve">ательств и расторжения Договора </w:t>
      </w:r>
      <w:r w:rsidRPr="008E7F89">
        <w:rPr>
          <w:color w:val="auto"/>
        </w:rPr>
        <w:t xml:space="preserve"> </w:t>
      </w:r>
    </w:p>
    <w:p w:rsidR="00BA7E0F" w:rsidRPr="004706CD" w:rsidRDefault="00BA7E0F" w:rsidP="00BA7E0F">
      <w:pPr>
        <w:pStyle w:val="Default"/>
        <w:ind w:firstLine="708"/>
        <w:jc w:val="both"/>
        <w:rPr>
          <w:color w:val="auto"/>
        </w:rPr>
      </w:pPr>
      <w:r w:rsidRPr="008E7F89">
        <w:rPr>
          <w:color w:val="auto"/>
        </w:rPr>
        <w:t>1</w:t>
      </w:r>
      <w:r>
        <w:rPr>
          <w:color w:val="auto"/>
        </w:rPr>
        <w:t>4</w:t>
      </w:r>
      <w:r w:rsidRPr="008E7F89">
        <w:rPr>
          <w:color w:val="auto"/>
        </w:rPr>
        <w:t>.3</w:t>
      </w:r>
      <w:r w:rsidRPr="004706CD">
        <w:rPr>
          <w:color w:val="auto"/>
        </w:rPr>
        <w:t xml:space="preserve">. Если стоимость произведенных Подрядчиком работ превышает стоимость убытков, которые понес и (или) понесет Технический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Технический заказчик, разница должна быть выплачена Техническому заказчику в течение 10 дней. </w:t>
      </w:r>
    </w:p>
    <w:p w:rsidR="00BA7E0F" w:rsidRPr="00F502BF" w:rsidRDefault="00BA7E0F" w:rsidP="00BA7E0F">
      <w:pPr>
        <w:pStyle w:val="Default"/>
        <w:ind w:firstLine="708"/>
        <w:jc w:val="both"/>
        <w:rPr>
          <w:color w:val="auto"/>
        </w:rPr>
      </w:pPr>
      <w:r>
        <w:rPr>
          <w:color w:val="auto"/>
        </w:rPr>
        <w:t xml:space="preserve">14.4. </w:t>
      </w:r>
      <w:r w:rsidRPr="00F502BF">
        <w:rPr>
          <w:color w:val="auto"/>
        </w:rPr>
        <w:t xml:space="preserve"> Подрядчик, завершающий работы на </w:t>
      </w:r>
      <w:proofErr w:type="gramStart"/>
      <w:r w:rsidRPr="00F502BF">
        <w:rPr>
          <w:color w:val="auto"/>
        </w:rPr>
        <w:t>объекте</w:t>
      </w:r>
      <w:proofErr w:type="gramEnd"/>
      <w:r w:rsidRPr="00F502BF">
        <w:rPr>
          <w:color w:val="auto"/>
        </w:rPr>
        <w:t>, не несет ответственности за ущерб, причиненный Подрядчиком, договор с которым расторгнут.</w:t>
      </w:r>
    </w:p>
    <w:p w:rsidR="00BA7E0F" w:rsidRPr="00170E0D" w:rsidRDefault="00BA7E0F" w:rsidP="00BA7E0F">
      <w:pPr>
        <w:pStyle w:val="Default"/>
        <w:ind w:firstLine="708"/>
        <w:jc w:val="both"/>
        <w:rPr>
          <w:b/>
          <w:color w:val="auto"/>
        </w:rPr>
      </w:pPr>
    </w:p>
    <w:p w:rsidR="00BA7E0F" w:rsidRPr="008E7F89" w:rsidRDefault="00BA7E0F" w:rsidP="00BA7E0F">
      <w:pPr>
        <w:pStyle w:val="Default"/>
        <w:jc w:val="center"/>
        <w:rPr>
          <w:color w:val="auto"/>
        </w:rPr>
      </w:pPr>
      <w:r w:rsidRPr="008E7F89">
        <w:rPr>
          <w:color w:val="auto"/>
        </w:rPr>
        <w:t>1</w:t>
      </w:r>
      <w:r>
        <w:rPr>
          <w:color w:val="auto"/>
        </w:rPr>
        <w:t>5</w:t>
      </w:r>
      <w:r w:rsidRPr="008E7F89">
        <w:rPr>
          <w:color w:val="auto"/>
        </w:rPr>
        <w:t>. РАЗРЕШЕНИЕ СПОРОВ</w:t>
      </w:r>
    </w:p>
    <w:p w:rsidR="00BA7E0F" w:rsidRPr="008E7F89" w:rsidRDefault="00BA7E0F" w:rsidP="00BA7E0F">
      <w:pPr>
        <w:pStyle w:val="Default"/>
        <w:jc w:val="center"/>
        <w:rPr>
          <w:color w:val="auto"/>
        </w:rPr>
      </w:pPr>
    </w:p>
    <w:p w:rsidR="00BA7E0F" w:rsidRPr="008E7F89" w:rsidRDefault="00BA7E0F" w:rsidP="00BA7E0F">
      <w:pPr>
        <w:pStyle w:val="Default"/>
        <w:ind w:firstLine="708"/>
        <w:jc w:val="both"/>
        <w:rPr>
          <w:color w:val="auto"/>
        </w:rPr>
      </w:pPr>
      <w:r w:rsidRPr="008E7F89">
        <w:rPr>
          <w:color w:val="auto"/>
        </w:rPr>
        <w:t>1</w:t>
      </w:r>
      <w:r>
        <w:rPr>
          <w:color w:val="auto"/>
        </w:rPr>
        <w:t>5</w:t>
      </w:r>
      <w:r w:rsidRPr="008E7F89">
        <w:rPr>
          <w:color w:val="auto"/>
        </w:rPr>
        <w:t xml:space="preserve">.1. Спорные вопросы, возникающие в ходе исполнения Договора, разрешаются сторонами путем переговоров. </w:t>
      </w:r>
    </w:p>
    <w:p w:rsidR="00BA7E0F" w:rsidRPr="008E7F89" w:rsidRDefault="00BA7E0F" w:rsidP="00BA7E0F">
      <w:pPr>
        <w:pStyle w:val="Default"/>
        <w:ind w:firstLine="708"/>
        <w:jc w:val="both"/>
        <w:rPr>
          <w:color w:val="auto"/>
        </w:rPr>
      </w:pPr>
      <w:r w:rsidRPr="008E7F89">
        <w:rPr>
          <w:color w:val="auto"/>
        </w:rPr>
        <w:t>1</w:t>
      </w:r>
      <w:r>
        <w:rPr>
          <w:color w:val="auto"/>
        </w:rPr>
        <w:t>5</w:t>
      </w:r>
      <w:r w:rsidRPr="008E7F89">
        <w:rPr>
          <w:color w:val="auto"/>
        </w:rPr>
        <w:t xml:space="preserve">.2. При возникновении между </w:t>
      </w:r>
      <w:r w:rsidRPr="004E0EAA">
        <w:rPr>
          <w:color w:val="auto"/>
        </w:rPr>
        <w:t>Заказчиком</w:t>
      </w:r>
      <w:r>
        <w:rPr>
          <w:color w:val="auto"/>
        </w:rPr>
        <w:t>, Техническим з</w:t>
      </w:r>
      <w:r w:rsidRPr="008E7F89">
        <w:rPr>
          <w:color w:val="auto"/>
        </w:rPr>
        <w:t xml:space="preserve">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w:t>
      </w:r>
      <w:r w:rsidRPr="004E0EAA">
        <w:rPr>
          <w:color w:val="auto"/>
        </w:rPr>
        <w:t>Заказчиком,</w:t>
      </w:r>
      <w:r w:rsidRPr="000C00F2">
        <w:rPr>
          <w:color w:val="C00000"/>
        </w:rPr>
        <w:t xml:space="preserve"> </w:t>
      </w:r>
      <w:r>
        <w:rPr>
          <w:color w:val="auto"/>
        </w:rPr>
        <w:t>Техническим з</w:t>
      </w:r>
      <w:r w:rsidRPr="008E7F89">
        <w:rPr>
          <w:color w:val="auto"/>
        </w:rPr>
        <w:t xml:space="preserve">аказчиком, несет Подрядчик. В случае если экспертиза назначена по соглашению между Сторонами, расходы несут обе Стороны поровну. </w:t>
      </w:r>
    </w:p>
    <w:p w:rsidR="00BA7E0F" w:rsidRPr="008E7F89" w:rsidRDefault="00BA7E0F" w:rsidP="00BA7E0F">
      <w:pPr>
        <w:pStyle w:val="Default"/>
        <w:ind w:firstLine="708"/>
        <w:jc w:val="both"/>
        <w:rPr>
          <w:color w:val="auto"/>
        </w:rPr>
      </w:pPr>
      <w:r w:rsidRPr="008E7F89">
        <w:rPr>
          <w:color w:val="auto"/>
        </w:rPr>
        <w:t>1</w:t>
      </w:r>
      <w:r>
        <w:rPr>
          <w:color w:val="auto"/>
        </w:rPr>
        <w:t>5</w:t>
      </w:r>
      <w:r w:rsidRPr="008E7F89">
        <w:rPr>
          <w:color w:val="auto"/>
        </w:rPr>
        <w:t xml:space="preserve">.3. В случае невозможности урегулирования спора путем переговоров, спорные вопросы передаются на рассмотрение в арбитражный суд по месту нахождения </w:t>
      </w:r>
      <w:r>
        <w:rPr>
          <w:color w:val="auto"/>
        </w:rPr>
        <w:t>Технического з</w:t>
      </w:r>
      <w:r w:rsidRPr="008E7F89">
        <w:rPr>
          <w:color w:val="auto"/>
        </w:rPr>
        <w:t xml:space="preserve">аказчика в установленном действующим законодательством Российской Федерации порядке. </w:t>
      </w:r>
    </w:p>
    <w:p w:rsidR="00BA7E0F" w:rsidRPr="008E7F89" w:rsidRDefault="00BA7E0F" w:rsidP="00BA7E0F">
      <w:pPr>
        <w:pStyle w:val="Default"/>
        <w:jc w:val="both"/>
        <w:rPr>
          <w:color w:val="auto"/>
        </w:rPr>
      </w:pPr>
    </w:p>
    <w:p w:rsidR="00BA7E0F" w:rsidRPr="008E7F89" w:rsidRDefault="00BA7E0F" w:rsidP="00BA7E0F">
      <w:pPr>
        <w:pStyle w:val="Default"/>
        <w:jc w:val="center"/>
        <w:rPr>
          <w:color w:val="auto"/>
        </w:rPr>
      </w:pPr>
      <w:r w:rsidRPr="008E7F89">
        <w:rPr>
          <w:color w:val="auto"/>
        </w:rPr>
        <w:t>1</w:t>
      </w:r>
      <w:r>
        <w:rPr>
          <w:color w:val="auto"/>
        </w:rPr>
        <w:t>6</w:t>
      </w:r>
      <w:r w:rsidRPr="008E7F89">
        <w:rPr>
          <w:color w:val="auto"/>
        </w:rPr>
        <w:t>. ОСОБЫЕ УСЛОВИЯ</w:t>
      </w:r>
    </w:p>
    <w:p w:rsidR="00BA7E0F" w:rsidRPr="008E7F89" w:rsidRDefault="00BA7E0F" w:rsidP="00BA7E0F">
      <w:pPr>
        <w:pStyle w:val="Default"/>
        <w:jc w:val="both"/>
        <w:rPr>
          <w:color w:val="auto"/>
        </w:rPr>
      </w:pPr>
    </w:p>
    <w:p w:rsidR="00BA7E0F" w:rsidRPr="008E7F89" w:rsidRDefault="00BA7E0F" w:rsidP="00BA7E0F">
      <w:pPr>
        <w:ind w:firstLine="708"/>
        <w:jc w:val="both"/>
        <w:rPr>
          <w:rStyle w:val="FontStyle30"/>
          <w:b w:val="0"/>
          <w:sz w:val="24"/>
          <w:szCs w:val="24"/>
        </w:rPr>
      </w:pPr>
      <w:r w:rsidRPr="008E7F89">
        <w:rPr>
          <w:sz w:val="24"/>
          <w:szCs w:val="24"/>
        </w:rPr>
        <w:t>1</w:t>
      </w:r>
      <w:r>
        <w:rPr>
          <w:sz w:val="24"/>
          <w:szCs w:val="24"/>
        </w:rPr>
        <w:t>6</w:t>
      </w:r>
      <w:r w:rsidRPr="008E7F89">
        <w:rPr>
          <w:sz w:val="24"/>
          <w:szCs w:val="24"/>
        </w:rPr>
        <w:t>.1.</w:t>
      </w:r>
      <w:r w:rsidRPr="008E7F89">
        <w:rPr>
          <w:rStyle w:val="FontStyle30"/>
          <w:sz w:val="24"/>
          <w:szCs w:val="24"/>
        </w:rPr>
        <w:t xml:space="preserve"> Подрядчик обязан:</w:t>
      </w:r>
    </w:p>
    <w:p w:rsidR="00BA7E0F" w:rsidRPr="008E7F89" w:rsidRDefault="00BA7E0F" w:rsidP="00BA7E0F">
      <w:pPr>
        <w:ind w:firstLine="708"/>
        <w:jc w:val="both"/>
        <w:rPr>
          <w:sz w:val="24"/>
          <w:szCs w:val="24"/>
        </w:rPr>
      </w:pPr>
      <w:r w:rsidRPr="008E7F89">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r>
        <w:rPr>
          <w:sz w:val="24"/>
          <w:szCs w:val="24"/>
        </w:rPr>
        <w:t>;</w:t>
      </w:r>
    </w:p>
    <w:p w:rsidR="00BA7E0F" w:rsidRPr="008E7F89" w:rsidRDefault="00BA7E0F" w:rsidP="00BA7E0F">
      <w:pPr>
        <w:ind w:firstLine="708"/>
        <w:jc w:val="both"/>
        <w:rPr>
          <w:sz w:val="24"/>
          <w:szCs w:val="24"/>
        </w:rPr>
      </w:pPr>
      <w:r w:rsidRPr="008E7F89">
        <w:rPr>
          <w:sz w:val="24"/>
          <w:szCs w:val="24"/>
        </w:rPr>
        <w:t xml:space="preserve">- предусмотреть </w:t>
      </w:r>
      <w:proofErr w:type="spellStart"/>
      <w:r w:rsidRPr="008E7F89">
        <w:rPr>
          <w:sz w:val="24"/>
          <w:szCs w:val="24"/>
        </w:rPr>
        <w:t>трехстадийную</w:t>
      </w:r>
      <w:proofErr w:type="spellEnd"/>
      <w:r w:rsidRPr="008E7F89">
        <w:rPr>
          <w:sz w:val="24"/>
          <w:szCs w:val="24"/>
        </w:rPr>
        <w:t xml:space="preserve"> </w:t>
      </w:r>
      <w:proofErr w:type="spellStart"/>
      <w:r w:rsidRPr="008E7F89">
        <w:rPr>
          <w:sz w:val="24"/>
          <w:szCs w:val="24"/>
        </w:rPr>
        <w:t>фотофиксацию</w:t>
      </w:r>
      <w:proofErr w:type="spellEnd"/>
      <w:r w:rsidRPr="008E7F89">
        <w:rPr>
          <w:sz w:val="24"/>
          <w:szCs w:val="24"/>
        </w:rPr>
        <w:t xml:space="preserve"> работ: до ремонта, в процессе ремонта и после ремонта. Фотоматериалы по окончании работ передать </w:t>
      </w:r>
      <w:r>
        <w:rPr>
          <w:sz w:val="24"/>
          <w:szCs w:val="24"/>
        </w:rPr>
        <w:t>Техническому з</w:t>
      </w:r>
      <w:r w:rsidRPr="008E7F89">
        <w:rPr>
          <w:sz w:val="24"/>
          <w:szCs w:val="24"/>
        </w:rPr>
        <w:t xml:space="preserve">аказчику. </w:t>
      </w:r>
    </w:p>
    <w:p w:rsidR="00BA7E0F" w:rsidRPr="008E7F89" w:rsidRDefault="00BA7E0F" w:rsidP="00BA7E0F">
      <w:pPr>
        <w:ind w:firstLine="708"/>
        <w:jc w:val="both"/>
        <w:rPr>
          <w:rStyle w:val="FontStyle29"/>
          <w:sz w:val="24"/>
          <w:szCs w:val="24"/>
        </w:rPr>
      </w:pPr>
      <w:r w:rsidRPr="008E7F89">
        <w:rPr>
          <w:sz w:val="24"/>
          <w:szCs w:val="24"/>
        </w:rPr>
        <w:t>1</w:t>
      </w:r>
      <w:r>
        <w:rPr>
          <w:sz w:val="24"/>
          <w:szCs w:val="24"/>
        </w:rPr>
        <w:t>6</w:t>
      </w:r>
      <w:r w:rsidRPr="008E7F89">
        <w:rPr>
          <w:sz w:val="24"/>
          <w:szCs w:val="24"/>
        </w:rPr>
        <w:t xml:space="preserve">.2.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8E7F89">
        <w:rPr>
          <w:rStyle w:val="FontStyle29"/>
          <w:sz w:val="24"/>
          <w:szCs w:val="24"/>
        </w:rPr>
        <w:t>вода, электроэнергия.</w:t>
      </w:r>
    </w:p>
    <w:p w:rsidR="00BA7E0F" w:rsidRPr="008E7F89" w:rsidRDefault="00BA7E0F" w:rsidP="00BA7E0F">
      <w:pPr>
        <w:ind w:firstLine="539"/>
        <w:jc w:val="both"/>
        <w:rPr>
          <w:rStyle w:val="FontStyle29"/>
          <w:sz w:val="24"/>
          <w:szCs w:val="24"/>
        </w:rPr>
      </w:pPr>
      <w:r w:rsidRPr="008E7F89">
        <w:rPr>
          <w:sz w:val="24"/>
          <w:szCs w:val="24"/>
        </w:rPr>
        <w:t xml:space="preserve"> </w:t>
      </w:r>
      <w:r w:rsidRPr="008E7F89">
        <w:rPr>
          <w:sz w:val="24"/>
          <w:szCs w:val="24"/>
        </w:rPr>
        <w:tab/>
      </w:r>
      <w:r w:rsidRPr="008E7F89">
        <w:rPr>
          <w:rStyle w:val="FontStyle29"/>
          <w:sz w:val="24"/>
          <w:szCs w:val="24"/>
        </w:rPr>
        <w:t>1</w:t>
      </w:r>
      <w:r>
        <w:rPr>
          <w:rStyle w:val="FontStyle29"/>
          <w:sz w:val="24"/>
          <w:szCs w:val="24"/>
        </w:rPr>
        <w:t>6</w:t>
      </w:r>
      <w:r w:rsidRPr="008E7F89">
        <w:rPr>
          <w:rStyle w:val="FontStyle29"/>
          <w:sz w:val="24"/>
          <w:szCs w:val="24"/>
        </w:rPr>
        <w:t xml:space="preserve">.3. </w:t>
      </w:r>
      <w:r w:rsidRPr="008E7F89">
        <w:rPr>
          <w:sz w:val="24"/>
          <w:szCs w:val="24"/>
        </w:rPr>
        <w:t xml:space="preserve">Подрядчик обязан производить </w:t>
      </w:r>
      <w:r w:rsidRPr="008E7F89">
        <w:rPr>
          <w:rStyle w:val="FontStyle29"/>
          <w:sz w:val="24"/>
          <w:szCs w:val="24"/>
        </w:rPr>
        <w:t>оплату за использование поставляемых ресурсов (вода, электроэнергия) за счет собственных средств.</w:t>
      </w:r>
    </w:p>
    <w:p w:rsidR="00BA7E0F" w:rsidRPr="000C00F2" w:rsidRDefault="00BA7E0F" w:rsidP="00BA7E0F">
      <w:pPr>
        <w:pStyle w:val="Style19"/>
        <w:widowControl/>
        <w:spacing w:before="0" w:after="0" w:line="240" w:lineRule="auto"/>
        <w:ind w:firstLine="708"/>
        <w:rPr>
          <w:rStyle w:val="FontStyle29"/>
        </w:rPr>
      </w:pPr>
      <w:r w:rsidRPr="000C00F2">
        <w:rPr>
          <w:rStyle w:val="FontStyle29"/>
        </w:rPr>
        <w:t>16.4. Календарные сроки выполнения работ и сроки завершения</w:t>
      </w:r>
      <w:r w:rsidRPr="000C00F2">
        <w:rPr>
          <w:rStyle w:val="FontStyle29"/>
        </w:rPr>
        <w:br/>
        <w:t>отдельных этапов работ определяются календарным графиком выполнения работ, составленным Подрядчиком и утвержденным Техническим заказчиком.</w:t>
      </w:r>
    </w:p>
    <w:p w:rsidR="00BA7E0F" w:rsidRPr="000C00F2" w:rsidRDefault="00BA7E0F" w:rsidP="00BA7E0F">
      <w:pPr>
        <w:pStyle w:val="Style19"/>
        <w:widowControl/>
        <w:spacing w:before="0" w:after="0" w:line="240" w:lineRule="auto"/>
        <w:ind w:firstLine="708"/>
        <w:rPr>
          <w:rStyle w:val="FontStyle29"/>
          <w:b/>
        </w:rPr>
      </w:pPr>
      <w:r w:rsidRPr="000C00F2">
        <w:rPr>
          <w:rStyle w:val="FontStyle29"/>
        </w:rPr>
        <w:t xml:space="preserve">16.5. Подрядчик несет самостоятельную ответственность перед Техническим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имуществу многоквартирного дома или третьим лицам. </w:t>
      </w:r>
    </w:p>
    <w:p w:rsidR="00BA7E0F" w:rsidRPr="000C00F2" w:rsidRDefault="00BA7E0F" w:rsidP="00BA7E0F">
      <w:pPr>
        <w:pStyle w:val="Style19"/>
        <w:widowControl/>
        <w:spacing w:before="0" w:after="0" w:line="240" w:lineRule="auto"/>
        <w:ind w:firstLine="708"/>
        <w:rPr>
          <w:rStyle w:val="FontStyle29"/>
        </w:rPr>
      </w:pPr>
      <w:r w:rsidRPr="000C00F2">
        <w:rPr>
          <w:rStyle w:val="FontStyle29"/>
        </w:rPr>
        <w:lastRenderedPageBreak/>
        <w:t>16.6. Подрядчик обязуется возместить Техническому заказчику убытки, выплатить штрафные санкции, предусмотренные настоящим Договором, возместить ущерб третьим лицам</w:t>
      </w:r>
      <w:r w:rsidRPr="000C00F2">
        <w:rPr>
          <w:rStyle w:val="FontStyle29"/>
          <w:b/>
        </w:rPr>
        <w:t xml:space="preserve"> </w:t>
      </w:r>
      <w:r w:rsidRPr="000C00F2">
        <w:rPr>
          <w:rStyle w:val="FontStyle29"/>
        </w:rPr>
        <w:t>до подписания акта приемки объекта в эксплуатацию.</w:t>
      </w:r>
    </w:p>
    <w:p w:rsidR="00BA7E0F" w:rsidRPr="000C00F2" w:rsidRDefault="00BA7E0F" w:rsidP="00BA7E0F">
      <w:pPr>
        <w:pStyle w:val="Style19"/>
        <w:widowControl/>
        <w:spacing w:before="0" w:after="0" w:line="240" w:lineRule="auto"/>
        <w:ind w:firstLine="708"/>
        <w:rPr>
          <w:rStyle w:val="FontStyle29"/>
        </w:rPr>
      </w:pPr>
      <w:r w:rsidRPr="000C00F2">
        <w:rPr>
          <w:rStyle w:val="FontStyle29"/>
        </w:rPr>
        <w:t>16.7. Размер материального ущерба определяется на основании сметы, экспертного заключения или решения суда.</w:t>
      </w:r>
    </w:p>
    <w:p w:rsidR="00BA7E0F" w:rsidRPr="000C00F2" w:rsidRDefault="00BA7E0F" w:rsidP="00BA7E0F">
      <w:pPr>
        <w:pStyle w:val="Style19"/>
        <w:widowControl/>
        <w:spacing w:before="0" w:after="0" w:line="240" w:lineRule="auto"/>
        <w:ind w:firstLine="708"/>
        <w:rPr>
          <w:rStyle w:val="FontStyle29"/>
        </w:rPr>
      </w:pPr>
      <w:r w:rsidRPr="000C00F2">
        <w:rPr>
          <w:rStyle w:val="FontStyle29"/>
        </w:rPr>
        <w:t>16.8. Акты по форме КС-2 и справки по форме КС-3 подписываются Техническим заказчиком после полного возмещения Подрядчиком штрафных санкций, установленных настоящим Договором и возмещения ущерба третьим лицам.</w:t>
      </w:r>
    </w:p>
    <w:p w:rsidR="00BA7E0F" w:rsidRDefault="00BA7E0F" w:rsidP="00BA7E0F">
      <w:pPr>
        <w:pStyle w:val="Style19"/>
        <w:widowControl/>
        <w:spacing w:before="0" w:after="0" w:line="240" w:lineRule="auto"/>
        <w:ind w:firstLine="708"/>
        <w:rPr>
          <w:rStyle w:val="FontStyle29"/>
        </w:rPr>
      </w:pPr>
    </w:p>
    <w:p w:rsidR="00BA7E0F" w:rsidRPr="008E7F89" w:rsidRDefault="00BA7E0F" w:rsidP="00BA7E0F">
      <w:pPr>
        <w:pStyle w:val="Default"/>
        <w:jc w:val="center"/>
        <w:rPr>
          <w:color w:val="auto"/>
        </w:rPr>
      </w:pPr>
      <w:r w:rsidRPr="008E7F89">
        <w:rPr>
          <w:color w:val="auto"/>
        </w:rPr>
        <w:t>1</w:t>
      </w:r>
      <w:r>
        <w:rPr>
          <w:color w:val="auto"/>
        </w:rPr>
        <w:t>7</w:t>
      </w:r>
      <w:r w:rsidRPr="008E7F89">
        <w:rPr>
          <w:color w:val="auto"/>
        </w:rPr>
        <w:t>. ПРОЧИЕ УСЛОВИЯ</w:t>
      </w:r>
    </w:p>
    <w:p w:rsidR="00BA7E0F" w:rsidRPr="008E7F89" w:rsidRDefault="00BA7E0F" w:rsidP="00BA7E0F">
      <w:pPr>
        <w:pStyle w:val="Default"/>
        <w:jc w:val="both"/>
        <w:rPr>
          <w:color w:val="auto"/>
        </w:rPr>
      </w:pPr>
    </w:p>
    <w:p w:rsidR="00BA7E0F" w:rsidRPr="008E7F89" w:rsidRDefault="00BA7E0F" w:rsidP="00BA7E0F">
      <w:pPr>
        <w:pStyle w:val="Default"/>
        <w:ind w:firstLine="708"/>
        <w:jc w:val="both"/>
        <w:rPr>
          <w:color w:val="auto"/>
        </w:rPr>
      </w:pPr>
      <w:r w:rsidRPr="008E7F89">
        <w:rPr>
          <w:color w:val="auto"/>
        </w:rPr>
        <w:t>1</w:t>
      </w:r>
      <w:r>
        <w:rPr>
          <w:color w:val="auto"/>
        </w:rPr>
        <w:t>7</w:t>
      </w:r>
      <w:r w:rsidRPr="008E7F89">
        <w:rPr>
          <w:color w:val="auto"/>
        </w:rPr>
        <w:t xml:space="preserve">.1. Все изменения и дополнения к Договору считаются действительными, если они оформлены в письменной форме и подписаны Сторонами. </w:t>
      </w:r>
    </w:p>
    <w:p w:rsidR="00BA7E0F" w:rsidRPr="008E7F89" w:rsidRDefault="00BA7E0F" w:rsidP="00BA7E0F">
      <w:pPr>
        <w:pStyle w:val="Default"/>
        <w:ind w:firstLine="708"/>
        <w:jc w:val="both"/>
        <w:rPr>
          <w:color w:val="auto"/>
        </w:rPr>
      </w:pPr>
      <w:r w:rsidRPr="008E7F89">
        <w:rPr>
          <w:color w:val="auto"/>
        </w:rPr>
        <w:t>1</w:t>
      </w:r>
      <w:r>
        <w:rPr>
          <w:color w:val="auto"/>
        </w:rPr>
        <w:t>7</w:t>
      </w:r>
      <w:r w:rsidRPr="008E7F89">
        <w:rPr>
          <w:color w:val="auto"/>
        </w:rPr>
        <w:t xml:space="preserve">.2. В случае изменения адреса либо иных реквизитов Стороны обязаны уведомить об этом друг друга в недельный срок со дня таких изменений. </w:t>
      </w:r>
    </w:p>
    <w:p w:rsidR="00BA7E0F" w:rsidRPr="008E7F89" w:rsidRDefault="00BA7E0F" w:rsidP="00BA7E0F">
      <w:pPr>
        <w:pStyle w:val="Default"/>
        <w:ind w:firstLine="708"/>
        <w:jc w:val="both"/>
        <w:rPr>
          <w:color w:val="auto"/>
        </w:rPr>
      </w:pPr>
      <w:r w:rsidRPr="008E7F89">
        <w:rPr>
          <w:color w:val="auto"/>
        </w:rPr>
        <w:t>1</w:t>
      </w:r>
      <w:r>
        <w:rPr>
          <w:color w:val="auto"/>
        </w:rPr>
        <w:t>7</w:t>
      </w:r>
      <w:r w:rsidRPr="008E7F89">
        <w:rPr>
          <w:color w:val="auto"/>
        </w:rPr>
        <w:t>.3. Договор составлен в</w:t>
      </w:r>
      <w:r>
        <w:rPr>
          <w:color w:val="auto"/>
        </w:rPr>
        <w:t xml:space="preserve"> </w:t>
      </w:r>
      <w:r w:rsidRPr="004E0EAA">
        <w:rPr>
          <w:color w:val="auto"/>
        </w:rPr>
        <w:t>5-</w:t>
      </w:r>
      <w:r w:rsidRPr="00F502BF">
        <w:rPr>
          <w:color w:val="auto"/>
        </w:rPr>
        <w:t>и</w:t>
      </w:r>
      <w:r w:rsidRPr="008E7F89">
        <w:rPr>
          <w:color w:val="auto"/>
        </w:rPr>
        <w:t xml:space="preserve"> подлинных экземплярах, имеющих равную юридическую силу, а именно: </w:t>
      </w:r>
      <w:r>
        <w:rPr>
          <w:color w:val="auto"/>
        </w:rPr>
        <w:t>3</w:t>
      </w:r>
      <w:r>
        <w:rPr>
          <w:b/>
          <w:color w:val="auto"/>
        </w:rPr>
        <w:t xml:space="preserve"> </w:t>
      </w:r>
      <w:r w:rsidRPr="008E7F89">
        <w:rPr>
          <w:color w:val="auto"/>
        </w:rPr>
        <w:t>экземпляр</w:t>
      </w:r>
      <w:r>
        <w:rPr>
          <w:color w:val="auto"/>
        </w:rPr>
        <w:t>а Техническому з</w:t>
      </w:r>
      <w:r w:rsidRPr="008E7F89">
        <w:rPr>
          <w:color w:val="auto"/>
        </w:rPr>
        <w:t>аказчику, 1 экземпляр Подрядчику</w:t>
      </w:r>
      <w:r>
        <w:rPr>
          <w:color w:val="auto"/>
        </w:rPr>
        <w:t>,</w:t>
      </w:r>
      <w:r w:rsidRPr="00832FB3">
        <w:rPr>
          <w:color w:val="auto"/>
        </w:rPr>
        <w:t xml:space="preserve"> </w:t>
      </w:r>
      <w:r w:rsidRPr="000C00F2">
        <w:rPr>
          <w:color w:val="C00000"/>
        </w:rPr>
        <w:t xml:space="preserve">1 </w:t>
      </w:r>
      <w:r>
        <w:rPr>
          <w:color w:val="auto"/>
        </w:rPr>
        <w:t>экземпляр Заказчику</w:t>
      </w:r>
      <w:r w:rsidRPr="008E7F89">
        <w:rPr>
          <w:color w:val="auto"/>
        </w:rPr>
        <w:t xml:space="preserve">. </w:t>
      </w:r>
    </w:p>
    <w:p w:rsidR="00BA7E0F" w:rsidRPr="008E7F89" w:rsidRDefault="00BA7E0F" w:rsidP="00BA7E0F">
      <w:pPr>
        <w:pStyle w:val="Default"/>
        <w:ind w:firstLine="708"/>
        <w:jc w:val="both"/>
        <w:rPr>
          <w:color w:val="auto"/>
        </w:rPr>
      </w:pPr>
      <w:r w:rsidRPr="008E7F89">
        <w:rPr>
          <w:color w:val="auto"/>
        </w:rPr>
        <w:t>1</w:t>
      </w:r>
      <w:r>
        <w:rPr>
          <w:color w:val="auto"/>
        </w:rPr>
        <w:t>7</w:t>
      </w:r>
      <w:r w:rsidRPr="008E7F89">
        <w:rPr>
          <w:color w:val="auto"/>
        </w:rPr>
        <w:t xml:space="preserve">.4. Договор считается заключенным с момента его подписания Сторонами и действует до исполнения Сторонами своих обязательств. </w:t>
      </w:r>
    </w:p>
    <w:p w:rsidR="00BA7E0F" w:rsidRPr="008E7F89" w:rsidRDefault="00BA7E0F" w:rsidP="00BA7E0F">
      <w:pPr>
        <w:pStyle w:val="Default"/>
        <w:jc w:val="center"/>
        <w:rPr>
          <w:color w:val="auto"/>
        </w:rPr>
      </w:pPr>
    </w:p>
    <w:p w:rsidR="00BA7E0F" w:rsidRPr="008E7F89" w:rsidRDefault="00BA7E0F" w:rsidP="00BA7E0F">
      <w:pPr>
        <w:pStyle w:val="Default"/>
        <w:jc w:val="center"/>
        <w:rPr>
          <w:color w:val="auto"/>
        </w:rPr>
      </w:pPr>
      <w:r>
        <w:rPr>
          <w:color w:val="auto"/>
        </w:rPr>
        <w:t>18</w:t>
      </w:r>
      <w:r w:rsidRPr="008E7F89">
        <w:rPr>
          <w:color w:val="auto"/>
        </w:rPr>
        <w:t>. ПРИЛОЖЕНИЯ К НАСТОЯЩЕМУ ДОГОВОРУ</w:t>
      </w:r>
    </w:p>
    <w:p w:rsidR="00BA7E0F" w:rsidRPr="008E7F89" w:rsidRDefault="00BA7E0F" w:rsidP="00BA7E0F">
      <w:pPr>
        <w:pStyle w:val="Default"/>
        <w:jc w:val="both"/>
        <w:rPr>
          <w:color w:val="auto"/>
        </w:rPr>
      </w:pPr>
    </w:p>
    <w:p w:rsidR="00BA7E0F" w:rsidRPr="008E7F89" w:rsidRDefault="00BA7E0F" w:rsidP="00BA7E0F">
      <w:pPr>
        <w:pStyle w:val="Default"/>
        <w:ind w:firstLine="708"/>
        <w:jc w:val="both"/>
        <w:rPr>
          <w:color w:val="auto"/>
        </w:rPr>
      </w:pPr>
      <w:r w:rsidRPr="008E7F89">
        <w:rPr>
          <w:color w:val="auto"/>
        </w:rPr>
        <w:t xml:space="preserve">Приложениями к настоящему договору, составляющими его неотъемлемую часть, являются следующие документы: </w:t>
      </w:r>
    </w:p>
    <w:p w:rsidR="00BA7E0F" w:rsidRPr="008E7F89" w:rsidRDefault="00BA7E0F" w:rsidP="00BA7E0F">
      <w:pPr>
        <w:pStyle w:val="Default"/>
        <w:jc w:val="both"/>
        <w:rPr>
          <w:color w:val="auto"/>
        </w:rPr>
      </w:pPr>
      <w:r w:rsidRPr="008E7F89">
        <w:rPr>
          <w:color w:val="auto"/>
        </w:rPr>
        <w:t>№ 1. Техническое задание</w:t>
      </w:r>
    </w:p>
    <w:p w:rsidR="00BA7E0F" w:rsidRPr="008E7F89" w:rsidRDefault="00BA7E0F" w:rsidP="00BA7E0F">
      <w:pPr>
        <w:pStyle w:val="Default"/>
        <w:jc w:val="both"/>
        <w:rPr>
          <w:color w:val="auto"/>
        </w:rPr>
      </w:pPr>
      <w:r w:rsidRPr="008E7F89">
        <w:rPr>
          <w:color w:val="auto"/>
        </w:rPr>
        <w:t>№ 2. Локальный сметный расчет</w:t>
      </w:r>
    </w:p>
    <w:p w:rsidR="00BA7E0F" w:rsidRPr="008E7F89" w:rsidRDefault="00BA7E0F" w:rsidP="00BA7E0F">
      <w:pPr>
        <w:pStyle w:val="Default"/>
        <w:jc w:val="both"/>
        <w:rPr>
          <w:color w:val="auto"/>
        </w:rPr>
      </w:pPr>
      <w:r w:rsidRPr="008E7F89">
        <w:rPr>
          <w:color w:val="auto"/>
        </w:rPr>
        <w:t>№ 3. Ведомость объемов работ</w:t>
      </w:r>
    </w:p>
    <w:p w:rsidR="00BA7E0F" w:rsidRPr="008E7F89" w:rsidRDefault="00BA7E0F" w:rsidP="00BA7E0F">
      <w:pPr>
        <w:pStyle w:val="Default"/>
        <w:jc w:val="both"/>
        <w:rPr>
          <w:color w:val="auto"/>
        </w:rPr>
      </w:pPr>
      <w:r w:rsidRPr="008E7F89">
        <w:rPr>
          <w:color w:val="auto"/>
        </w:rPr>
        <w:t>№ 4. Календарный график производства работ</w:t>
      </w:r>
    </w:p>
    <w:p w:rsidR="00BA7E0F" w:rsidRPr="008E7F89" w:rsidRDefault="00BA7E0F" w:rsidP="00BA7E0F">
      <w:pPr>
        <w:pStyle w:val="Default"/>
        <w:jc w:val="both"/>
        <w:rPr>
          <w:color w:val="auto"/>
        </w:rPr>
      </w:pPr>
    </w:p>
    <w:p w:rsidR="00BA7E0F" w:rsidRPr="008E7F89" w:rsidRDefault="00BA7E0F" w:rsidP="00BA7E0F">
      <w:pPr>
        <w:pStyle w:val="Default"/>
        <w:jc w:val="center"/>
        <w:rPr>
          <w:color w:val="auto"/>
        </w:rPr>
      </w:pPr>
      <w:r w:rsidRPr="008E7F89">
        <w:rPr>
          <w:color w:val="auto"/>
        </w:rPr>
        <w:t>1</w:t>
      </w:r>
      <w:r>
        <w:rPr>
          <w:color w:val="auto"/>
        </w:rPr>
        <w:t>9</w:t>
      </w:r>
      <w:r w:rsidRPr="008E7F89">
        <w:rPr>
          <w:color w:val="auto"/>
        </w:rPr>
        <w:t>. МЕСТОНАХОЖДЕНИЕ И РЕКВИЗИТЫ СТОРОН</w:t>
      </w:r>
    </w:p>
    <w:p w:rsidR="00BA7E0F" w:rsidRPr="004E0EAA" w:rsidRDefault="00BA7E0F" w:rsidP="00BA7E0F">
      <w:pPr>
        <w:pStyle w:val="Default"/>
        <w:jc w:val="both"/>
        <w:rPr>
          <w:color w:val="auto"/>
        </w:rPr>
      </w:pPr>
      <w:r w:rsidRPr="004E0EAA">
        <w:rPr>
          <w:color w:val="auto"/>
        </w:rPr>
        <w:t>19.1. Заказчик:</w:t>
      </w:r>
    </w:p>
    <w:p w:rsidR="00BA7E0F" w:rsidRPr="000C00F2" w:rsidRDefault="00BA7E0F" w:rsidP="00BA7E0F">
      <w:pPr>
        <w:pStyle w:val="Default"/>
        <w:jc w:val="both"/>
        <w:rPr>
          <w:color w:val="auto"/>
        </w:rPr>
      </w:pPr>
      <w:r w:rsidRPr="000C00F2">
        <w:rPr>
          <w:color w:val="auto"/>
        </w:rPr>
        <w:t xml:space="preserve">_____________________________________________________________________________ </w:t>
      </w:r>
    </w:p>
    <w:p w:rsidR="00BA7E0F" w:rsidRPr="000C00F2" w:rsidRDefault="00BA7E0F" w:rsidP="00BA7E0F">
      <w:pPr>
        <w:pStyle w:val="Default"/>
        <w:jc w:val="both"/>
        <w:rPr>
          <w:color w:val="auto"/>
        </w:rPr>
      </w:pPr>
      <w:r w:rsidRPr="000C00F2">
        <w:rPr>
          <w:color w:val="auto"/>
        </w:rPr>
        <w:t>Местонахождение:</w:t>
      </w:r>
    </w:p>
    <w:p w:rsidR="00BA7E0F" w:rsidRPr="000C00F2" w:rsidRDefault="00BA7E0F" w:rsidP="00BA7E0F">
      <w:pPr>
        <w:pStyle w:val="Default"/>
        <w:jc w:val="both"/>
        <w:rPr>
          <w:color w:val="auto"/>
        </w:rPr>
      </w:pPr>
      <w:r w:rsidRPr="000C00F2">
        <w:rPr>
          <w:color w:val="auto"/>
        </w:rPr>
        <w:t>_____________________________________________________________________________</w:t>
      </w:r>
    </w:p>
    <w:p w:rsidR="00BA7E0F" w:rsidRPr="000C00F2" w:rsidRDefault="00BA7E0F" w:rsidP="00BA7E0F">
      <w:pPr>
        <w:pStyle w:val="Default"/>
        <w:jc w:val="both"/>
        <w:rPr>
          <w:color w:val="auto"/>
        </w:rPr>
      </w:pPr>
      <w:r w:rsidRPr="000C00F2">
        <w:rPr>
          <w:color w:val="auto"/>
        </w:rPr>
        <w:t>Реквизиты:</w:t>
      </w:r>
    </w:p>
    <w:p w:rsidR="00BA7E0F" w:rsidRPr="000C00F2" w:rsidRDefault="00BA7E0F" w:rsidP="00BA7E0F">
      <w:pPr>
        <w:pStyle w:val="Default"/>
        <w:jc w:val="both"/>
        <w:rPr>
          <w:color w:val="auto"/>
        </w:rPr>
      </w:pPr>
      <w:r w:rsidRPr="000C00F2">
        <w:rPr>
          <w:color w:val="auto"/>
        </w:rPr>
        <w:t>____________________________________________________________________________</w:t>
      </w:r>
    </w:p>
    <w:p w:rsidR="00BA7E0F" w:rsidRPr="008E7F89" w:rsidRDefault="00BA7E0F" w:rsidP="00BA7E0F">
      <w:pPr>
        <w:pStyle w:val="Default"/>
        <w:jc w:val="both"/>
        <w:rPr>
          <w:color w:val="auto"/>
        </w:rPr>
      </w:pPr>
    </w:p>
    <w:p w:rsidR="00BA7E0F" w:rsidRPr="008361EF" w:rsidRDefault="00BA7E0F" w:rsidP="00BA7E0F">
      <w:pPr>
        <w:contextualSpacing/>
        <w:jc w:val="both"/>
        <w:rPr>
          <w:sz w:val="24"/>
          <w:szCs w:val="24"/>
        </w:rPr>
      </w:pPr>
      <w:r w:rsidRPr="008361EF">
        <w:rPr>
          <w:sz w:val="24"/>
          <w:szCs w:val="24"/>
        </w:rPr>
        <w:t>1</w:t>
      </w:r>
      <w:r>
        <w:rPr>
          <w:sz w:val="24"/>
          <w:szCs w:val="24"/>
        </w:rPr>
        <w:t>9</w:t>
      </w:r>
      <w:r w:rsidRPr="008361EF">
        <w:rPr>
          <w:sz w:val="24"/>
          <w:szCs w:val="24"/>
        </w:rPr>
        <w:t>.</w:t>
      </w:r>
      <w:r>
        <w:rPr>
          <w:sz w:val="24"/>
          <w:szCs w:val="24"/>
        </w:rPr>
        <w:t>2</w:t>
      </w:r>
      <w:r w:rsidRPr="008361EF">
        <w:rPr>
          <w:sz w:val="24"/>
          <w:szCs w:val="24"/>
        </w:rPr>
        <w:t>.Технический заказчик:</w:t>
      </w:r>
      <w:r w:rsidRPr="008361EF">
        <w:rPr>
          <w:b/>
          <w:sz w:val="24"/>
          <w:szCs w:val="24"/>
        </w:rPr>
        <w:t xml:space="preserve"> </w:t>
      </w:r>
      <w:r w:rsidRPr="008361EF">
        <w:rPr>
          <w:sz w:val="24"/>
          <w:szCs w:val="24"/>
        </w:rPr>
        <w:t>Муниципальное казенное учреждение городского округа «Город Калининград» «Капитальный Ремонт Многоквартирных Домов»</w:t>
      </w:r>
      <w:r>
        <w:rPr>
          <w:sz w:val="24"/>
          <w:szCs w:val="24"/>
        </w:rPr>
        <w:t>,</w:t>
      </w:r>
      <w:r w:rsidRPr="008361EF">
        <w:rPr>
          <w:sz w:val="24"/>
          <w:szCs w:val="24"/>
        </w:rPr>
        <w:t xml:space="preserve"> </w:t>
      </w:r>
    </w:p>
    <w:p w:rsidR="00BA7E0F" w:rsidRPr="008361EF" w:rsidRDefault="00BA7E0F" w:rsidP="00BA7E0F">
      <w:pPr>
        <w:overflowPunct/>
        <w:contextualSpacing/>
        <w:jc w:val="both"/>
        <w:textAlignment w:val="auto"/>
        <w:rPr>
          <w:sz w:val="24"/>
          <w:szCs w:val="24"/>
        </w:rPr>
      </w:pPr>
      <w:r w:rsidRPr="008361EF">
        <w:rPr>
          <w:sz w:val="24"/>
          <w:szCs w:val="24"/>
        </w:rPr>
        <w:t xml:space="preserve">Местонахождение: </w:t>
      </w:r>
      <w:smartTag w:uri="urn:schemas-microsoft-com:office:smarttags" w:element="metricconverter">
        <w:smartTagPr>
          <w:attr w:name="ProductID" w:val="236016 г"/>
        </w:smartTagPr>
        <w:r w:rsidRPr="008361EF">
          <w:rPr>
            <w:sz w:val="24"/>
            <w:szCs w:val="24"/>
          </w:rPr>
          <w:t>236016 г</w:t>
        </w:r>
      </w:smartTag>
      <w:r w:rsidRPr="008361EF">
        <w:rPr>
          <w:sz w:val="24"/>
          <w:szCs w:val="24"/>
        </w:rPr>
        <w:t>. Калининград, ул. Фрунзе, д. 71,</w:t>
      </w:r>
    </w:p>
    <w:p w:rsidR="00BA7E0F" w:rsidRPr="008361EF" w:rsidRDefault="00BA7E0F" w:rsidP="00BA7E0F">
      <w:pPr>
        <w:overflowPunct/>
        <w:contextualSpacing/>
        <w:jc w:val="both"/>
        <w:textAlignment w:val="auto"/>
        <w:rPr>
          <w:rFonts w:eastAsia="Calibri"/>
          <w:sz w:val="24"/>
          <w:szCs w:val="24"/>
          <w:lang w:eastAsia="en-US"/>
        </w:rPr>
      </w:pPr>
      <w:r w:rsidRPr="008361EF">
        <w:rPr>
          <w:sz w:val="24"/>
          <w:szCs w:val="24"/>
        </w:rPr>
        <w:t>Р</w:t>
      </w:r>
      <w:r>
        <w:rPr>
          <w:sz w:val="24"/>
          <w:szCs w:val="24"/>
        </w:rPr>
        <w:t xml:space="preserve">еквизиты: </w:t>
      </w:r>
      <w:r w:rsidRPr="008361EF">
        <w:rPr>
          <w:sz w:val="24"/>
          <w:szCs w:val="24"/>
        </w:rPr>
        <w:t>ОГРН 1133926010833,</w:t>
      </w:r>
      <w:r>
        <w:rPr>
          <w:sz w:val="24"/>
          <w:szCs w:val="24"/>
        </w:rPr>
        <w:t xml:space="preserve"> </w:t>
      </w:r>
      <w:r w:rsidRPr="008361EF">
        <w:rPr>
          <w:sz w:val="24"/>
          <w:szCs w:val="24"/>
        </w:rPr>
        <w:t>тел. (4012) 92-35-32</w:t>
      </w:r>
      <w:r>
        <w:rPr>
          <w:sz w:val="24"/>
          <w:szCs w:val="24"/>
        </w:rPr>
        <w:t>,</w:t>
      </w:r>
      <w:r w:rsidRPr="008361EF">
        <w:rPr>
          <w:sz w:val="24"/>
          <w:szCs w:val="24"/>
        </w:rPr>
        <w:t xml:space="preserve">Электронная почта: </w:t>
      </w:r>
      <w:hyperlink r:id="rId6" w:history="1">
        <w:r w:rsidRPr="008361EF">
          <w:rPr>
            <w:rFonts w:eastAsia="Calibri"/>
            <w:color w:val="0000FF"/>
            <w:sz w:val="24"/>
            <w:szCs w:val="24"/>
            <w:u w:val="single"/>
            <w:lang w:val="en-US" w:eastAsia="en-US"/>
          </w:rPr>
          <w:t>mkukrmkd</w:t>
        </w:r>
        <w:r w:rsidRPr="008361EF">
          <w:rPr>
            <w:rFonts w:eastAsia="Calibri"/>
            <w:color w:val="0000FF"/>
            <w:sz w:val="24"/>
            <w:szCs w:val="24"/>
            <w:u w:val="single"/>
            <w:lang w:eastAsia="en-US"/>
          </w:rPr>
          <w:t>@</w:t>
        </w:r>
        <w:r w:rsidRPr="008361EF">
          <w:rPr>
            <w:rFonts w:eastAsia="Calibri"/>
            <w:color w:val="0000FF"/>
            <w:sz w:val="24"/>
            <w:szCs w:val="24"/>
            <w:u w:val="single"/>
            <w:lang w:val="en-US" w:eastAsia="en-US"/>
          </w:rPr>
          <w:t>klgd</w:t>
        </w:r>
        <w:r w:rsidRPr="008361EF">
          <w:rPr>
            <w:rFonts w:eastAsia="Calibri"/>
            <w:color w:val="0000FF"/>
            <w:sz w:val="24"/>
            <w:szCs w:val="24"/>
            <w:u w:val="single"/>
            <w:lang w:eastAsia="en-US"/>
          </w:rPr>
          <w:t>.</w:t>
        </w:r>
        <w:proofErr w:type="spellStart"/>
        <w:r w:rsidRPr="008361EF">
          <w:rPr>
            <w:rFonts w:eastAsia="Calibri"/>
            <w:color w:val="0000FF"/>
            <w:sz w:val="24"/>
            <w:szCs w:val="24"/>
            <w:u w:val="single"/>
            <w:lang w:val="en-US" w:eastAsia="en-US"/>
          </w:rPr>
          <w:t>ru</w:t>
        </w:r>
        <w:proofErr w:type="spellEnd"/>
      </w:hyperlink>
      <w:r>
        <w:rPr>
          <w:rFonts w:eastAsia="Calibri"/>
          <w:sz w:val="24"/>
          <w:szCs w:val="24"/>
          <w:lang w:eastAsia="en-US"/>
        </w:rPr>
        <w:t>,</w:t>
      </w:r>
    </w:p>
    <w:p w:rsidR="00BA7E0F" w:rsidRPr="008361EF" w:rsidRDefault="00BA7E0F" w:rsidP="00BA7E0F">
      <w:pPr>
        <w:keepNext/>
        <w:keepLines/>
        <w:widowControl w:val="0"/>
        <w:suppressLineNumbers/>
        <w:suppressAutoHyphens/>
        <w:overflowPunct/>
        <w:autoSpaceDE/>
        <w:autoSpaceDN/>
        <w:adjustRightInd/>
        <w:jc w:val="both"/>
        <w:textAlignment w:val="auto"/>
        <w:rPr>
          <w:rFonts w:eastAsia="Calibri"/>
          <w:sz w:val="24"/>
          <w:szCs w:val="24"/>
          <w:lang w:eastAsia="en-US"/>
        </w:rPr>
      </w:pPr>
      <w:r w:rsidRPr="008361EF">
        <w:rPr>
          <w:rFonts w:eastAsia="Calibri"/>
          <w:sz w:val="24"/>
          <w:szCs w:val="24"/>
          <w:lang w:eastAsia="en-US"/>
        </w:rPr>
        <w:t>ИНН/КПП 3906290858/390601001,</w:t>
      </w:r>
      <w:r>
        <w:rPr>
          <w:rFonts w:eastAsia="Calibri"/>
          <w:sz w:val="24"/>
          <w:szCs w:val="24"/>
          <w:lang w:eastAsia="en-US"/>
        </w:rPr>
        <w:t xml:space="preserve"> </w:t>
      </w:r>
      <w:r w:rsidRPr="008361EF">
        <w:rPr>
          <w:sz w:val="24"/>
          <w:szCs w:val="24"/>
        </w:rPr>
        <w:t>л/сч.</w:t>
      </w:r>
      <w:r w:rsidRPr="008361EF">
        <w:rPr>
          <w:rFonts w:eastAsia="Calibri"/>
          <w:sz w:val="24"/>
          <w:szCs w:val="24"/>
          <w:lang w:eastAsia="en-US"/>
        </w:rPr>
        <w:t>200380292</w:t>
      </w:r>
      <w:r>
        <w:rPr>
          <w:rFonts w:eastAsia="Calibri"/>
          <w:sz w:val="24"/>
          <w:szCs w:val="24"/>
          <w:lang w:eastAsia="en-US"/>
        </w:rPr>
        <w:t xml:space="preserve"> </w:t>
      </w:r>
      <w:proofErr w:type="gramStart"/>
      <w:r w:rsidRPr="008361EF">
        <w:rPr>
          <w:rFonts w:eastAsia="Calibri"/>
          <w:sz w:val="24"/>
          <w:szCs w:val="24"/>
        </w:rPr>
        <w:t>р</w:t>
      </w:r>
      <w:proofErr w:type="gramEnd"/>
      <w:r w:rsidRPr="008361EF">
        <w:rPr>
          <w:rFonts w:eastAsia="Calibri"/>
          <w:sz w:val="24"/>
          <w:szCs w:val="24"/>
        </w:rPr>
        <w:t>/с 402048107000000000002</w:t>
      </w:r>
      <w:r w:rsidRPr="008361EF">
        <w:rPr>
          <w:rFonts w:eastAsia="Calibri"/>
          <w:sz w:val="24"/>
          <w:szCs w:val="24"/>
          <w:lang w:eastAsia="en-US"/>
        </w:rPr>
        <w:t xml:space="preserve"> в Отделении Калининград г.</w:t>
      </w:r>
      <w:r>
        <w:rPr>
          <w:rFonts w:eastAsia="Calibri"/>
          <w:sz w:val="24"/>
          <w:szCs w:val="24"/>
          <w:lang w:eastAsia="en-US"/>
        </w:rPr>
        <w:t xml:space="preserve"> </w:t>
      </w:r>
      <w:r w:rsidRPr="008361EF">
        <w:rPr>
          <w:rFonts w:eastAsia="Calibri"/>
          <w:sz w:val="24"/>
          <w:szCs w:val="24"/>
          <w:lang w:eastAsia="en-US"/>
        </w:rPr>
        <w:t>Калининград</w:t>
      </w:r>
      <w:r>
        <w:rPr>
          <w:rFonts w:eastAsia="Calibri"/>
          <w:sz w:val="24"/>
          <w:szCs w:val="24"/>
          <w:lang w:eastAsia="en-US"/>
        </w:rPr>
        <w:t>.</w:t>
      </w:r>
      <w:r w:rsidRPr="008361EF">
        <w:rPr>
          <w:rFonts w:eastAsia="Calibri"/>
          <w:sz w:val="24"/>
          <w:szCs w:val="24"/>
          <w:lang w:eastAsia="en-US"/>
        </w:rPr>
        <w:t xml:space="preserve"> </w:t>
      </w:r>
    </w:p>
    <w:p w:rsidR="00BA7E0F" w:rsidRPr="008E7F89" w:rsidRDefault="00BA7E0F" w:rsidP="00BA7E0F">
      <w:pPr>
        <w:pStyle w:val="Default"/>
        <w:jc w:val="both"/>
        <w:rPr>
          <w:color w:val="auto"/>
        </w:rPr>
      </w:pPr>
    </w:p>
    <w:p w:rsidR="00BA7E0F" w:rsidRPr="008E7F89" w:rsidRDefault="00BA7E0F" w:rsidP="00BA7E0F">
      <w:pPr>
        <w:pStyle w:val="Default"/>
        <w:jc w:val="both"/>
        <w:rPr>
          <w:color w:val="auto"/>
        </w:rPr>
      </w:pPr>
      <w:r w:rsidRPr="008E7F89">
        <w:rPr>
          <w:color w:val="auto"/>
        </w:rPr>
        <w:t>1</w:t>
      </w:r>
      <w:r>
        <w:rPr>
          <w:color w:val="auto"/>
        </w:rPr>
        <w:t>9</w:t>
      </w:r>
      <w:r w:rsidRPr="008E7F89">
        <w:rPr>
          <w:color w:val="auto"/>
        </w:rPr>
        <w:t>.</w:t>
      </w:r>
      <w:r>
        <w:rPr>
          <w:color w:val="auto"/>
        </w:rPr>
        <w:t>3</w:t>
      </w:r>
      <w:r w:rsidRPr="008E7F89">
        <w:rPr>
          <w:color w:val="auto"/>
        </w:rPr>
        <w:t>. Подрядчик:</w:t>
      </w:r>
    </w:p>
    <w:p w:rsidR="00BA7E0F" w:rsidRPr="008E7F89" w:rsidRDefault="00BA7E0F" w:rsidP="00BA7E0F">
      <w:pPr>
        <w:pStyle w:val="Default"/>
        <w:jc w:val="both"/>
        <w:rPr>
          <w:color w:val="auto"/>
        </w:rPr>
      </w:pPr>
      <w:r w:rsidRPr="008E7F89">
        <w:rPr>
          <w:color w:val="auto"/>
        </w:rPr>
        <w:t xml:space="preserve">_____________________________________________________________________________ </w:t>
      </w:r>
    </w:p>
    <w:p w:rsidR="00BA7E0F" w:rsidRPr="008E7F89" w:rsidRDefault="00BA7E0F" w:rsidP="00BA7E0F">
      <w:pPr>
        <w:pStyle w:val="Default"/>
        <w:jc w:val="both"/>
        <w:rPr>
          <w:color w:val="auto"/>
        </w:rPr>
      </w:pPr>
      <w:r w:rsidRPr="008E7F89">
        <w:rPr>
          <w:color w:val="auto"/>
        </w:rPr>
        <w:t xml:space="preserve">Местонахождение: _____________________________________________________________________________ </w:t>
      </w:r>
    </w:p>
    <w:p w:rsidR="00BA7E0F" w:rsidRPr="008E7F89" w:rsidRDefault="00BA7E0F" w:rsidP="00BA7E0F">
      <w:pPr>
        <w:pStyle w:val="Default"/>
        <w:jc w:val="both"/>
        <w:rPr>
          <w:color w:val="auto"/>
        </w:rPr>
      </w:pPr>
      <w:r w:rsidRPr="008E7F89">
        <w:rPr>
          <w:color w:val="auto"/>
        </w:rPr>
        <w:t>Реквизиты:</w:t>
      </w:r>
    </w:p>
    <w:p w:rsidR="00BA7E0F" w:rsidRPr="008E7F89" w:rsidRDefault="00BA7E0F" w:rsidP="00BA7E0F">
      <w:pPr>
        <w:pStyle w:val="Default"/>
        <w:jc w:val="both"/>
        <w:rPr>
          <w:color w:val="auto"/>
        </w:rPr>
      </w:pPr>
      <w:r w:rsidRPr="008E7F89">
        <w:rPr>
          <w:color w:val="auto"/>
        </w:rPr>
        <w:t>_____________________________________________________________________________</w:t>
      </w:r>
    </w:p>
    <w:p w:rsidR="00BA7E0F" w:rsidRPr="008E7F89" w:rsidRDefault="00BA7E0F" w:rsidP="00BA7E0F">
      <w:pPr>
        <w:pStyle w:val="Default"/>
        <w:jc w:val="both"/>
        <w:rPr>
          <w:color w:val="auto"/>
        </w:rPr>
      </w:pPr>
      <w:r w:rsidRPr="008E7F89">
        <w:rPr>
          <w:color w:val="auto"/>
        </w:rPr>
        <w:t>Подписи сторон</w:t>
      </w:r>
    </w:p>
    <w:p w:rsidR="00BA7E0F" w:rsidRPr="008E7F89" w:rsidRDefault="00BA7E0F" w:rsidP="00BA7E0F">
      <w:pPr>
        <w:pStyle w:val="Default"/>
        <w:jc w:val="both"/>
        <w:rPr>
          <w:color w:val="auto"/>
        </w:rPr>
      </w:pPr>
    </w:p>
    <w:p w:rsidR="00BA7E0F" w:rsidRDefault="00BA7E0F" w:rsidP="00BA7E0F">
      <w:pPr>
        <w:pStyle w:val="Default"/>
        <w:jc w:val="both"/>
        <w:rPr>
          <w:color w:val="auto"/>
        </w:rPr>
      </w:pPr>
      <w:r>
        <w:rPr>
          <w:color w:val="auto"/>
        </w:rPr>
        <w:lastRenderedPageBreak/>
        <w:t>Технический з</w:t>
      </w:r>
      <w:r w:rsidRPr="008E7F89">
        <w:rPr>
          <w:color w:val="auto"/>
        </w:rPr>
        <w:t xml:space="preserve">аказчик </w:t>
      </w:r>
      <w:r w:rsidRPr="008E7F89">
        <w:rPr>
          <w:color w:val="auto"/>
        </w:rPr>
        <w:tab/>
      </w:r>
      <w:r w:rsidRPr="008E7F89">
        <w:rPr>
          <w:color w:val="auto"/>
        </w:rPr>
        <w:tab/>
      </w:r>
      <w:r w:rsidRPr="008E7F89">
        <w:rPr>
          <w:color w:val="auto"/>
        </w:rPr>
        <w:tab/>
      </w:r>
      <w:r w:rsidRPr="008E7F89">
        <w:rPr>
          <w:color w:val="auto"/>
        </w:rPr>
        <w:tab/>
      </w:r>
      <w:r w:rsidRPr="008E7F89">
        <w:rPr>
          <w:color w:val="auto"/>
        </w:rPr>
        <w:tab/>
        <w:t xml:space="preserve">Подрядчик </w:t>
      </w:r>
    </w:p>
    <w:p w:rsidR="00BA7E0F" w:rsidRPr="008E7F89" w:rsidRDefault="00BA7E0F" w:rsidP="00BA7E0F">
      <w:pPr>
        <w:pStyle w:val="Default"/>
        <w:jc w:val="both"/>
        <w:rPr>
          <w:color w:val="auto"/>
        </w:rPr>
      </w:pPr>
      <w:r>
        <w:rPr>
          <w:color w:val="auto"/>
        </w:rPr>
        <w:t>___________________________                              ___________________________</w:t>
      </w:r>
    </w:p>
    <w:p w:rsidR="00BA7E0F" w:rsidRPr="008E7F89" w:rsidRDefault="00BA7E0F" w:rsidP="00BA7E0F">
      <w:pPr>
        <w:pStyle w:val="Default"/>
        <w:jc w:val="both"/>
        <w:rPr>
          <w:color w:val="auto"/>
        </w:rPr>
      </w:pPr>
      <w:r w:rsidRPr="008E7F89">
        <w:rPr>
          <w:color w:val="auto"/>
        </w:rPr>
        <w:t xml:space="preserve">"______" _______________ 20____ г. </w:t>
      </w:r>
      <w:r w:rsidRPr="008E7F89">
        <w:rPr>
          <w:color w:val="auto"/>
        </w:rPr>
        <w:tab/>
        <w:t xml:space="preserve">          </w:t>
      </w:r>
      <w:r w:rsidRPr="008E7F89">
        <w:rPr>
          <w:color w:val="auto"/>
        </w:rPr>
        <w:tab/>
        <w:t xml:space="preserve">"______" _______________ 20____ г. </w:t>
      </w:r>
    </w:p>
    <w:p w:rsidR="00BA7E0F" w:rsidRDefault="00BA7E0F" w:rsidP="00BA7E0F">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BA7E0F" w:rsidRDefault="00BA7E0F" w:rsidP="00BA7E0F">
      <w:pPr>
        <w:ind w:left="1416"/>
        <w:jc w:val="both"/>
        <w:rPr>
          <w:sz w:val="24"/>
          <w:szCs w:val="24"/>
        </w:rPr>
      </w:pPr>
    </w:p>
    <w:p w:rsidR="00BA7E0F" w:rsidRDefault="00BA7E0F" w:rsidP="00BA7E0F">
      <w:pPr>
        <w:ind w:left="1416"/>
        <w:jc w:val="both"/>
        <w:rPr>
          <w:sz w:val="24"/>
          <w:szCs w:val="24"/>
        </w:rPr>
      </w:pPr>
      <w:r>
        <w:rPr>
          <w:sz w:val="24"/>
          <w:szCs w:val="24"/>
        </w:rPr>
        <w:t xml:space="preserve">Заказчик:                                                         </w:t>
      </w:r>
    </w:p>
    <w:p w:rsidR="00BA7E0F" w:rsidRDefault="00BA7E0F" w:rsidP="00BA7E0F">
      <w:pPr>
        <w:rPr>
          <w:sz w:val="24"/>
          <w:szCs w:val="24"/>
        </w:rPr>
      </w:pPr>
    </w:p>
    <w:p w:rsidR="00BA7E0F" w:rsidRDefault="00BA7E0F" w:rsidP="00BA7E0F">
      <w:pPr>
        <w:rPr>
          <w:sz w:val="24"/>
          <w:szCs w:val="24"/>
        </w:rPr>
      </w:pPr>
      <w:r>
        <w:rPr>
          <w:sz w:val="24"/>
          <w:szCs w:val="24"/>
        </w:rPr>
        <w:t xml:space="preserve">____________________________________        </w:t>
      </w:r>
    </w:p>
    <w:p w:rsidR="00BA7E0F" w:rsidRDefault="00BA7E0F" w:rsidP="00BA7E0F">
      <w:r w:rsidRPr="000C00F2">
        <w:rPr>
          <w:sz w:val="24"/>
          <w:szCs w:val="24"/>
        </w:rPr>
        <w:t xml:space="preserve">"______" _______________ 20____ г </w:t>
      </w:r>
      <w:r>
        <w:rPr>
          <w:sz w:val="24"/>
          <w:szCs w:val="24"/>
        </w:rPr>
        <w:t xml:space="preserve">     </w:t>
      </w:r>
    </w:p>
    <w:p w:rsidR="00BA7E0F" w:rsidRPr="00105DF5" w:rsidRDefault="00BA7E0F" w:rsidP="00BA7E0F">
      <w:pPr>
        <w:overflowPunct/>
        <w:jc w:val="center"/>
        <w:textAlignment w:val="auto"/>
        <w:rPr>
          <w:sz w:val="24"/>
          <w:szCs w:val="24"/>
        </w:rPr>
      </w:pPr>
    </w:p>
    <w:p w:rsidR="00757119" w:rsidRPr="00105DF5" w:rsidRDefault="00BA7E0F" w:rsidP="00BA7E0F">
      <w:pPr>
        <w:ind w:left="1416"/>
        <w:jc w:val="both"/>
        <w:rPr>
          <w:sz w:val="24"/>
          <w:szCs w:val="24"/>
        </w:rPr>
      </w:pPr>
      <w:r>
        <w:rPr>
          <w:sz w:val="28"/>
          <w:szCs w:val="28"/>
        </w:rPr>
        <w:t xml:space="preserve">   </w:t>
      </w:r>
      <w:bookmarkStart w:id="1" w:name="_GoBack"/>
      <w:bookmarkEnd w:id="1"/>
      <w:r w:rsidR="00757119" w:rsidRPr="00105DF5">
        <w:rPr>
          <w:sz w:val="24"/>
          <w:szCs w:val="24"/>
        </w:rPr>
        <w:tab/>
      </w:r>
      <w:r w:rsidR="00757119" w:rsidRPr="00105DF5">
        <w:rPr>
          <w:sz w:val="24"/>
          <w:szCs w:val="24"/>
        </w:rPr>
        <w:tab/>
      </w:r>
      <w:r w:rsidR="00757119" w:rsidRPr="00105DF5">
        <w:rPr>
          <w:sz w:val="24"/>
          <w:szCs w:val="24"/>
        </w:rPr>
        <w:tab/>
        <w:t>М.П.</w:t>
      </w:r>
    </w:p>
    <w:sectPr w:rsidR="00757119" w:rsidRPr="00105DF5" w:rsidSect="00D730D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81"/>
    <w:rsid w:val="00086F77"/>
    <w:rsid w:val="000C4F7D"/>
    <w:rsid w:val="0013072D"/>
    <w:rsid w:val="00156EA9"/>
    <w:rsid w:val="00240549"/>
    <w:rsid w:val="0028167D"/>
    <w:rsid w:val="00286CD6"/>
    <w:rsid w:val="002E7FDD"/>
    <w:rsid w:val="0032501B"/>
    <w:rsid w:val="0047670F"/>
    <w:rsid w:val="00497004"/>
    <w:rsid w:val="004C304B"/>
    <w:rsid w:val="0050045B"/>
    <w:rsid w:val="00585476"/>
    <w:rsid w:val="00597035"/>
    <w:rsid w:val="005D0EE0"/>
    <w:rsid w:val="006174FF"/>
    <w:rsid w:val="006C28D7"/>
    <w:rsid w:val="007126B0"/>
    <w:rsid w:val="00757119"/>
    <w:rsid w:val="00812729"/>
    <w:rsid w:val="00852BC7"/>
    <w:rsid w:val="00863B3B"/>
    <w:rsid w:val="008D7281"/>
    <w:rsid w:val="008F0392"/>
    <w:rsid w:val="00903E3C"/>
    <w:rsid w:val="009327E5"/>
    <w:rsid w:val="00A74098"/>
    <w:rsid w:val="00AB2A15"/>
    <w:rsid w:val="00AB33AF"/>
    <w:rsid w:val="00B52624"/>
    <w:rsid w:val="00B63AAA"/>
    <w:rsid w:val="00BA7E0F"/>
    <w:rsid w:val="00BC681E"/>
    <w:rsid w:val="00C636BC"/>
    <w:rsid w:val="00D707B2"/>
    <w:rsid w:val="00D730DB"/>
    <w:rsid w:val="00D9202D"/>
    <w:rsid w:val="00ED236B"/>
    <w:rsid w:val="00F55BC7"/>
    <w:rsid w:val="00F57449"/>
    <w:rsid w:val="00FA6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0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30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97035"/>
    <w:rPr>
      <w:rFonts w:ascii="Tahoma" w:hAnsi="Tahoma" w:cs="Tahoma"/>
      <w:sz w:val="16"/>
      <w:szCs w:val="16"/>
    </w:rPr>
  </w:style>
  <w:style w:type="character" w:customStyle="1" w:styleId="a4">
    <w:name w:val="Текст выноски Знак"/>
    <w:basedOn w:val="a0"/>
    <w:link w:val="a3"/>
    <w:uiPriority w:val="99"/>
    <w:semiHidden/>
    <w:rsid w:val="00597035"/>
    <w:rPr>
      <w:rFonts w:ascii="Tahoma" w:eastAsia="Times New Roman" w:hAnsi="Tahoma" w:cs="Tahoma"/>
      <w:sz w:val="16"/>
      <w:szCs w:val="16"/>
      <w:lang w:eastAsia="ru-RU"/>
    </w:rPr>
  </w:style>
  <w:style w:type="character" w:customStyle="1" w:styleId="FontStyle29">
    <w:name w:val="Font Style29"/>
    <w:rsid w:val="00BA7E0F"/>
    <w:rPr>
      <w:rFonts w:ascii="Times New Roman" w:hAnsi="Times New Roman" w:cs="Times New Roman"/>
      <w:color w:val="000000"/>
      <w:sz w:val="22"/>
      <w:szCs w:val="22"/>
    </w:rPr>
  </w:style>
  <w:style w:type="paragraph" w:customStyle="1" w:styleId="ConsPlusNonformat">
    <w:name w:val="ConsPlusNonformat"/>
    <w:rsid w:val="00BA7E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9">
    <w:name w:val="Style19"/>
    <w:basedOn w:val="a"/>
    <w:rsid w:val="00BA7E0F"/>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BA7E0F"/>
    <w:rPr>
      <w:rFonts w:ascii="Times New Roman" w:hAnsi="Times New Roman" w:cs="Times New Roman"/>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0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30D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97035"/>
    <w:rPr>
      <w:rFonts w:ascii="Tahoma" w:hAnsi="Tahoma" w:cs="Tahoma"/>
      <w:sz w:val="16"/>
      <w:szCs w:val="16"/>
    </w:rPr>
  </w:style>
  <w:style w:type="character" w:customStyle="1" w:styleId="a4">
    <w:name w:val="Текст выноски Знак"/>
    <w:basedOn w:val="a0"/>
    <w:link w:val="a3"/>
    <w:uiPriority w:val="99"/>
    <w:semiHidden/>
    <w:rsid w:val="00597035"/>
    <w:rPr>
      <w:rFonts w:ascii="Tahoma" w:eastAsia="Times New Roman" w:hAnsi="Tahoma" w:cs="Tahoma"/>
      <w:sz w:val="16"/>
      <w:szCs w:val="16"/>
      <w:lang w:eastAsia="ru-RU"/>
    </w:rPr>
  </w:style>
  <w:style w:type="character" w:customStyle="1" w:styleId="FontStyle29">
    <w:name w:val="Font Style29"/>
    <w:rsid w:val="00BA7E0F"/>
    <w:rPr>
      <w:rFonts w:ascii="Times New Roman" w:hAnsi="Times New Roman" w:cs="Times New Roman"/>
      <w:color w:val="000000"/>
      <w:sz w:val="22"/>
      <w:szCs w:val="22"/>
    </w:rPr>
  </w:style>
  <w:style w:type="paragraph" w:customStyle="1" w:styleId="ConsPlusNonformat">
    <w:name w:val="ConsPlusNonformat"/>
    <w:rsid w:val="00BA7E0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9">
    <w:name w:val="Style19"/>
    <w:basedOn w:val="a"/>
    <w:rsid w:val="00BA7E0F"/>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BA7E0F"/>
    <w:rPr>
      <w:rFonts w:ascii="Times New Roman" w:hAnsi="Times New Roman" w:cs="Times New Roman"/>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kukrmkd@klgd.ru" TargetMode="Externa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28</Pages>
  <Words>10528</Words>
  <Characters>60012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2018-05-24T13:37:00Z</cp:lastPrinted>
  <dcterms:created xsi:type="dcterms:W3CDTF">2018-05-22T10:18:00Z</dcterms:created>
  <dcterms:modified xsi:type="dcterms:W3CDTF">2018-06-05T14:52:00Z</dcterms:modified>
</cp:coreProperties>
</file>