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B90D2AC" w14:textId="0B7072AD" w:rsidR="00E92896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A19B7" w:rsidRPr="00AA19B7">
        <w:rPr>
          <w:rFonts w:cs="Times New Roman"/>
          <w:color w:val="000000"/>
          <w:szCs w:val="24"/>
        </w:rPr>
        <w:t>объект незавершенного строительства степенью готовности</w:t>
      </w:r>
      <w:r w:rsidR="009A3256">
        <w:rPr>
          <w:rFonts w:cs="Times New Roman"/>
          <w:color w:val="000000"/>
          <w:szCs w:val="24"/>
        </w:rPr>
        <w:br/>
      </w:r>
      <w:r w:rsidR="00AA19B7" w:rsidRPr="00AA19B7">
        <w:rPr>
          <w:rFonts w:cs="Times New Roman"/>
          <w:color w:val="000000"/>
          <w:szCs w:val="24"/>
        </w:rPr>
        <w:t>20</w:t>
      </w:r>
      <w:r w:rsidR="009A3256">
        <w:rPr>
          <w:rFonts w:cs="Times New Roman"/>
          <w:color w:val="000000"/>
          <w:szCs w:val="24"/>
        </w:rPr>
        <w:t xml:space="preserve"> </w:t>
      </w:r>
      <w:r w:rsidR="00AA19B7" w:rsidRPr="00AA19B7">
        <w:rPr>
          <w:rFonts w:cs="Times New Roman"/>
          <w:color w:val="000000"/>
          <w:szCs w:val="24"/>
        </w:rPr>
        <w:t>%</w:t>
      </w:r>
      <w:r w:rsidR="00AA19B7">
        <w:rPr>
          <w:rFonts w:cs="Times New Roman"/>
          <w:color w:val="000000"/>
          <w:szCs w:val="24"/>
        </w:rPr>
        <w:t xml:space="preserve">, </w:t>
      </w:r>
      <w:r w:rsidR="00AA19B7" w:rsidRPr="00AA19B7">
        <w:rPr>
          <w:rFonts w:cs="Times New Roman"/>
          <w:color w:val="000000"/>
          <w:szCs w:val="24"/>
        </w:rPr>
        <w:t>объект незавершенного строительства степенью готовности 30 %</w:t>
      </w:r>
      <w:r w:rsidR="00AA19B7">
        <w:rPr>
          <w:rFonts w:cs="Times New Roman"/>
          <w:color w:val="000000"/>
          <w:szCs w:val="24"/>
        </w:rPr>
        <w:t xml:space="preserve">, </w:t>
      </w:r>
      <w:r w:rsidR="00AA19B7" w:rsidRPr="00AA19B7">
        <w:rPr>
          <w:rFonts w:cs="Times New Roman"/>
          <w:color w:val="000000"/>
          <w:szCs w:val="24"/>
        </w:rPr>
        <w:t>расположенны</w:t>
      </w:r>
      <w:r w:rsidR="00AA19B7">
        <w:rPr>
          <w:rFonts w:cs="Times New Roman"/>
          <w:color w:val="000000"/>
          <w:szCs w:val="24"/>
        </w:rPr>
        <w:t>е</w:t>
      </w:r>
      <w:r w:rsidR="00AA19B7" w:rsidRPr="00AA19B7">
        <w:rPr>
          <w:rFonts w:cs="Times New Roman"/>
          <w:color w:val="000000"/>
          <w:szCs w:val="24"/>
        </w:rPr>
        <w:t xml:space="preserve"> по адресу</w:t>
      </w:r>
      <w:r w:rsidR="00AA19B7">
        <w:rPr>
          <w:rFonts w:cs="Times New Roman"/>
          <w:color w:val="000000"/>
          <w:szCs w:val="24"/>
        </w:rPr>
        <w:t>:</w:t>
      </w:r>
      <w:r w:rsidR="00AA19B7" w:rsidRPr="00AA19B7">
        <w:rPr>
          <w:rFonts w:cs="Times New Roman"/>
          <w:color w:val="000000"/>
          <w:szCs w:val="24"/>
        </w:rPr>
        <w:t xml:space="preserve"> г. Калининград, пер. Портовиков</w:t>
      </w:r>
      <w:r w:rsidR="00AA19B7">
        <w:rPr>
          <w:rFonts w:cs="Times New Roman"/>
          <w:color w:val="000000"/>
          <w:szCs w:val="24"/>
        </w:rPr>
        <w:t>.</w:t>
      </w:r>
    </w:p>
    <w:p w14:paraId="7C904FCC" w14:textId="77777777" w:rsidR="00AA19B7" w:rsidRDefault="00AA19B7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591D3E98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AA19B7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AA19B7" w:rsidRPr="00AA19B7">
              <w:rPr>
                <w:rFonts w:cs="Times New Roman"/>
                <w:szCs w:val="24"/>
              </w:rPr>
              <w:t>г. Калининград, пер. Портовиков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812C92">
        <w:trPr>
          <w:trHeight w:val="4100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07896228" w14:textId="7A441A77" w:rsidR="00AA19B7" w:rsidRDefault="00AA19B7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AA19B7">
              <w:rPr>
                <w:rFonts w:eastAsiaTheme="minorHAnsi"/>
              </w:rPr>
              <w:t xml:space="preserve">объект незавершенного строительства степенью готовности </w:t>
            </w:r>
            <w:r w:rsidR="009A3256">
              <w:rPr>
                <w:rFonts w:eastAsiaTheme="minorHAnsi"/>
              </w:rPr>
              <w:br/>
            </w:r>
            <w:r w:rsidRPr="00AA19B7">
              <w:rPr>
                <w:rFonts w:eastAsiaTheme="minorHAnsi"/>
              </w:rPr>
              <w:t>20</w:t>
            </w:r>
            <w:r w:rsidR="009A3256">
              <w:rPr>
                <w:rFonts w:eastAsiaTheme="minorHAnsi"/>
              </w:rPr>
              <w:t xml:space="preserve"> </w:t>
            </w:r>
            <w:r w:rsidRPr="00AA19B7">
              <w:rPr>
                <w:rFonts w:eastAsiaTheme="minorHAnsi"/>
              </w:rPr>
              <w:t>%, объект незавершенного строительства степенью готовности 30 %, расположенные по адресу: г. Калининград, пер. Портовиков.</w:t>
            </w:r>
          </w:p>
          <w:p w14:paraId="75A2DF69" w14:textId="6313BEBE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6B89E091" w:rsidR="00AB205B" w:rsidRPr="009D581C" w:rsidRDefault="00AA19B7" w:rsidP="006066C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AA19B7">
              <w:t xml:space="preserve">объект незавершенного строительства степенью готовности </w:t>
            </w:r>
            <w:r w:rsidR="009A3256">
              <w:br/>
            </w:r>
            <w:r w:rsidRPr="00AA19B7">
              <w:t>20</w:t>
            </w:r>
            <w:r w:rsidR="009A3256">
              <w:t xml:space="preserve"> </w:t>
            </w:r>
            <w:r w:rsidRPr="00AA19B7">
              <w:t xml:space="preserve">% с кадастровым номером 39:15:150806:339 площадью застройки 19,5 кв. м., объект незавершенного строительства степенью готовности 30 % с кадастровым номером 39:15:150806:340 площадью застройки 573 </w:t>
            </w:r>
            <w:proofErr w:type="spellStart"/>
            <w:r w:rsidRPr="00AA19B7">
              <w:t>кв.м</w:t>
            </w:r>
            <w:proofErr w:type="spellEnd"/>
            <w:r w:rsidRPr="00AA19B7">
              <w:t>, расположенные на земельном участке с кадастровым номером 39:15:150806:341</w:t>
            </w:r>
            <w:r w:rsidR="00812C92" w:rsidRPr="00AA19B7">
              <w:t xml:space="preserve"> площадью 3035 кв.м</w:t>
            </w:r>
            <w:r w:rsidR="00812C92">
              <w:t xml:space="preserve">. </w:t>
            </w:r>
            <w:r w:rsidRPr="00AA19B7">
              <w:t>по адресу г. Калининград, пер. Портовиков</w:t>
            </w:r>
            <w:r w:rsidR="00812C92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57207139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AA19B7">
              <w:rPr>
                <w:rFonts w:cs="Times New Roman"/>
                <w:bCs/>
                <w:iCs/>
                <w:szCs w:val="24"/>
              </w:rPr>
              <w:t>6 403 106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AA19B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AA19B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</w:t>
            </w:r>
            <w:r w:rsidR="00AA19B7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6E31C2DE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AA19B7">
              <w:rPr>
                <w:rFonts w:cs="Times New Roman"/>
                <w:szCs w:val="24"/>
              </w:rPr>
              <w:t>320 155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AA19B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AA19B7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0 коп</w:t>
            </w:r>
            <w:r w:rsidR="00AA19B7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 электронной форме, порядок регистрации на электронной площадке, правила проведения </w:t>
            </w:r>
            <w:r w:rsidRPr="009D581C">
              <w:rPr>
                <w:rFonts w:cs="Times New Roman"/>
                <w:b/>
                <w:bCs/>
                <w:iCs/>
                <w:szCs w:val="24"/>
              </w:rPr>
              <w:lastRenderedPageBreak/>
              <w:t>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0A6F9DD6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AA19B7">
              <w:rPr>
                <w:rFonts w:cs="Times New Roman"/>
                <w:color w:val="000000" w:themeColor="text1"/>
                <w:szCs w:val="24"/>
              </w:rPr>
              <w:t>640 310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AA19B7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A19B7">
              <w:rPr>
                <w:rFonts w:cs="Times New Roman"/>
                <w:color w:val="000000" w:themeColor="text1"/>
                <w:szCs w:val="24"/>
              </w:rPr>
              <w:t>6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>0 коп</w:t>
            </w:r>
            <w:r w:rsidR="00AA19B7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9164328" w:rsidR="006D7BE5" w:rsidRPr="009D581C" w:rsidRDefault="005809A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AF26CD4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5809A4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62549D19" w14:textId="77777777" w:rsidR="00BD66EE" w:rsidRDefault="00BD66EE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  <w:p w14:paraId="1F074A7D" w14:textId="49D09799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lastRenderedPageBreak/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8EF0E61" w:rsidR="006D7BE5" w:rsidRPr="009D581C" w:rsidRDefault="005809A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0C6961E" w:rsidR="006D7BE5" w:rsidRPr="009D581C" w:rsidRDefault="00B51E0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5809A4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993FB5A" w:rsidR="007B6BEF" w:rsidRPr="009D581C" w:rsidRDefault="00B51E04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5809A4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631BC416" w:rsidR="00A85A50" w:rsidRPr="009D581C" w:rsidRDefault="007B6BEF" w:rsidP="00BD66E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документ, который подтверждает полномочия руководителя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</w:t>
            </w:r>
            <w:r w:rsidRPr="009D581C">
              <w:rPr>
                <w:b/>
                <w:bCs/>
              </w:rPr>
              <w:lastRenderedPageBreak/>
              <w:t>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 xml:space="preserve"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</w:t>
            </w:r>
            <w:r w:rsidRPr="009D581C">
              <w:lastRenderedPageBreak/>
              <w:t>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Ход проведения процедуры аукциона фиксируется оператором </w:t>
            </w:r>
            <w:r w:rsidRPr="009D581C">
              <w:rPr>
                <w:rFonts w:cs="Times New Roman"/>
                <w:szCs w:val="24"/>
              </w:rPr>
              <w:lastRenderedPageBreak/>
              <w:t>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Сведения о предыдущих торгах по продаже </w:t>
            </w:r>
            <w:r w:rsidRPr="009D581C">
              <w:rPr>
                <w:rFonts w:cs="Times New Roman"/>
                <w:b/>
                <w:szCs w:val="24"/>
              </w:rPr>
              <w:lastRenderedPageBreak/>
              <w:t>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 xml:space="preserve">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96404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1DB9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09A4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66C1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2C92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26191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256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19B7"/>
    <w:rsid w:val="00AA7D99"/>
    <w:rsid w:val="00AB205B"/>
    <w:rsid w:val="00AB3247"/>
    <w:rsid w:val="00AB3A6C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1E04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D66EE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792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3A01"/>
    <w:rsid w:val="00DF5D8E"/>
    <w:rsid w:val="00DF6A20"/>
    <w:rsid w:val="00E133EB"/>
    <w:rsid w:val="00E13BD0"/>
    <w:rsid w:val="00E17FDC"/>
    <w:rsid w:val="00E2340D"/>
    <w:rsid w:val="00E323CA"/>
    <w:rsid w:val="00E35834"/>
    <w:rsid w:val="00E4166E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24</Pages>
  <Words>9473</Words>
  <Characters>53997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683</cp:revision>
  <cp:lastPrinted>2024-11-11T09:03:00Z</cp:lastPrinted>
  <dcterms:created xsi:type="dcterms:W3CDTF">2021-11-19T14:55:00Z</dcterms:created>
  <dcterms:modified xsi:type="dcterms:W3CDTF">2024-11-11T09:07:00Z</dcterms:modified>
</cp:coreProperties>
</file>