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  </w:t>
      </w:r>
      <w:bookmarkStart w:id="0" w:name="_GoBack"/>
      <w:bookmarkEnd w:id="0"/>
      <w:r w:rsidR="005E13A8" w:rsidRPr="001E1871">
        <w:rPr>
          <w:rFonts w:ascii="Times New Roman" w:hAnsi="Times New Roman"/>
          <w:sz w:val="26"/>
          <w:szCs w:val="26"/>
        </w:rPr>
        <w:t xml:space="preserve"> </w:t>
      </w:r>
      <w:r w:rsidR="00E15B15">
        <w:rPr>
          <w:rFonts w:ascii="Times New Roman" w:hAnsi="Times New Roman"/>
          <w:sz w:val="26"/>
          <w:szCs w:val="26"/>
        </w:rPr>
        <w:t>Исполнительный директор</w:t>
      </w:r>
      <w:r w:rsidR="005E13A8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sz w:val="26"/>
          <w:szCs w:val="26"/>
        </w:rPr>
        <w:t xml:space="preserve"> 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434D94">
        <w:rPr>
          <w:rFonts w:ascii="Times New Roman" w:hAnsi="Times New Roman"/>
          <w:sz w:val="26"/>
          <w:szCs w:val="26"/>
        </w:rPr>
        <w:t>УЮТ-СЕРВИС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434D94">
        <w:rPr>
          <w:rFonts w:ascii="Times New Roman" w:hAnsi="Times New Roman"/>
          <w:sz w:val="26"/>
          <w:szCs w:val="26"/>
        </w:rPr>
        <w:t>О.Б.</w:t>
      </w:r>
      <w:r w:rsidR="00105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4D94">
        <w:rPr>
          <w:rFonts w:ascii="Times New Roman" w:hAnsi="Times New Roman"/>
          <w:sz w:val="26"/>
          <w:szCs w:val="26"/>
        </w:rPr>
        <w:t>Манойло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«___»______________201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Pr="00AC3364">
        <w:rPr>
          <w:rFonts w:ascii="Times New Roman" w:hAnsi="Times New Roman"/>
          <w:sz w:val="26"/>
          <w:szCs w:val="26"/>
        </w:rPr>
        <w:t>«___»__________201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Default="008650F1" w:rsidP="002270D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 ремонт</w:t>
      </w:r>
      <w:r w:rsidR="00A550A8">
        <w:rPr>
          <w:rFonts w:ascii="Times New Roman" w:hAnsi="Times New Roman"/>
          <w:bCs/>
          <w:sz w:val="28"/>
          <w:szCs w:val="28"/>
        </w:rPr>
        <w:t xml:space="preserve"> подвала, </w:t>
      </w:r>
      <w:r w:rsidR="00E417AD">
        <w:rPr>
          <w:rFonts w:ascii="Times New Roman" w:hAnsi="Times New Roman"/>
          <w:bCs/>
          <w:sz w:val="28"/>
          <w:szCs w:val="28"/>
        </w:rPr>
        <w:t>лестниц</w:t>
      </w:r>
      <w:r w:rsidR="00A550A8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A550A8">
        <w:rPr>
          <w:rFonts w:ascii="Times New Roman" w:hAnsi="Times New Roman"/>
          <w:bCs/>
          <w:sz w:val="28"/>
          <w:szCs w:val="28"/>
        </w:rPr>
        <w:t>50</w:t>
      </w:r>
      <w:r w:rsidR="00434D94">
        <w:rPr>
          <w:rFonts w:ascii="Times New Roman" w:hAnsi="Times New Roman"/>
          <w:bCs/>
          <w:sz w:val="28"/>
          <w:szCs w:val="28"/>
        </w:rPr>
        <w:t>-</w:t>
      </w:r>
      <w:r w:rsidR="00A550A8">
        <w:rPr>
          <w:rFonts w:ascii="Times New Roman" w:hAnsi="Times New Roman"/>
          <w:bCs/>
          <w:sz w:val="28"/>
          <w:szCs w:val="28"/>
        </w:rPr>
        <w:t>5</w:t>
      </w:r>
      <w:r w:rsidR="00434D94">
        <w:rPr>
          <w:rFonts w:ascii="Times New Roman" w:hAnsi="Times New Roman"/>
          <w:bCs/>
          <w:sz w:val="28"/>
          <w:szCs w:val="28"/>
        </w:rPr>
        <w:t xml:space="preserve">6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r w:rsidR="008F568C">
        <w:rPr>
          <w:rFonts w:ascii="Times New Roman" w:hAnsi="Times New Roman"/>
          <w:bCs/>
          <w:sz w:val="28"/>
          <w:szCs w:val="28"/>
        </w:rPr>
        <w:t>Беговой</w:t>
      </w:r>
      <w:r w:rsidR="002270D3">
        <w:rPr>
          <w:rFonts w:ascii="Times New Roman" w:hAnsi="Times New Roman"/>
          <w:bCs/>
          <w:sz w:val="28"/>
          <w:szCs w:val="28"/>
        </w:rPr>
        <w:t xml:space="preserve">, </w:t>
      </w:r>
      <w:r w:rsidR="00A84017">
        <w:rPr>
          <w:rFonts w:ascii="Times New Roman" w:hAnsi="Times New Roman"/>
          <w:bCs/>
          <w:sz w:val="28"/>
          <w:szCs w:val="28"/>
        </w:rPr>
        <w:t xml:space="preserve">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A550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proofErr w:type="gram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2270D3" w:rsidRDefault="00406595" w:rsidP="00A5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</w:p>
          <w:p w:rsidR="00757AEB" w:rsidRPr="00406595" w:rsidRDefault="00406595" w:rsidP="00A5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подвала,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лестниц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44F6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40</w:t>
            </w:r>
            <w:r w:rsidR="00044F6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869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3C4" w:rsidRPr="00A550A8" w:rsidRDefault="00880BEB" w:rsidP="00A550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  <w:r w:rsidR="00A550A8" w:rsidRPr="00A550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320E39" w:rsidP="00A550A8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E15B1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E15B1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E052B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E052B3" w:rsidRPr="00E276D6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276D6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004070" w:rsidRDefault="0074048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5653F9" w:rsidRDefault="00A550A8" w:rsidP="00386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Мастика битумно-латексная кровельная</w:t>
            </w:r>
          </w:p>
        </w:tc>
      </w:tr>
      <w:tr w:rsidR="0040618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A550A8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5653F9" w:rsidRDefault="00761DEF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Рубероид кровельный с крупнозернистой  посыпкой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761DEF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Доски обрезные хвойных пород  толщиной</w:t>
            </w:r>
            <w:r w:rsidR="00E2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мм.  32-40 мм 1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761DEF" w:rsidP="00761DE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Грунтовка ГФ-021 красно-коричневая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0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Грунтовка </w:t>
            </w:r>
            <w:proofErr w:type="spellStart"/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СТ17</w:t>
            </w:r>
            <w:r w:rsidR="009921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8D2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Антисептик-антипирен  «ПИРИЛАКС СС 2» для др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>весины</w:t>
            </w:r>
            <w:r w:rsidR="00E417AD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154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2A4F9B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цветные, готовые к применению</w:t>
            </w:r>
            <w:r w:rsidR="006C2DE2">
              <w:rPr>
                <w:rFonts w:ascii="Times New Roman" w:hAnsi="Times New Roman"/>
                <w:sz w:val="24"/>
                <w:szCs w:val="24"/>
              </w:rPr>
              <w:t xml:space="preserve"> для внутренних работ МА-25 для пола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FE06B7" w:rsidP="002A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 xml:space="preserve">Блок оконный пластиковый одностворчатый, с поворотно-откидной створкой, однокамерным стеклопакетом (24 мм), площадью до </w:t>
            </w:r>
            <w:r w:rsidR="002A4F9B">
              <w:rPr>
                <w:rFonts w:ascii="Times New Roman" w:hAnsi="Times New Roman"/>
                <w:sz w:val="24"/>
                <w:szCs w:val="24"/>
              </w:rPr>
              <w:t>0,5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8D203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AE563C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6C2DE2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Проволока  арматурная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6C2DE2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готовый отделочный тяжелый, цементно-известковый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740484" w:rsidP="00740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 тяжелый класс В12,5   (М150)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FE06B7" w:rsidP="002A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sz w:val="24"/>
                <w:szCs w:val="24"/>
              </w:rPr>
              <w:t>Раст</w:t>
            </w:r>
            <w:r w:rsidR="006C2DE2">
              <w:rPr>
                <w:rFonts w:ascii="Times New Roman" w:hAnsi="Times New Roman"/>
                <w:sz w:val="24"/>
                <w:szCs w:val="24"/>
              </w:rPr>
              <w:t>вор готовый кладочный цементно</w:t>
            </w:r>
            <w:r w:rsidR="00E27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DE2">
              <w:rPr>
                <w:rFonts w:ascii="Times New Roman" w:hAnsi="Times New Roman"/>
                <w:sz w:val="24"/>
                <w:szCs w:val="24"/>
              </w:rPr>
              <w:t xml:space="preserve">- известковый 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 xml:space="preserve">марки </w:t>
            </w:r>
            <w:r w:rsidR="002A4F9B">
              <w:rPr>
                <w:rFonts w:ascii="Times New Roman" w:hAnsi="Times New Roman"/>
                <w:sz w:val="24"/>
                <w:szCs w:val="24"/>
              </w:rPr>
              <w:t>5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563C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740484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Кирпич керамический одинарный, размером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250х120х65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2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марка 150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740484" w:rsidRDefault="002A4F9B" w:rsidP="002A4F9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Гравий </w:t>
            </w:r>
            <w:r w:rsid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строительных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2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мм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Песок природный для строительных работ  средний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2270D3">
        <w:rPr>
          <w:rFonts w:ascii="Times New Roman" w:hAnsi="Times New Roman"/>
          <w:sz w:val="28"/>
          <w:szCs w:val="28"/>
        </w:rPr>
        <w:t xml:space="preserve"> </w:t>
      </w:r>
      <w:r w:rsidR="00F77BE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270D3">
        <w:rPr>
          <w:rFonts w:ascii="Times New Roman" w:hAnsi="Times New Roman"/>
          <w:sz w:val="28"/>
          <w:szCs w:val="28"/>
        </w:rPr>
        <w:t>М.В.Ардашева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4F64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270D3"/>
    <w:rsid w:val="002310BA"/>
    <w:rsid w:val="00234193"/>
    <w:rsid w:val="00251CFD"/>
    <w:rsid w:val="002672C5"/>
    <w:rsid w:val="002812E8"/>
    <w:rsid w:val="00282E46"/>
    <w:rsid w:val="00285AC5"/>
    <w:rsid w:val="002A4F9B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A3268"/>
    <w:rsid w:val="004C50DC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D0770"/>
    <w:rsid w:val="005E13A8"/>
    <w:rsid w:val="005E2C4D"/>
    <w:rsid w:val="005E78B6"/>
    <w:rsid w:val="0062088E"/>
    <w:rsid w:val="006523DB"/>
    <w:rsid w:val="0065484D"/>
    <w:rsid w:val="00670C2E"/>
    <w:rsid w:val="00677BF8"/>
    <w:rsid w:val="006859E1"/>
    <w:rsid w:val="006A08DB"/>
    <w:rsid w:val="006A716A"/>
    <w:rsid w:val="006C2DE2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61DE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03E"/>
    <w:rsid w:val="008D2FBD"/>
    <w:rsid w:val="008F568C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2154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30B34"/>
    <w:rsid w:val="00A550A8"/>
    <w:rsid w:val="00A6048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756D8"/>
    <w:rsid w:val="00C817F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052B3"/>
    <w:rsid w:val="00E156E9"/>
    <w:rsid w:val="00E15B15"/>
    <w:rsid w:val="00E276D6"/>
    <w:rsid w:val="00E417AD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77BE2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37E9-A06C-441C-AFFB-542265A6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55</cp:revision>
  <cp:lastPrinted>2016-01-26T07:00:00Z</cp:lastPrinted>
  <dcterms:created xsi:type="dcterms:W3CDTF">2015-03-31T10:53:00Z</dcterms:created>
  <dcterms:modified xsi:type="dcterms:W3CDTF">2017-03-31T12:35:00Z</dcterms:modified>
</cp:coreProperties>
</file>