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2" w:rsidRDefault="000B1892" w:rsidP="006A11DF">
      <w:pPr>
        <w:overflowPunct/>
        <w:jc w:val="center"/>
        <w:textAlignment w:val="auto"/>
        <w:rPr>
          <w:rFonts w:eastAsia="Calibri"/>
          <w:sz w:val="24"/>
          <w:szCs w:val="24"/>
          <w:lang w:eastAsia="en-US"/>
        </w:rPr>
      </w:pPr>
    </w:p>
    <w:tbl>
      <w:tblPr>
        <w:tblStyle w:val="a5"/>
        <w:tblW w:w="0" w:type="auto"/>
        <w:jc w:val="center"/>
        <w:tblInd w:w="1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3"/>
        <w:gridCol w:w="284"/>
        <w:gridCol w:w="284"/>
        <w:gridCol w:w="1494"/>
        <w:gridCol w:w="3015"/>
      </w:tblGrid>
      <w:tr w:rsidR="00777A25" w:rsidTr="00AA66B9">
        <w:trPr>
          <w:jc w:val="center"/>
        </w:trPr>
        <w:tc>
          <w:tcPr>
            <w:tcW w:w="3093" w:type="dxa"/>
          </w:tcPr>
          <w:p w:rsidR="00777A25" w:rsidRPr="00777A25" w:rsidRDefault="00777A25" w:rsidP="00AA66B9">
            <w:pPr>
              <w:rPr>
                <w:sz w:val="24"/>
                <w:szCs w:val="24"/>
              </w:rPr>
            </w:pPr>
            <w:r w:rsidRPr="00777A25">
              <w:rPr>
                <w:sz w:val="24"/>
                <w:szCs w:val="24"/>
              </w:rPr>
              <w:t>Генеральный директор</w:t>
            </w:r>
          </w:p>
          <w:p w:rsidR="00777A25" w:rsidRPr="00777A25" w:rsidRDefault="00777A25" w:rsidP="00AA66B9">
            <w:pPr>
              <w:rPr>
                <w:sz w:val="24"/>
                <w:szCs w:val="24"/>
              </w:rPr>
            </w:pPr>
            <w:r w:rsidRPr="00777A25">
              <w:rPr>
                <w:sz w:val="24"/>
                <w:szCs w:val="24"/>
              </w:rPr>
              <w:t>ООО «</w:t>
            </w:r>
            <w:r w:rsidR="00AA66B9">
              <w:rPr>
                <w:sz w:val="24"/>
                <w:szCs w:val="24"/>
              </w:rPr>
              <w:t xml:space="preserve">УК </w:t>
            </w:r>
            <w:proofErr w:type="spellStart"/>
            <w:r w:rsidR="00AA66B9">
              <w:rPr>
                <w:sz w:val="24"/>
                <w:szCs w:val="24"/>
              </w:rPr>
              <w:t>Теплосервис</w:t>
            </w:r>
            <w:proofErr w:type="spellEnd"/>
            <w:r w:rsidRPr="00777A25">
              <w:rPr>
                <w:sz w:val="24"/>
                <w:szCs w:val="24"/>
              </w:rPr>
              <w:t>»</w:t>
            </w:r>
          </w:p>
          <w:p w:rsidR="00777A25" w:rsidRPr="00777A25" w:rsidRDefault="00AA66B9" w:rsidP="00AA66B9">
            <w:pPr>
              <w:rPr>
                <w:sz w:val="24"/>
                <w:szCs w:val="24"/>
              </w:rPr>
            </w:pPr>
            <w:r>
              <w:rPr>
                <w:sz w:val="24"/>
                <w:szCs w:val="24"/>
              </w:rPr>
              <w:t>Зинчук Д.В.</w:t>
            </w:r>
          </w:p>
          <w:p w:rsidR="00777A25" w:rsidRDefault="00777A25" w:rsidP="00777A25">
            <w:pPr>
              <w:jc w:val="center"/>
              <w:rPr>
                <w:sz w:val="24"/>
                <w:szCs w:val="24"/>
              </w:rPr>
            </w:pPr>
            <w:r w:rsidRPr="00777A25">
              <w:rPr>
                <w:sz w:val="24"/>
                <w:szCs w:val="24"/>
              </w:rPr>
              <w:t>«____»____________2018г.</w:t>
            </w:r>
          </w:p>
        </w:tc>
        <w:tc>
          <w:tcPr>
            <w:tcW w:w="284" w:type="dxa"/>
          </w:tcPr>
          <w:p w:rsidR="00777A25" w:rsidRDefault="00777A25" w:rsidP="0089052C">
            <w:pPr>
              <w:jc w:val="both"/>
              <w:rPr>
                <w:sz w:val="24"/>
                <w:szCs w:val="24"/>
              </w:rPr>
            </w:pPr>
          </w:p>
        </w:tc>
        <w:tc>
          <w:tcPr>
            <w:tcW w:w="284" w:type="dxa"/>
          </w:tcPr>
          <w:p w:rsidR="00777A25" w:rsidRDefault="00777A25" w:rsidP="0089052C">
            <w:pPr>
              <w:jc w:val="both"/>
              <w:rPr>
                <w:sz w:val="24"/>
                <w:szCs w:val="24"/>
              </w:rPr>
            </w:pPr>
          </w:p>
        </w:tc>
        <w:tc>
          <w:tcPr>
            <w:tcW w:w="1494" w:type="dxa"/>
          </w:tcPr>
          <w:p w:rsidR="00777A25" w:rsidRDefault="00777A25" w:rsidP="0089052C">
            <w:pPr>
              <w:jc w:val="both"/>
              <w:rPr>
                <w:sz w:val="24"/>
                <w:szCs w:val="24"/>
              </w:rPr>
            </w:pPr>
          </w:p>
        </w:tc>
        <w:tc>
          <w:tcPr>
            <w:tcW w:w="3015" w:type="dxa"/>
          </w:tcPr>
          <w:p w:rsidR="00777A25" w:rsidRPr="00777A25" w:rsidRDefault="00777A25" w:rsidP="00777A25">
            <w:pPr>
              <w:jc w:val="both"/>
              <w:rPr>
                <w:sz w:val="24"/>
                <w:szCs w:val="24"/>
              </w:rPr>
            </w:pPr>
            <w:r w:rsidRPr="00777A25">
              <w:rPr>
                <w:sz w:val="24"/>
                <w:szCs w:val="24"/>
              </w:rPr>
              <w:t>Генеральный директор</w:t>
            </w:r>
          </w:p>
          <w:p w:rsidR="00777A25" w:rsidRPr="00777A25" w:rsidRDefault="00777A25" w:rsidP="00777A25">
            <w:pPr>
              <w:jc w:val="both"/>
              <w:rPr>
                <w:sz w:val="24"/>
                <w:szCs w:val="24"/>
              </w:rPr>
            </w:pPr>
            <w:r w:rsidRPr="00777A25">
              <w:rPr>
                <w:sz w:val="24"/>
                <w:szCs w:val="24"/>
              </w:rPr>
              <w:t>ООО «</w:t>
            </w:r>
            <w:r>
              <w:rPr>
                <w:sz w:val="24"/>
                <w:szCs w:val="24"/>
              </w:rPr>
              <w:t>УЮТ-СЕРВИС</w:t>
            </w:r>
            <w:r w:rsidRPr="00777A25">
              <w:rPr>
                <w:sz w:val="24"/>
                <w:szCs w:val="24"/>
              </w:rPr>
              <w:t>»</w:t>
            </w:r>
          </w:p>
          <w:p w:rsidR="00777A25" w:rsidRPr="00777A25" w:rsidRDefault="00E90930" w:rsidP="00777A25">
            <w:pPr>
              <w:jc w:val="both"/>
              <w:rPr>
                <w:sz w:val="24"/>
                <w:szCs w:val="24"/>
              </w:rPr>
            </w:pPr>
            <w:r>
              <w:rPr>
                <w:sz w:val="24"/>
                <w:szCs w:val="24"/>
              </w:rPr>
              <w:t>Сидоренкова Ж.Н.</w:t>
            </w:r>
          </w:p>
          <w:p w:rsidR="00777A25" w:rsidRDefault="00777A25" w:rsidP="00777A25">
            <w:pPr>
              <w:jc w:val="both"/>
              <w:rPr>
                <w:sz w:val="24"/>
                <w:szCs w:val="24"/>
              </w:rPr>
            </w:pPr>
            <w:r w:rsidRPr="00777A25">
              <w:rPr>
                <w:sz w:val="24"/>
                <w:szCs w:val="24"/>
              </w:rPr>
              <w:t>«____»____________2018г.</w:t>
            </w:r>
          </w:p>
        </w:tc>
      </w:tr>
    </w:tbl>
    <w:p w:rsidR="000B1892" w:rsidRDefault="000B1892" w:rsidP="00AA66B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AF1E83">
        <w:rPr>
          <w:rFonts w:eastAsia="Calibri"/>
          <w:sz w:val="24"/>
          <w:szCs w:val="24"/>
          <w:lang w:eastAsia="en-US"/>
        </w:rPr>
        <w:t>муниципальной</w:t>
      </w:r>
      <w:r w:rsidR="001304DE" w:rsidRPr="001304DE">
        <w:rPr>
          <w:rFonts w:eastAsia="Calibri"/>
          <w:sz w:val="24"/>
          <w:szCs w:val="24"/>
          <w:lang w:eastAsia="en-US"/>
        </w:rPr>
        <w:t xml:space="preserve">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w:t>
      </w:r>
      <w:r w:rsidR="00322B56" w:rsidRPr="00322B56">
        <w:rPr>
          <w:rFonts w:eastAsia="Calibri"/>
          <w:sz w:val="24"/>
          <w:szCs w:val="24"/>
          <w:lang w:eastAsia="en-US"/>
        </w:rPr>
        <w:t xml:space="preserve"> </w:t>
      </w:r>
      <w:r w:rsidR="00322B56">
        <w:rPr>
          <w:rFonts w:eastAsia="Calibri"/>
          <w:sz w:val="24"/>
          <w:szCs w:val="24"/>
          <w:lang w:eastAsia="en-US"/>
        </w:rPr>
        <w:t>двух договоров</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BC7579">
        <w:rPr>
          <w:rFonts w:eastAsia="Calibri"/>
          <w:sz w:val="24"/>
          <w:szCs w:val="24"/>
          <w:lang w:eastAsia="en-US"/>
        </w:rPr>
        <w:t>ых</w:t>
      </w:r>
      <w:r w:rsidR="001304DE" w:rsidRPr="001A5376">
        <w:rPr>
          <w:rFonts w:eastAsia="Calibri"/>
          <w:sz w:val="24"/>
          <w:szCs w:val="24"/>
          <w:lang w:eastAsia="en-US"/>
        </w:rPr>
        <w:t xml:space="preserve"> дом</w:t>
      </w:r>
      <w:r w:rsidR="00BC7579">
        <w:rPr>
          <w:rFonts w:eastAsia="Calibri"/>
          <w:sz w:val="24"/>
          <w:szCs w:val="24"/>
          <w:lang w:eastAsia="en-US"/>
        </w:rPr>
        <w:t>ов</w:t>
      </w:r>
      <w:r w:rsidR="001304DE" w:rsidRPr="001A5376">
        <w:rPr>
          <w:rFonts w:eastAsia="Calibri"/>
          <w:sz w:val="24"/>
          <w:szCs w:val="24"/>
          <w:lang w:eastAsia="en-US"/>
        </w:rPr>
        <w:t xml:space="preserve"> </w:t>
      </w:r>
      <w:r w:rsidRPr="001A5376">
        <w:rPr>
          <w:rFonts w:eastAsia="Calibri"/>
          <w:sz w:val="24"/>
          <w:szCs w:val="24"/>
          <w:lang w:eastAsia="en-US"/>
        </w:rPr>
        <w:t xml:space="preserve"> №</w:t>
      </w:r>
      <w:r w:rsidR="0075242C">
        <w:rPr>
          <w:rFonts w:eastAsia="Calibri"/>
          <w:sz w:val="24"/>
          <w:szCs w:val="24"/>
          <w:lang w:eastAsia="en-US"/>
        </w:rPr>
        <w:t>35-47</w:t>
      </w:r>
      <w:r w:rsidR="00BC7579">
        <w:rPr>
          <w:rFonts w:eastAsia="Calibri"/>
          <w:sz w:val="24"/>
          <w:szCs w:val="24"/>
          <w:lang w:eastAsia="en-US"/>
        </w:rPr>
        <w:t>; №</w:t>
      </w:r>
      <w:r w:rsidR="0075242C">
        <w:rPr>
          <w:rFonts w:eastAsia="Calibri"/>
          <w:sz w:val="24"/>
          <w:szCs w:val="24"/>
          <w:lang w:eastAsia="en-US"/>
        </w:rPr>
        <w:t xml:space="preserve">27-33 </w:t>
      </w:r>
      <w:r w:rsidRPr="003F5739">
        <w:rPr>
          <w:rFonts w:eastAsia="Calibri"/>
          <w:sz w:val="24"/>
          <w:szCs w:val="24"/>
          <w:lang w:eastAsia="en-US"/>
        </w:rPr>
        <w:t xml:space="preserve">по </w:t>
      </w:r>
      <w:r w:rsidR="0075242C">
        <w:rPr>
          <w:rFonts w:eastAsia="Calibri"/>
          <w:sz w:val="24"/>
          <w:szCs w:val="24"/>
          <w:lang w:eastAsia="en-US"/>
        </w:rPr>
        <w:t xml:space="preserve">ул. </w:t>
      </w:r>
      <w:proofErr w:type="gramStart"/>
      <w:r w:rsidR="0075242C">
        <w:rPr>
          <w:rFonts w:eastAsia="Calibri"/>
          <w:sz w:val="24"/>
          <w:szCs w:val="24"/>
          <w:lang w:eastAsia="en-US"/>
        </w:rPr>
        <w:t>Тобольская</w:t>
      </w:r>
      <w:proofErr w:type="gramEnd"/>
      <w:r w:rsidR="0075242C">
        <w:rPr>
          <w:rFonts w:eastAsia="Calibri"/>
          <w:sz w:val="24"/>
          <w:szCs w:val="24"/>
          <w:lang w:eastAsia="en-US"/>
        </w:rPr>
        <w:t>,</w:t>
      </w:r>
      <w:r w:rsidR="00322B56">
        <w:rPr>
          <w:rFonts w:eastAsia="Calibri"/>
          <w:sz w:val="24"/>
          <w:szCs w:val="24"/>
          <w:lang w:eastAsia="en-US"/>
        </w:rPr>
        <w:t xml:space="preserve"> и </w:t>
      </w:r>
      <w:r w:rsidR="0075242C">
        <w:rPr>
          <w:rFonts w:eastAsia="Calibri"/>
          <w:sz w:val="24"/>
          <w:szCs w:val="24"/>
          <w:lang w:eastAsia="en-US"/>
        </w:rPr>
        <w:t xml:space="preserve"> №74А-№74Е по ул. Киевская</w:t>
      </w:r>
      <w:r w:rsidR="00504983">
        <w:rPr>
          <w:rFonts w:eastAsia="Calibri"/>
          <w:sz w:val="24"/>
          <w:szCs w:val="24"/>
          <w:lang w:eastAsia="en-US"/>
        </w:rPr>
        <w:t xml:space="preserve"> </w:t>
      </w:r>
      <w:r w:rsidRPr="003F5739">
        <w:rPr>
          <w:rFonts w:eastAsia="Calibri"/>
          <w:sz w:val="24"/>
          <w:szCs w:val="24"/>
          <w:lang w:eastAsia="en-US"/>
        </w:rPr>
        <w:t>г. Калининграда.</w:t>
      </w:r>
    </w:p>
    <w:p w:rsidR="00751462" w:rsidRPr="00751462" w:rsidRDefault="006A11DF" w:rsidP="006A11DF">
      <w:pPr>
        <w:jc w:val="both"/>
        <w:rPr>
          <w:sz w:val="24"/>
          <w:szCs w:val="24"/>
        </w:rPr>
      </w:pPr>
      <w:r w:rsidRPr="003F5739">
        <w:rPr>
          <w:sz w:val="24"/>
          <w:szCs w:val="24"/>
        </w:rPr>
        <w:t>1.2. Заказчиком является:</w:t>
      </w:r>
    </w:p>
    <w:p w:rsidR="0075242C" w:rsidRDefault="00751462" w:rsidP="006A11DF">
      <w:pPr>
        <w:jc w:val="both"/>
        <w:rPr>
          <w:sz w:val="24"/>
          <w:szCs w:val="24"/>
        </w:rPr>
      </w:pPr>
      <w:r>
        <w:rPr>
          <w:sz w:val="24"/>
          <w:szCs w:val="24"/>
        </w:rPr>
        <w:t xml:space="preserve">По договору №1 МКД </w:t>
      </w:r>
      <w:r w:rsidRPr="00751462">
        <w:rPr>
          <w:sz w:val="24"/>
          <w:szCs w:val="24"/>
        </w:rPr>
        <w:t xml:space="preserve">№35-47; №27-33 по ул. </w:t>
      </w:r>
      <w:proofErr w:type="gramStart"/>
      <w:r w:rsidRPr="00751462">
        <w:rPr>
          <w:sz w:val="24"/>
          <w:szCs w:val="24"/>
        </w:rPr>
        <w:t>Тобольская</w:t>
      </w:r>
      <w:proofErr w:type="gramEnd"/>
      <w:r>
        <w:rPr>
          <w:sz w:val="24"/>
          <w:szCs w:val="24"/>
        </w:rPr>
        <w:t xml:space="preserve">: </w:t>
      </w:r>
      <w:r w:rsidR="006A11DF" w:rsidRPr="003F5739">
        <w:rPr>
          <w:sz w:val="24"/>
          <w:szCs w:val="24"/>
        </w:rPr>
        <w:t xml:space="preserve"> </w:t>
      </w:r>
    </w:p>
    <w:p w:rsidR="006A11DF" w:rsidRPr="003F5739" w:rsidRDefault="00504983" w:rsidP="006A11DF">
      <w:pPr>
        <w:jc w:val="both"/>
        <w:rPr>
          <w:sz w:val="24"/>
          <w:szCs w:val="24"/>
        </w:rPr>
      </w:pPr>
      <w:r>
        <w:rPr>
          <w:sz w:val="24"/>
          <w:szCs w:val="24"/>
        </w:rPr>
        <w:t>ООО «</w:t>
      </w:r>
      <w:r w:rsidR="0075242C">
        <w:rPr>
          <w:sz w:val="24"/>
          <w:szCs w:val="24"/>
        </w:rPr>
        <w:t>УК ТЕПЛОСЕРВИС</w:t>
      </w:r>
      <w:r>
        <w:rPr>
          <w:sz w:val="24"/>
          <w:szCs w:val="24"/>
        </w:rPr>
        <w:t>»</w:t>
      </w:r>
    </w:p>
    <w:p w:rsidR="006A11DF" w:rsidRDefault="0075242C" w:rsidP="0075242C">
      <w:pPr>
        <w:jc w:val="both"/>
        <w:rPr>
          <w:sz w:val="24"/>
          <w:szCs w:val="24"/>
        </w:rPr>
      </w:pPr>
      <w:r w:rsidRPr="0075242C">
        <w:rPr>
          <w:sz w:val="24"/>
          <w:szCs w:val="24"/>
        </w:rPr>
        <w:t xml:space="preserve">Фактический адрес: 236005 г. Калининград, ул. </w:t>
      </w:r>
      <w:proofErr w:type="gramStart"/>
      <w:r w:rsidRPr="0075242C">
        <w:rPr>
          <w:sz w:val="24"/>
          <w:szCs w:val="24"/>
        </w:rPr>
        <w:t>Тобольская</w:t>
      </w:r>
      <w:proofErr w:type="gramEnd"/>
      <w:r w:rsidRPr="0075242C">
        <w:rPr>
          <w:sz w:val="24"/>
          <w:szCs w:val="24"/>
        </w:rPr>
        <w:t xml:space="preserve"> д. 6а</w:t>
      </w:r>
    </w:p>
    <w:p w:rsidR="00751462" w:rsidRDefault="00751462" w:rsidP="0075242C">
      <w:pPr>
        <w:jc w:val="both"/>
        <w:rPr>
          <w:sz w:val="24"/>
          <w:szCs w:val="24"/>
        </w:rPr>
      </w:pPr>
      <w:r>
        <w:rPr>
          <w:sz w:val="24"/>
          <w:szCs w:val="24"/>
        </w:rPr>
        <w:t xml:space="preserve">По договору №2 МКД </w:t>
      </w:r>
      <w:r w:rsidRPr="00751462">
        <w:rPr>
          <w:sz w:val="24"/>
          <w:szCs w:val="24"/>
        </w:rPr>
        <w:t xml:space="preserve">№35-47; №27-33 по ул. </w:t>
      </w:r>
      <w:proofErr w:type="gramStart"/>
      <w:r w:rsidRPr="00751462">
        <w:rPr>
          <w:sz w:val="24"/>
          <w:szCs w:val="24"/>
        </w:rPr>
        <w:t>Тобольская</w:t>
      </w:r>
      <w:proofErr w:type="gramEnd"/>
      <w:r>
        <w:rPr>
          <w:sz w:val="24"/>
          <w:szCs w:val="24"/>
        </w:rPr>
        <w:t xml:space="preserve"> </w:t>
      </w:r>
    </w:p>
    <w:p w:rsidR="0075242C" w:rsidRDefault="0075242C" w:rsidP="0075242C">
      <w:pPr>
        <w:jc w:val="both"/>
        <w:rPr>
          <w:sz w:val="24"/>
          <w:szCs w:val="24"/>
        </w:rPr>
      </w:pPr>
      <w:r w:rsidRPr="0075242C">
        <w:rPr>
          <w:sz w:val="24"/>
          <w:szCs w:val="24"/>
        </w:rPr>
        <w:t>ООО "УЮТ - СЕРВИС"</w:t>
      </w:r>
      <w:r w:rsidR="00751462">
        <w:rPr>
          <w:sz w:val="24"/>
          <w:szCs w:val="24"/>
        </w:rPr>
        <w:t xml:space="preserve"> МКД </w:t>
      </w:r>
      <w:r w:rsidR="00751462" w:rsidRPr="00751462">
        <w:rPr>
          <w:sz w:val="24"/>
          <w:szCs w:val="24"/>
        </w:rPr>
        <w:t xml:space="preserve">№74А-№74Е по ул. </w:t>
      </w:r>
      <w:proofErr w:type="gramStart"/>
      <w:r w:rsidR="00751462" w:rsidRPr="00751462">
        <w:rPr>
          <w:sz w:val="24"/>
          <w:szCs w:val="24"/>
        </w:rPr>
        <w:t>Киевская</w:t>
      </w:r>
      <w:proofErr w:type="gramEnd"/>
      <w:r w:rsidR="00751462">
        <w:rPr>
          <w:sz w:val="24"/>
          <w:szCs w:val="24"/>
        </w:rPr>
        <w:t>:</w:t>
      </w:r>
    </w:p>
    <w:p w:rsidR="0075242C" w:rsidRPr="003F5739" w:rsidRDefault="0075242C" w:rsidP="0075242C">
      <w:pPr>
        <w:jc w:val="both"/>
        <w:rPr>
          <w:sz w:val="24"/>
          <w:szCs w:val="24"/>
        </w:rPr>
      </w:pPr>
      <w:bookmarkStart w:id="0" w:name="_GoBack"/>
      <w:bookmarkEnd w:id="0"/>
      <w:r w:rsidRPr="0075242C">
        <w:rPr>
          <w:sz w:val="24"/>
          <w:szCs w:val="24"/>
        </w:rPr>
        <w:t xml:space="preserve">Фактический адрес: 236005 Калининград </w:t>
      </w:r>
      <w:proofErr w:type="spellStart"/>
      <w:r w:rsidRPr="0075242C">
        <w:rPr>
          <w:sz w:val="24"/>
          <w:szCs w:val="24"/>
        </w:rPr>
        <w:t>ул.П.Морозова</w:t>
      </w:r>
      <w:proofErr w:type="spellEnd"/>
      <w:r w:rsidRPr="0075242C">
        <w:rPr>
          <w:sz w:val="24"/>
          <w:szCs w:val="24"/>
        </w:rPr>
        <w:t xml:space="preserve"> 49-2</w:t>
      </w:r>
    </w:p>
    <w:p w:rsidR="006A11DF" w:rsidRPr="003F5739" w:rsidRDefault="006A11DF" w:rsidP="006A11DF">
      <w:pPr>
        <w:jc w:val="both"/>
        <w:rPr>
          <w:sz w:val="24"/>
          <w:szCs w:val="24"/>
        </w:rPr>
      </w:pPr>
      <w:r w:rsidRPr="003F5739">
        <w:rPr>
          <w:sz w:val="24"/>
          <w:szCs w:val="24"/>
        </w:rPr>
        <w:t xml:space="preserve">1.3. </w:t>
      </w:r>
      <w:proofErr w:type="gramStart"/>
      <w:r w:rsidRPr="003F573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roofErr w:type="gramEnd"/>
    </w:p>
    <w:p w:rsidR="0075242C"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1.4. Начальная (максимальная) цена</w:t>
      </w:r>
      <w:r w:rsidR="00322B56">
        <w:rPr>
          <w:rFonts w:eastAsia="Calibri"/>
          <w:color w:val="000000"/>
          <w:sz w:val="24"/>
          <w:szCs w:val="24"/>
          <w:lang w:eastAsia="en-US"/>
        </w:rPr>
        <w:t xml:space="preserve"> двух</w:t>
      </w:r>
      <w:r w:rsidRPr="003F5739">
        <w:rPr>
          <w:rFonts w:eastAsia="Calibri"/>
          <w:color w:val="000000"/>
          <w:sz w:val="24"/>
          <w:szCs w:val="24"/>
          <w:lang w:eastAsia="en-US"/>
        </w:rPr>
        <w:t xml:space="preserve"> договор</w:t>
      </w:r>
      <w:r w:rsidR="00322B56">
        <w:rPr>
          <w:rFonts w:eastAsia="Calibri"/>
          <w:color w:val="000000"/>
          <w:sz w:val="24"/>
          <w:szCs w:val="24"/>
          <w:lang w:eastAsia="en-US"/>
        </w:rPr>
        <w:t>ов</w:t>
      </w:r>
      <w:r w:rsidRPr="003F5739">
        <w:rPr>
          <w:rFonts w:eastAsia="Calibri"/>
          <w:color w:val="000000"/>
          <w:sz w:val="24"/>
          <w:szCs w:val="24"/>
          <w:lang w:eastAsia="en-US"/>
        </w:rPr>
        <w:t xml:space="preserve"> подряда</w:t>
      </w:r>
      <w:r w:rsidR="00322B56">
        <w:rPr>
          <w:rFonts w:eastAsia="Calibri"/>
          <w:color w:val="000000"/>
          <w:sz w:val="24"/>
          <w:szCs w:val="24"/>
          <w:lang w:eastAsia="en-US"/>
        </w:rPr>
        <w:t xml:space="preserve"> по утвержденной сметной документации</w:t>
      </w:r>
      <w:r w:rsidRPr="003F5739">
        <w:rPr>
          <w:rFonts w:eastAsia="Calibri"/>
          <w:color w:val="000000"/>
          <w:sz w:val="24"/>
          <w:szCs w:val="24"/>
          <w:lang w:eastAsia="en-US"/>
        </w:rPr>
        <w:t xml:space="preserve">: </w:t>
      </w:r>
      <w:r w:rsidR="0075242C">
        <w:rPr>
          <w:rFonts w:eastAsia="Calibri"/>
          <w:color w:val="000000"/>
          <w:sz w:val="24"/>
          <w:szCs w:val="24"/>
          <w:lang w:eastAsia="en-US"/>
        </w:rPr>
        <w:t>13 540 657</w:t>
      </w:r>
      <w:r w:rsidRPr="003F5739">
        <w:rPr>
          <w:rFonts w:eastAsia="Calibri"/>
          <w:color w:val="000000"/>
          <w:sz w:val="24"/>
          <w:szCs w:val="24"/>
          <w:lang w:eastAsia="en-US"/>
        </w:rPr>
        <w:t xml:space="preserve"> (</w:t>
      </w:r>
      <w:r w:rsidR="0075242C">
        <w:rPr>
          <w:rFonts w:eastAsia="Calibri"/>
          <w:color w:val="000000"/>
          <w:sz w:val="24"/>
          <w:szCs w:val="24"/>
          <w:lang w:eastAsia="en-US"/>
        </w:rPr>
        <w:t>тринадцать миллионов пятьсот сорок тысяч шестьсот пятьдесят семь</w:t>
      </w:r>
      <w:r w:rsidRPr="003F5739">
        <w:rPr>
          <w:rFonts w:eastAsia="Calibri"/>
          <w:color w:val="000000"/>
          <w:sz w:val="24"/>
          <w:szCs w:val="24"/>
          <w:lang w:eastAsia="en-US"/>
        </w:rPr>
        <w:t>) рубл</w:t>
      </w:r>
      <w:r w:rsidR="0075242C">
        <w:rPr>
          <w:rFonts w:eastAsia="Calibri"/>
          <w:color w:val="000000"/>
          <w:sz w:val="24"/>
          <w:szCs w:val="24"/>
          <w:lang w:eastAsia="en-US"/>
        </w:rPr>
        <w:t>ей</w:t>
      </w:r>
      <w:r w:rsidRPr="003F5739">
        <w:rPr>
          <w:rFonts w:eastAsia="Calibri"/>
          <w:color w:val="000000"/>
          <w:sz w:val="24"/>
          <w:szCs w:val="24"/>
          <w:lang w:eastAsia="en-US"/>
        </w:rPr>
        <w:t xml:space="preserve">, в том числе НДС 18%: </w:t>
      </w:r>
      <w:r w:rsidR="0075242C">
        <w:rPr>
          <w:rFonts w:eastAsia="Calibri"/>
          <w:color w:val="000000"/>
          <w:sz w:val="24"/>
          <w:szCs w:val="24"/>
          <w:lang w:eastAsia="en-US"/>
        </w:rPr>
        <w:t>2 065 523</w:t>
      </w:r>
      <w:r w:rsidRPr="003F5739">
        <w:rPr>
          <w:rFonts w:eastAsia="Calibri"/>
          <w:color w:val="000000"/>
          <w:sz w:val="24"/>
          <w:szCs w:val="24"/>
          <w:lang w:eastAsia="en-US"/>
        </w:rPr>
        <w:t xml:space="preserve"> (</w:t>
      </w:r>
      <w:r w:rsidR="0075242C">
        <w:rPr>
          <w:rFonts w:eastAsia="Calibri"/>
          <w:color w:val="000000"/>
          <w:sz w:val="24"/>
          <w:szCs w:val="24"/>
          <w:lang w:eastAsia="en-US"/>
        </w:rPr>
        <w:t>два миллиона шестьдесят пять тысяч пятьсот двадцать три</w:t>
      </w:r>
      <w:r w:rsidRPr="003F5739">
        <w:rPr>
          <w:rFonts w:eastAsia="Calibri"/>
          <w:color w:val="000000"/>
          <w:sz w:val="24"/>
          <w:szCs w:val="24"/>
          <w:lang w:eastAsia="en-US"/>
        </w:rPr>
        <w:t>) рубл</w:t>
      </w:r>
      <w:r w:rsidR="0075242C">
        <w:rPr>
          <w:rFonts w:eastAsia="Calibri"/>
          <w:color w:val="000000"/>
          <w:sz w:val="24"/>
          <w:szCs w:val="24"/>
          <w:lang w:eastAsia="en-US"/>
        </w:rPr>
        <w:t>я</w:t>
      </w:r>
      <w:r w:rsidR="00BD0A6E">
        <w:rPr>
          <w:rFonts w:eastAsia="Calibri"/>
          <w:color w:val="000000"/>
          <w:sz w:val="24"/>
          <w:szCs w:val="24"/>
          <w:lang w:eastAsia="en-US"/>
        </w:rPr>
        <w:t xml:space="preserve">, </w:t>
      </w:r>
      <w:r w:rsidR="0075242C">
        <w:rPr>
          <w:rFonts w:eastAsia="Calibri"/>
          <w:color w:val="000000"/>
          <w:sz w:val="24"/>
          <w:szCs w:val="24"/>
          <w:lang w:eastAsia="en-US"/>
        </w:rPr>
        <w:t>95</w:t>
      </w:r>
      <w:r w:rsidR="00BD0A6E">
        <w:rPr>
          <w:rFonts w:eastAsia="Calibri"/>
          <w:color w:val="000000"/>
          <w:sz w:val="24"/>
          <w:szCs w:val="24"/>
          <w:lang w:eastAsia="en-US"/>
        </w:rPr>
        <w:t xml:space="preserve"> коп</w:t>
      </w:r>
      <w:r w:rsidR="000418F1">
        <w:rPr>
          <w:rFonts w:eastAsia="Calibri"/>
          <w:color w:val="000000"/>
          <w:sz w:val="24"/>
          <w:szCs w:val="24"/>
          <w:lang w:eastAsia="en-US"/>
        </w:rPr>
        <w:t>.</w:t>
      </w:r>
    </w:p>
    <w:p w:rsidR="0075242C" w:rsidRDefault="0075242C" w:rsidP="006A11DF">
      <w:pPr>
        <w:overflowPunct/>
        <w:jc w:val="both"/>
        <w:textAlignment w:val="auto"/>
        <w:rPr>
          <w:rFonts w:eastAsia="Calibri"/>
          <w:color w:val="000000"/>
          <w:sz w:val="24"/>
          <w:szCs w:val="24"/>
          <w:lang w:eastAsia="en-US"/>
        </w:rPr>
      </w:pPr>
      <w:r>
        <w:rPr>
          <w:rFonts w:eastAsia="Calibri"/>
          <w:color w:val="000000"/>
          <w:sz w:val="24"/>
          <w:szCs w:val="24"/>
          <w:lang w:eastAsia="en-US"/>
        </w:rPr>
        <w:t>В том числе:</w:t>
      </w:r>
    </w:p>
    <w:p w:rsidR="00966576" w:rsidRDefault="0075242C" w:rsidP="006A11DF">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МКД </w:t>
      </w:r>
      <w:r w:rsidRPr="0075242C">
        <w:rPr>
          <w:rFonts w:eastAsia="Calibri"/>
          <w:color w:val="000000"/>
          <w:sz w:val="24"/>
          <w:szCs w:val="24"/>
          <w:lang w:eastAsia="en-US"/>
        </w:rPr>
        <w:t xml:space="preserve">№35-47; №27-33 по ул. </w:t>
      </w:r>
      <w:proofErr w:type="gramStart"/>
      <w:r w:rsidRPr="0075242C">
        <w:rPr>
          <w:rFonts w:eastAsia="Calibri"/>
          <w:color w:val="000000"/>
          <w:sz w:val="24"/>
          <w:szCs w:val="24"/>
          <w:lang w:eastAsia="en-US"/>
        </w:rPr>
        <w:t>Тобольская</w:t>
      </w:r>
      <w:proofErr w:type="gramEnd"/>
      <w:r w:rsidR="00966576">
        <w:rPr>
          <w:rFonts w:eastAsia="Calibri"/>
          <w:color w:val="000000"/>
          <w:sz w:val="24"/>
          <w:szCs w:val="24"/>
          <w:lang w:eastAsia="en-US"/>
        </w:rPr>
        <w:t>: 7 787 927 (семь миллионов семьсот восемьдесят семь тысяч девятьсот двадцать семь) рублей 00 копеек, в том числе НДС 18% 1 187 988 (один миллион сто восемьдесят семь тысяч девятьсот восемьдесят восемь) рублей 86 копеек.</w:t>
      </w:r>
    </w:p>
    <w:p w:rsidR="00966576" w:rsidRDefault="00966576" w:rsidP="006A11DF">
      <w:pPr>
        <w:overflowPunct/>
        <w:jc w:val="both"/>
        <w:textAlignment w:val="auto"/>
        <w:rPr>
          <w:rFonts w:eastAsia="Calibri"/>
          <w:color w:val="000000"/>
          <w:sz w:val="24"/>
          <w:szCs w:val="24"/>
          <w:lang w:eastAsia="en-US"/>
        </w:rPr>
      </w:pPr>
      <w:r>
        <w:rPr>
          <w:rFonts w:eastAsia="Calibri"/>
          <w:color w:val="000000"/>
          <w:sz w:val="24"/>
          <w:szCs w:val="24"/>
          <w:lang w:eastAsia="en-US"/>
        </w:rPr>
        <w:t xml:space="preserve">МКД </w:t>
      </w:r>
      <w:r w:rsidRPr="00966576">
        <w:rPr>
          <w:rFonts w:eastAsia="Calibri"/>
          <w:color w:val="000000"/>
          <w:sz w:val="24"/>
          <w:szCs w:val="24"/>
          <w:lang w:eastAsia="en-US"/>
        </w:rPr>
        <w:t xml:space="preserve">№74А-№74Е по ул. </w:t>
      </w:r>
      <w:proofErr w:type="gramStart"/>
      <w:r w:rsidRPr="00966576">
        <w:rPr>
          <w:rFonts w:eastAsia="Calibri"/>
          <w:color w:val="000000"/>
          <w:sz w:val="24"/>
          <w:szCs w:val="24"/>
          <w:lang w:eastAsia="en-US"/>
        </w:rPr>
        <w:t>Киевская</w:t>
      </w:r>
      <w:proofErr w:type="gramEnd"/>
      <w:r>
        <w:rPr>
          <w:rFonts w:eastAsia="Calibri"/>
          <w:color w:val="000000"/>
          <w:sz w:val="24"/>
          <w:szCs w:val="24"/>
          <w:lang w:eastAsia="en-US"/>
        </w:rPr>
        <w:t>: 5 752 730 (пять миллионов семьсот пятьдесят две тысячи семьсот тридцать) рублей 00 копеек, в том числе НДС 18% 877 535 (восемьсот семьдесят семь тысяч пятьсот тридцать пять) рублей 08 копеек.</w:t>
      </w:r>
    </w:p>
    <w:p w:rsidR="0075242C" w:rsidRPr="00966576" w:rsidRDefault="00966576" w:rsidP="006A11DF">
      <w:pPr>
        <w:overflowPunct/>
        <w:jc w:val="both"/>
        <w:textAlignment w:val="auto"/>
        <w:rPr>
          <w:rFonts w:eastAsia="Calibri"/>
          <w:b/>
          <w:color w:val="000000"/>
          <w:sz w:val="24"/>
          <w:szCs w:val="24"/>
          <w:lang w:eastAsia="en-US"/>
        </w:rPr>
      </w:pPr>
      <w:r>
        <w:rPr>
          <w:rFonts w:eastAsia="Calibri"/>
          <w:b/>
          <w:color w:val="000000"/>
          <w:sz w:val="24"/>
          <w:szCs w:val="24"/>
          <w:lang w:eastAsia="en-US"/>
        </w:rPr>
        <w:t>Внимание! Особые условия:</w:t>
      </w:r>
      <w:r w:rsidR="00751462">
        <w:rPr>
          <w:rFonts w:eastAsia="Calibri"/>
          <w:b/>
          <w:color w:val="000000"/>
          <w:sz w:val="24"/>
          <w:szCs w:val="24"/>
          <w:lang w:eastAsia="en-US"/>
        </w:rPr>
        <w:t xml:space="preserve"> Работы по двум договорам подряда необходимо выполнить в пределах суммы: </w:t>
      </w:r>
      <w:r>
        <w:rPr>
          <w:rFonts w:eastAsia="Calibri"/>
          <w:b/>
          <w:color w:val="000000"/>
          <w:sz w:val="24"/>
          <w:szCs w:val="24"/>
          <w:lang w:eastAsia="en-US"/>
        </w:rPr>
        <w:t>12</w:t>
      </w:r>
      <w:r w:rsidRPr="00966576">
        <w:rPr>
          <w:rFonts w:eastAsia="Calibri"/>
          <w:b/>
          <w:color w:val="000000"/>
          <w:sz w:val="24"/>
          <w:szCs w:val="24"/>
          <w:lang w:eastAsia="en-US"/>
        </w:rPr>
        <w:t xml:space="preserve"> </w:t>
      </w:r>
      <w:r>
        <w:rPr>
          <w:rFonts w:eastAsia="Calibri"/>
          <w:b/>
          <w:color w:val="000000"/>
          <w:sz w:val="24"/>
          <w:szCs w:val="24"/>
          <w:lang w:eastAsia="en-US"/>
        </w:rPr>
        <w:t>776</w:t>
      </w:r>
      <w:r w:rsidRPr="00966576">
        <w:rPr>
          <w:rFonts w:eastAsia="Calibri"/>
          <w:b/>
          <w:color w:val="000000"/>
          <w:sz w:val="24"/>
          <w:szCs w:val="24"/>
          <w:lang w:eastAsia="en-US"/>
        </w:rPr>
        <w:t xml:space="preserve"> </w:t>
      </w:r>
      <w:r>
        <w:rPr>
          <w:rFonts w:eastAsia="Calibri"/>
          <w:b/>
          <w:color w:val="000000"/>
          <w:sz w:val="24"/>
          <w:szCs w:val="24"/>
          <w:lang w:eastAsia="en-US"/>
        </w:rPr>
        <w:t>795</w:t>
      </w:r>
      <w:r w:rsidRPr="00966576">
        <w:rPr>
          <w:rFonts w:eastAsia="Calibri"/>
          <w:b/>
          <w:color w:val="000000"/>
          <w:sz w:val="24"/>
          <w:szCs w:val="24"/>
          <w:lang w:eastAsia="en-US"/>
        </w:rPr>
        <w:t xml:space="preserve"> (</w:t>
      </w:r>
      <w:r>
        <w:rPr>
          <w:rFonts w:eastAsia="Calibri"/>
          <w:b/>
          <w:color w:val="000000"/>
          <w:sz w:val="24"/>
          <w:szCs w:val="24"/>
          <w:lang w:eastAsia="en-US"/>
        </w:rPr>
        <w:t>двенадцать миллионов семьсот семьдесят шесть тысяч семьсот девяносто пять</w:t>
      </w:r>
      <w:r w:rsidRPr="00966576">
        <w:rPr>
          <w:rFonts w:eastAsia="Calibri"/>
          <w:b/>
          <w:color w:val="000000"/>
          <w:sz w:val="24"/>
          <w:szCs w:val="24"/>
          <w:lang w:eastAsia="en-US"/>
        </w:rPr>
        <w:t>) рублей</w:t>
      </w:r>
      <w:r>
        <w:rPr>
          <w:rFonts w:eastAsia="Calibri"/>
          <w:b/>
          <w:color w:val="000000"/>
          <w:sz w:val="24"/>
          <w:szCs w:val="24"/>
          <w:lang w:eastAsia="en-US"/>
        </w:rPr>
        <w:t xml:space="preserve"> 00 копеек</w:t>
      </w:r>
      <w:r w:rsidR="00751462">
        <w:rPr>
          <w:rFonts w:eastAsia="Calibri"/>
          <w:b/>
          <w:color w:val="000000"/>
          <w:sz w:val="24"/>
          <w:szCs w:val="24"/>
          <w:lang w:eastAsia="en-US"/>
        </w:rPr>
        <w:t>.</w:t>
      </w:r>
      <w:r w:rsidRPr="00966576">
        <w:rPr>
          <w:rFonts w:eastAsia="Calibri"/>
          <w:b/>
          <w:color w:val="000000"/>
          <w:sz w:val="24"/>
          <w:szCs w:val="24"/>
          <w:lang w:eastAsia="en-US"/>
        </w:rPr>
        <w:t xml:space="preserve"> </w:t>
      </w:r>
      <w:r w:rsidR="006A11DF" w:rsidRPr="00966576">
        <w:rPr>
          <w:rFonts w:eastAsia="Calibri"/>
          <w:b/>
          <w:color w:val="000000"/>
          <w:sz w:val="24"/>
          <w:szCs w:val="24"/>
          <w:lang w:eastAsia="en-US"/>
        </w:rPr>
        <w:t xml:space="preserve"> </w:t>
      </w:r>
    </w:p>
    <w:p w:rsidR="006A11DF" w:rsidRPr="003F5739" w:rsidRDefault="00DE04DD" w:rsidP="006A11DF">
      <w:pPr>
        <w:overflowPunct/>
        <w:jc w:val="both"/>
        <w:textAlignment w:val="auto"/>
        <w:rPr>
          <w:rFonts w:eastAsia="Calibri"/>
          <w:color w:val="000000"/>
          <w:sz w:val="24"/>
          <w:szCs w:val="24"/>
          <w:lang w:eastAsia="en-US"/>
        </w:rPr>
      </w:pPr>
      <w:r w:rsidRPr="00DE04DD">
        <w:rPr>
          <w:rFonts w:eastAsia="Calibri"/>
          <w:color w:val="000000"/>
          <w:sz w:val="24"/>
          <w:szCs w:val="24"/>
          <w:lang w:eastAsia="en-US"/>
        </w:rPr>
        <w:t xml:space="preserve">Срок выполнения работ  не более </w:t>
      </w:r>
      <w:r w:rsidR="00777A25">
        <w:rPr>
          <w:rFonts w:eastAsia="Calibri"/>
          <w:color w:val="000000"/>
          <w:sz w:val="24"/>
          <w:szCs w:val="24"/>
          <w:lang w:eastAsia="en-US"/>
        </w:rPr>
        <w:t>90</w:t>
      </w:r>
      <w:r w:rsidR="005F2DB2">
        <w:rPr>
          <w:rFonts w:eastAsia="Calibri"/>
          <w:color w:val="000000"/>
          <w:sz w:val="24"/>
          <w:szCs w:val="24"/>
          <w:lang w:eastAsia="en-US"/>
        </w:rPr>
        <w:t xml:space="preserve"> </w:t>
      </w:r>
      <w:r w:rsidRPr="00DE04DD">
        <w:rPr>
          <w:rFonts w:eastAsia="Calibri"/>
          <w:color w:val="000000"/>
          <w:sz w:val="24"/>
          <w:szCs w:val="24"/>
          <w:lang w:eastAsia="en-US"/>
        </w:rPr>
        <w:t xml:space="preserve">календарных дней, в том числе: </w:t>
      </w:r>
      <w:r w:rsidR="00777A25">
        <w:rPr>
          <w:rFonts w:eastAsia="Calibri"/>
          <w:color w:val="000000"/>
          <w:sz w:val="24"/>
          <w:szCs w:val="24"/>
          <w:lang w:eastAsia="en-US"/>
        </w:rPr>
        <w:t>80</w:t>
      </w:r>
      <w:r w:rsidRPr="00DE04DD">
        <w:rPr>
          <w:rFonts w:eastAsia="Calibri"/>
          <w:color w:val="000000"/>
          <w:sz w:val="24"/>
          <w:szCs w:val="24"/>
          <w:lang w:eastAsia="en-US"/>
        </w:rPr>
        <w:t xml:space="preserve"> на выполнение работ с учетом климатологии, </w:t>
      </w:r>
      <w:r w:rsidR="00777A25">
        <w:rPr>
          <w:rFonts w:eastAsia="Calibri"/>
          <w:color w:val="000000"/>
          <w:sz w:val="24"/>
          <w:szCs w:val="24"/>
          <w:lang w:eastAsia="en-US"/>
        </w:rPr>
        <w:t>10</w:t>
      </w:r>
      <w:r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322B56">
        <w:rPr>
          <w:rFonts w:eastAsia="Calibri"/>
          <w:sz w:val="24"/>
          <w:szCs w:val="24"/>
          <w:lang w:eastAsia="en-US"/>
        </w:rPr>
        <w:t>02</w:t>
      </w:r>
      <w:r w:rsidR="00DE04DD">
        <w:rPr>
          <w:rFonts w:eastAsia="Calibri"/>
          <w:sz w:val="24"/>
          <w:szCs w:val="24"/>
          <w:lang w:eastAsia="en-US"/>
        </w:rPr>
        <w:t xml:space="preserve">» </w:t>
      </w:r>
      <w:r w:rsidRPr="003F5739">
        <w:rPr>
          <w:rFonts w:eastAsia="Calibri"/>
          <w:sz w:val="24"/>
          <w:szCs w:val="24"/>
          <w:lang w:eastAsia="en-US"/>
        </w:rPr>
        <w:t xml:space="preserve"> </w:t>
      </w:r>
      <w:r w:rsidR="00322B56">
        <w:rPr>
          <w:rFonts w:eastAsia="Calibri"/>
          <w:sz w:val="24"/>
          <w:szCs w:val="24"/>
          <w:lang w:eastAsia="en-US"/>
        </w:rPr>
        <w:t>апреля</w:t>
      </w:r>
      <w:r w:rsidRPr="003F5739">
        <w:rPr>
          <w:rFonts w:eastAsia="Calibri"/>
          <w:sz w:val="24"/>
          <w:szCs w:val="24"/>
          <w:lang w:eastAsia="en-US"/>
        </w:rPr>
        <w:t xml:space="preserve"> 201</w:t>
      </w:r>
      <w:r w:rsidR="00DE04DD">
        <w:rPr>
          <w:rFonts w:eastAsia="Calibri"/>
          <w:sz w:val="24"/>
          <w:szCs w:val="24"/>
          <w:lang w:eastAsia="en-US"/>
        </w:rPr>
        <w:t>8</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3F6BB6">
        <w:rPr>
          <w:rFonts w:eastAsia="Calibri"/>
          <w:sz w:val="24"/>
          <w:szCs w:val="24"/>
          <w:lang w:eastAsia="en-US"/>
        </w:rPr>
        <w:t>383 303</w:t>
      </w:r>
      <w:r w:rsidRPr="003F5739">
        <w:rPr>
          <w:rFonts w:eastAsia="Calibri"/>
          <w:sz w:val="24"/>
          <w:szCs w:val="24"/>
          <w:lang w:eastAsia="en-US"/>
        </w:rPr>
        <w:t xml:space="preserve"> (</w:t>
      </w:r>
      <w:r w:rsidR="00842FD3">
        <w:rPr>
          <w:rFonts w:eastAsia="Calibri"/>
          <w:sz w:val="24"/>
          <w:szCs w:val="24"/>
          <w:lang w:eastAsia="en-US"/>
        </w:rPr>
        <w:t xml:space="preserve">триста </w:t>
      </w:r>
      <w:r w:rsidR="003F6BB6">
        <w:rPr>
          <w:rFonts w:eastAsia="Calibri"/>
          <w:sz w:val="24"/>
          <w:szCs w:val="24"/>
          <w:lang w:eastAsia="en-US"/>
        </w:rPr>
        <w:t>восемьдесят три тысячи триста три</w:t>
      </w:r>
      <w:r w:rsidRPr="003F5739">
        <w:rPr>
          <w:rFonts w:eastAsia="Calibri"/>
          <w:sz w:val="24"/>
          <w:szCs w:val="24"/>
          <w:lang w:eastAsia="en-US"/>
        </w:rPr>
        <w:t>) рубл</w:t>
      </w:r>
      <w:r w:rsidR="003F6BB6">
        <w:rPr>
          <w:rFonts w:eastAsia="Calibri"/>
          <w:sz w:val="24"/>
          <w:szCs w:val="24"/>
          <w:lang w:eastAsia="en-US"/>
        </w:rPr>
        <w:t>я</w:t>
      </w:r>
      <w:r w:rsidRPr="003F5739">
        <w:rPr>
          <w:rFonts w:eastAsia="Calibri"/>
          <w:sz w:val="24"/>
          <w:szCs w:val="24"/>
          <w:lang w:eastAsia="en-US"/>
        </w:rPr>
        <w:t xml:space="preserve"> </w:t>
      </w:r>
      <w:r w:rsidR="003F6BB6">
        <w:rPr>
          <w:rFonts w:eastAsia="Calibri"/>
          <w:sz w:val="24"/>
          <w:szCs w:val="24"/>
          <w:lang w:eastAsia="en-US"/>
        </w:rPr>
        <w:t>85</w:t>
      </w:r>
      <w:r w:rsidR="009E4B81">
        <w:rPr>
          <w:rFonts w:eastAsia="Calibri"/>
          <w:sz w:val="24"/>
          <w:szCs w:val="24"/>
          <w:lang w:eastAsia="en-US"/>
        </w:rPr>
        <w:t xml:space="preserve"> коп. </w:t>
      </w:r>
      <w:r w:rsidRPr="003F5739">
        <w:rPr>
          <w:rFonts w:eastAsia="Calibri"/>
          <w:sz w:val="24"/>
          <w:szCs w:val="24"/>
          <w:lang w:eastAsia="en-US"/>
        </w:rPr>
        <w:t>(</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7) установленный Правительством Российской Федерации перечень документов, </w:t>
      </w:r>
      <w:r w:rsidRPr="003F5739">
        <w:rPr>
          <w:rFonts w:eastAsia="Calibri"/>
          <w:sz w:val="24"/>
          <w:szCs w:val="24"/>
          <w:lang w:eastAsia="en-US"/>
        </w:rPr>
        <w:lastRenderedPageBreak/>
        <w:t>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w:t>
      </w:r>
      <w:r w:rsidRPr="003F5739">
        <w:rPr>
          <w:rFonts w:eastAsia="Calibri"/>
          <w:sz w:val="24"/>
          <w:szCs w:val="24"/>
          <w:lang w:eastAsia="en-US"/>
        </w:rPr>
        <w:lastRenderedPageBreak/>
        <w:t xml:space="preserve">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 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xml:space="preserve">,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w:t>
      </w:r>
      <w:r w:rsidRPr="00124FC9">
        <w:rPr>
          <w:rFonts w:eastAsia="Calibri"/>
          <w:sz w:val="24"/>
          <w:szCs w:val="24"/>
          <w:lang w:eastAsia="en-US"/>
        </w:rPr>
        <w:lastRenderedPageBreak/>
        <w:t>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lastRenderedPageBreak/>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w:t>
      </w:r>
      <w:r w:rsidRPr="003F5739">
        <w:rPr>
          <w:rFonts w:eastAsia="Calibri"/>
          <w:sz w:val="24"/>
          <w:szCs w:val="24"/>
          <w:lang w:eastAsia="en-US"/>
        </w:rPr>
        <w:lastRenderedPageBreak/>
        <w:t>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lastRenderedPageBreak/>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2 и более с опытом работы более 10 лет и стажем работы в компании </w:t>
            </w:r>
            <w:r w:rsidRPr="003F5739">
              <w:rPr>
                <w:rFonts w:eastAsia="Calibri"/>
                <w:sz w:val="24"/>
                <w:szCs w:val="24"/>
                <w:lang w:eastAsia="en-US"/>
              </w:rPr>
              <w:lastRenderedPageBreak/>
              <w:t>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w:t>
      </w:r>
      <w:r w:rsidRPr="003F5739">
        <w:rPr>
          <w:rFonts w:eastAsia="Calibri"/>
          <w:sz w:val="24"/>
          <w:szCs w:val="24"/>
          <w:lang w:eastAsia="en-US"/>
        </w:rPr>
        <w:lastRenderedPageBreak/>
        <w:t>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удост.соответствие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lastRenderedPageBreak/>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lastRenderedPageBreak/>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w:t>
      </w:r>
      <w:r w:rsidRPr="00F91FD4">
        <w:rPr>
          <w:rFonts w:eastAsia="Calibri"/>
          <w:sz w:val="24"/>
          <w:szCs w:val="24"/>
          <w:lang w:eastAsia="en-US"/>
        </w:rPr>
        <w:lastRenderedPageBreak/>
        <w:t xml:space="preserve">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от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w:t>
      </w:r>
      <w:r w:rsidR="007718CA">
        <w:rPr>
          <w:rFonts w:eastAsia="Calibri"/>
          <w:sz w:val="24"/>
          <w:szCs w:val="24"/>
          <w:lang w:eastAsia="en-US"/>
        </w:rPr>
        <w:t>18</w:t>
      </w:r>
      <w:r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4.2. Срок окончания работ не позднее: "____" ____________ 20</w:t>
      </w:r>
      <w:r w:rsidR="007718CA">
        <w:rPr>
          <w:rFonts w:eastAsia="Calibri"/>
          <w:sz w:val="24"/>
          <w:szCs w:val="24"/>
          <w:lang w:eastAsia="en-US"/>
        </w:rPr>
        <w:t>18</w:t>
      </w:r>
      <w:r w:rsidRPr="00F91FD4">
        <w:rPr>
          <w:rFonts w:eastAsia="Calibri"/>
          <w:sz w:val="24"/>
          <w:szCs w:val="24"/>
          <w:lang w:eastAsia="en-US"/>
        </w:rPr>
        <w:t xml:space="preserve">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6.1.2. Осуществлять контроль за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3951D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w:t>
      </w:r>
      <w:r w:rsidRPr="00F91FD4">
        <w:rPr>
          <w:rFonts w:eastAsia="Calibri"/>
          <w:sz w:val="24"/>
          <w:szCs w:val="24"/>
          <w:lang w:eastAsia="en-US"/>
        </w:rPr>
        <w:lastRenderedPageBreak/>
        <w:t xml:space="preserve">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F91FD4">
        <w:rPr>
          <w:rFonts w:eastAsia="Calibri"/>
          <w:color w:val="FF0000"/>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w:t>
      </w:r>
      <w:r w:rsidRPr="00F91FD4">
        <w:rPr>
          <w:rFonts w:eastAsia="Calibri"/>
          <w:sz w:val="24"/>
          <w:szCs w:val="24"/>
          <w:lang w:eastAsia="en-US"/>
        </w:rPr>
        <w:lastRenderedPageBreak/>
        <w:t xml:space="preserve">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3951D9">
        <w:rPr>
          <w:rFonts w:eastAsia="Calibri"/>
          <w:sz w:val="24"/>
          <w:szCs w:val="24"/>
          <w:lang w:eastAsia="en-US"/>
        </w:rPr>
        <w:t>а также предусмотренный п.7</w:t>
      </w:r>
      <w:r w:rsidR="008A7A0E" w:rsidRPr="003951D9">
        <w:rPr>
          <w:rFonts w:eastAsia="Calibri"/>
          <w:sz w:val="24"/>
          <w:szCs w:val="24"/>
          <w:lang w:eastAsia="en-US"/>
        </w:rPr>
        <w:t>.1.</w:t>
      </w:r>
      <w:r w:rsidR="003C3429" w:rsidRPr="003951D9">
        <w:rPr>
          <w:rFonts w:eastAsia="Calibri"/>
          <w:sz w:val="24"/>
          <w:szCs w:val="24"/>
          <w:lang w:eastAsia="en-US"/>
        </w:rPr>
        <w:t>1.</w:t>
      </w:r>
      <w:r w:rsidR="008A7A0E" w:rsidRPr="003951D9">
        <w:rPr>
          <w:rFonts w:eastAsia="Calibri"/>
          <w:sz w:val="24"/>
          <w:szCs w:val="24"/>
          <w:lang w:eastAsia="en-US"/>
        </w:rPr>
        <w:t xml:space="preserve"> Договора </w:t>
      </w:r>
      <w:r w:rsidR="009613A1" w:rsidRPr="003951D9">
        <w:rPr>
          <w:rFonts w:eastAsia="Calibri"/>
          <w:sz w:val="24"/>
          <w:szCs w:val="24"/>
          <w:lang w:eastAsia="en-US"/>
        </w:rPr>
        <w:t>проект производства работ (ППР)</w:t>
      </w:r>
      <w:r w:rsidRPr="003951D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w:t>
      </w:r>
      <w:r w:rsidRPr="00F91FD4">
        <w:rPr>
          <w:rFonts w:eastAsia="Calibri"/>
          <w:sz w:val="24"/>
          <w:szCs w:val="24"/>
          <w:lang w:eastAsia="en-US"/>
        </w:rPr>
        <w:lastRenderedPageBreak/>
        <w:t xml:space="preserve">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lastRenderedPageBreak/>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F18EA"/>
    <w:rsid w:val="000F73CE"/>
    <w:rsid w:val="00107D02"/>
    <w:rsid w:val="00124329"/>
    <w:rsid w:val="001304DE"/>
    <w:rsid w:val="00155A78"/>
    <w:rsid w:val="00187186"/>
    <w:rsid w:val="001A1322"/>
    <w:rsid w:val="001A5376"/>
    <w:rsid w:val="001B239F"/>
    <w:rsid w:val="001F3165"/>
    <w:rsid w:val="00215A1D"/>
    <w:rsid w:val="0025603C"/>
    <w:rsid w:val="00271348"/>
    <w:rsid w:val="00293509"/>
    <w:rsid w:val="00304A43"/>
    <w:rsid w:val="0032072D"/>
    <w:rsid w:val="00322B56"/>
    <w:rsid w:val="00334655"/>
    <w:rsid w:val="00375FD8"/>
    <w:rsid w:val="003951D9"/>
    <w:rsid w:val="003C3429"/>
    <w:rsid w:val="003D701A"/>
    <w:rsid w:val="003F2F96"/>
    <w:rsid w:val="003F6BB6"/>
    <w:rsid w:val="00434356"/>
    <w:rsid w:val="004351A2"/>
    <w:rsid w:val="00492DFC"/>
    <w:rsid w:val="004B7909"/>
    <w:rsid w:val="004D518A"/>
    <w:rsid w:val="004D7270"/>
    <w:rsid w:val="00504983"/>
    <w:rsid w:val="005051B5"/>
    <w:rsid w:val="0051441C"/>
    <w:rsid w:val="005524DF"/>
    <w:rsid w:val="005729F6"/>
    <w:rsid w:val="00593C16"/>
    <w:rsid w:val="005A6464"/>
    <w:rsid w:val="005B5C75"/>
    <w:rsid w:val="005D0BDB"/>
    <w:rsid w:val="005D2A43"/>
    <w:rsid w:val="005E6F26"/>
    <w:rsid w:val="005F2DB2"/>
    <w:rsid w:val="0064733E"/>
    <w:rsid w:val="006659B8"/>
    <w:rsid w:val="006A11DF"/>
    <w:rsid w:val="00751462"/>
    <w:rsid w:val="0075242C"/>
    <w:rsid w:val="007718CA"/>
    <w:rsid w:val="00777A25"/>
    <w:rsid w:val="007A3282"/>
    <w:rsid w:val="007B6663"/>
    <w:rsid w:val="007C56D3"/>
    <w:rsid w:val="007C61FB"/>
    <w:rsid w:val="007F3667"/>
    <w:rsid w:val="00806718"/>
    <w:rsid w:val="0083373D"/>
    <w:rsid w:val="008414AE"/>
    <w:rsid w:val="00842FD3"/>
    <w:rsid w:val="0089052C"/>
    <w:rsid w:val="008A7A0E"/>
    <w:rsid w:val="00900E79"/>
    <w:rsid w:val="009613A1"/>
    <w:rsid w:val="00966576"/>
    <w:rsid w:val="00991574"/>
    <w:rsid w:val="009E4B81"/>
    <w:rsid w:val="00A27542"/>
    <w:rsid w:val="00A45466"/>
    <w:rsid w:val="00A72624"/>
    <w:rsid w:val="00A96EC5"/>
    <w:rsid w:val="00AA66B9"/>
    <w:rsid w:val="00AF1E83"/>
    <w:rsid w:val="00AF6CBF"/>
    <w:rsid w:val="00B20C6D"/>
    <w:rsid w:val="00B42BB2"/>
    <w:rsid w:val="00B62EBC"/>
    <w:rsid w:val="00BB541F"/>
    <w:rsid w:val="00BC4A62"/>
    <w:rsid w:val="00BC7579"/>
    <w:rsid w:val="00BD0A6E"/>
    <w:rsid w:val="00C41938"/>
    <w:rsid w:val="00CB5856"/>
    <w:rsid w:val="00CC2324"/>
    <w:rsid w:val="00CD1668"/>
    <w:rsid w:val="00CF2B5B"/>
    <w:rsid w:val="00CF6D90"/>
    <w:rsid w:val="00D0630B"/>
    <w:rsid w:val="00DA05C0"/>
    <w:rsid w:val="00DE04DD"/>
    <w:rsid w:val="00E03B55"/>
    <w:rsid w:val="00E57634"/>
    <w:rsid w:val="00E90930"/>
    <w:rsid w:val="00EB692A"/>
    <w:rsid w:val="00EC5EB6"/>
    <w:rsid w:val="00EF070D"/>
    <w:rsid w:val="00F63891"/>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 w:type="table" w:styleId="a5">
    <w:name w:val="Table Grid"/>
    <w:basedOn w:val="a1"/>
    <w:uiPriority w:val="39"/>
    <w:rsid w:val="00777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 w:type="table" w:styleId="a5">
    <w:name w:val="Table Grid"/>
    <w:basedOn w:val="a1"/>
    <w:uiPriority w:val="39"/>
    <w:rsid w:val="00777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F96AD-9F12-4E8C-B29A-702DA134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10772</Words>
  <Characters>61404</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2018-02-27T14:10:00Z</cp:lastPrinted>
  <dcterms:created xsi:type="dcterms:W3CDTF">2018-02-27T12:00:00Z</dcterms:created>
  <dcterms:modified xsi:type="dcterms:W3CDTF">2018-02-27T14:10:00Z</dcterms:modified>
</cp:coreProperties>
</file>