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180798" w:rsidRPr="00F24682" w:rsidTr="00800282">
        <w:tc>
          <w:tcPr>
            <w:tcW w:w="5647" w:type="dxa"/>
            <w:shd w:val="clear" w:color="auto" w:fill="auto"/>
          </w:tcPr>
          <w:p w:rsidR="00180798" w:rsidRPr="00F24682" w:rsidRDefault="00180798" w:rsidP="00800282">
            <w:pPr>
              <w:rPr>
                <w:rFonts w:eastAsia="Calibri"/>
                <w:sz w:val="28"/>
                <w:szCs w:val="28"/>
              </w:rPr>
            </w:pPr>
            <w:r w:rsidRPr="00F24682">
              <w:rPr>
                <w:rFonts w:eastAsia="Calibri"/>
                <w:sz w:val="28"/>
                <w:szCs w:val="28"/>
              </w:rPr>
              <w:t>«Утверждаю»</w:t>
            </w:r>
          </w:p>
        </w:tc>
      </w:tr>
      <w:tr w:rsidR="00180798" w:rsidRPr="00F24682" w:rsidTr="00800282">
        <w:tc>
          <w:tcPr>
            <w:tcW w:w="5647" w:type="dxa"/>
            <w:shd w:val="clear" w:color="auto" w:fill="auto"/>
          </w:tcPr>
          <w:p w:rsidR="00180798" w:rsidRPr="00F24682" w:rsidRDefault="00180798" w:rsidP="00800282">
            <w:pPr>
              <w:rPr>
                <w:rFonts w:eastAsia="Calibri"/>
                <w:sz w:val="28"/>
                <w:szCs w:val="28"/>
              </w:rPr>
            </w:pPr>
            <w:r>
              <w:rPr>
                <w:rFonts w:eastAsia="Calibri"/>
                <w:sz w:val="28"/>
                <w:szCs w:val="28"/>
              </w:rPr>
              <w:t>Генеральный директор ООО «УКЛР</w:t>
            </w:r>
            <w:r w:rsidRPr="00F24682">
              <w:rPr>
                <w:rFonts w:eastAsia="Calibri"/>
                <w:sz w:val="28"/>
                <w:szCs w:val="28"/>
              </w:rPr>
              <w:t>»</w:t>
            </w:r>
          </w:p>
        </w:tc>
      </w:tr>
      <w:tr w:rsidR="00180798" w:rsidRPr="00F24682" w:rsidTr="00800282">
        <w:tc>
          <w:tcPr>
            <w:tcW w:w="5647" w:type="dxa"/>
            <w:shd w:val="clear" w:color="auto" w:fill="auto"/>
          </w:tcPr>
          <w:p w:rsidR="00180798" w:rsidRPr="00F24682" w:rsidRDefault="00180798" w:rsidP="00800282">
            <w:pPr>
              <w:rPr>
                <w:rFonts w:eastAsia="Calibri"/>
                <w:sz w:val="28"/>
                <w:szCs w:val="28"/>
              </w:rPr>
            </w:pPr>
            <w:r>
              <w:rPr>
                <w:rFonts w:eastAsia="Calibri"/>
                <w:sz w:val="28"/>
                <w:szCs w:val="28"/>
              </w:rPr>
              <w:t>____________________/ О.Ю. Емельянова</w:t>
            </w:r>
            <w:r w:rsidRPr="00F24682">
              <w:rPr>
                <w:rFonts w:eastAsia="Calibri"/>
                <w:sz w:val="28"/>
                <w:szCs w:val="28"/>
              </w:rPr>
              <w:t xml:space="preserve"> /</w:t>
            </w:r>
          </w:p>
        </w:tc>
      </w:tr>
      <w:tr w:rsidR="00180798" w:rsidRPr="00F24682" w:rsidTr="00800282">
        <w:trPr>
          <w:trHeight w:val="694"/>
        </w:trPr>
        <w:tc>
          <w:tcPr>
            <w:tcW w:w="5647" w:type="dxa"/>
            <w:shd w:val="clear" w:color="auto" w:fill="auto"/>
          </w:tcPr>
          <w:p w:rsidR="00180798" w:rsidRPr="00F24682" w:rsidRDefault="00180798" w:rsidP="00800282">
            <w:pPr>
              <w:rPr>
                <w:rFonts w:eastAsia="Calibri"/>
                <w:sz w:val="28"/>
                <w:szCs w:val="28"/>
              </w:rPr>
            </w:pPr>
          </w:p>
          <w:p w:rsidR="00180798" w:rsidRPr="00F24682" w:rsidRDefault="00180798" w:rsidP="000068D1">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000068D1">
              <w:rPr>
                <w:rFonts w:eastAsia="Calibri"/>
                <w:sz w:val="28"/>
                <w:szCs w:val="28"/>
              </w:rPr>
              <w:t>28</w:t>
            </w:r>
            <w:r>
              <w:rPr>
                <w:rFonts w:eastAsia="Calibri"/>
                <w:sz w:val="28"/>
                <w:szCs w:val="28"/>
              </w:rPr>
              <w:t xml:space="preserve">    </w:t>
            </w:r>
            <w:r w:rsidRPr="00F24682">
              <w:rPr>
                <w:rFonts w:eastAsia="Calibri"/>
                <w:sz w:val="28"/>
                <w:szCs w:val="28"/>
              </w:rPr>
              <w:t xml:space="preserve">» </w:t>
            </w:r>
            <w:r>
              <w:rPr>
                <w:rFonts w:eastAsia="Calibri"/>
                <w:sz w:val="28"/>
                <w:szCs w:val="28"/>
              </w:rPr>
              <w:t>_________</w:t>
            </w:r>
            <w:r w:rsidR="000068D1">
              <w:rPr>
                <w:rFonts w:eastAsia="Calibri"/>
                <w:sz w:val="28"/>
                <w:szCs w:val="28"/>
              </w:rPr>
              <w:t>июля</w:t>
            </w:r>
            <w:r>
              <w:rPr>
                <w:rFonts w:eastAsia="Calibri"/>
                <w:sz w:val="28"/>
                <w:szCs w:val="28"/>
              </w:rPr>
              <w:t xml:space="preserve">__________ 2014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552EF2" w:rsidRDefault="00186FA8" w:rsidP="00552EF2">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дворовой террито</w:t>
      </w:r>
      <w:r w:rsidR="001E6D59">
        <w:rPr>
          <w:color w:val="auto"/>
        </w:rPr>
        <w:t>рии многоквартирного дома № 47</w:t>
      </w:r>
      <w:r>
        <w:rPr>
          <w:color w:val="auto"/>
        </w:rPr>
        <w:t xml:space="preserve"> по ул. А</w:t>
      </w:r>
      <w:r w:rsidR="00180798">
        <w:rPr>
          <w:color w:val="auto"/>
        </w:rPr>
        <w:t>ртиллерийская</w:t>
      </w:r>
      <w:r>
        <w:rPr>
          <w:color w:val="auto"/>
        </w:rPr>
        <w:t xml:space="preserve"> в г. Калининграде</w:t>
      </w:r>
      <w:r w:rsidR="00552EF2">
        <w:rPr>
          <w:color w:val="auto"/>
        </w:rPr>
        <w:t>.</w:t>
      </w:r>
    </w:p>
    <w:p w:rsidR="00662F4F" w:rsidRPr="008E7F89" w:rsidRDefault="00662F4F" w:rsidP="00180798">
      <w:pPr>
        <w:jc w:val="both"/>
        <w:rPr>
          <w:sz w:val="24"/>
          <w:szCs w:val="24"/>
        </w:rPr>
      </w:pPr>
      <w:r w:rsidRPr="008E7F89">
        <w:rPr>
          <w:sz w:val="24"/>
          <w:szCs w:val="24"/>
        </w:rPr>
        <w:t xml:space="preserve">1.2. Заказчиком является: </w:t>
      </w:r>
      <w:r w:rsidR="00180798">
        <w:rPr>
          <w:b/>
          <w:sz w:val="23"/>
          <w:szCs w:val="23"/>
        </w:rPr>
        <w:t>ООО «Управляющая компания Ленинградского   района</w:t>
      </w:r>
      <w:proofErr w:type="gramStart"/>
      <w:r w:rsidR="00180798">
        <w:rPr>
          <w:b/>
          <w:sz w:val="23"/>
          <w:szCs w:val="23"/>
        </w:rPr>
        <w:t xml:space="preserve">»,   </w:t>
      </w:r>
      <w:proofErr w:type="gramEnd"/>
      <w:r w:rsidR="00180798">
        <w:rPr>
          <w:b/>
          <w:sz w:val="23"/>
          <w:szCs w:val="23"/>
        </w:rPr>
        <w:t xml:space="preserve"> ИНН 3906204305/КПП 390601001, генеральный директор О.Ю. Емельянова, г. Калининград, ул. Тургенева д.14, тел.21-65-37, контактное лицо: Красный К.С.</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5E6B8F" w:rsidRDefault="00FC72AF" w:rsidP="005E6B8F">
      <w:pPr>
        <w:pStyle w:val="Default"/>
        <w:jc w:val="both"/>
      </w:pPr>
      <w:r w:rsidRPr="008E7F89">
        <w:t xml:space="preserve">1.4. Начальная (максимальная) цена договора </w:t>
      </w:r>
      <w:r>
        <w:t xml:space="preserve">на ведение строительного контроля при проведении </w:t>
      </w:r>
      <w:r w:rsidRPr="0060757F">
        <w:t xml:space="preserve">капитального ремонта </w:t>
      </w:r>
      <w:r w:rsidR="00C8638D" w:rsidRPr="0060757F">
        <w:t>дворовой территории</w:t>
      </w:r>
      <w:r w:rsidR="00A62BF4" w:rsidRPr="0060757F">
        <w:t xml:space="preserve"> не более 2,</w:t>
      </w:r>
      <w:r w:rsidRPr="0060757F">
        <w:t xml:space="preserve">14% от суммы договора подряда. Начальная (максимальная) цена договора </w:t>
      </w:r>
      <w:proofErr w:type="gramStart"/>
      <w:r w:rsidRPr="0060757F">
        <w:t xml:space="preserve">подряда  </w:t>
      </w:r>
      <w:r w:rsidR="001E6D59">
        <w:rPr>
          <w:b/>
        </w:rPr>
        <w:t>1</w:t>
      </w:r>
      <w:proofErr w:type="gramEnd"/>
      <w:r w:rsidR="001E6D59">
        <w:rPr>
          <w:b/>
        </w:rPr>
        <w:t> 557 427</w:t>
      </w:r>
      <w:r w:rsidR="001E6D59" w:rsidRPr="001B36AB">
        <w:rPr>
          <w:b/>
        </w:rPr>
        <w:t xml:space="preserve"> (</w:t>
      </w:r>
      <w:r w:rsidR="001E6D59" w:rsidRPr="001B36AB">
        <w:rPr>
          <w:b/>
          <w:color w:val="auto"/>
        </w:rPr>
        <w:t xml:space="preserve">один миллион </w:t>
      </w:r>
      <w:r w:rsidR="001E6D59">
        <w:rPr>
          <w:b/>
          <w:color w:val="auto"/>
        </w:rPr>
        <w:t>пятьсот пятьдесят семь</w:t>
      </w:r>
      <w:r w:rsidR="001E6D59" w:rsidRPr="001B36AB">
        <w:rPr>
          <w:b/>
          <w:color w:val="auto"/>
        </w:rPr>
        <w:t xml:space="preserve"> тысяч </w:t>
      </w:r>
      <w:r w:rsidR="001E6D59">
        <w:rPr>
          <w:b/>
          <w:color w:val="auto"/>
        </w:rPr>
        <w:t>четыреста двадцать семь</w:t>
      </w:r>
      <w:r w:rsidR="001E6D59">
        <w:rPr>
          <w:b/>
        </w:rPr>
        <w:t>) рублей</w:t>
      </w:r>
      <w:r w:rsidR="001E6D59" w:rsidRPr="001B36AB">
        <w:rPr>
          <w:b/>
        </w:rPr>
        <w:t xml:space="preserve">, </w:t>
      </w:r>
      <w:r w:rsidR="001E6D59" w:rsidRPr="001B36AB">
        <w:t>в том числе НДС 18%:</w:t>
      </w:r>
      <w:r w:rsidR="001E6D59" w:rsidRPr="001B36AB">
        <w:rPr>
          <w:b/>
        </w:rPr>
        <w:t xml:space="preserve"> </w:t>
      </w:r>
      <w:r w:rsidR="001E6D59">
        <w:rPr>
          <w:b/>
        </w:rPr>
        <w:t>237 573</w:t>
      </w:r>
      <w:r w:rsidR="001E6D59" w:rsidRPr="001B36AB">
        <w:rPr>
          <w:b/>
        </w:rPr>
        <w:t>,</w:t>
      </w:r>
      <w:r w:rsidR="001E6D59">
        <w:rPr>
          <w:b/>
          <w:color w:val="auto"/>
        </w:rPr>
        <w:t>6</w:t>
      </w:r>
      <w:r w:rsidR="001E6D59" w:rsidRPr="001B36AB">
        <w:rPr>
          <w:b/>
          <w:color w:val="auto"/>
        </w:rPr>
        <w:t>1 (</w:t>
      </w:r>
      <w:r w:rsidR="001E6D59">
        <w:rPr>
          <w:b/>
          <w:color w:val="auto"/>
        </w:rPr>
        <w:t>двести тридцать семь тысяч пятьсот семьдесят три</w:t>
      </w:r>
      <w:r w:rsidR="001E6D59" w:rsidRPr="001B36AB">
        <w:rPr>
          <w:b/>
          <w:color w:val="auto"/>
        </w:rPr>
        <w:t>) рубл</w:t>
      </w:r>
      <w:r w:rsidR="001E6D59">
        <w:rPr>
          <w:b/>
          <w:color w:val="auto"/>
        </w:rPr>
        <w:t>я</w:t>
      </w:r>
      <w:r w:rsidR="001E6D59" w:rsidRPr="001B36AB">
        <w:rPr>
          <w:b/>
          <w:color w:val="FF0000"/>
        </w:rPr>
        <w:t xml:space="preserve"> </w:t>
      </w:r>
      <w:r w:rsidR="001E6D59">
        <w:rPr>
          <w:b/>
        </w:rPr>
        <w:t>6</w:t>
      </w:r>
      <w:r w:rsidR="001E6D59" w:rsidRPr="001B36AB">
        <w:rPr>
          <w:b/>
        </w:rPr>
        <w:t>1 копейка.</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  </w:t>
      </w:r>
      <w:r w:rsidR="008B6EAF">
        <w:rPr>
          <w:color w:val="000000" w:themeColor="text1"/>
        </w:rPr>
        <w:t xml:space="preserve"> </w:t>
      </w:r>
      <w:r w:rsidR="000068D1">
        <w:rPr>
          <w:color w:val="000000" w:themeColor="text1"/>
        </w:rPr>
        <w:t>28</w:t>
      </w:r>
      <w:r w:rsidR="008B6EAF">
        <w:rPr>
          <w:color w:val="000000" w:themeColor="text1"/>
        </w:rPr>
        <w:t xml:space="preserve"> </w:t>
      </w:r>
      <w:r w:rsidR="006C346E">
        <w:rPr>
          <w:color w:val="000000" w:themeColor="text1"/>
        </w:rPr>
        <w:t xml:space="preserve"> </w:t>
      </w:r>
      <w:r w:rsidR="00D8641E">
        <w:rPr>
          <w:color w:val="000000" w:themeColor="text1"/>
        </w:rPr>
        <w:t xml:space="preserve"> </w:t>
      </w:r>
      <w:r w:rsidRPr="00CE0293">
        <w:rPr>
          <w:color w:val="000000" w:themeColor="text1"/>
        </w:rPr>
        <w:t xml:space="preserve">" </w:t>
      </w:r>
      <w:r w:rsidR="00D8641E">
        <w:rPr>
          <w:color w:val="000000" w:themeColor="text1"/>
        </w:rPr>
        <w:t>_____</w:t>
      </w:r>
      <w:r w:rsidR="000068D1">
        <w:rPr>
          <w:color w:val="000000" w:themeColor="text1"/>
        </w:rPr>
        <w:t>августа</w:t>
      </w:r>
      <w:bookmarkStart w:id="0" w:name="_GoBack"/>
      <w:bookmarkEnd w:id="0"/>
      <w:r w:rsidR="00D8641E">
        <w:rPr>
          <w:color w:val="000000" w:themeColor="text1"/>
        </w:rPr>
        <w:t>______</w:t>
      </w:r>
      <w:r w:rsidRPr="00CE0293">
        <w:rPr>
          <w:color w:val="000000" w:themeColor="text1"/>
        </w:rPr>
        <w:t xml:space="preserve"> 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8D1"/>
    <w:rsid w:val="00041BD4"/>
    <w:rsid w:val="00055FE7"/>
    <w:rsid w:val="000958F3"/>
    <w:rsid w:val="000A3610"/>
    <w:rsid w:val="00106B1B"/>
    <w:rsid w:val="001171FD"/>
    <w:rsid w:val="001361D1"/>
    <w:rsid w:val="0014389B"/>
    <w:rsid w:val="00180798"/>
    <w:rsid w:val="00186FA8"/>
    <w:rsid w:val="001E6D59"/>
    <w:rsid w:val="0023563F"/>
    <w:rsid w:val="002712F0"/>
    <w:rsid w:val="002F2E53"/>
    <w:rsid w:val="003011E9"/>
    <w:rsid w:val="00374B40"/>
    <w:rsid w:val="003A2A70"/>
    <w:rsid w:val="003E2711"/>
    <w:rsid w:val="00516097"/>
    <w:rsid w:val="00552EF2"/>
    <w:rsid w:val="005530EC"/>
    <w:rsid w:val="005E6B8F"/>
    <w:rsid w:val="0060757F"/>
    <w:rsid w:val="00622423"/>
    <w:rsid w:val="00662F4F"/>
    <w:rsid w:val="006C346E"/>
    <w:rsid w:val="006D355C"/>
    <w:rsid w:val="006F02B2"/>
    <w:rsid w:val="007A058B"/>
    <w:rsid w:val="00825F8A"/>
    <w:rsid w:val="00890281"/>
    <w:rsid w:val="008B6EAF"/>
    <w:rsid w:val="009277A3"/>
    <w:rsid w:val="00A62BF4"/>
    <w:rsid w:val="00B30895"/>
    <w:rsid w:val="00B5135D"/>
    <w:rsid w:val="00BD4B9D"/>
    <w:rsid w:val="00BF05AA"/>
    <w:rsid w:val="00C4111C"/>
    <w:rsid w:val="00C8638D"/>
    <w:rsid w:val="00CE0293"/>
    <w:rsid w:val="00D8641E"/>
    <w:rsid w:val="00E361B5"/>
    <w:rsid w:val="00EA0175"/>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5204</Words>
  <Characters>29666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cp:lastPrinted>2014-03-24T07:37:00Z</cp:lastPrinted>
  <dcterms:created xsi:type="dcterms:W3CDTF">2014-02-28T12:44:00Z</dcterms:created>
  <dcterms:modified xsi:type="dcterms:W3CDTF">2014-07-28T13:00:00Z</dcterms:modified>
</cp:coreProperties>
</file>