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"/>
        <w:gridCol w:w="1800"/>
        <w:gridCol w:w="4052"/>
        <w:gridCol w:w="1800"/>
        <w:gridCol w:w="2000"/>
        <w:gridCol w:w="1052"/>
        <w:gridCol w:w="1500"/>
        <w:gridCol w:w="1500"/>
      </w:tblGrid>
      <w:tr w:rsidR="006F01CE" w:rsidRPr="006F01CE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 w:rsidP="00501E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«УТВЕРЖДАЮ»</w:t>
            </w:r>
          </w:p>
        </w:tc>
      </w:tr>
      <w:tr w:rsidR="006F01CE" w:rsidRPr="006F01CE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 w:rsidP="00501E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 w:rsidP="00501E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3 462 217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 w:rsidP="00501E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руб.</w:t>
            </w:r>
          </w:p>
        </w:tc>
      </w:tr>
      <w:tr w:rsidR="006F01CE" w:rsidRPr="006F01CE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501E02" w:rsidP="00501E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Директор МКУ «</w:t>
            </w:r>
            <w:proofErr w:type="gramStart"/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МКД»</w:t>
            </w:r>
          </w:p>
        </w:tc>
      </w:tr>
      <w:tr w:rsidR="006F01CE" w:rsidRPr="006F01CE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 w:rsidP="00501E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 w:rsidP="00501E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_______</w:t>
            </w:r>
            <w:r w:rsidR="00501E0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_____</w:t>
            </w: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</w:t>
            </w:r>
            <w:r w:rsidR="00501E0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________ /С.Б. Русович</w:t>
            </w: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/</w:t>
            </w:r>
          </w:p>
        </w:tc>
      </w:tr>
      <w:tr w:rsidR="006F01CE" w:rsidRPr="006F01CE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 w:rsidP="00501E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 w:rsidP="00501E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«______»____________________ </w:t>
            </w:r>
            <w:r w:rsidR="00501E0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2015</w:t>
            </w: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г.</w:t>
            </w:r>
          </w:p>
        </w:tc>
      </w:tr>
      <w:tr w:rsidR="006F01CE" w:rsidRPr="006F01CE">
        <w:trPr>
          <w:gridAfter w:val="5"/>
          <w:wAfter w:w="7852" w:type="dxa"/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6F01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bookmarkStart w:id="0" w:name="_GoBack"/>
            <w:bookmarkEnd w:id="0"/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ЛОКАЛЬНАЯ СМЕТА</w:t>
            </w:r>
          </w:p>
        </w:tc>
      </w:tr>
      <w:tr w:rsidR="006F01CE" w:rsidRPr="006F01CE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(Локальный сметный расчет)</w:t>
            </w:r>
          </w:p>
        </w:tc>
      </w:tr>
      <w:tr w:rsidR="006F01CE" w:rsidRPr="006F01CE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501E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 капитальный ремонт крыши,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фасада с утеплением</w:t>
            </w:r>
            <w:r>
              <w:rPr>
                <w:rFonts w:ascii="Verdana" w:hAnsi="Verdana"/>
                <w:sz w:val="16"/>
                <w:szCs w:val="16"/>
              </w:rPr>
              <w:t xml:space="preserve"> многоквартирного дома, расположенного по адресу: </w:t>
            </w: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г. Калининград, ул. Марш. Новикова, д.10</w:t>
            </w:r>
          </w:p>
        </w:tc>
      </w:tr>
      <w:tr w:rsidR="006F01CE" w:rsidRPr="006F01CE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3 462.217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тыс. руб.</w:t>
            </w:r>
          </w:p>
        </w:tc>
      </w:tr>
      <w:tr w:rsidR="006F01CE" w:rsidRPr="006F01CE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монтажных работ: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12.058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тыс. руб.</w:t>
            </w:r>
          </w:p>
        </w:tc>
      </w:tr>
      <w:tr w:rsidR="006F01CE" w:rsidRPr="006F01CE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H</w:t>
            </w:r>
            <w:proofErr w:type="gram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ормативная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4.877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</w:t>
            </w:r>
            <w:proofErr w:type="gram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.ч</w:t>
            </w:r>
            <w:proofErr w:type="gram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ел.ч</w:t>
            </w:r>
            <w:proofErr w:type="spellEnd"/>
          </w:p>
        </w:tc>
      </w:tr>
      <w:tr w:rsidR="006F01CE" w:rsidRPr="006F01CE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736.880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тыс. руб.</w:t>
            </w:r>
          </w:p>
        </w:tc>
      </w:tr>
      <w:tr w:rsidR="006F01CE" w:rsidRPr="006F01CE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Составлена</w:t>
            </w:r>
            <w:proofErr w:type="gram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в базисных ценах на 01.01.2000 и текущих ценах на 12.2014 г. по НБ: "ТСНБ-2001 Калининградской области в редакции 2008-2009 гг. с изменениями 3".</w:t>
            </w:r>
          </w:p>
        </w:tc>
      </w:tr>
    </w:tbl>
    <w:p w:rsidR="0090088F" w:rsidRPr="006F01CE" w:rsidRDefault="0090088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Код норматива,  </w:t>
            </w:r>
          </w:p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Наименование,  </w:t>
            </w:r>
          </w:p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Текущая стоимость всего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Осн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. </w:t>
            </w:r>
            <w:proofErr w:type="gram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</w:t>
            </w:r>
            <w:proofErr w:type="gram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Эксп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Осн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. </w:t>
            </w:r>
            <w:proofErr w:type="gram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</w:t>
            </w:r>
            <w:proofErr w:type="gram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Эксп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Осн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. </w:t>
            </w:r>
            <w:proofErr w:type="gram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</w:t>
            </w:r>
            <w:proofErr w:type="gram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Эксп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Осн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. </w:t>
            </w:r>
            <w:proofErr w:type="gram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</w:t>
            </w:r>
            <w:proofErr w:type="gram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Эксп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В </w:t>
            </w: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т.ч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 з/</w:t>
            </w:r>
            <w:proofErr w:type="gram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В </w:t>
            </w: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т.ч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 з/</w:t>
            </w:r>
            <w:proofErr w:type="gram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В </w:t>
            </w: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т.ч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 з/</w:t>
            </w:r>
            <w:proofErr w:type="gram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В </w:t>
            </w: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т.ч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 з/</w:t>
            </w:r>
            <w:proofErr w:type="gram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</w:t>
            </w:r>
            <w:proofErr w:type="gramEnd"/>
          </w:p>
        </w:tc>
      </w:tr>
    </w:tbl>
    <w:p w:rsidR="0090088F" w:rsidRPr="006F01CE" w:rsidRDefault="009008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262626" w:themeColor="text1" w:themeTint="D9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6F01CE" w:rsidRPr="006F01CE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</w:t>
            </w: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 w:rsidP="00B447C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1.  Кр</w:t>
            </w:r>
            <w:r w:rsidR="00B447C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ыша</w:t>
            </w: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Крыша</w:t>
            </w: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46-04-008-04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покрытий кровель из волнистых и полуволнистых асбестоцементных листов, 100 м</w:t>
            </w:r>
            <w:proofErr w:type="gram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165.55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131.65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33.90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9 884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8 908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977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7 483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4 276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21 643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58-1-1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деревянных элементов конструкций крыш обрешетки из брусков с прозорами, 100 м</w:t>
            </w:r>
            <w:proofErr w:type="gram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кровли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172.51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127.80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44.71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10 465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8 647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1 818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6.95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16.08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469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6 472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4 740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21 678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58-12-2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(прим)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обрешетки с прозорами из досок и брусков под кровлю из листовой стали, 100 м</w:t>
            </w:r>
            <w:proofErr w:type="gram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2 713.25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179.98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29.68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11 396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46 035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12 185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1 148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2 503.59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4.13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10 515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18.83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32 702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327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8 884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6 506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12 540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61 425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58-5-1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Ремонт деревянных элементов конструкций крыш укрепление стропильных ног расшивкой досками с двух сторон,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4 519.16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360.82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36.65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3 299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14 806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4 243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242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4 121.69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10 320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3 688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20 025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58-5-3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Ремонт деревянных элементов конструкций крыш смена стропильных ног из брусьев,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9 291.30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1 358.31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34.61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4 739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23 322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11 160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158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7 898.38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4 028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12 004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7 924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5 803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5 765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37 049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58-5-3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(прим)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Ремонт деревянных элементов конструкций крыш смена стропильных ног из брусьев (кобылки),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9 291.30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1 358.31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34.61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4 646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22 865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10 941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155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7 898.38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3 949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11 769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7 768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5 689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5 651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36 322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58-5-5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Ремонт деревянных элементов конструкций крыш смена отдельных частей мауэрлатов с осмолкой и обертывание толью,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0.3885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6 775.72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1 449.90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67.19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17 584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9 075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235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5 258.63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8 274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6 443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4 719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28 746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53-16-1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Ремонт кирпичной кладки стен отдельными местами (под мауэрлат), 1 м3 кладки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1 615.27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301.17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1 283.86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5.99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58-2-1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слуховых окон прямоугольных двускатных, 100 окон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2 888.51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2 877.16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11.35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10-01-003-01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слуховых окон, 1 слуховое окно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394.62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69.00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29.78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233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295.84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2.08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Вычт</w:t>
            </w:r>
            <w:proofErr w:type="gramStart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203-0251:[ М-(181.60=363.19*0.5)</w:t>
            </w:r>
            <w:proofErr w:type="gramStart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 ]</w:t>
            </w:r>
            <w:proofErr w:type="gramEnd"/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=(106.2*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=(53.55*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3 705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203-0955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1 м</w:t>
            </w:r>
            <w:proofErr w:type="gram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2 460.30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2 460.30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4 208.2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10-01-008-08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Обивка стен кровельной сталью оцинкованной (применит), 100 м</w:t>
            </w:r>
            <w:proofErr w:type="gram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стен, фронтонов (за вычетом проемов) и развернутых поверхностей карнизов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373.54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335.71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26.60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Вычт</w:t>
            </w:r>
            <w:proofErr w:type="gramStart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101-1704:[ М-(9831.77=54620.94*0.18)</w:t>
            </w:r>
            <w:proofErr w:type="gramStart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 ]</w:t>
            </w:r>
            <w:proofErr w:type="gramEnd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;  101-1706:[ М-(4739.24=10771.00*0.44)</w:t>
            </w:r>
            <w:proofErr w:type="gramStart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 ]</w:t>
            </w:r>
            <w:proofErr w:type="gramEnd"/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101-3190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Сталь</w:t>
            </w:r>
            <w:proofErr w:type="gram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оцинкованная в рулонах толщиной 0,5 мм, с полимерным покрытием,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23 811.97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23 811.97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45 948.75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0.025*0.44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14-02-015-01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(прим)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Покрытие пленкой кровель, 100 м</w:t>
            </w:r>
            <w:proofErr w:type="gram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286.73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122.64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10 576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8 298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49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162.83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Вычт</w:t>
            </w:r>
            <w:proofErr w:type="gramStart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113-8006:[ М-(579.19=4633.54*0.125)</w:t>
            </w:r>
            <w:proofErr w:type="gramStart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 ]</w:t>
            </w:r>
            <w:proofErr w:type="gramEnd"/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1*1,25, Н</w:t>
            </w:r>
            <w:proofErr w:type="gramStart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1*1,25, Н5= 1*1,15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6 555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21 363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101-4134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Пленка </w:t>
            </w: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подкровельная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антиконденсатная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(гидроизоляционная) типа ЮТАКОН, м</w:t>
            </w:r>
            <w:proofErr w:type="gram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6 893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22 218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6 893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22 218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420*1.25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12-01-023-01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кровли из металлочерепицы по готовым прогонам простая кровля, 100 м</w:t>
            </w:r>
            <w:proofErr w:type="gram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кровли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8 171.06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405.87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165.99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34 318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1 705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194 416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27 479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5 758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7 599.20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31 917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161 179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1 008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26 208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12 534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37 200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233 158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101-4128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Дополнительные элементы </w:t>
            </w: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металлочерепичной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кровли: коньковый элемент, разжелобки, профили с покрытием, м</w:t>
            </w:r>
            <w:proofErr w:type="gram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137.86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4 963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19 165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137.86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4 963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532.37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19 165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26-02-018-02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Огнебиозащитное покрытие деревянных конструкций составом "</w:t>
            </w: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Пирилакс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" любой модификации при помощи </w:t>
            </w: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аэрозольно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-капельного распыления для </w:t>
            </w: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обеспечивания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второй группы огнезащитной эффективности по НПБ 251, 100 м</w:t>
            </w:r>
            <w:proofErr w:type="gram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обрабатываемой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221.62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101.80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102.69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8 682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6 888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1 604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1*1.25, Н</w:t>
            </w:r>
            <w:proofErr w:type="gramStart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1*1.25, Н5= 1*1.15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5 380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3 354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17 416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113-8070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Антисептик-антипирен &lt;ПИРИЛАКС СС-2&gt; (корр. РЦЦС: читать "</w:t>
            </w: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Пирилакс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-Терма") для древесины, </w:t>
            </w:r>
            <w:proofErr w:type="gram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86.94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16 397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188.6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16 397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4.2*20.7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58-3-1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мелких покрытий и обделок из листовой стали,   желобов, 100 м труб и покрытий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75.35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0.22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21.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12-01-009-02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желобов подвесных, 100 м желобов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8 813.16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326.90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3 878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2 317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124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8 454.40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3.03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3 720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16.07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11 867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1*1,25, Н</w:t>
            </w:r>
            <w:proofErr w:type="gramStart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1*1,25, Н5= 1*1,15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17 487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58-10-1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прямых звеньев водосточных труб с земли, лестниц или подмостей,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7 415.77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333.04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1 502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34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7 069.56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5 622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9 005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58-10-3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колен водосточных труб с земли, лестниц и подмостей,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5 731.49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578.30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5 145.09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4 070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24.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58-10-5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отливов (</w:t>
            </w: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отметов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) водосточных труб,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4 604.75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480.56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4 116.09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58-10-6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воронок водосточных труб с земли, лестниц или подмостей,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8 719.75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480.56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8 231.09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58-22-1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ухватов для водосточных труб в каменных стенах,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1 357.93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327.73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1 267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1 029.19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3 838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27.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58-20-1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Смена обделок из листовой стали (поясков, </w:t>
            </w: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сандриков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, отливов, карнизов) шириной до 0,4 м (капельник),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2 956.30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374.76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5 799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2 656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27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2 574.88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18.87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9 077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12-01-012-01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(прим)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снегозадержателей, 100 м ограждения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4 972.00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72.11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75.20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3 381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16 241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393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4 824.69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5.48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3 281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15 059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1*1,25, Н</w:t>
            </w:r>
            <w:proofErr w:type="gramStart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1*1,25, Н5= 1*1,15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17 397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10-01-022-02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(прим)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Подшивка карниза, 100 м</w:t>
            </w:r>
            <w:proofErr w:type="gram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потолка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4 610.12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423.79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117.39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137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4 068.95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5.10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16.08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=(106.2*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=(53.55*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4 202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53-7-1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(прим)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ветровой доски (мансарда), 100 м досок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1 013.25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295.48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699.53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15-04-024-02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(прим)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Простая окраска масляными составами по дереву карниза, 100 м</w:t>
            </w:r>
            <w:proofErr w:type="gram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1 316.51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347.48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6.74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962.29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60-7-7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Перекладка дымовых труб над крышей с добавлением нового кирпича до 50% в один канал, 100 м труб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8 572.20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5 513.35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252.31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3 725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3 198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70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2 806.54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60.12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7 480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404-0007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Кирпич керамический одинарный, размером 250х120х65 мм, марка 150, 1000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0.1512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13 441.57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0.036*4200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60-7-8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 каждый следующий канал добавлять к расценке 60-7-7  (до 27 каналов), 100 м труб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120 729.44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79 147.90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2 461.68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4 346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2 849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52 955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45 903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687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39 119.86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586.04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6 366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378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26, Н</w:t>
            </w:r>
            <w:proofErr w:type="gramStart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26, Н5= 26, Н48= 26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30 545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23 141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8 393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106 641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404-0007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Кирпич керамический одинарный, размером 250х120х65 мм, марка 150, 1000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2.0592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6 355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27 679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6 355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13 441.57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27 679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0.036*26*2200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60-7-3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Перекладка дымовых труб под крышей с добавлением нового кирпича 50% в один канал, 100 м труб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6 020.82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5 503.49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125.59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3 296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3 192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35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391.74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29.99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404-0007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Кирпич керамический одинарный, размером 250х120х65 мм, марка 150, 1000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13 441.57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0.036*4000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60-7-4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 каждый следующий канал добавлять к расценке 60-7-3, 100 м труб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85 042.36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79 171.30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1 814.54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2 850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47 137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45 916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506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4 056.52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430.82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17.89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277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26, Н</w:t>
            </w:r>
            <w:proofErr w:type="gramStart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26, Н5= 26, Н48= 26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30 487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23 097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100 721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404-0007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Кирпич керамический одинарный, размером 250х120х65 мм, марка 150, 1000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1.872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5 777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25 163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5 777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13 441.57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25 163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0.036*26*2000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46-02-009-04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Отбивка штукатурки с поверхностей дымовых труб кирпичных (прим.), 100 м</w:t>
            </w:r>
            <w:proofErr w:type="gram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278.54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278.54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3 410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7 911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61-31-1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Оштукатуривание поверхности дымовых труб, 100 м</w:t>
            </w:r>
            <w:proofErr w:type="gram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1.264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2 412.79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1 295.60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1 638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31 389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26 382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17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1 115.14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4 990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17 676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10 553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59 618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15-04-013-01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(прим)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Окраска дымов</w:t>
            </w:r>
            <w:proofErr w:type="gram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</w:t>
            </w:r>
            <w:proofErr w:type="gram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  <w:proofErr w:type="gram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  <w:proofErr w:type="gram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руб с лесов по подготовленной поверхности известковая, 100 м2 фасада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47.28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8.81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15-04-019-07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(прим)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Окраска дымов</w:t>
            </w:r>
            <w:proofErr w:type="gram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</w:t>
            </w:r>
            <w:proofErr w:type="gram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  <w:proofErr w:type="gram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  <w:proofErr w:type="gram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руб акриловыми составами с лесов вручную по подготовленной поверхности (над крышей),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893.91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146.73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3 221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1 588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47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739.42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5 079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12-01-010-01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(прим)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Устройство обделки оголовников из </w:t>
            </w: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оцинков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  стали, 100 м</w:t>
            </w:r>
            <w:proofErr w:type="gram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11 907.97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1 173.45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33.16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1 338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22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10 701.36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2.16+2.04+2.88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1*1,25, Н</w:t>
            </w:r>
            <w:proofErr w:type="gramStart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1*1,25, Н5= 1*1,15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5 239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ТССЦпг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01-01-01-041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7 221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4 341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6.1+9.5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в </w:t>
            </w:r>
            <w:proofErr w:type="spellStart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т.ч</w:t>
            </w:r>
            <w:proofErr w:type="spellEnd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в </w:t>
            </w:r>
            <w:proofErr w:type="spellStart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т.ч</w:t>
            </w:r>
            <w:proofErr w:type="spellEnd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ТССЦпг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03-21-01-015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2 013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6.1+9.5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Мансарда (утепление кровельных скатов)</w:t>
            </w: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53-1-5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(прим)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засыпного утеплителя, 100 м</w:t>
            </w:r>
            <w:proofErr w:type="gram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стен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1 138.82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680.90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457.92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9 524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7 459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2 064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59.65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653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5 922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4 543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19 988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58-12-1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обрешетки сплошной из досок, 100 м</w:t>
            </w:r>
            <w:proofErr w:type="gram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3 803.88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268.33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45.75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9 989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2 940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286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3 489.80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5.68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18.83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6 763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13 695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26-02-018-02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Огнебиозащитное покрытие деревянных конструкций составом "</w:t>
            </w: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Пирилакс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" любой модификации при помощи </w:t>
            </w: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аэрозольно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-капельного распыления для </w:t>
            </w: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обеспечивания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второй группы огнезащитной эффективности по НПБ 251, 100 м</w:t>
            </w:r>
            <w:proofErr w:type="gram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обрабатываемой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221.62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101.80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102.69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2 230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520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68*2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1*1.25, Н</w:t>
            </w:r>
            <w:proofErr w:type="gramStart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1*1.25, Н5= 1*1.15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5 639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113-8070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Антисептик-антипирен &lt;ПИРИЛАКС СС-2&gt; (корр. РЦЦС: читать "</w:t>
            </w: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Пирилакс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-Терма") для древесины, </w:t>
            </w:r>
            <w:proofErr w:type="gram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28.152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5 309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188.6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5 309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1.36*20.7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14-02-015-01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Покрытие пленкой стен и кровель, 100 м</w:t>
            </w:r>
            <w:proofErr w:type="gram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286.73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122.64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1 343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162.83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Вычт</w:t>
            </w:r>
            <w:proofErr w:type="gramStart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113-8006:[ М-(579.19=4633.54*0.125)</w:t>
            </w:r>
            <w:proofErr w:type="gramStart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 ]</w:t>
            </w:r>
            <w:proofErr w:type="gramEnd"/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1*1,25, Н</w:t>
            </w:r>
            <w:proofErr w:type="gramStart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1*1,25, Н5= 1*1,15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101-4134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Пленка </w:t>
            </w: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подкровельная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антиконденсатная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(гидроизоляционная) типа ЮТАКОН, м</w:t>
            </w:r>
            <w:proofErr w:type="gram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68*1.25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26-01-039-01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Изоляция покрытий и перекрытий изделиями из волокнистых и зернистых материалов насухо,  толщ. 150мм, 1 м3 изоляции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202.86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119.97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82.89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8.94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27 272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19 713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7 558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68*0.15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Вычт</w:t>
            </w:r>
            <w:proofErr w:type="gramStart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104-0143:[ М-(1723.90=1690.10*1.02)</w:t>
            </w:r>
            <w:proofErr w:type="gramStart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 ]</w:t>
            </w:r>
            <w:proofErr w:type="gramEnd"/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15 179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9 462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3 905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51 913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104-0097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Вата минеральная &lt;ISOVER&gt;, толщина 50 мм, м</w:t>
            </w:r>
            <w:proofErr w:type="gram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208.08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5 522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17 936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5 522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17 936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68*3*1.02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Чердачное перекрытие</w:t>
            </w: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12-01-014-02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засыпного утеплителя из керамзита, 1 м3 утеплителя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20.14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27.38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11 045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6 812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4 232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3.42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1 158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150*0.14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0.8, Н</w:t>
            </w:r>
            <w:proofErr w:type="gramStart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0.8, Н5= 0.8, Н48= 0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7 332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21 884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14-02-015-01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Покрытие пленкой поверхности чердачного перекрытия, 100 м</w:t>
            </w:r>
            <w:proofErr w:type="gram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286.73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122.64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3 777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2 963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17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162.83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Вычт</w:t>
            </w:r>
            <w:proofErr w:type="gramStart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113-8006:[ М-(579.19=4633.54*0.125)</w:t>
            </w:r>
            <w:proofErr w:type="gramStart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 ]</w:t>
            </w:r>
            <w:proofErr w:type="gramEnd"/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1*1,25, Н</w:t>
            </w:r>
            <w:proofErr w:type="gramStart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1*1,25, Н5= 1*1,15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7 629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101-4135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Пленка пароизоляционная ЮТАФОЛ (3-х </w:t>
            </w: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слойная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полиэтиленовая с армированным слоем из полиэтиленовых полос), м</w:t>
            </w:r>
            <w:proofErr w:type="gram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187.5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4 478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4 478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150*1.25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26-01-039-01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Изоляция покрытий и перекрытий изделиями из волокнистых и зернистых материалов насухо,  толщ. 150мм, 1 м3 изоляции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202.86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119.97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82.89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4 260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2 519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1 741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8.94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56 148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40 586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15 561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150*0.14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Вычт</w:t>
            </w:r>
            <w:proofErr w:type="gramStart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104-0143:[ М-(1723.90=1690.10*1.02)</w:t>
            </w:r>
            <w:proofErr w:type="gramStart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 ]</w:t>
            </w:r>
            <w:proofErr w:type="gramEnd"/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31 251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19 481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8 039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106 881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104-0097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Вата минеральная &lt;ISOVER&gt;, толщина 50 мм, м</w:t>
            </w:r>
            <w:proofErr w:type="gram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428.4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36 928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36 928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150*2.8*1.02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14-02-015-01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Покрытие пленкой поверхности чердачного перекрытия, 100 м</w:t>
            </w:r>
            <w:proofErr w:type="gram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286.73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122.64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2 687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162.83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Вычт</w:t>
            </w:r>
            <w:proofErr w:type="gramStart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113-8006:[ М-(579.19=4633.54*0.125)</w:t>
            </w:r>
            <w:proofErr w:type="gramStart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 ]</w:t>
            </w:r>
            <w:proofErr w:type="gramEnd"/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1*1,25, Н</w:t>
            </w:r>
            <w:proofErr w:type="gramStart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1*1,25, Н5= 1*1,15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6 918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101-4134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Пленка </w:t>
            </w: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подкровельная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антиконденсатная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(гидроизоляционная) типа ЮТАКОН, м</w:t>
            </w:r>
            <w:proofErr w:type="gram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136*1.25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10-01-023-01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Укладка ходовых досок, 100 м ходов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1 688.64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38.89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4 663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98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1 633.31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16.07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4 064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5 355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26-02-018-02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Огнебиозащитное покрытие деревянных конструкций составом "</w:t>
            </w: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Пирилакс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" любой модификации при помощи </w:t>
            </w: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аэрозольно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-капельного распыления для </w:t>
            </w: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обеспечивания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второй группы огнезащитной эффективности по НПБ 251, 100 м</w:t>
            </w:r>
            <w:proofErr w:type="gram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обрабатываемой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221.62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101.80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102.69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344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1*1.25, Н</w:t>
            </w:r>
            <w:proofErr w:type="gramStart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1*1.25, Н5= 1*1.15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3 731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113-8070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Антисептик-антипирен &lt;ПИРИЛАКС СС-2&gt; (корр. РЦЦС: читать "</w:t>
            </w: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Пирилакс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-Терма") для древесины, </w:t>
            </w:r>
            <w:proofErr w:type="gram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188.6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0.9*20.7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ТССЦпг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01-01-01-041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1 169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в </w:t>
            </w:r>
            <w:proofErr w:type="spellStart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т.ч</w:t>
            </w:r>
            <w:proofErr w:type="spellEnd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в </w:t>
            </w:r>
            <w:proofErr w:type="spellStart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т.ч</w:t>
            </w:r>
            <w:proofErr w:type="spellEnd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ТССЦпг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03-21-01-015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542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РАЗДЕЛУ 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158 754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21 361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6 784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906 570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344 149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53 317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130 467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506 853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4 715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157 475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21 273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5 733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894 850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342 743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45 252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130 467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506 853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4 715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53 016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196 576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gramStart"/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(%=84 - по стр. 1, 40; %=71 - по стр. 2-7, 9, 20, 22-27, 48; %=73 - по стр. 8, 30, 47; %=90 - по стр. 10, 12, 29, 62; %=79 - по стр. 14, 51, 56, 60; %=92 - по стр. 16, 21, 28, 44, 55; %=77 - по стр. 18, 49, 53, 58, 63;</w:t>
            </w:r>
            <w:proofErr w:type="gramEnd"/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%=</w:t>
            </w:r>
            <w:proofErr w:type="gramStart"/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80 - по стр. 31, 42, 43; %=66 - по стр. 32, 34, 36, 38; %=67 - по стр. 41)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18 759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257 342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gramStart"/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(%=48 - по стр. 1, 18, 40, 49, 53, 58, 63; %=52 - по стр. 2-7, 9, 20, 22-27, 48; %=56 - по стр. 8, 30, 47; %=43 - по стр. 10, 12, 29, 62; %=51 - по стр. 14, 51, 56, 60; %=44 - по стр. 16, 21, 28, 44, 55; %=37 - по стр. 31, 42, 43;</w:t>
            </w:r>
            <w:proofErr w:type="gramEnd"/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%=</w:t>
            </w:r>
            <w:proofErr w:type="gramStart"/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50 - по стр. 32, 34, 36, 38; %=40 - по стр. 41)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13 098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168 443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189 332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1 320 635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1 279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11 720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1 406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8 065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В Т.Ч. НАКЛАДНЫЕ РАСХОДЫ - (%=100 - по стр. 45, 65)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1 406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В Т.Ч. СМЕТНАЯ ПРИБЫЛЬ - (%=60 - по стр. 45, 65)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1 279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11 720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РАЗДЕЛУ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190 611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1 332 355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4 079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28 512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194 690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1 360 867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3 894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27 217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198 584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1 388 084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35 745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249 855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234 329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1 637 939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18 759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257 342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13 098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168 443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2.  Фасад</w:t>
            </w: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08-07-001-02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Установка и разборка наружных инвентарных лесов высотой до 16 м трубчатых для прочих отделочных работ</w:t>
            </w:r>
            <w:proofErr w:type="gram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 П</w:t>
            </w:r>
            <w:proofErr w:type="gram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рил.8.1 п.3.8 </w:t>
            </w: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Кзтр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=1,2 </w:t>
            </w: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Кмр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=1,2, 100 м2 вертикальной проекции для наружных лесов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1 454.57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549.87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6 255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2 364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57 916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38 115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348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895.84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3 852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19 453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1.15*1.2, Н48= 1.2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35 447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=(122*0.9)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=(122*0.9*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20 582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10 463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113 945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69-2-1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Сверление отверстий в кирпичных стенах электроперфоратором диаметром до 20 мм, толщина стен 0,5 кирпича,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49.68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69-5-1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Заделка гнезд на фасадах после разборки лесов,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4 688.98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197.81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4 246.36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1 699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8 518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1 275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6 896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244.81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143.10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864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10 785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46-02-009-02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Отбивка штукатурки с поверхностей стен кирпичных, 100 м</w:t>
            </w:r>
            <w:proofErr w:type="gram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465-33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11 046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6 312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30 508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53-14-1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Заделка трещин в кирпичных стенах цементным раствором, 10 м трещин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15-01-080-02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наружной теплоизоляции зданий с тонкой штукатуркой по утеплителю толщиной плит до 100 мм, 100 м</w:t>
            </w:r>
            <w:proofErr w:type="gram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40 613.99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3 949.94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5 786.76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164 487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15 997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23 436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612 728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257 876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134 759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30 877.29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307.74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125 053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220 093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20 078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16 381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222 363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102 843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188 972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937 934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104-0004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Плиты из минеральной ваты на </w:t>
            </w:r>
            <w:proofErr w:type="gram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синтетическом</w:t>
            </w:r>
            <w:proofErr w:type="gram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связующем М-125 (ГОСТ 9573-96),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671.40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30 455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165 229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671.40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30 455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3 642.62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165 229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(4.05)*11.2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61-22-1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Ремонт штукатурки наружных прямолинейных горизонтальных тяг по камню и бетону цементно-известковым раствором длиной в одном месте до 5 м с земли и лесов, 100 м</w:t>
            </w:r>
            <w:proofErr w:type="gram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отремонтированной площади развернутой поверхности тяг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8 972.85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5 418.56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3.31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6.43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3 995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3 492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3 550.98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7 731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15-04-006-03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Покрытие поверхностей грунтовкой глубокого проникновения за 1 раз стен, 100 м</w:t>
            </w:r>
            <w:proofErr w:type="gram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76.91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101-4243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Грунтовка </w:t>
            </w: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воднодисперсионная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CERESIT CT 17, л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1000*0.33*0.013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15-04-019-07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(прим)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Окраска карниза акриловыми составами с лесов вручную по подготовленной поверхности, 100 м</w:t>
            </w:r>
            <w:proofErr w:type="gram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893.91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146.73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23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739.42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58-20-1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Смена обделок из листовой стали (поясков, </w:t>
            </w: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сандриков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, отливов, карнизов) шириной до 0,4 м,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2 956.30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374.76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5 535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2 536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26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2 574.88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18.87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8 664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Цоколь</w:t>
            </w: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46-02-009-02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Отбивка штукатурки с поверхности цоколя  кирпичных, 100 м</w:t>
            </w:r>
            <w:proofErr w:type="gram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53-14-1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Заделка трещин в кирпичных стенах цементным раствором, 10 м трещин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53-15-1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Ремонт лицевой поверхности наружных кирпичных стен при глубине заделки в 1/2 кирпича площадью в одном месте до 1 м</w:t>
            </w:r>
            <w:proofErr w:type="gram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, 100 м2 отремонтированной поверхности стен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19 716.98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3 507.27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6.69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11 923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5 650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76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16 096.01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15.10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19 242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15-04-006-03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Покрытие поверхностей грунтовкой глубокого проникновения за 1 раз стен, 100 м</w:t>
            </w:r>
            <w:proofErr w:type="gram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76.91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101-4243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Грунтовка </w:t>
            </w: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воднодисперсионная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CERESIT CT 17, л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4.55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1000*0.35*0.013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84.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15-02-001-01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Улучшенная штукатурка фасадов цементно-известковым раствором по камню стен, 100 м</w:t>
            </w:r>
            <w:proofErr w:type="gram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2 074.12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832.23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83.91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6 420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4 693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293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1 157.98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39.06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14.27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195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3 910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61-28-1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(прим)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Нанесение клеевого состава по сетке, 100 м</w:t>
            </w:r>
            <w:proofErr w:type="gram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689.65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675.65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3 853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3 810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43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Вычт</w:t>
            </w:r>
            <w:proofErr w:type="gramStart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101-0874:[ М-(3473.80=31.58*110)</w:t>
            </w:r>
            <w:proofErr w:type="gramStart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 ]</w:t>
            </w:r>
            <w:proofErr w:type="gramEnd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;  405-0219:[ М-(354.18=1416.70*0.25)</w:t>
            </w:r>
            <w:proofErr w:type="gramStart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 ]</w:t>
            </w:r>
            <w:proofErr w:type="gramEnd"/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7 930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101-1754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Сетка стеклянная строительная СС-1 (доп. РЦЦС: "для внутренних и фасадных штукатурных работ"), м</w:t>
            </w:r>
            <w:proofErr w:type="gram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35*1.1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113-8075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Клей универсальный для систем утепления типа "BOLIX WM" (доп. РЦЦС: "для плит из минеральной ваты и для армированного слоя"), </w:t>
            </w:r>
            <w:proofErr w:type="gram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35*2.5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15-04-048-03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Отделка цоколя мелкозернистыми декоративными покрытиями из минеральных или </w:t>
            </w: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полимерминеральных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пастовых составов на латексной основе по подготовленной поверхности с лесов и земли, состав с наполнителем из среднезернистого минерала (размер зерна до 3 мм), 100 м</w:t>
            </w:r>
            <w:proofErr w:type="gram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отделываемой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6 763.95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788.77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62.59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11 997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4 447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182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5 912.59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7 367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15-04-019-07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Окраска фасадов акриловыми составами с лесов вручную по подготовленной поверхности, 100 м</w:t>
            </w:r>
            <w:proofErr w:type="gram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893.91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146.73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739.42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Перенавеска</w:t>
            </w:r>
            <w:proofErr w:type="spellEnd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  эл. кабеля</w:t>
            </w: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90.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ФЕРм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08-02-390-03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(НБ: ФЕР-2001 (эталонная база ФСНБ-2001 в редакции приказа Минстроя РФ от 30.01.2014 г.№ 31/</w:t>
            </w:r>
            <w:proofErr w:type="spellStart"/>
            <w:proofErr w:type="gram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); Эталонная сметно-нормативная база ФСНБ-2001 (редакция 2014 г.), приказ Министерства строительства и жилищно-коммунального хозяйства Российской Ф)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Короба пластмассовые шириной 90х60мм мм  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прим,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325.68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193.34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39.07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17.1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1 851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69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17.36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Добавл</w:t>
            </w:r>
            <w:proofErr w:type="gramStart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1-1039;  2;  СЦЭСМ 030954;  СЦЭСМ 134041;  СЦЭСМ 331451;  ССЦ 101-1481;  ССЦ 101-2202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4 573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С509-1840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Кабель-канал (короб) "</w:t>
            </w: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Электропласт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" 100x60 мм,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6 632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6 632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56.0*1.02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Поправки: М: =116.11/4.27</w:t>
            </w: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ФЕРм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08-02-399-02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(НБ: ФЕР-2001 (эталонная база ФСНБ-2001 в редакции приказа Минстроя РФ от 30.01.2014 г.№ 31/</w:t>
            </w:r>
            <w:proofErr w:type="spellStart"/>
            <w:proofErr w:type="gram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); Эталонная сметно-нормативная база ФСНБ-2001 (редакция 2014 г.), приказ Министерства строительства и жилищно-коммунального хозяйства Российской Ф)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Провод в коробах, сечением до 35 мм</w:t>
            </w:r>
            <w:proofErr w:type="gram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35.34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17.11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17.36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Добавл</w:t>
            </w:r>
            <w:proofErr w:type="gramStart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1-2038;  2;  СЦЭСМ 021102;  СЦЭСМ 400001;  ССЦ 101-2143;  ССЦ 101-2478;  ССЦ 101-2499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ТССЦпг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01-01-01-041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7 410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4 455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в </w:t>
            </w:r>
            <w:proofErr w:type="spellStart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т.ч</w:t>
            </w:r>
            <w:proofErr w:type="spellEnd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в </w:t>
            </w:r>
            <w:proofErr w:type="spellStart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т.ч</w:t>
            </w:r>
            <w:proofErr w:type="spellEnd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ТССЦпг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03-21-01-015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2 066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Оконные  блоки  (</w:t>
            </w:r>
            <w:proofErr w:type="spellStart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лестнич</w:t>
            </w:r>
            <w:proofErr w:type="spellEnd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 клетка)</w:t>
            </w: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46-04-012-01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деревянных заполнений проемов оконных с подоконными досками, 100 м</w:t>
            </w:r>
            <w:proofErr w:type="gram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1 870.07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1 617.67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252.40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64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100.00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96.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10-01-034-04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более 2 м</w:t>
            </w:r>
            <w:proofErr w:type="gram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одностворчатых, 100 м2 проемов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15 683.52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2 066.05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749.84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7.57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154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12 867.63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12.80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</w:t>
            </w:r>
            <w:proofErr w:type="gramStart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1.25*1.2, Н5= 1.15*1.2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=(106.2*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=(53.55*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3 281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203-0957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2 м</w:t>
            </w:r>
            <w:proofErr w:type="gram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и более,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1 770.36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4 815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7 982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1 770.36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4 815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2 934.46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7 982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10-01-035-01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Установка подоконных досок из ПВХ в каменных стенах толщиной до 0,51 м, 100 п.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5 874.09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264.64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24.75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5 584.70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</w:t>
            </w:r>
            <w:proofErr w:type="gramStart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1.25*1.2, Н5= 1.15*1.2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101-2907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Доски подоконные ПВХ, шириной 350 мм,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1.616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271.81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1.6*1.01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15-02-024-03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(прим)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Облицовка гипсовыми и </w:t>
            </w: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гипсоволокнистыми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листами откосов при отделке под окраску, 100 м</w:t>
            </w:r>
            <w:proofErr w:type="gram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отделываемой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6 573.92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2 219.10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136.83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10.46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4 217.99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39.23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16.51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</w:t>
            </w:r>
            <w:proofErr w:type="gramStart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1.25*1.2, Н5= 1.15*1.2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11-01-018-03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(прим)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Установка алюминиевого перфоуголка, 100 м жилок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1 174.35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257.23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1.52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915.60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</w:t>
            </w:r>
            <w:proofErr w:type="gramStart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1.25*1.2, Н5= 1.15*1.2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=(110.7*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15-04-027-05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(прим)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Шпатлевка  по штукатурке и сборным конструкциям откосов, подготовленных под окраску, 100 м</w:t>
            </w:r>
            <w:proofErr w:type="gram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577.83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166.95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</w:t>
            </w:r>
            <w:proofErr w:type="gramStart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1.25*1.2, Н5= 1.15*1.2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15-04-005-05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(прим)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Окраска поливинилацетатными водоэмульсионными составами улучшенная по сборным конструкциям откосов, подготовленным под окраску, 100 м</w:t>
            </w:r>
            <w:proofErr w:type="gram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1 392.74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333.48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15.69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1 043.57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</w:t>
            </w:r>
            <w:proofErr w:type="gramStart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1.25*1.2, Н5= 1.15*1.2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Отмостка</w:t>
            </w: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68-12-5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покрытий и оснований цементно-бетонных, 100 м3 конструкций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2 714.76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666.84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2 047.92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1 041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258.98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287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70*1*0.1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3 206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01-02-057-02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2, 100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1 466.39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1 466.39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70*1*0.2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Н5= 1.15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6 349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01-02-060-01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 1, 100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490.29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490.29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Н5= 1.15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08-01-003-07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Гидроизоляция боковая обмазочная битумная в 2 слоя по выровненной поверхности бутовой кладки, кирпичу, бетону, 100 м</w:t>
            </w:r>
            <w:proofErr w:type="gram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3 001.78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246.00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111.59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102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2 644.20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70*0.3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=(122*0.9)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=(122*0.9*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3 953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11-01-002-04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подстилающих слоев щебеночных,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452.40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40.32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76.78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4 547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2 472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335.31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7.73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10 351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871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70*1*0.1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5 093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3 755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25 226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11-01-002-01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подстилающих слоев песчаных,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203.51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35.93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41.45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9 538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4 054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1 387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126.13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4 097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475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70*1*0.1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4 257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16 105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11-01-002-09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подстилающих слоев бетонных,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730.22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37.46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0.38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25 710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692.39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4 847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21 471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70*1*0.1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3 971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5 571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31 835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ТССЦпг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01-01-01-041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4 285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7*2.2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в </w:t>
            </w:r>
            <w:proofErr w:type="spellStart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т.ч</w:t>
            </w:r>
            <w:proofErr w:type="spellEnd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в </w:t>
            </w:r>
            <w:proofErr w:type="spellStart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т.ч</w:t>
            </w:r>
            <w:proofErr w:type="spellEnd"/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ТССЦпг</w:t>
            </w:r>
            <w:proofErr w:type="spellEnd"/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03-21-01-015 </w:t>
            </w:r>
          </w:p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4 879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4 879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14*1.6+7*2.2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РАЗДЕЛУ 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233 675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22 644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28 338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1 015 083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365 146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163 711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182 465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1 423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482 658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22 870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1 764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2 190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79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1 613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6 873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. МАТЕРИАЛЬНЫЕ </w:t>
            </w:r>
            <w:proofErr w:type="gramStart"/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РЕСУРСЫ</w:t>
            </w:r>
            <w:proofErr w:type="gramEnd"/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НЕ УЧТЕННЫЕ В РАСЦЕНКАХ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1 553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6 632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(%=81 - по стр. 90, 92)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1 776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(%=52 - по стр. 90, 92)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1 969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12 058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229 516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22 377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26 280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984 459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360 726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147 947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180 852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1 423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475 785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22 868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36 845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176 490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gramStart"/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(%=93 - по стр. 67, 107; %=66 - по стр. 68, 69; %=84 - по стр. 70, 79, 95; %=73 - по стр. 71, 80, 81; %=80 - по стр. 72, 75, 77, 82, 84, 88, 89, 100, 102, 103; %=67 - по стр. 74, 85; %=71 - по стр. 78; %=90 - по стр. 96, 98;</w:t>
            </w:r>
            <w:proofErr w:type="gramEnd"/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%=</w:t>
            </w:r>
            <w:proofErr w:type="gramStart"/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94 - по стр. 101, 108-110; %=88 - по стр. 104; %=61 - по стр. 105, 106)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22 948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311 925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gramStart"/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(%=54 - по стр. 67, 107; %=40 - по стр. 68, 69, 74, 85; %=48 - по стр. 70, 79, 95, 104; %=56 - по стр. 71, 80, 81; %=37 - по стр. 72, 75, 77, 82, 84, 88, 89, 100, 102, 103; %=52 - по стр. 78; %=43 - по стр. 96, 98; %=51 - по стр. 101, 108-110;</w:t>
            </w:r>
            <w:proofErr w:type="gramEnd"/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%=</w:t>
            </w:r>
            <w:proofErr w:type="gramStart"/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31 - по стр. 105, 106)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12 091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154 004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264 555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1 450 388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2 035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21 482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2 230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15 685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В Т.Ч. НАКЛАДНЫЕ РАСХОДЫ - (%=100 - по стр. 93, 111)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2 230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В Т.Ч. СМЕТНАЯ ПРИБЫЛЬ - (%=60 - по стр. 93, 111)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1 338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21 482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РАЗДЕЛУ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268 919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1 483 928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5 755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31 756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274 674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1 515 684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5 493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30 314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280 167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1 545 998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50 430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278 280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330 597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1 824 278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23 070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313 701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12 174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155 144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392 429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44 005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35 122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1 921 653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709 295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217 028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312 932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1 707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989 511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27 585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1 764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2 190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79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1 613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6 873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. МАТЕРИАЛЬНЫЕ </w:t>
            </w:r>
            <w:proofErr w:type="gramStart"/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РЕСУРСЫ</w:t>
            </w:r>
            <w:proofErr w:type="gramEnd"/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НЕ УЧТЕННЫЕ В РАСЦЕНКАХ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1 553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6 632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(%=81 - по стр. 90, 92)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1 776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(%=52 - по стр. 90, 92)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1 969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12 058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386 991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43 650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32 013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1 879 309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703 469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193 199</w:t>
            </w:r>
          </w:p>
        </w:tc>
      </w:tr>
      <w:tr w:rsidR="006F01CE" w:rsidRPr="006F01C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311 319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1 707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982 638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27 583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89 861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373 066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gramStart"/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(%=84 - по стр. 1, 40, 70, 79, 95; %=71 - по стр. 2-7, 9, 20, 22-27, 48, 78; %=73 - по стр. 8, 30, 47, 71, 80, 81; %=90 - по стр. 10, 12, 29, 62, 96, 98; %=79 - по стр. 14, 51, 56, 60; %=92 - по стр. 16, 21, 28, 44, 55;</w:t>
            </w:r>
            <w:proofErr w:type="gramEnd"/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%=</w:t>
            </w:r>
            <w:proofErr w:type="gramStart"/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77 - по стр. 18, 49, 53, 58, 63; %=80 - по стр. 31, 42, 43, 72, 75, 77, 82, 84, 88, 89, 100, 102, 103; %=66 - по стр. 32, 34, 36, 38, 68, 69; %=67 - по стр. 41, 74, 85; %=93 - по стр. 67, 107; %=94 - по стр. 101, 108-110; %=88 - по стр. 104;</w:t>
            </w:r>
            <w:proofErr w:type="gramEnd"/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%=</w:t>
            </w:r>
            <w:proofErr w:type="gramStart"/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61 - по стр. 105, 106)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41 707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569 267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gramStart"/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(%=48 - по стр. 1, 18, 40, 49, 53, 58, 63, 70, 79, 95, 104; %=52 - по стр. 2-7, 9, 20, 22-27, 48, 78; %=56 - по стр. 8, 30, 47, 71, 80, 81; %=43 - по стр. 10, 12, 29, 62, 96, 98; %=51 - по стр. 14, 51, 56, 60, 101, 108-110;</w:t>
            </w:r>
            <w:proofErr w:type="gramEnd"/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%=</w:t>
            </w:r>
            <w:proofErr w:type="gramStart"/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44 - по стр. 16, 21, 28, 44, 55; %=37 - по стр. 31, 42, 43, 72, 75, 77, 82, 84, 88, 89, 100, 102, 103; %=50 - по стр. 32, 34, 36, 38; %=40 - по стр. 41, 68, 69, 74, 85; %=54 - по стр. 67, 107; %=31 - по стр. 105, 106)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25 189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322 447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453 887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2 771 023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3 674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3 086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33 202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3 636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23 750</w:t>
            </w: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В Т.Ч. НАКЛАДНЫЕ РАСХОДЫ - (%=100 - по стр. 45, 65, 93, 111)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3 636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В Т.Ч. СМЕТНАЯ ПРИБЫЛЬ - (%=60 - по стр. 45, 65, 93, 111)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2 182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3 674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33 202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459 530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2 816 283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9 834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60 268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469 364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2 876 551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9 387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57 531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478 751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2 934 082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86 175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528 135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564 926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3 462 217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41 829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571 043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25 272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323 587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</w:tbl>
    <w:p w:rsidR="0090088F" w:rsidRPr="006F01CE" w:rsidRDefault="0090088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6F01CE" w:rsidRPr="006F01CE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088F" w:rsidRPr="006F01CE" w:rsidRDefault="00501E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Ведущий инженер </w:t>
            </w:r>
            <w:proofErr w:type="gramStart"/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СО</w:t>
            </w:r>
            <w:proofErr w:type="gramEnd"/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                                                                                       Смородина Т.С.</w:t>
            </w:r>
          </w:p>
        </w:tc>
      </w:tr>
      <w:tr w:rsidR="006F01CE" w:rsidRPr="006F01CE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(должность, подпись, Ф.И.О)</w:t>
            </w:r>
          </w:p>
        </w:tc>
      </w:tr>
      <w:tr w:rsidR="006F01CE" w:rsidRPr="006F01CE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F01CE" w:rsidRPr="006F01CE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9008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90088F" w:rsidRPr="006F01CE" w:rsidRDefault="007143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F01C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(должность, подпись, Ф.И.О)</w:t>
            </w:r>
          </w:p>
        </w:tc>
      </w:tr>
    </w:tbl>
    <w:p w:rsidR="00714343" w:rsidRPr="006F01CE" w:rsidRDefault="0071434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2"/>
          <w:szCs w:val="2"/>
        </w:rPr>
      </w:pPr>
    </w:p>
    <w:sectPr w:rsidR="00714343" w:rsidRPr="006F01CE">
      <w:headerReference w:type="default" r:id="rId7"/>
      <w:footerReference w:type="default" r:id="rId8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65A" w:rsidRDefault="001D665A">
      <w:pPr>
        <w:spacing w:after="0" w:line="240" w:lineRule="auto"/>
      </w:pPr>
      <w:r>
        <w:separator/>
      </w:r>
    </w:p>
  </w:endnote>
  <w:endnote w:type="continuationSeparator" w:id="0">
    <w:p w:rsidR="001D665A" w:rsidRDefault="001D6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7CA" w:rsidRDefault="00B447CA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84615B">
      <w:rPr>
        <w:rFonts w:ascii="Verdana" w:hAnsi="Verdana" w:cs="Verdana"/>
        <w:noProof/>
        <w:sz w:val="20"/>
        <w:szCs w:val="20"/>
        <w:lang w:val="en-US"/>
      </w:rPr>
      <w:t>2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65A" w:rsidRDefault="001D665A">
      <w:pPr>
        <w:spacing w:after="0" w:line="240" w:lineRule="auto"/>
      </w:pPr>
      <w:r>
        <w:separator/>
      </w:r>
    </w:p>
  </w:footnote>
  <w:footnote w:type="continuationSeparator" w:id="0">
    <w:p w:rsidR="001D665A" w:rsidRDefault="001D6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B447CA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B447CA" w:rsidRDefault="00B447C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42 * 5 * 6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B447CA" w:rsidRDefault="00B447C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(вер.1.3.150202)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B447CA" w:rsidRDefault="00B447C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1CE"/>
    <w:rsid w:val="001D665A"/>
    <w:rsid w:val="004B359F"/>
    <w:rsid w:val="00501E02"/>
    <w:rsid w:val="006F01CE"/>
    <w:rsid w:val="00714343"/>
    <w:rsid w:val="0084615B"/>
    <w:rsid w:val="0090088F"/>
    <w:rsid w:val="00B4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7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7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7629</Words>
  <Characters>43486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2015-03-31T11:27:00Z</cp:lastPrinted>
  <dcterms:created xsi:type="dcterms:W3CDTF">2015-03-31T07:00:00Z</dcterms:created>
  <dcterms:modified xsi:type="dcterms:W3CDTF">2015-03-31T11:48:00Z</dcterms:modified>
</cp:coreProperties>
</file>