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8D51CE" w:rsidP="008D51CE">
      <w:pPr>
        <w:pStyle w:val="Default"/>
        <w:ind w:left="6521"/>
        <w:rPr>
          <w:color w:val="auto"/>
        </w:rPr>
      </w:pPr>
      <w:r>
        <w:rPr>
          <w:color w:val="auto"/>
        </w:rPr>
        <w:t>Генеральный директор</w:t>
      </w:r>
    </w:p>
    <w:p w:rsidR="008D51CE" w:rsidRDefault="008A63AE" w:rsidP="008D51CE">
      <w:pPr>
        <w:pStyle w:val="Default"/>
        <w:ind w:left="6521"/>
        <w:rPr>
          <w:color w:val="auto"/>
        </w:rPr>
      </w:pPr>
      <w:r>
        <w:rPr>
          <w:color w:val="auto"/>
        </w:rPr>
        <w:t xml:space="preserve">ООО «Управляющая Компания </w:t>
      </w:r>
      <w:r w:rsidR="008D51CE">
        <w:rPr>
          <w:color w:val="auto"/>
        </w:rPr>
        <w:t>Старый Город»</w:t>
      </w:r>
    </w:p>
    <w:p w:rsidR="008D51CE" w:rsidRPr="008E7F89" w:rsidRDefault="008D51CE" w:rsidP="008D51CE">
      <w:pPr>
        <w:pStyle w:val="Default"/>
        <w:ind w:left="6521"/>
        <w:rPr>
          <w:color w:val="auto"/>
        </w:rPr>
      </w:pPr>
    </w:p>
    <w:p w:rsidR="008D51CE" w:rsidRPr="008E7F89" w:rsidRDefault="008D51CE" w:rsidP="008D51CE">
      <w:pPr>
        <w:pStyle w:val="Default"/>
        <w:ind w:left="6521"/>
        <w:rPr>
          <w:color w:val="auto"/>
        </w:rPr>
      </w:pPr>
      <w:r>
        <w:rPr>
          <w:color w:val="auto"/>
        </w:rPr>
        <w:t>_____________ Е.В. Шулепко</w:t>
      </w:r>
    </w:p>
    <w:p w:rsidR="008D51CE" w:rsidRPr="008E7F89" w:rsidRDefault="008D51CE" w:rsidP="008D51CE">
      <w:pPr>
        <w:pStyle w:val="Default"/>
        <w:ind w:left="6521"/>
        <w:rPr>
          <w:color w:val="auto"/>
        </w:rPr>
      </w:pPr>
      <w:r>
        <w:rPr>
          <w:color w:val="auto"/>
        </w:rPr>
        <w:t>«____» _____</w:t>
      </w:r>
      <w:r w:rsidRPr="008E7F89">
        <w:rPr>
          <w:color w:val="auto"/>
        </w:rPr>
        <w:t>________ 20</w:t>
      </w:r>
      <w:r>
        <w:rPr>
          <w:color w:val="auto"/>
        </w:rPr>
        <w:t>14</w:t>
      </w:r>
      <w:r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8D51CE">
        <w:rPr>
          <w:color w:val="auto"/>
        </w:rPr>
        <w:t xml:space="preserve">крыши, подвала, фасада с утеплением </w:t>
      </w:r>
      <w:r>
        <w:rPr>
          <w:color w:val="auto"/>
        </w:rPr>
        <w:t>МКД №</w:t>
      </w:r>
      <w:r w:rsidRPr="008E7F89">
        <w:rPr>
          <w:color w:val="auto"/>
        </w:rPr>
        <w:t xml:space="preserve"> </w:t>
      </w:r>
      <w:r w:rsidR="008D51CE">
        <w:rPr>
          <w:color w:val="auto"/>
        </w:rPr>
        <w:t>5</w:t>
      </w:r>
      <w:r>
        <w:rPr>
          <w:color w:val="auto"/>
        </w:rPr>
        <w:t xml:space="preserve"> по ул. </w:t>
      </w:r>
      <w:r w:rsidR="008D51CE">
        <w:rPr>
          <w:color w:val="auto"/>
        </w:rPr>
        <w:t xml:space="preserve">Береговой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8D51CE">
        <w:rPr>
          <w:sz w:val="24"/>
          <w:szCs w:val="24"/>
        </w:rPr>
        <w:t>ООО «УК Старый Город»</w:t>
      </w:r>
    </w:p>
    <w:p w:rsidR="00F77E9F" w:rsidRPr="008E7F89" w:rsidRDefault="00F77E9F" w:rsidP="00F77E9F">
      <w:pPr>
        <w:jc w:val="both"/>
        <w:rPr>
          <w:sz w:val="24"/>
          <w:szCs w:val="24"/>
        </w:rPr>
      </w:pPr>
      <w:r w:rsidRPr="008E7F89">
        <w:rPr>
          <w:sz w:val="24"/>
          <w:szCs w:val="24"/>
        </w:rPr>
        <w:t xml:space="preserve">Юридический адрес: </w:t>
      </w:r>
      <w:r>
        <w:rPr>
          <w:sz w:val="24"/>
          <w:szCs w:val="24"/>
        </w:rPr>
        <w:t>236008, г. Калининград, ул. Транспортная. 8</w:t>
      </w:r>
    </w:p>
    <w:p w:rsidR="00F77E9F" w:rsidRPr="008E7F89" w:rsidRDefault="00F77E9F" w:rsidP="00F77E9F">
      <w:pPr>
        <w:jc w:val="both"/>
        <w:rPr>
          <w:sz w:val="24"/>
          <w:szCs w:val="24"/>
        </w:rPr>
      </w:pPr>
      <w:r w:rsidRPr="008E7F89">
        <w:rPr>
          <w:sz w:val="24"/>
          <w:szCs w:val="24"/>
        </w:rPr>
        <w:t xml:space="preserve">Физический адрес: </w:t>
      </w:r>
      <w:r>
        <w:rPr>
          <w:sz w:val="24"/>
          <w:szCs w:val="24"/>
        </w:rPr>
        <w:t>236016, г. Калининград. ул. Партизана Железняка, д. 13</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8D51CE">
        <w:t>:</w:t>
      </w:r>
      <w:r>
        <w:t xml:space="preserve"> </w:t>
      </w:r>
      <w:r w:rsidR="008D51CE" w:rsidRPr="001845C6">
        <w:t>2 886 414 (два миллиона восемьсот восемьдесят шесть тысяч четыреста четырнадцать) рублей, в том числе НДС 18% 440 300 (четыреста сорок тысяч триста) рублей 44 коп</w:t>
      </w:r>
      <w:r w:rsidR="008D51CE">
        <w:t>.</w:t>
      </w:r>
    </w:p>
    <w:p w:rsidR="00FC72AF" w:rsidRPr="008E7F89" w:rsidRDefault="00FC72AF"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8F71F1">
        <w:rPr>
          <w:color w:val="auto"/>
        </w:rPr>
        <w:t xml:space="preserve">              </w:t>
      </w:r>
      <w:r w:rsidR="00A91C5D">
        <w:rPr>
          <w:color w:val="auto"/>
        </w:rPr>
        <w:t>28 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w:t>
      </w:r>
      <w:r w:rsidRPr="008E7F89">
        <w:rPr>
          <w:color w:val="auto"/>
        </w:rPr>
        <w:lastRenderedPageBreak/>
        <w:t xml:space="preserve">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bookmarkStart w:id="0" w:name="_GoBack"/>
      <w:bookmarkEnd w:id="0"/>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72AF"/>
    <w:rsid w:val="001B0E7D"/>
    <w:rsid w:val="002E74F9"/>
    <w:rsid w:val="002F2E53"/>
    <w:rsid w:val="003011E9"/>
    <w:rsid w:val="0053036D"/>
    <w:rsid w:val="00610E26"/>
    <w:rsid w:val="006D355C"/>
    <w:rsid w:val="00745930"/>
    <w:rsid w:val="008A63AE"/>
    <w:rsid w:val="008D51CE"/>
    <w:rsid w:val="008F71F1"/>
    <w:rsid w:val="00A45FDC"/>
    <w:rsid w:val="00A91C5D"/>
    <w:rsid w:val="00BE4F50"/>
    <w:rsid w:val="00D80F5D"/>
    <w:rsid w:val="00F77E9F"/>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3AC17-A24A-473A-BF8A-B61C7A77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5202</Words>
  <Characters>29652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Рабецкий</cp:lastModifiedBy>
  <cp:revision>8</cp:revision>
  <dcterms:created xsi:type="dcterms:W3CDTF">2014-03-13T11:20:00Z</dcterms:created>
  <dcterms:modified xsi:type="dcterms:W3CDTF">2014-03-27T11:18:00Z</dcterms:modified>
</cp:coreProperties>
</file>