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A97A4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2 017 608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2 017 608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1F7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1F7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«ЖЭУ-23»</w:t>
            </w:r>
          </w:p>
        </w:tc>
      </w:tr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F70C5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F70C5">
              <w:rPr>
                <w:rFonts w:ascii="Verdana" w:hAnsi="Verdana" w:cs="Verdana"/>
                <w:sz w:val="16"/>
                <w:szCs w:val="16"/>
              </w:rPr>
              <w:t>________ /И.Г. Ярмошик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A97A43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 w:rsidP="00885B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885B12" w:rsidP="001F7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3F340B">
              <w:rPr>
                <w:rFonts w:ascii="Verdana" w:hAnsi="Verdana" w:cs="Verdana"/>
                <w:sz w:val="16"/>
                <w:szCs w:val="16"/>
              </w:rPr>
              <w:t>капитальный ремонт фасада</w:t>
            </w:r>
            <w:r w:rsidR="001F70C5">
              <w:rPr>
                <w:rFonts w:ascii="Verdana" w:hAnsi="Verdana" w:cs="Verdana"/>
                <w:sz w:val="16"/>
                <w:szCs w:val="16"/>
              </w:rPr>
              <w:t xml:space="preserve"> без утепления</w:t>
            </w:r>
            <w:r w:rsidR="003F340B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 №26  по ул.Некрасова,  г.Калининград</w:t>
            </w:r>
          </w:p>
        </w:tc>
      </w:tr>
      <w:tr w:rsidR="00A97A4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2 017.608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7A4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7A4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A97A43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487.534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885B12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A97A43" w:rsidRDefault="00A97A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A97A4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A97A43" w:rsidRDefault="00A9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A97A43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7 987.76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57 112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50 759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47 313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27 472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131 897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(7.15)*0.035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(7.15)*0.009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13 633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21 159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18 919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52 253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(2.5)*0.02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63 297.95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14 416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8 825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19 045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117 352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86 398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4 981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71 766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33 192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222 310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15 728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более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93 826.95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3 284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16.34185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61-22-7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137 861.91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113.045625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19 845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13 296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42 947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криволинейных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184 874.20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342 921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87 750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16 697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237 455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58 939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35 187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437 047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-16 697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-237 455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7.3*110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44 256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730*2.5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89 155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71 888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197 522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171 001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16 583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36 566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51 377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(7.3)*38.0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65-33-1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жалюзийных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7 923.87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Решетка вентиляционная пластмассовая:  размером 150х150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11 174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5 754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эл. кабеля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(короб) "Электропласт" 80x40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Газопровод, пандус, двери, водосточ. трубы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металлич. пандуса с ограждением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металлич. пандуса с ограждением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07.2.07.12-0020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101 704.48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(металлич. двери, пандус)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 (металлич. двери, пандус)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0.936684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  (металлич. двери, пандус)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13 255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868 393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35, 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35, 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824 616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104 066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4, 5; %=84 - по стр. 6; %=73 - по стр. 7, 9; %=68 - по стр. 12; %=80 - по стр. 13, 15, 25, 28; %=67 - по стр. 17-20; %=69 - по стр. 40-42; %=71 - по стр.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319 996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4, 5, 12, 17-20; %=48 - по стр. 6, 40-42; %=56 - по стр. 7, 9; %=37 - по стр. 13, 15, 25, 28; %=52 - по стр. 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169 435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1 314 047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38,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38,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1 363 577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1 392 758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1 420 613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255 710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1 676 323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323 307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171 877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(МОП)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 (лестница)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31 181.83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10.482824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4 000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двухстворчатых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81 437.72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0.3556176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2 068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20 782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23 171.96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0.106752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6.653952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56 019.57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330 431.94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07.2.06.03-0223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Профиль угловой перфорированный оцинкованный PL 25х25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при окраске по штукатурке и сборным конструкциям: о косов,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15-04-005-05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54 822.34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16 987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64.5*7.5/60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45 158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44 973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45; %=90 - по стр. 46, 48; %=80 - по стр. 50, 52, 53; %=71 - по стр. 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7 683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45; %=43 - по стр. 46, 48; %=37 - по стр. 50, 52, 53; %=52 - по стр. 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57 229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59 816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70 583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7 683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4 573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Балконы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балконной плиты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08-04-003-01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Кладка  из газобетонных блоков на клее толщиной: 100 мм при высоте этажа до 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40 664.81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0.052416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05.2.02.09-0012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из ячеистых бетонов стеновые 1 категории, объемная масса: 500 кг/м3, класс 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50 965.05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14.1.06.02-0019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монтажный "AEROC" для укладки блоков и плит из ячеистых бетонов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8.825024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09-03-015-01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прогонов при шаге ферм до 12 м при высоте здания: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280.365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0.6499164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09-03-015-01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прогонов при шаге ферм до 12 м при высоте здания: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5 438.35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280.365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0.928452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0.000060564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08.3.12.01-0002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Балки двутавровые № 16-22 из стали 18пс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36 432.17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0.48/1000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каркаса: улучшенная стен (элемент усиления)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64 145.49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-0.7992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(0.0074)*(-108.0)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0.74*2.7/1000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8 318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13 260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пов-стей балкона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16 591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16 264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29 935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-1 144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-16 264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12-01-010-01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13-06-003-01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металлич. поверхностей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Антикоррозийное покрытие арматуры однокомпонентным составом EMACO NANOCRETE AP (2 слоя)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14.2.05.01-0101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антикоррозийный однокомпонентный MasterEmaco P 5000 AP (EMACO NANOCRETE АР)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каркаса: улучшенная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66 860.48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29.4+1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43.97056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9 709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29 386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-32.832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-9 709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(0.304)*(-108.0)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30.4*1.08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17 602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-672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-9 563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0.294*110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29.4*2.5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18.10158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6 887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(0.294)*38.0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106 052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104 335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16 778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56, 65, 84; %=93 - по стр. 57; %=80 - по стр. 62, 68, 70, 77, 80, 90, 98, 101; %=73 - по стр. 66; %=68 - по стр. 67; %=67 - по стр. 72, 93; %=92 - по стр. 83; %=69 - по стр. 85, 86, 88, 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35 242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56, 65, 84-86, 88, 89; %=54 - по стр. 57; %=37 - по стр. 62, 68, 70, 77, 80, 90, 98, 101; %=56 - по стр. 66; %=40 - по стр. 67, 72, 93; %=44 - по стр. 83)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18 651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158 228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160 337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163 768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167 043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197 111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35 455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18 830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Усиление стен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Усиление лучковой перемычки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конопатки шва с добавлением пакли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46-03-011-01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Пробивка в кирпичных стенах борозд площадью сечения: до 20 см2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07-01-044-03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монтажных изделий массой: до 20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9*3.9/1000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0.745875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08.3.05.02-0072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горячекатаная марки Ст3пс толщиной 3-5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34 560.16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1 213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0.0075*15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0.75*0.1125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0.25*0.1125*1.4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Усиление клинчатой перемычки накладкой из уголков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53-25-1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перемычек в стенах существующих зданий (накладка уголков на р-ре)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37 387.60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0.056883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14.083212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75х75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41 955.26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3 562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установкой шпонок.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53-25-1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шпонок в стенах существующих зданий (в т.ч. пробивка и заделка борозд)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0.098423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24.367772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9 486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08.3.11.01-0049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Швеллеры № 10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39 318.99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0.0075*11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0.75*0.0825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0.25*0.0825*1.4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установкой металлич. накладок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46-01-004-02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49 615.16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6 192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20*6.24/1000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24.414624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4 505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08.4.03.03-0022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44 755.89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23.3.06.05-0003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обыкновенные (неоцинкованные),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12 416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08.3.07.01-0060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 100х10 мм, марка Ст3сп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34 184.19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0.0075*12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0.25*0.09*1.4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с усилением стены стержневыми металлич. элементами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(1.6)*0.02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08-02-007-01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12 170.42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0.9*20/1000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1.376568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A97A4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A97A4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61 564.48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08.4.03.02-0002 </w:t>
            </w:r>
          </w:p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гладкая класса А-I,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46 048.45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38 576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38 576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(%=73 - по стр. 104, 112, 114, 126; %=84 - по стр. 105, 120; %=99 - по стр. 106; %=119 - по стр. 108, 116, 122; %=56 - по стр. 109, 117, 123; %=93 - по стр. 128; %=66 - по стр. 130, 131)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104, 112, 114, 126; %=48 - по стр. 105, 120; %=58 - по стр. 106; %=68 - по стр. 108, 116, 122; %=54 - по стр. 128; %=40 - по стр. 130, 131)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59 862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59 862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61 143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73 592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8 391</w:t>
            </w:r>
          </w:p>
        </w:tc>
      </w:tr>
      <w:tr w:rsidR="00A97A4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1 058 179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35, 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35, 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8 935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1 012 500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164 123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57, 128; %=66 - по стр. 4, 5, 130, 131; %=84 - по стр. 6, 45, 56, 65, 84, 105, 120; %=73 - по стр. 7, 9, 66, 104, 112, 114, 126; %=68 - по стр. 12, 67; %=80 - по стр. 13, 15, 25, 28, 50, 52, 53, 62, 68, 70, 77, 80, 90, 98, 101; %=67 - по стр. 17-20, 72, 93; %=69 - по стр. 40-42, 85, 86, 88, 89; %=71 - по стр. 43, 54; %=90 - по стр. 46, 48; %=92 - по стр. 83; %=99 - по стр. 106; %=119 - по стр. 108, 116, 122; %=56 - по стр. 109, 117, 123)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375 816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57, 128; %=40 - по стр. 4, 5, 12, 17-20, 67, 72, 93, 130, 131; %=48 - по стр. 6, 40-42, 45, 56, 65, 84-86, 88, 89, 105, 120; %=56 - по стр. 7, 9, 66, 104, 112, 114, 126; %=37 - по стр. 13, 15, 25, 28, 50, 52, 53, 62, 68, 70, 77, 80, 90, 98, 101; %=52 - по стр. 43, 54; %=43 - по стр. 46, 48; %=44 - по стр. 83; %=58 - по стр. 106; %=68 - по стр. 108, 116, 122)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201 050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1 589 366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21 688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38, 39,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38, 39,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16 928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1 641 190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35 121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1 676 311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33 526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1 709 837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307 771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2 017 608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379 340</w:t>
            </w:r>
          </w:p>
        </w:tc>
      </w:tr>
      <w:tr w:rsidR="00A97A4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203 671</w:t>
            </w:r>
          </w:p>
        </w:tc>
      </w:tr>
    </w:tbl>
    <w:p w:rsidR="00A97A43" w:rsidRDefault="00A97A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97A4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1F7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                       Т.С. Смо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родина</w:t>
            </w:r>
          </w:p>
        </w:tc>
      </w:tr>
      <w:tr w:rsidR="00A97A4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A97A4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7A4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A43" w:rsidRDefault="001F70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               Г. В. Дубина</w:t>
            </w:r>
          </w:p>
        </w:tc>
      </w:tr>
      <w:tr w:rsidR="00A97A4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A97A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97A43" w:rsidRDefault="003F3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F340B" w:rsidRDefault="003F34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F340B">
      <w:headerReference w:type="default" r:id="rId8"/>
      <w:footerReference w:type="default" r:id="rId9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F6" w:rsidRDefault="00A45CF6">
      <w:pPr>
        <w:spacing w:after="0" w:line="240" w:lineRule="auto"/>
      </w:pPr>
      <w:r>
        <w:separator/>
      </w:r>
    </w:p>
  </w:endnote>
  <w:endnote w:type="continuationSeparator" w:id="0">
    <w:p w:rsidR="00A45CF6" w:rsidRDefault="00A4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43" w:rsidRDefault="003F340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F70C5">
      <w:rPr>
        <w:rFonts w:ascii="Verdana" w:hAnsi="Verdana" w:cs="Verdana"/>
        <w:noProof/>
        <w:sz w:val="20"/>
        <w:szCs w:val="20"/>
        <w:lang w:val="en-US"/>
      </w:rPr>
      <w:t>35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F6" w:rsidRDefault="00A45CF6">
      <w:pPr>
        <w:spacing w:after="0" w:line="240" w:lineRule="auto"/>
      </w:pPr>
      <w:r>
        <w:separator/>
      </w:r>
    </w:p>
  </w:footnote>
  <w:footnote w:type="continuationSeparator" w:id="0">
    <w:p w:rsidR="00A45CF6" w:rsidRDefault="00A4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97A4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7A43" w:rsidRDefault="003F34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97A43" w:rsidRDefault="003F34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97A43" w:rsidRDefault="003F34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1F70C5"/>
    <w:rsid w:val="003F340B"/>
    <w:rsid w:val="00885B12"/>
    <w:rsid w:val="00A45CF6"/>
    <w:rsid w:val="00A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DD3-DF5F-4D40-8FDC-6AD59E0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10804</Words>
  <Characters>61588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2018-05-16T06:59:00Z</cp:lastPrinted>
  <dcterms:created xsi:type="dcterms:W3CDTF">2018-04-02T09:17:00Z</dcterms:created>
  <dcterms:modified xsi:type="dcterms:W3CDTF">2018-05-16T07:00:00Z</dcterms:modified>
</cp:coreProperties>
</file>