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E76" w:rsidRPr="00AD1E50" w:rsidRDefault="00666E76" w:rsidP="00666E76">
      <w:pPr>
        <w:pStyle w:val="Default"/>
        <w:ind w:left="5954"/>
        <w:jc w:val="right"/>
        <w:rPr>
          <w:color w:val="auto"/>
          <w:sz w:val="28"/>
          <w:szCs w:val="28"/>
        </w:rPr>
      </w:pPr>
      <w:r w:rsidRPr="00AD1E50">
        <w:rPr>
          <w:color w:val="auto"/>
          <w:sz w:val="28"/>
          <w:szCs w:val="28"/>
        </w:rPr>
        <w:t>Утверждаю</w:t>
      </w:r>
    </w:p>
    <w:p w:rsidR="00666E76" w:rsidRPr="00AD1E50" w:rsidRDefault="00666E76" w:rsidP="00666E76">
      <w:pPr>
        <w:pStyle w:val="Default"/>
        <w:ind w:left="5954"/>
        <w:jc w:val="right"/>
        <w:rPr>
          <w:color w:val="auto"/>
        </w:rPr>
      </w:pPr>
      <w:r>
        <w:rPr>
          <w:color w:val="auto"/>
        </w:rPr>
        <w:t>Генеральный д</w:t>
      </w:r>
      <w:r w:rsidRPr="00AD1E50">
        <w:rPr>
          <w:color w:val="auto"/>
        </w:rPr>
        <w:t>иректор</w:t>
      </w:r>
    </w:p>
    <w:p w:rsidR="00666E76" w:rsidRPr="00AD1E50" w:rsidRDefault="00666E76" w:rsidP="00666E76">
      <w:pPr>
        <w:pStyle w:val="Default"/>
        <w:ind w:left="5954"/>
        <w:jc w:val="right"/>
        <w:rPr>
          <w:color w:val="auto"/>
        </w:rPr>
      </w:pPr>
      <w:r w:rsidRPr="00AD1E50">
        <w:rPr>
          <w:color w:val="auto"/>
        </w:rPr>
        <w:t>ООО «Управляющая компания Ленинградского района»</w:t>
      </w:r>
    </w:p>
    <w:p w:rsidR="00666E76" w:rsidRPr="00AD1E50" w:rsidRDefault="00666E76" w:rsidP="00666E76">
      <w:pPr>
        <w:pStyle w:val="Default"/>
        <w:ind w:left="5954"/>
        <w:jc w:val="right"/>
        <w:rPr>
          <w:color w:val="auto"/>
        </w:rPr>
      </w:pPr>
      <w:r w:rsidRPr="00AD1E50">
        <w:rPr>
          <w:color w:val="auto"/>
        </w:rPr>
        <w:t xml:space="preserve"> /___________/</w:t>
      </w:r>
      <w:r>
        <w:rPr>
          <w:color w:val="auto"/>
        </w:rPr>
        <w:t>Емельянова О.Ю.</w:t>
      </w:r>
    </w:p>
    <w:p w:rsidR="00666E76" w:rsidRPr="00AD1E50" w:rsidRDefault="00666E76" w:rsidP="00666E76">
      <w:pPr>
        <w:pStyle w:val="Default"/>
        <w:ind w:left="5954"/>
        <w:jc w:val="right"/>
        <w:rPr>
          <w:color w:val="auto"/>
        </w:rPr>
      </w:pPr>
      <w:r w:rsidRPr="00AD1E50">
        <w:rPr>
          <w:color w:val="auto"/>
        </w:rPr>
        <w:t>«____» _______________ 201</w:t>
      </w:r>
      <w:r>
        <w:rPr>
          <w:color w:val="auto"/>
        </w:rPr>
        <w:t>4</w:t>
      </w:r>
      <w:r w:rsidRPr="00AD1E50">
        <w:rPr>
          <w:color w:val="auto"/>
        </w:rPr>
        <w:t>г.</w:t>
      </w: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C23A97" w:rsidRPr="008E7F89" w:rsidRDefault="00C23A97" w:rsidP="008628DC">
      <w:pPr>
        <w:pStyle w:val="Default"/>
        <w:jc w:val="center"/>
        <w:rPr>
          <w:color w:val="auto"/>
        </w:rPr>
      </w:pPr>
      <w:r>
        <w:t>ИЗМЕНЕНИЕ</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sidR="00666E76">
        <w:rPr>
          <w:color w:val="auto"/>
        </w:rPr>
        <w:t xml:space="preserve">та крыши </w:t>
      </w:r>
      <w:r>
        <w:rPr>
          <w:color w:val="auto"/>
        </w:rPr>
        <w:t>МКД №</w:t>
      </w:r>
      <w:r w:rsidRPr="008E7F89">
        <w:rPr>
          <w:color w:val="auto"/>
        </w:rPr>
        <w:t xml:space="preserve"> </w:t>
      </w:r>
      <w:r w:rsidR="008C2679">
        <w:rPr>
          <w:color w:val="auto"/>
        </w:rPr>
        <w:t>1</w:t>
      </w:r>
      <w:r w:rsidR="00666E76">
        <w:rPr>
          <w:color w:val="auto"/>
        </w:rPr>
        <w:t xml:space="preserve"> по   </w:t>
      </w:r>
      <w:r w:rsidR="008C2679">
        <w:rPr>
          <w:color w:val="auto"/>
        </w:rPr>
        <w:t xml:space="preserve">          </w:t>
      </w:r>
      <w:r w:rsidR="00666E76">
        <w:rPr>
          <w:color w:val="auto"/>
        </w:rPr>
        <w:t xml:space="preserve">              ул. </w:t>
      </w:r>
      <w:r w:rsidR="008C2679">
        <w:rPr>
          <w:color w:val="auto"/>
        </w:rPr>
        <w:t>Уфимской</w:t>
      </w:r>
      <w:r w:rsidR="00666E76">
        <w:rPr>
          <w:color w:val="auto"/>
        </w:rPr>
        <w:t xml:space="preserve"> </w:t>
      </w:r>
      <w:proofErr w:type="gramStart"/>
      <w:r w:rsidRPr="008E7F89">
        <w:rPr>
          <w:color w:val="auto"/>
        </w:rPr>
        <w:t>г</w:t>
      </w:r>
      <w:proofErr w:type="gramEnd"/>
      <w:r w:rsidRPr="008E7F89">
        <w:rPr>
          <w:color w:val="auto"/>
        </w:rPr>
        <w:t>.</w:t>
      </w:r>
      <w:r>
        <w:rPr>
          <w:color w:val="auto"/>
        </w:rPr>
        <w:t xml:space="preserve"> </w:t>
      </w:r>
      <w:r w:rsidRPr="008E7F89">
        <w:rPr>
          <w:color w:val="auto"/>
        </w:rPr>
        <w:t>Калининграда.</w:t>
      </w:r>
    </w:p>
    <w:p w:rsidR="00666E76" w:rsidRDefault="00FC72AF" w:rsidP="008628DC">
      <w:pPr>
        <w:jc w:val="both"/>
        <w:rPr>
          <w:sz w:val="23"/>
          <w:szCs w:val="23"/>
        </w:rPr>
      </w:pPr>
      <w:r w:rsidRPr="008E7F89">
        <w:rPr>
          <w:sz w:val="24"/>
          <w:szCs w:val="24"/>
        </w:rPr>
        <w:t xml:space="preserve">1.2. Заказчиком является: </w:t>
      </w:r>
      <w:r w:rsidR="00666E76" w:rsidRPr="00AD1E50">
        <w:rPr>
          <w:sz w:val="23"/>
          <w:szCs w:val="23"/>
        </w:rPr>
        <w:t>ООО «Управляющая компания Ленинградского района»</w:t>
      </w:r>
    </w:p>
    <w:p w:rsidR="00FC72AF" w:rsidRPr="008E7F89" w:rsidRDefault="00FC72AF" w:rsidP="008628DC">
      <w:pPr>
        <w:jc w:val="both"/>
        <w:rPr>
          <w:sz w:val="24"/>
          <w:szCs w:val="24"/>
        </w:rPr>
      </w:pPr>
      <w:r w:rsidRPr="008E7F89">
        <w:rPr>
          <w:sz w:val="24"/>
          <w:szCs w:val="24"/>
        </w:rPr>
        <w:t xml:space="preserve">Юридический адрес: </w:t>
      </w:r>
      <w:r w:rsidR="00666E76" w:rsidRPr="00AD1E50">
        <w:rPr>
          <w:sz w:val="23"/>
          <w:szCs w:val="23"/>
        </w:rPr>
        <w:t>236008, г.</w:t>
      </w:r>
      <w:r w:rsidR="00666E76">
        <w:rPr>
          <w:sz w:val="23"/>
          <w:szCs w:val="23"/>
        </w:rPr>
        <w:t xml:space="preserve"> </w:t>
      </w:r>
      <w:r w:rsidR="00666E76" w:rsidRPr="00AD1E50">
        <w:rPr>
          <w:sz w:val="23"/>
          <w:szCs w:val="23"/>
        </w:rPr>
        <w:t>Калининград, ул.</w:t>
      </w:r>
      <w:r w:rsidR="00666E76">
        <w:rPr>
          <w:sz w:val="23"/>
          <w:szCs w:val="23"/>
        </w:rPr>
        <w:t xml:space="preserve"> </w:t>
      </w:r>
      <w:r w:rsidR="00666E76" w:rsidRPr="00AD1E50">
        <w:rPr>
          <w:sz w:val="23"/>
          <w:szCs w:val="23"/>
        </w:rPr>
        <w:t>Тургенева, 14</w:t>
      </w:r>
      <w:r w:rsidR="00666E76">
        <w:rPr>
          <w:sz w:val="23"/>
          <w:szCs w:val="23"/>
        </w:rPr>
        <w:t>.</w:t>
      </w:r>
    </w:p>
    <w:p w:rsidR="00FC72AF" w:rsidRPr="008E7F89" w:rsidRDefault="00FC72AF" w:rsidP="008628DC">
      <w:pPr>
        <w:jc w:val="both"/>
        <w:rPr>
          <w:sz w:val="24"/>
          <w:szCs w:val="24"/>
        </w:rPr>
      </w:pPr>
      <w:r w:rsidRPr="008E7F89">
        <w:rPr>
          <w:sz w:val="24"/>
          <w:szCs w:val="24"/>
        </w:rPr>
        <w:t xml:space="preserve">Физический адрес: </w:t>
      </w:r>
      <w:r w:rsidR="00666E76" w:rsidRPr="00AD1E50">
        <w:rPr>
          <w:sz w:val="23"/>
          <w:szCs w:val="23"/>
        </w:rPr>
        <w:t>236008, г.</w:t>
      </w:r>
      <w:r w:rsidR="00666E76">
        <w:rPr>
          <w:sz w:val="23"/>
          <w:szCs w:val="23"/>
        </w:rPr>
        <w:t xml:space="preserve"> </w:t>
      </w:r>
      <w:r w:rsidR="00666E76" w:rsidRPr="00AD1E50">
        <w:rPr>
          <w:sz w:val="23"/>
          <w:szCs w:val="23"/>
        </w:rPr>
        <w:t>Калининград, ул.</w:t>
      </w:r>
      <w:r w:rsidR="00666E76">
        <w:rPr>
          <w:sz w:val="23"/>
          <w:szCs w:val="23"/>
        </w:rPr>
        <w:t xml:space="preserve"> </w:t>
      </w:r>
      <w:r w:rsidR="00666E76" w:rsidRPr="00AD1E50">
        <w:rPr>
          <w:sz w:val="23"/>
          <w:szCs w:val="23"/>
        </w:rPr>
        <w:t>Тургенева, 14</w:t>
      </w:r>
      <w:r w:rsidR="00666E76">
        <w:rPr>
          <w:sz w:val="23"/>
          <w:szCs w:val="23"/>
        </w:rPr>
        <w:t>.</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8C2679" w:rsidRDefault="00FC72AF" w:rsidP="008C2679">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w:t>
      </w:r>
      <w:r w:rsidR="00F90F6E">
        <w:t>2</w:t>
      </w:r>
      <w:r w:rsidR="00437C32">
        <w:t> 144 92</w:t>
      </w:r>
      <w:r w:rsidR="00FB2CF2">
        <w:t>6</w:t>
      </w:r>
      <w:r w:rsidR="00F90F6E" w:rsidRPr="008E7F89">
        <w:t xml:space="preserve"> (</w:t>
      </w:r>
      <w:r w:rsidR="00F90F6E">
        <w:t xml:space="preserve">два миллиона </w:t>
      </w:r>
      <w:r w:rsidR="00437C32">
        <w:t xml:space="preserve">сто сорок четыре тысячи девятьсот двадцать </w:t>
      </w:r>
      <w:r w:rsidR="00FB2CF2">
        <w:t>шесть</w:t>
      </w:r>
      <w:r w:rsidR="00F90F6E" w:rsidRPr="008E7F89">
        <w:t>) рубл</w:t>
      </w:r>
      <w:r w:rsidR="00F90F6E">
        <w:t>ей</w:t>
      </w:r>
      <w:r w:rsidR="00F90F6E" w:rsidRPr="008E7F89">
        <w:t xml:space="preserve">, в том числе НДС 18%: </w:t>
      </w:r>
      <w:r w:rsidR="00437C32">
        <w:t>327 19</w:t>
      </w:r>
      <w:r w:rsidR="00FB2CF2">
        <w:t>2</w:t>
      </w:r>
      <w:r w:rsidR="00F90F6E" w:rsidRPr="008E7F89">
        <w:t xml:space="preserve"> (</w:t>
      </w:r>
      <w:r w:rsidR="00F90F6E">
        <w:t xml:space="preserve">триста </w:t>
      </w:r>
      <w:r w:rsidR="00437C32">
        <w:t xml:space="preserve">двадцать семь тысяч сто девяносто </w:t>
      </w:r>
      <w:r w:rsidR="00FB2CF2">
        <w:t>два</w:t>
      </w:r>
      <w:r w:rsidR="00437C32">
        <w:t>) рубл</w:t>
      </w:r>
      <w:r w:rsidR="00FB2CF2">
        <w:t>я</w:t>
      </w:r>
      <w:r w:rsidR="00F90F6E" w:rsidRPr="008E7F89">
        <w:t xml:space="preserve"> </w:t>
      </w:r>
      <w:r w:rsidR="00FB2CF2">
        <w:t>10</w:t>
      </w:r>
      <w:r w:rsidR="00F90F6E">
        <w:t xml:space="preserve"> копеек.</w:t>
      </w:r>
    </w:p>
    <w:p w:rsidR="00FC72AF" w:rsidRPr="008E7F89" w:rsidRDefault="00FC72AF" w:rsidP="008C2679">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372EF8">
        <w:rPr>
          <w:color w:val="auto"/>
        </w:rPr>
        <w:t xml:space="preserve">              </w:t>
      </w:r>
      <w:r w:rsidR="00372EF8" w:rsidRPr="008E7F89">
        <w:rPr>
          <w:color w:val="auto"/>
        </w:rPr>
        <w:t>"</w:t>
      </w:r>
      <w:r w:rsidR="00372EF8">
        <w:rPr>
          <w:color w:val="auto"/>
        </w:rPr>
        <w:t>05</w:t>
      </w:r>
      <w:r w:rsidR="00372EF8" w:rsidRPr="008E7F89">
        <w:rPr>
          <w:color w:val="auto"/>
        </w:rPr>
        <w:t>"</w:t>
      </w:r>
      <w:r w:rsidR="00372EF8">
        <w:rPr>
          <w:color w:val="auto"/>
        </w:rPr>
        <w:t xml:space="preserve"> мая </w:t>
      </w:r>
      <w:r w:rsidR="00372EF8" w:rsidRPr="008E7F89">
        <w:rPr>
          <w:color w:val="auto"/>
        </w:rPr>
        <w:t xml:space="preserve"> 2014 года </w:t>
      </w:r>
      <w:r w:rsidRPr="008E7F89">
        <w:rPr>
          <w:color w:val="auto"/>
        </w:rPr>
        <w:t xml:space="preserve">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w:t>
      </w:r>
      <w:r w:rsidRPr="008E7F89">
        <w:rPr>
          <w:color w:val="auto"/>
        </w:rPr>
        <w:lastRenderedPageBreak/>
        <w:t xml:space="preserve">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w:t>
      </w:r>
      <w:r w:rsidRPr="008E7F89">
        <w:rPr>
          <w:color w:val="auto"/>
        </w:rPr>
        <w:lastRenderedPageBreak/>
        <w:t xml:space="preserve">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w:t>
      </w:r>
      <w:r w:rsidRPr="008E7F89">
        <w:rPr>
          <w:sz w:val="24"/>
          <w:szCs w:val="24"/>
        </w:rPr>
        <w:lastRenderedPageBreak/>
        <w:t>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lastRenderedPageBreak/>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lastRenderedPageBreak/>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lastRenderedPageBreak/>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lastRenderedPageBreak/>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lastRenderedPageBreak/>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lastRenderedPageBreak/>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xml:space="preserve">. N 468 "О порядке проведения строительного контроля при </w:t>
      </w:r>
      <w:r w:rsidRPr="0023711B">
        <w:rPr>
          <w:b w:val="0"/>
          <w:sz w:val="24"/>
          <w:szCs w:val="24"/>
        </w:rPr>
        <w:lastRenderedPageBreak/>
        <w:t>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F714CA">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2F2E53"/>
    <w:rsid w:val="003011E9"/>
    <w:rsid w:val="00354215"/>
    <w:rsid w:val="00372EF8"/>
    <w:rsid w:val="003F7FF3"/>
    <w:rsid w:val="00437C32"/>
    <w:rsid w:val="006178D3"/>
    <w:rsid w:val="00666E76"/>
    <w:rsid w:val="006D355C"/>
    <w:rsid w:val="008B709B"/>
    <w:rsid w:val="008C2679"/>
    <w:rsid w:val="00A34B6E"/>
    <w:rsid w:val="00C23A97"/>
    <w:rsid w:val="00C26BB3"/>
    <w:rsid w:val="00DB7B19"/>
    <w:rsid w:val="00F90F6E"/>
    <w:rsid w:val="00FB2CF2"/>
    <w:rsid w:val="00FC7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5205</Words>
  <Characters>29673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2014-04-09T09:24:00Z</dcterms:created>
  <dcterms:modified xsi:type="dcterms:W3CDTF">2014-04-09T09:39:00Z</dcterms:modified>
</cp:coreProperties>
</file>