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9F7D6" w14:textId="77777777" w:rsidR="00971AB6" w:rsidRPr="00921BEC" w:rsidRDefault="00971AB6" w:rsidP="00971AB6">
      <w:pPr>
        <w:ind w:right="198"/>
        <w:jc w:val="right"/>
        <w:rPr>
          <w:sz w:val="24"/>
          <w:lang w:eastAsia="en-US"/>
        </w:rPr>
      </w:pPr>
      <w:r w:rsidRPr="00921BEC">
        <w:rPr>
          <w:sz w:val="24"/>
        </w:rPr>
        <w:t>Приложение № 1</w:t>
      </w:r>
    </w:p>
    <w:p w14:paraId="75658C34" w14:textId="77777777" w:rsidR="00971AB6" w:rsidRPr="00921BEC" w:rsidRDefault="00971AB6" w:rsidP="00971AB6">
      <w:pPr>
        <w:ind w:left="284" w:right="198"/>
        <w:jc w:val="right"/>
        <w:rPr>
          <w:sz w:val="24"/>
        </w:rPr>
      </w:pPr>
      <w:r w:rsidRPr="00921BEC">
        <w:rPr>
          <w:sz w:val="24"/>
        </w:rPr>
        <w:t>к конкурсной документации</w:t>
      </w:r>
    </w:p>
    <w:p w14:paraId="53C0A153" w14:textId="77777777" w:rsidR="00971AB6" w:rsidRPr="00921BEC" w:rsidRDefault="00971AB6" w:rsidP="00971AB6">
      <w:pPr>
        <w:ind w:right="-1" w:firstLine="709"/>
        <w:jc w:val="right"/>
        <w:rPr>
          <w:sz w:val="24"/>
        </w:rPr>
      </w:pPr>
    </w:p>
    <w:p w14:paraId="1FF9BF80" w14:textId="77777777" w:rsidR="00971AB6" w:rsidRDefault="00971AB6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1BEC">
        <w:rPr>
          <w:rFonts w:ascii="Times New Roman" w:hAnsi="Times New Roman" w:cs="Times New Roman"/>
          <w:sz w:val="24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Pr="00921BEC">
        <w:rPr>
          <w:rFonts w:ascii="Times New Roman" w:hAnsi="Times New Roman" w:cs="Times New Roman"/>
          <w:bCs/>
          <w:sz w:val="24"/>
          <w:szCs w:val="24"/>
        </w:rPr>
        <w:t>:</w:t>
      </w:r>
    </w:p>
    <w:p w14:paraId="15161027" w14:textId="77777777" w:rsidR="00921BEC" w:rsidRPr="00921BEC" w:rsidRDefault="00921BEC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55"/>
        <w:gridCol w:w="1984"/>
        <w:gridCol w:w="992"/>
        <w:gridCol w:w="1843"/>
        <w:gridCol w:w="709"/>
        <w:gridCol w:w="1134"/>
        <w:gridCol w:w="1134"/>
      </w:tblGrid>
      <w:tr w:rsidR="00930E3C" w:rsidRPr="00B35728" w14:paraId="7565AFAB" w14:textId="77777777" w:rsidTr="004510F3">
        <w:trPr>
          <w:cantSplit/>
          <w:trHeight w:val="3035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47FB5" w14:textId="77777777" w:rsidR="00930E3C" w:rsidRPr="005A7262" w:rsidRDefault="00930E3C" w:rsidP="00330DEC">
            <w:pPr>
              <w:ind w:left="11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№ п/п, лот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042583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Место размещения (адрес)/координаты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1FD580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Тип и специализация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E7135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Площадь объекта и примыкающая территория, 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9D2B3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 xml:space="preserve">Срок размещения (период)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F4EBB3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Период размещения (календарные дни)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032796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Начальный размер платы за право на размещение объекта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12A58B" w14:textId="77777777" w:rsidR="00930E3C" w:rsidRPr="005A7262" w:rsidRDefault="00930E3C" w:rsidP="00330DEC">
            <w:pPr>
              <w:jc w:val="center"/>
              <w:rPr>
                <w:b/>
                <w:bCs/>
                <w:sz w:val="22"/>
                <w:szCs w:val="22"/>
              </w:rPr>
            </w:pPr>
            <w:r w:rsidRPr="005A7262">
              <w:rPr>
                <w:b/>
                <w:bCs/>
                <w:sz w:val="22"/>
                <w:szCs w:val="22"/>
              </w:rPr>
              <w:t>Размер задатка (руб.)</w:t>
            </w:r>
          </w:p>
        </w:tc>
      </w:tr>
      <w:tr w:rsidR="004510F3" w:rsidRPr="00B35728" w14:paraId="405890B0" w14:textId="77777777" w:rsidTr="004510F3">
        <w:trPr>
          <w:trHeight w:val="15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1BB8" w14:textId="77777777" w:rsidR="004510F3" w:rsidRPr="005A7262" w:rsidRDefault="004510F3" w:rsidP="004510F3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B740" w14:textId="77777777" w:rsidR="004510F3" w:rsidRPr="005F0AD5" w:rsidRDefault="004510F3" w:rsidP="004510F3">
            <w:pPr>
              <w:ind w:left="-79" w:right="-137"/>
              <w:rPr>
                <w:sz w:val="24"/>
              </w:rPr>
            </w:pPr>
            <w:r w:rsidRPr="005F0AD5">
              <w:rPr>
                <w:sz w:val="24"/>
              </w:rPr>
              <w:t>Озеро Пелавское</w:t>
            </w:r>
          </w:p>
          <w:p w14:paraId="3082D47C" w14:textId="3D850963" w:rsidR="004510F3" w:rsidRPr="004B0604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C2273E">
              <w:rPr>
                <w:sz w:val="24"/>
              </w:rPr>
              <w:t>54.716628, 20.381728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645A" w14:textId="33C5ED9D" w:rsidR="004510F3" w:rsidRPr="004B0604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5F0AD5">
              <w:rPr>
                <w:sz w:val="24"/>
              </w:rPr>
              <w:t xml:space="preserve">Сезонное предприятие общественного питания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A79C" w14:textId="4B3960EC" w:rsidR="004510F3" w:rsidRPr="0067422D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5F0AD5">
              <w:rPr>
                <w:sz w:val="24"/>
              </w:rPr>
              <w:t>20/10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007C" w14:textId="7348231C" w:rsidR="004510F3" w:rsidRPr="0067422D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5F0AD5">
              <w:rPr>
                <w:sz w:val="24"/>
              </w:rPr>
              <w:t xml:space="preserve">с </w:t>
            </w:r>
            <w:r>
              <w:rPr>
                <w:sz w:val="24"/>
              </w:rPr>
              <w:t>10</w:t>
            </w:r>
            <w:r w:rsidRPr="005F0AD5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F0AD5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Pr="005F0AD5">
              <w:rPr>
                <w:sz w:val="24"/>
              </w:rPr>
              <w:t xml:space="preserve"> по 10.09.202</w:t>
            </w:r>
            <w:r>
              <w:rPr>
                <w:sz w:val="24"/>
              </w:rPr>
              <w:t xml:space="preserve">5 (включительно) </w:t>
            </w:r>
            <w:r w:rsidRPr="005F0AD5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5C7" w14:textId="3177E029" w:rsidR="004510F3" w:rsidRPr="0067422D" w:rsidRDefault="004510F3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403E" w14:textId="5EDF4974" w:rsidR="004510F3" w:rsidRPr="0067422D" w:rsidRDefault="004510F3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23 631,30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420C" w14:textId="3711C8B3" w:rsidR="004510F3" w:rsidRPr="0067422D" w:rsidRDefault="004510F3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9 452,52</w:t>
            </w:r>
          </w:p>
        </w:tc>
      </w:tr>
      <w:tr w:rsidR="004510F3" w:rsidRPr="00B35728" w14:paraId="41D0707C" w14:textId="77777777" w:rsidTr="004510F3">
        <w:trPr>
          <w:trHeight w:val="1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90F9" w14:textId="77777777" w:rsidR="004510F3" w:rsidRPr="005A7262" w:rsidRDefault="004510F3" w:rsidP="004510F3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4189" w14:textId="77777777" w:rsidR="004510F3" w:rsidRPr="005F0AD5" w:rsidRDefault="004510F3" w:rsidP="004510F3">
            <w:pPr>
              <w:ind w:left="-79" w:right="-137"/>
              <w:rPr>
                <w:sz w:val="24"/>
              </w:rPr>
            </w:pPr>
            <w:r w:rsidRPr="005F0AD5">
              <w:rPr>
                <w:sz w:val="24"/>
              </w:rPr>
              <w:t>Озеро Пелавское</w:t>
            </w:r>
          </w:p>
          <w:p w14:paraId="18645AA0" w14:textId="6ED7FBAF" w:rsidR="004510F3" w:rsidRPr="004B0604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EF10C5">
              <w:rPr>
                <w:sz w:val="24"/>
              </w:rPr>
              <w:t>54.716661, 20.381574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007A" w14:textId="77777777" w:rsidR="004510F3" w:rsidRDefault="004510F3" w:rsidP="004510F3">
            <w:pPr>
              <w:ind w:left="-79" w:right="-137"/>
              <w:rPr>
                <w:sz w:val="24"/>
              </w:rPr>
            </w:pPr>
            <w:r w:rsidRPr="005F0AD5">
              <w:rPr>
                <w:sz w:val="24"/>
              </w:rPr>
              <w:t xml:space="preserve">Торговый объект (квас из кегов </w:t>
            </w:r>
          </w:p>
          <w:p w14:paraId="5CF577F3" w14:textId="14CA0743" w:rsidR="004510F3" w:rsidRPr="004B0604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5F0AD5">
              <w:rPr>
                <w:sz w:val="24"/>
              </w:rPr>
              <w:t>или цистерн)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9E96" w14:textId="0A0E7FB3" w:rsidR="004510F3" w:rsidRPr="0067422D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5F0AD5">
              <w:rPr>
                <w:sz w:val="24"/>
              </w:rPr>
              <w:t>5/2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BD41" w14:textId="6945BCAF" w:rsidR="004510F3" w:rsidRPr="0067422D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DF1502">
              <w:rPr>
                <w:sz w:val="24"/>
              </w:rPr>
              <w:t>с 10.06.2025 по 10.09.2025 (включительно</w:t>
            </w:r>
            <w:r>
              <w:rPr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B83" w14:textId="33646A6E" w:rsidR="004510F3" w:rsidRPr="0067422D" w:rsidRDefault="004510F3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 w:rsidRPr="00D71FA6">
              <w:rPr>
                <w:color w:val="000000"/>
                <w:sz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BC59" w14:textId="2E53C42C" w:rsidR="004510F3" w:rsidRPr="0067422D" w:rsidRDefault="004510F3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5 513,97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7F2C" w14:textId="5E998707" w:rsidR="004510F3" w:rsidRPr="0067422D" w:rsidRDefault="004510F3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2 205,59</w:t>
            </w:r>
          </w:p>
        </w:tc>
      </w:tr>
      <w:tr w:rsidR="004510F3" w:rsidRPr="00B35728" w14:paraId="4674FE7A" w14:textId="77777777" w:rsidTr="004510F3">
        <w:trPr>
          <w:trHeight w:val="18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30B" w14:textId="77777777" w:rsidR="004510F3" w:rsidRPr="005A7262" w:rsidRDefault="004510F3" w:rsidP="004510F3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F67A" w14:textId="77777777" w:rsidR="004510F3" w:rsidRPr="005F0AD5" w:rsidRDefault="004510F3" w:rsidP="004510F3">
            <w:pPr>
              <w:ind w:left="-79" w:right="-137"/>
              <w:rPr>
                <w:sz w:val="24"/>
              </w:rPr>
            </w:pPr>
            <w:r w:rsidRPr="005F0AD5">
              <w:rPr>
                <w:sz w:val="24"/>
              </w:rPr>
              <w:t>Голубые озера</w:t>
            </w:r>
          </w:p>
          <w:p w14:paraId="61DA0961" w14:textId="5845857A" w:rsidR="004510F3" w:rsidRPr="004B0604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0D56C7">
              <w:rPr>
                <w:sz w:val="24"/>
              </w:rPr>
              <w:t>54.652468, 20.360268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5EFF" w14:textId="77777777" w:rsidR="004510F3" w:rsidRDefault="004510F3" w:rsidP="004510F3">
            <w:pPr>
              <w:ind w:left="-79" w:right="-137"/>
              <w:rPr>
                <w:sz w:val="24"/>
              </w:rPr>
            </w:pPr>
            <w:r w:rsidRPr="005F0AD5">
              <w:rPr>
                <w:sz w:val="24"/>
              </w:rPr>
              <w:t xml:space="preserve">Торговый объект (квас из кегов </w:t>
            </w:r>
          </w:p>
          <w:p w14:paraId="04A6AE00" w14:textId="089A2552" w:rsidR="004510F3" w:rsidRPr="004B0604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5F0AD5">
              <w:rPr>
                <w:sz w:val="24"/>
              </w:rPr>
              <w:t>или цистерн)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EB9" w14:textId="7522D04D" w:rsidR="004510F3" w:rsidRPr="0067422D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5F0AD5">
              <w:rPr>
                <w:sz w:val="24"/>
              </w:rPr>
              <w:t>5/2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F5F0" w14:textId="539E02CC" w:rsidR="004510F3" w:rsidRPr="0067422D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DF1502">
              <w:rPr>
                <w:sz w:val="24"/>
              </w:rPr>
              <w:t>с 10.06.2025 по 10.09.2025 (включительно</w:t>
            </w:r>
            <w:r>
              <w:rPr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E403" w14:textId="6FDE2A71" w:rsidR="004510F3" w:rsidRPr="0067422D" w:rsidRDefault="004510F3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 w:rsidRPr="00D71FA6">
              <w:rPr>
                <w:color w:val="000000"/>
                <w:sz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092D" w14:textId="390F2531" w:rsidR="004510F3" w:rsidRPr="0067422D" w:rsidRDefault="004510F3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8 104,95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9142" w14:textId="77777777" w:rsidR="004510F3" w:rsidRDefault="004510F3" w:rsidP="004510F3">
            <w:pPr>
              <w:ind w:left="-79" w:right="-137"/>
              <w:rPr>
                <w:color w:val="000000"/>
                <w:sz w:val="24"/>
              </w:rPr>
            </w:pPr>
          </w:p>
          <w:p w14:paraId="383AE521" w14:textId="045B5D42" w:rsidR="004510F3" w:rsidRPr="0067422D" w:rsidRDefault="004510F3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3 241,98</w:t>
            </w:r>
          </w:p>
        </w:tc>
      </w:tr>
      <w:tr w:rsidR="004510F3" w:rsidRPr="00B35728" w14:paraId="2550572D" w14:textId="77777777" w:rsidTr="004510F3">
        <w:trPr>
          <w:trHeight w:val="18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EC0" w14:textId="77777777" w:rsidR="004510F3" w:rsidRPr="005A7262" w:rsidRDefault="004510F3" w:rsidP="004510F3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5D02" w14:textId="77777777" w:rsidR="004510F3" w:rsidRPr="005F0AD5" w:rsidRDefault="004510F3" w:rsidP="004510F3">
            <w:pPr>
              <w:ind w:left="-79" w:right="-137"/>
              <w:rPr>
                <w:sz w:val="24"/>
              </w:rPr>
            </w:pPr>
            <w:r w:rsidRPr="005F0AD5">
              <w:rPr>
                <w:sz w:val="24"/>
              </w:rPr>
              <w:t>Голубые озера</w:t>
            </w:r>
          </w:p>
          <w:p w14:paraId="180D1ED8" w14:textId="0E9DD9C4" w:rsidR="004510F3" w:rsidRPr="004B0604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16180E">
              <w:rPr>
                <w:sz w:val="24"/>
              </w:rPr>
              <w:t>54.649926, 20.356008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F7F2" w14:textId="58B7E4FB" w:rsidR="004510F3" w:rsidRPr="004B0604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5F0AD5">
              <w:rPr>
                <w:sz w:val="24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D097" w14:textId="21D8548A" w:rsidR="004510F3" w:rsidRPr="0067422D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5F0AD5">
              <w:rPr>
                <w:sz w:val="24"/>
              </w:rPr>
              <w:t>10/5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E3E3" w14:textId="0330066E" w:rsidR="004510F3" w:rsidRPr="0067422D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DF1502">
              <w:rPr>
                <w:sz w:val="24"/>
              </w:rPr>
              <w:t>с 10.06.2025 по 10.09.2025 (включительно</w:t>
            </w:r>
            <w:r>
              <w:rPr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2353" w14:textId="64736AB2" w:rsidR="004510F3" w:rsidRPr="0067422D" w:rsidRDefault="004510F3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 w:rsidRPr="00D71FA6">
              <w:rPr>
                <w:color w:val="000000"/>
                <w:sz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1946" w14:textId="3AD12C79" w:rsidR="004510F3" w:rsidRPr="0067422D" w:rsidRDefault="004510F3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17 367,75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4F0C" w14:textId="05A3E777" w:rsidR="004510F3" w:rsidRPr="0067422D" w:rsidRDefault="004510F3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6 947,10</w:t>
            </w:r>
          </w:p>
        </w:tc>
      </w:tr>
      <w:tr w:rsidR="004510F3" w:rsidRPr="00B35728" w14:paraId="73A5E9D7" w14:textId="77777777" w:rsidTr="004510F3">
        <w:trPr>
          <w:trHeight w:val="18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99BD" w14:textId="77777777" w:rsidR="004510F3" w:rsidRPr="005A7262" w:rsidRDefault="004510F3" w:rsidP="004510F3">
            <w:pPr>
              <w:numPr>
                <w:ilvl w:val="0"/>
                <w:numId w:val="3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7AF9" w14:textId="77777777" w:rsidR="004510F3" w:rsidRPr="005F0AD5" w:rsidRDefault="004510F3" w:rsidP="004510F3">
            <w:pPr>
              <w:ind w:left="-79" w:right="-137"/>
              <w:rPr>
                <w:sz w:val="24"/>
              </w:rPr>
            </w:pPr>
            <w:r w:rsidRPr="005F0AD5">
              <w:rPr>
                <w:sz w:val="24"/>
              </w:rPr>
              <w:t>Голубые озера</w:t>
            </w:r>
          </w:p>
          <w:p w14:paraId="3820E697" w14:textId="46C18BE2" w:rsidR="004510F3" w:rsidRPr="004B0604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5E60B8">
              <w:rPr>
                <w:sz w:val="24"/>
              </w:rPr>
              <w:t>54.652394, 20.360175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FD27" w14:textId="0A202676" w:rsidR="004510F3" w:rsidRPr="004B0604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5F0AD5">
              <w:rPr>
                <w:sz w:val="24"/>
              </w:rPr>
              <w:t>Сезонное предприятие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BA41" w14:textId="0E7029AD" w:rsidR="004510F3" w:rsidRPr="0067422D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5F0AD5">
              <w:rPr>
                <w:sz w:val="24"/>
              </w:rPr>
              <w:t>20/10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1778" w14:textId="7FFB9D26" w:rsidR="004510F3" w:rsidRPr="0067422D" w:rsidRDefault="004510F3" w:rsidP="004510F3">
            <w:pPr>
              <w:ind w:left="-79" w:right="-137"/>
              <w:rPr>
                <w:sz w:val="22"/>
                <w:szCs w:val="22"/>
              </w:rPr>
            </w:pPr>
            <w:r w:rsidRPr="00DF1502">
              <w:rPr>
                <w:sz w:val="24"/>
              </w:rPr>
              <w:t>с 10.06.2025 по 10.09.2025 (включительно</w:t>
            </w:r>
            <w:r>
              <w:rPr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37D9" w14:textId="72C8A9B2" w:rsidR="004510F3" w:rsidRPr="0067422D" w:rsidRDefault="004510F3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 w:rsidRPr="00D71FA6">
              <w:rPr>
                <w:color w:val="000000"/>
                <w:sz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7731" w14:textId="17230B47" w:rsidR="004510F3" w:rsidRPr="0067422D" w:rsidRDefault="004510F3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34 735,50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7A34" w14:textId="48E17D3B" w:rsidR="004510F3" w:rsidRPr="0067422D" w:rsidRDefault="00A169C9" w:rsidP="004510F3">
            <w:pPr>
              <w:ind w:left="-79" w:right="-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 xml:space="preserve">13 </w:t>
            </w:r>
            <w:bookmarkStart w:id="0" w:name="_GoBack"/>
            <w:bookmarkEnd w:id="0"/>
            <w:r w:rsidR="004510F3">
              <w:rPr>
                <w:color w:val="000000"/>
                <w:sz w:val="24"/>
              </w:rPr>
              <w:t>894,20</w:t>
            </w:r>
          </w:p>
        </w:tc>
      </w:tr>
    </w:tbl>
    <w:p w14:paraId="702675B4" w14:textId="77777777" w:rsidR="00CF0BD5" w:rsidRPr="00921BEC" w:rsidRDefault="00CF0BD5" w:rsidP="00921B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F0BD5" w:rsidRPr="00921BEC" w:rsidSect="00394ED4">
      <w:headerReference w:type="even" r:id="rId8"/>
      <w:headerReference w:type="default" r:id="rId9"/>
      <w:footnotePr>
        <w:pos w:val="beneathText"/>
      </w:footnotePr>
      <w:pgSz w:w="11905" w:h="16837"/>
      <w:pgMar w:top="567" w:right="565" w:bottom="567" w:left="1077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E99C3" w14:textId="77777777" w:rsidR="00455FB5" w:rsidRDefault="00455FB5" w:rsidP="00324BAC">
      <w:r>
        <w:separator/>
      </w:r>
    </w:p>
  </w:endnote>
  <w:endnote w:type="continuationSeparator" w:id="0">
    <w:p w14:paraId="7E9A3298" w14:textId="77777777" w:rsidR="00455FB5" w:rsidRDefault="00455FB5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D5D2F" w14:textId="77777777" w:rsidR="00455FB5" w:rsidRDefault="00455FB5" w:rsidP="00324BAC">
      <w:r>
        <w:separator/>
      </w:r>
    </w:p>
  </w:footnote>
  <w:footnote w:type="continuationSeparator" w:id="0">
    <w:p w14:paraId="7AA1763F" w14:textId="77777777" w:rsidR="00455FB5" w:rsidRDefault="00455FB5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E7C24" w14:textId="77777777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AE99" w14:textId="77777777" w:rsidR="00394ED4" w:rsidRDefault="00394ED4" w:rsidP="00394ED4">
    <w:pPr>
      <w:pStyle w:val="a9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41A6">
      <w:rPr>
        <w:rStyle w:val="a4"/>
        <w:noProof/>
      </w:rPr>
      <w:t>7</w:t>
    </w:r>
    <w:r>
      <w:rPr>
        <w:rStyle w:val="a4"/>
      </w:rPr>
      <w:fldChar w:fldCharType="end"/>
    </w:r>
  </w:p>
  <w:p w14:paraId="796518D7" w14:textId="77777777" w:rsidR="00394ED4" w:rsidRDefault="00394ED4" w:rsidP="00394ED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A078A"/>
    <w:multiLevelType w:val="hybridMultilevel"/>
    <w:tmpl w:val="BAE8EA46"/>
    <w:lvl w:ilvl="0" w:tplc="3152A84A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1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9"/>
  </w:num>
  <w:num w:numId="8">
    <w:abstractNumId w:val="4"/>
  </w:num>
  <w:num w:numId="9">
    <w:abstractNumId w:val="16"/>
  </w:num>
  <w:num w:numId="10">
    <w:abstractNumId w:val="9"/>
  </w:num>
  <w:num w:numId="11">
    <w:abstractNumId w:val="1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5"/>
  </w:num>
  <w:num w:numId="15">
    <w:abstractNumId w:val="29"/>
  </w:num>
  <w:num w:numId="16">
    <w:abstractNumId w:val="23"/>
  </w:num>
  <w:num w:numId="17">
    <w:abstractNumId w:val="32"/>
  </w:num>
  <w:num w:numId="18">
    <w:abstractNumId w:val="18"/>
  </w:num>
  <w:num w:numId="19">
    <w:abstractNumId w:val="14"/>
  </w:num>
  <w:num w:numId="20">
    <w:abstractNumId w:val="36"/>
  </w:num>
  <w:num w:numId="21">
    <w:abstractNumId w:val="7"/>
  </w:num>
  <w:num w:numId="22">
    <w:abstractNumId w:val="34"/>
  </w:num>
  <w:num w:numId="23">
    <w:abstractNumId w:val="40"/>
  </w:num>
  <w:num w:numId="24">
    <w:abstractNumId w:val="21"/>
  </w:num>
  <w:num w:numId="25">
    <w:abstractNumId w:val="5"/>
  </w:num>
  <w:num w:numId="26">
    <w:abstractNumId w:val="12"/>
  </w:num>
  <w:num w:numId="27">
    <w:abstractNumId w:val="2"/>
  </w:num>
  <w:num w:numId="28">
    <w:abstractNumId w:val="27"/>
  </w:num>
  <w:num w:numId="29">
    <w:abstractNumId w:val="37"/>
  </w:num>
  <w:num w:numId="30">
    <w:abstractNumId w:val="41"/>
  </w:num>
  <w:num w:numId="31">
    <w:abstractNumId w:val="25"/>
  </w:num>
  <w:num w:numId="32">
    <w:abstractNumId w:val="10"/>
  </w:num>
  <w:num w:numId="33">
    <w:abstractNumId w:val="22"/>
  </w:num>
  <w:num w:numId="34">
    <w:abstractNumId w:val="24"/>
  </w:num>
  <w:num w:numId="35">
    <w:abstractNumId w:val="19"/>
  </w:num>
  <w:num w:numId="36">
    <w:abstractNumId w:val="17"/>
  </w:num>
  <w:num w:numId="37">
    <w:abstractNumId w:val="33"/>
  </w:num>
  <w:num w:numId="38">
    <w:abstractNumId w:val="8"/>
  </w:num>
  <w:num w:numId="39">
    <w:abstractNumId w:val="38"/>
  </w:num>
  <w:num w:numId="40">
    <w:abstractNumId w:val="6"/>
  </w:num>
  <w:num w:numId="41">
    <w:abstractNumId w:val="3"/>
  </w:num>
  <w:num w:numId="42">
    <w:abstractNumId w:val="15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2C"/>
    <w:rsid w:val="000004BC"/>
    <w:rsid w:val="0000354C"/>
    <w:rsid w:val="00023C34"/>
    <w:rsid w:val="00046A3B"/>
    <w:rsid w:val="00051594"/>
    <w:rsid w:val="00063788"/>
    <w:rsid w:val="0009469E"/>
    <w:rsid w:val="000C4654"/>
    <w:rsid w:val="000D72B5"/>
    <w:rsid w:val="000F4898"/>
    <w:rsid w:val="00114FB3"/>
    <w:rsid w:val="001312C2"/>
    <w:rsid w:val="00136A8D"/>
    <w:rsid w:val="0013758C"/>
    <w:rsid w:val="00141C91"/>
    <w:rsid w:val="00145115"/>
    <w:rsid w:val="001548F9"/>
    <w:rsid w:val="0017061D"/>
    <w:rsid w:val="001726FA"/>
    <w:rsid w:val="001E57FC"/>
    <w:rsid w:val="00232B2E"/>
    <w:rsid w:val="00250A43"/>
    <w:rsid w:val="0025698A"/>
    <w:rsid w:val="0026604E"/>
    <w:rsid w:val="002B61E9"/>
    <w:rsid w:val="002C06DA"/>
    <w:rsid w:val="00303D1D"/>
    <w:rsid w:val="00314DCF"/>
    <w:rsid w:val="00324BAC"/>
    <w:rsid w:val="00347938"/>
    <w:rsid w:val="0037515F"/>
    <w:rsid w:val="00376DEF"/>
    <w:rsid w:val="00377461"/>
    <w:rsid w:val="00390563"/>
    <w:rsid w:val="00392511"/>
    <w:rsid w:val="00394ED4"/>
    <w:rsid w:val="003C586C"/>
    <w:rsid w:val="003D63CE"/>
    <w:rsid w:val="003D695A"/>
    <w:rsid w:val="003F6BF2"/>
    <w:rsid w:val="004258F7"/>
    <w:rsid w:val="004415BF"/>
    <w:rsid w:val="004510F3"/>
    <w:rsid w:val="00455FB5"/>
    <w:rsid w:val="004566BF"/>
    <w:rsid w:val="004661D0"/>
    <w:rsid w:val="00495926"/>
    <w:rsid w:val="004A345C"/>
    <w:rsid w:val="004B0604"/>
    <w:rsid w:val="004B606D"/>
    <w:rsid w:val="004E7EB4"/>
    <w:rsid w:val="005268F6"/>
    <w:rsid w:val="00535B82"/>
    <w:rsid w:val="00561849"/>
    <w:rsid w:val="005659DA"/>
    <w:rsid w:val="00567A4D"/>
    <w:rsid w:val="00581C0F"/>
    <w:rsid w:val="005B4AD1"/>
    <w:rsid w:val="005B5E83"/>
    <w:rsid w:val="005D5C6B"/>
    <w:rsid w:val="005F0AD5"/>
    <w:rsid w:val="0061700E"/>
    <w:rsid w:val="006276E0"/>
    <w:rsid w:val="006371A3"/>
    <w:rsid w:val="00657C7B"/>
    <w:rsid w:val="0067422D"/>
    <w:rsid w:val="006858F5"/>
    <w:rsid w:val="00687DF0"/>
    <w:rsid w:val="00691126"/>
    <w:rsid w:val="006A12B8"/>
    <w:rsid w:val="006B4A45"/>
    <w:rsid w:val="006B76CD"/>
    <w:rsid w:val="006C15FD"/>
    <w:rsid w:val="006C5DC8"/>
    <w:rsid w:val="006D5DBF"/>
    <w:rsid w:val="006D6066"/>
    <w:rsid w:val="00737F28"/>
    <w:rsid w:val="00763E20"/>
    <w:rsid w:val="00786EB2"/>
    <w:rsid w:val="007C02E6"/>
    <w:rsid w:val="007D7224"/>
    <w:rsid w:val="008023FD"/>
    <w:rsid w:val="00807440"/>
    <w:rsid w:val="008205E5"/>
    <w:rsid w:val="008420BA"/>
    <w:rsid w:val="00856154"/>
    <w:rsid w:val="008567E7"/>
    <w:rsid w:val="00856A39"/>
    <w:rsid w:val="00871070"/>
    <w:rsid w:val="008A378F"/>
    <w:rsid w:val="008C01DC"/>
    <w:rsid w:val="008C63D5"/>
    <w:rsid w:val="008D06B8"/>
    <w:rsid w:val="008E5747"/>
    <w:rsid w:val="00914BF6"/>
    <w:rsid w:val="00917CBC"/>
    <w:rsid w:val="00921BEC"/>
    <w:rsid w:val="00930E3C"/>
    <w:rsid w:val="00966F94"/>
    <w:rsid w:val="00971AB6"/>
    <w:rsid w:val="00976AED"/>
    <w:rsid w:val="009A621F"/>
    <w:rsid w:val="009E1B39"/>
    <w:rsid w:val="009F4371"/>
    <w:rsid w:val="00A169C9"/>
    <w:rsid w:val="00A208ED"/>
    <w:rsid w:val="00A263D4"/>
    <w:rsid w:val="00A36E96"/>
    <w:rsid w:val="00A371D8"/>
    <w:rsid w:val="00A41B2C"/>
    <w:rsid w:val="00A43453"/>
    <w:rsid w:val="00A4397E"/>
    <w:rsid w:val="00A95937"/>
    <w:rsid w:val="00AA453C"/>
    <w:rsid w:val="00AF3D9B"/>
    <w:rsid w:val="00B20CA3"/>
    <w:rsid w:val="00B355DC"/>
    <w:rsid w:val="00B6153B"/>
    <w:rsid w:val="00B73998"/>
    <w:rsid w:val="00B84EE6"/>
    <w:rsid w:val="00B86DD7"/>
    <w:rsid w:val="00BA21ED"/>
    <w:rsid w:val="00BD22AE"/>
    <w:rsid w:val="00C25B47"/>
    <w:rsid w:val="00C6465A"/>
    <w:rsid w:val="00C907FC"/>
    <w:rsid w:val="00CC0590"/>
    <w:rsid w:val="00CE3203"/>
    <w:rsid w:val="00CF0BD5"/>
    <w:rsid w:val="00D15B3C"/>
    <w:rsid w:val="00D21CFA"/>
    <w:rsid w:val="00D22944"/>
    <w:rsid w:val="00D33805"/>
    <w:rsid w:val="00D34D9B"/>
    <w:rsid w:val="00D83D85"/>
    <w:rsid w:val="00D87774"/>
    <w:rsid w:val="00D941A6"/>
    <w:rsid w:val="00D97B3B"/>
    <w:rsid w:val="00DB1076"/>
    <w:rsid w:val="00DC014A"/>
    <w:rsid w:val="00DD76CF"/>
    <w:rsid w:val="00DF1CF0"/>
    <w:rsid w:val="00E0399A"/>
    <w:rsid w:val="00E30495"/>
    <w:rsid w:val="00E31F34"/>
    <w:rsid w:val="00E452E5"/>
    <w:rsid w:val="00E6145A"/>
    <w:rsid w:val="00E81D15"/>
    <w:rsid w:val="00EF0CB3"/>
    <w:rsid w:val="00EF2E3E"/>
    <w:rsid w:val="00F84DCD"/>
    <w:rsid w:val="00F862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A656750D-8E00-46BB-BD52-B6161D08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00147-80D1-4EE0-B0A5-19FFCDB7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Подковырова Елена Викторовна</cp:lastModifiedBy>
  <cp:revision>13</cp:revision>
  <cp:lastPrinted>2025-04-18T13:54:00Z</cp:lastPrinted>
  <dcterms:created xsi:type="dcterms:W3CDTF">2023-10-27T12:32:00Z</dcterms:created>
  <dcterms:modified xsi:type="dcterms:W3CDTF">2025-04-18T13:55:00Z</dcterms:modified>
</cp:coreProperties>
</file>