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1 197 329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1 197 329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Pr="00DF67DF" w:rsidRDefault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  <w:r w:rsidRPr="00DF67DF">
              <w:rPr>
                <w:rFonts w:ascii="Verdana" w:hAnsi="Verdana" w:cs="Verdana"/>
                <w:b/>
                <w:sz w:val="16"/>
                <w:szCs w:val="16"/>
              </w:rPr>
              <w:t>Дипектор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Pr="00DF67DF" w:rsidRDefault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  <w:r w:rsidRPr="00DF67DF">
              <w:rPr>
                <w:rFonts w:ascii="Verdana" w:hAnsi="Verdana" w:cs="Verdana"/>
                <w:b/>
                <w:sz w:val="16"/>
                <w:szCs w:val="16"/>
              </w:rPr>
              <w:t>Исполнительный директор ООО «МУП РСУ № 24»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 w:rsidP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E5440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 w:rsidP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E5440">
              <w:rPr>
                <w:rFonts w:ascii="Verdana" w:hAnsi="Verdana" w:cs="Verdana"/>
                <w:sz w:val="16"/>
                <w:szCs w:val="16"/>
              </w:rPr>
              <w:t>Н.В. Тихонова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 w:rsidP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E5440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 w:rsidP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E5440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5AE" w:rsidRDefault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Г. Калининград </w:t>
            </w:r>
            <w:r w:rsidR="00CD15AE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CD15AE">
              <w:rPr>
                <w:rFonts w:ascii="Verdana" w:hAnsi="Verdana" w:cs="Verdana"/>
                <w:sz w:val="16"/>
                <w:szCs w:val="16"/>
              </w:rPr>
              <w:t>.Э</w:t>
            </w:r>
            <w:proofErr w:type="gramEnd"/>
            <w:r w:rsidR="00CD15AE">
              <w:rPr>
                <w:rFonts w:ascii="Verdana" w:hAnsi="Verdana" w:cs="Verdana"/>
                <w:sz w:val="16"/>
                <w:szCs w:val="16"/>
              </w:rPr>
              <w:t>проновская, 15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DF67DF">
              <w:rPr>
                <w:rFonts w:ascii="Verdana" w:hAnsi="Verdana" w:cs="Verdana"/>
                <w:sz w:val="12"/>
                <w:szCs w:val="12"/>
              </w:rPr>
              <w:t>(Локальный сметный расчет)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Default="00DF67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На капитальный ремонт </w:t>
            </w:r>
            <w:r>
              <w:rPr>
                <w:rFonts w:ascii="Verdana" w:eastAsia="Times New Roman" w:hAnsi="Verdana" w:cs="Verdana"/>
                <w:b/>
                <w:sz w:val="16"/>
                <w:szCs w:val="16"/>
              </w:rPr>
              <w:t xml:space="preserve">дорожного покрытия 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придомовой территории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1 197.329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164.996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CD15AE" w:rsidRDefault="00CD15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Осн.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Осн.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Осн.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Осн.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CD15AE" w:rsidRDefault="00CD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D15AE" w:rsidRPr="00DF67DF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AE" w:rsidRPr="00DF67DF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DF67DF">
              <w:rPr>
                <w:rFonts w:ascii="Verdana" w:hAnsi="Verdana" w:cs="Verdana"/>
                <w:sz w:val="12"/>
                <w:szCs w:val="16"/>
              </w:rPr>
              <w:t>14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Е68-20-1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151.12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151.12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824.51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824.51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11 271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11 271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2 176.71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Е68-14-1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2 686.80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994.16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1 692.63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7 617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168.00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1 208.65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13 988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4 592.74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42 834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84.672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643.54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3 720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545.6*0.06*2.4+159*0.2*0.08*2.4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84.672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2 350.16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2 350.16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13 584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545.6*0.06*2.4+159*0.2*0.08*2.4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Е01-01-013-14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0.140544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849.36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827.70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5 380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117.55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545.6*0.24+32*0.3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=(85.5*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59.22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=(42.5*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1 027.03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6 239.56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6 239.56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36 065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140.5*1.6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Е01-01-016-01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393.63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55.30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=(85.5*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=(42.5*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Е27-04-001-01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2 564.93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1 822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11 594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215.11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577.6*0.15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3 441.98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95.304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9 974.52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73 838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9 974.52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774.76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73 838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0.8664*110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Е27-06-027-01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0.40432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273.23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1 352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577.6*0.07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есурсы:  С408-0203:[ М-(14412.60=141.30*102)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С407-0028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41.24064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11 572.54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86 186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11 572.54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2 089.83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86 186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0.40432*102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Е27-07-005-02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9 609.10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8 120.33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1 145.09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118 604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111 005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5 210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10 460.56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121 775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6 619.57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72 618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26 689.23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312 997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поставщика.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"Кирпич"  (М300), размером 200*100*80, серая.,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589.152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48 929.80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219 695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48 929.80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219 695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57.76*10.2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=330/4.49*1.13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Е27-02-010-02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1 060.47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1 834.61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1 357.71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175.96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18 574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есурсы:  С401-0006:[ М-(4041.50=685.00*5.9)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С402-0004:[ М-(34.14=569.06*0.06)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1 766.30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1 117.74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12 270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4 718.64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54 105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С402-0004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0.034254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3 057.96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(1.73)*(0.06*0.33)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С401-0006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8.77802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6 012.94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32 349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6 012.94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3 685.22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32 349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1.73*5.9*0.86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С403-8023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5 906.22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39 752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5 906.22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229.78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39 752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1.73*100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110 500.25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11 454.18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15 968.10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698 560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156 603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85 990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83 077.93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613.92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455 969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8 393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110 500.25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11 454.18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15 968.10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698 560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156 603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85 990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83 077.93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613.92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455 969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8 393</w:t>
            </w: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82 415.51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451 925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2; %=73 - по стр. 5, 7; %=109 - по стр. 8, 10, 12, 14)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14 906.97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173 398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%=34 - по стр. 5, 7; %=65 - по стр. 8, 10, 12, 14)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9 300.60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134 707.82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973 948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134 707.82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973 948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2 882.75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20 842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стороительным контролем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137 590.57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994 790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2 751.81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19 896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140 342.38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1 014 686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25 261.63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182 643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165 604.01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1 197 329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14 906.97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173 398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D15AE" w:rsidTr="00DF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9 300.60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D15AE" w:rsidRDefault="00CD15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5AE" w:rsidRPr="00DF67DF" w:rsidRDefault="000E5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  <w:r w:rsidRPr="00DF67DF">
              <w:rPr>
                <w:rFonts w:ascii="Verdana" w:hAnsi="Verdana" w:cs="Verdana"/>
                <w:b/>
                <w:sz w:val="16"/>
                <w:szCs w:val="16"/>
              </w:rPr>
              <w:t>Главный инженер ООО «МУП РСУ № 24»                                                    В.Е. Липин</w:t>
            </w:r>
          </w:p>
        </w:tc>
      </w:tr>
      <w:tr w:rsidR="00CD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D15AE" w:rsidRDefault="00CD15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F67DF">
              <w:rPr>
                <w:rFonts w:ascii="Verdana" w:hAnsi="Verdana" w:cs="Verdana"/>
                <w:i/>
                <w:iCs/>
                <w:sz w:val="12"/>
                <w:szCs w:val="16"/>
              </w:rPr>
              <w:t>(должность, подпись, Ф.И.О)</w:t>
            </w:r>
          </w:p>
        </w:tc>
      </w:tr>
    </w:tbl>
    <w:p w:rsidR="00CD15AE" w:rsidRDefault="00CD15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D15AE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AA" w:rsidRDefault="00403BAA">
      <w:pPr>
        <w:spacing w:after="0" w:line="240" w:lineRule="auto"/>
      </w:pPr>
      <w:r>
        <w:separator/>
      </w:r>
    </w:p>
  </w:endnote>
  <w:endnote w:type="continuationSeparator" w:id="0">
    <w:p w:rsidR="00403BAA" w:rsidRDefault="0040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AE" w:rsidRDefault="00CD15A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80CA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AA" w:rsidRDefault="00403BAA">
      <w:pPr>
        <w:spacing w:after="0" w:line="240" w:lineRule="auto"/>
      </w:pPr>
      <w:r>
        <w:separator/>
      </w:r>
    </w:p>
  </w:footnote>
  <w:footnote w:type="continuationSeparator" w:id="0">
    <w:p w:rsidR="00403BAA" w:rsidRDefault="0040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CD15A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15AE" w:rsidRDefault="00CD15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24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D15AE" w:rsidRDefault="00CD15A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15AE" w:rsidRDefault="00CD15A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440"/>
    <w:rsid w:val="000E5440"/>
    <w:rsid w:val="00403BAA"/>
    <w:rsid w:val="007E4C8E"/>
    <w:rsid w:val="00BD4292"/>
    <w:rsid w:val="00CD15AE"/>
    <w:rsid w:val="00DF67DF"/>
    <w:rsid w:val="00E80CAB"/>
    <w:rsid w:val="00F9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2013-09-12T03:06:00Z</cp:lastPrinted>
  <dcterms:created xsi:type="dcterms:W3CDTF">2013-09-12T02:58:00Z</dcterms:created>
  <dcterms:modified xsi:type="dcterms:W3CDTF">2013-09-12T03:12:00Z</dcterms:modified>
</cp:coreProperties>
</file>