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F6" w:rsidRPr="009423F6" w:rsidRDefault="009423F6" w:rsidP="009423F6">
      <w:pPr>
        <w:overflowPunct/>
        <w:textAlignment w:val="auto"/>
        <w:rPr>
          <w:rFonts w:eastAsia="Calibri"/>
          <w:sz w:val="24"/>
          <w:szCs w:val="24"/>
          <w:lang w:eastAsia="en-US"/>
        </w:rPr>
      </w:pPr>
      <w:r w:rsidRPr="009423F6">
        <w:rPr>
          <w:rFonts w:eastAsia="Calibri"/>
          <w:sz w:val="24"/>
          <w:szCs w:val="24"/>
          <w:lang w:eastAsia="en-US"/>
        </w:rPr>
        <w:t xml:space="preserve">            «Утверждаю»                                                                           «Утверждаю»</w:t>
      </w:r>
    </w:p>
    <w:p w:rsidR="009423F6" w:rsidRPr="009423F6" w:rsidRDefault="009423F6" w:rsidP="009423F6">
      <w:pPr>
        <w:overflowPunct/>
        <w:textAlignment w:val="auto"/>
        <w:rPr>
          <w:rFonts w:eastAsia="Calibri"/>
          <w:sz w:val="24"/>
          <w:szCs w:val="24"/>
          <w:lang w:eastAsia="en-US"/>
        </w:rPr>
      </w:pPr>
      <w:r w:rsidRPr="009423F6">
        <w:rPr>
          <w:rFonts w:eastAsia="Calibri"/>
          <w:sz w:val="24"/>
          <w:szCs w:val="24"/>
          <w:lang w:eastAsia="en-US"/>
        </w:rPr>
        <w:t>Директор ООО «УК 25 ОСТРОВ»                                         Директор  ООО «УКБР 4»</w:t>
      </w:r>
    </w:p>
    <w:p w:rsidR="009423F6" w:rsidRPr="009423F6" w:rsidRDefault="009423F6" w:rsidP="009423F6">
      <w:pPr>
        <w:overflowPunct/>
        <w:textAlignment w:val="auto"/>
        <w:rPr>
          <w:rFonts w:eastAsia="Calibri"/>
          <w:sz w:val="24"/>
          <w:szCs w:val="24"/>
          <w:lang w:eastAsia="en-US"/>
        </w:rPr>
      </w:pPr>
      <w:r w:rsidRPr="009423F6">
        <w:rPr>
          <w:rFonts w:eastAsia="Calibri"/>
          <w:sz w:val="24"/>
          <w:szCs w:val="24"/>
          <w:lang w:eastAsia="en-US"/>
        </w:rPr>
        <w:t>____________/ А.А. Макаренко /                                           ___________/ Д.Ю. Кислый /</w:t>
      </w:r>
    </w:p>
    <w:p w:rsidR="009423F6" w:rsidRPr="009423F6" w:rsidRDefault="009423F6" w:rsidP="009423F6">
      <w:pPr>
        <w:overflowPunct/>
        <w:textAlignment w:val="auto"/>
        <w:rPr>
          <w:rFonts w:eastAsia="Calibri"/>
          <w:sz w:val="24"/>
          <w:szCs w:val="24"/>
          <w:lang w:eastAsia="en-US"/>
        </w:rPr>
      </w:pPr>
      <w:r w:rsidRPr="009423F6">
        <w:rPr>
          <w:rFonts w:eastAsia="Calibri"/>
          <w:sz w:val="24"/>
          <w:szCs w:val="24"/>
          <w:lang w:eastAsia="en-US"/>
        </w:rPr>
        <w:t xml:space="preserve">   «____»__________2019 г.                                                        «___»_________2019 г.</w:t>
      </w:r>
    </w:p>
    <w:p w:rsidR="009423F6" w:rsidRPr="009423F6" w:rsidRDefault="009423F6" w:rsidP="009423F6">
      <w:pPr>
        <w:overflowPunct/>
        <w:textAlignment w:val="auto"/>
        <w:rPr>
          <w:rFonts w:eastAsia="Calibri"/>
          <w:sz w:val="24"/>
          <w:szCs w:val="24"/>
          <w:lang w:eastAsia="en-US"/>
        </w:rPr>
      </w:pPr>
    </w:p>
    <w:p w:rsidR="009423F6" w:rsidRPr="009423F6" w:rsidRDefault="009423F6" w:rsidP="009423F6">
      <w:pPr>
        <w:overflowPunct/>
        <w:jc w:val="center"/>
        <w:textAlignment w:val="auto"/>
        <w:rPr>
          <w:rFonts w:eastAsia="Calibri"/>
          <w:sz w:val="24"/>
          <w:szCs w:val="24"/>
          <w:lang w:eastAsia="en-US"/>
        </w:rPr>
      </w:pPr>
      <w:r w:rsidRPr="009423F6">
        <w:rPr>
          <w:rFonts w:eastAsia="Calibri"/>
          <w:sz w:val="24"/>
          <w:szCs w:val="24"/>
          <w:lang w:eastAsia="en-US"/>
        </w:rPr>
        <w:t>Конкурсная документация</w:t>
      </w:r>
      <w:r w:rsidR="00B07517">
        <w:rPr>
          <w:rFonts w:eastAsia="Calibri"/>
          <w:sz w:val="24"/>
          <w:szCs w:val="24"/>
          <w:lang w:eastAsia="en-US"/>
        </w:rPr>
        <w:t xml:space="preserve"> /</w:t>
      </w:r>
      <w:proofErr w:type="spellStart"/>
      <w:r w:rsidR="00B07517">
        <w:rPr>
          <w:rFonts w:eastAsia="Calibri"/>
          <w:sz w:val="24"/>
          <w:szCs w:val="24"/>
          <w:lang w:eastAsia="en-US"/>
        </w:rPr>
        <w:t>Измененения</w:t>
      </w:r>
      <w:proofErr w:type="spellEnd"/>
      <w:r w:rsidR="00B07517">
        <w:rPr>
          <w:rFonts w:eastAsia="Calibri"/>
          <w:sz w:val="24"/>
          <w:szCs w:val="24"/>
          <w:lang w:eastAsia="en-US"/>
        </w:rPr>
        <w:t>/</w:t>
      </w:r>
      <w:bookmarkStart w:id="0" w:name="_GoBack"/>
      <w:bookmarkEnd w:id="0"/>
    </w:p>
    <w:p w:rsidR="009423F6" w:rsidRPr="009423F6" w:rsidRDefault="009423F6" w:rsidP="009423F6">
      <w:pPr>
        <w:overflowPunct/>
        <w:jc w:val="center"/>
        <w:textAlignment w:val="auto"/>
        <w:rPr>
          <w:rFonts w:eastAsia="Calibri"/>
          <w:sz w:val="24"/>
          <w:szCs w:val="24"/>
          <w:lang w:eastAsia="en-US"/>
        </w:rPr>
      </w:pPr>
      <w:r w:rsidRPr="009423F6">
        <w:rPr>
          <w:rFonts w:eastAsia="Calibri"/>
          <w:sz w:val="24"/>
          <w:szCs w:val="24"/>
          <w:lang w:eastAsia="en-US"/>
        </w:rPr>
        <w:t>по проведению открытого конкурса на выполнение работ</w:t>
      </w:r>
    </w:p>
    <w:p w:rsidR="009423F6" w:rsidRPr="009423F6" w:rsidRDefault="009423F6" w:rsidP="009423F6">
      <w:pPr>
        <w:overflowPunct/>
        <w:jc w:val="center"/>
        <w:textAlignment w:val="auto"/>
        <w:rPr>
          <w:rFonts w:eastAsia="Calibri"/>
          <w:sz w:val="24"/>
          <w:szCs w:val="24"/>
          <w:lang w:eastAsia="en-US"/>
        </w:rPr>
      </w:pPr>
      <w:r w:rsidRPr="009423F6">
        <w:rPr>
          <w:rFonts w:eastAsia="Calibri"/>
          <w:sz w:val="24"/>
          <w:szCs w:val="24"/>
          <w:lang w:eastAsia="en-US"/>
        </w:rPr>
        <w:t xml:space="preserve">по благоустройству дворовых территорий  </w:t>
      </w:r>
    </w:p>
    <w:p w:rsidR="009423F6" w:rsidRPr="009423F6" w:rsidRDefault="009423F6" w:rsidP="009423F6">
      <w:pPr>
        <w:overflowPunct/>
        <w:jc w:val="center"/>
        <w:textAlignment w:val="auto"/>
        <w:rPr>
          <w:rFonts w:eastAsia="Calibri"/>
          <w:sz w:val="24"/>
          <w:szCs w:val="24"/>
          <w:lang w:eastAsia="en-US"/>
        </w:rPr>
      </w:pPr>
      <w:r w:rsidRPr="009423F6">
        <w:rPr>
          <w:rFonts w:eastAsia="Calibri"/>
          <w:sz w:val="24"/>
          <w:szCs w:val="24"/>
          <w:lang w:eastAsia="en-US"/>
        </w:rPr>
        <w:t>(по муниципальной программе «Формирование современной городской среды городского округа «Город Калининград»)</w:t>
      </w:r>
    </w:p>
    <w:p w:rsidR="009423F6" w:rsidRPr="009423F6" w:rsidRDefault="009423F6" w:rsidP="009423F6">
      <w:pPr>
        <w:overflowPunct/>
        <w:jc w:val="center"/>
        <w:textAlignment w:val="auto"/>
        <w:rPr>
          <w:rFonts w:eastAsia="Calibri"/>
          <w:sz w:val="24"/>
          <w:szCs w:val="24"/>
          <w:lang w:eastAsia="en-US"/>
        </w:rPr>
      </w:pP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1. Общие положения.</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1.1. </w:t>
      </w:r>
      <w:r w:rsidRPr="00F12F21">
        <w:rPr>
          <w:rFonts w:eastAsia="Calibri"/>
          <w:b/>
          <w:sz w:val="24"/>
          <w:szCs w:val="24"/>
          <w:lang w:eastAsia="en-US"/>
        </w:rPr>
        <w:t xml:space="preserve">Предметом настоящего конкурса является право заключения  2- х договоров  подряда  на выполнение  работ  по благоустройству дворовой территории многоквартирных домов  № 5-15, 17-27 по ул. </w:t>
      </w:r>
      <w:proofErr w:type="gramStart"/>
      <w:r w:rsidRPr="00F12F21">
        <w:rPr>
          <w:rFonts w:eastAsia="Calibri"/>
          <w:b/>
          <w:sz w:val="24"/>
          <w:szCs w:val="24"/>
          <w:lang w:eastAsia="en-US"/>
        </w:rPr>
        <w:t>Портовая</w:t>
      </w:r>
      <w:proofErr w:type="gramEnd"/>
      <w:r w:rsidRPr="00F12F21">
        <w:rPr>
          <w:rFonts w:eastAsia="Calibri"/>
          <w:b/>
          <w:sz w:val="24"/>
          <w:szCs w:val="24"/>
          <w:lang w:eastAsia="en-US"/>
        </w:rPr>
        <w:t>, № 10-14 по ул. Полоцкая, № 18 по ул. Серпуховская в г. Калининграде.</w:t>
      </w:r>
    </w:p>
    <w:p w:rsidR="009423F6" w:rsidRPr="009423F6" w:rsidRDefault="009423F6" w:rsidP="009423F6">
      <w:pPr>
        <w:overflowPunct/>
        <w:autoSpaceDE/>
        <w:autoSpaceDN/>
        <w:adjustRightInd/>
        <w:spacing w:after="200" w:line="276" w:lineRule="auto"/>
        <w:jc w:val="both"/>
        <w:textAlignment w:val="auto"/>
        <w:rPr>
          <w:rFonts w:eastAsia="Calibri"/>
          <w:sz w:val="24"/>
          <w:szCs w:val="24"/>
          <w:lang w:eastAsia="en-US"/>
        </w:rPr>
      </w:pPr>
      <w:r w:rsidRPr="009423F6">
        <w:rPr>
          <w:sz w:val="24"/>
          <w:szCs w:val="24"/>
        </w:rPr>
        <w:t xml:space="preserve">1.2. </w:t>
      </w:r>
      <w:r w:rsidRPr="009423F6">
        <w:rPr>
          <w:b/>
          <w:sz w:val="24"/>
          <w:szCs w:val="24"/>
        </w:rPr>
        <w:t>Заказчиком договора подряда № 1 является: «ООО УКБР 4», адрес производства работ МКД</w:t>
      </w:r>
      <w:r w:rsidRPr="009423F6">
        <w:rPr>
          <w:rFonts w:eastAsia="Calibri"/>
          <w:sz w:val="24"/>
          <w:szCs w:val="24"/>
          <w:lang w:eastAsia="en-US"/>
        </w:rPr>
        <w:t xml:space="preserve"> №№  </w:t>
      </w:r>
      <w:r w:rsidRPr="009423F6">
        <w:rPr>
          <w:rFonts w:eastAsia="Calibri"/>
          <w:b/>
          <w:sz w:val="24"/>
          <w:szCs w:val="24"/>
          <w:lang w:eastAsia="en-US"/>
        </w:rPr>
        <w:t xml:space="preserve">5-15, 17-27 по ул. </w:t>
      </w:r>
      <w:proofErr w:type="gramStart"/>
      <w:r w:rsidRPr="009423F6">
        <w:rPr>
          <w:rFonts w:eastAsia="Calibri"/>
          <w:b/>
          <w:sz w:val="24"/>
          <w:szCs w:val="24"/>
          <w:lang w:eastAsia="en-US"/>
        </w:rPr>
        <w:t>Портовая</w:t>
      </w:r>
      <w:proofErr w:type="gramEnd"/>
      <w:r w:rsidRPr="009423F6">
        <w:rPr>
          <w:rFonts w:eastAsia="Calibri"/>
          <w:b/>
          <w:sz w:val="24"/>
          <w:szCs w:val="24"/>
          <w:lang w:eastAsia="en-US"/>
        </w:rPr>
        <w:t>, № 10-14 по ул. Полоцкая.</w:t>
      </w:r>
    </w:p>
    <w:p w:rsidR="00D44AB7" w:rsidRDefault="009423F6" w:rsidP="009423F6">
      <w:pPr>
        <w:overflowPunct/>
        <w:autoSpaceDE/>
        <w:autoSpaceDN/>
        <w:adjustRightInd/>
        <w:spacing w:after="200" w:line="276" w:lineRule="auto"/>
        <w:jc w:val="both"/>
        <w:textAlignment w:val="auto"/>
        <w:rPr>
          <w:rFonts w:eastAsia="Calibri"/>
          <w:sz w:val="24"/>
          <w:szCs w:val="24"/>
          <w:lang w:eastAsia="en-US"/>
        </w:rPr>
      </w:pPr>
      <w:r w:rsidRPr="009423F6">
        <w:rPr>
          <w:sz w:val="24"/>
          <w:szCs w:val="24"/>
        </w:rPr>
        <w:t>Юридический адрес: 236039, г. Калининград ул. Багратиона, 82, ИНН 3906337707       КПП390601001</w:t>
      </w:r>
      <w:r w:rsidRPr="009423F6">
        <w:rPr>
          <w:rFonts w:eastAsia="Calibri"/>
          <w:sz w:val="24"/>
          <w:szCs w:val="24"/>
          <w:lang w:eastAsia="en-US"/>
        </w:rPr>
        <w:t xml:space="preserve">                                                                                                                     </w:t>
      </w:r>
    </w:p>
    <w:p w:rsidR="009423F6" w:rsidRPr="009423F6" w:rsidRDefault="009423F6" w:rsidP="009423F6">
      <w:pPr>
        <w:overflowPunct/>
        <w:autoSpaceDE/>
        <w:autoSpaceDN/>
        <w:adjustRightInd/>
        <w:spacing w:after="200" w:line="276" w:lineRule="auto"/>
        <w:jc w:val="both"/>
        <w:textAlignment w:val="auto"/>
        <w:rPr>
          <w:sz w:val="24"/>
          <w:szCs w:val="24"/>
        </w:rPr>
      </w:pPr>
      <w:r w:rsidRPr="009423F6">
        <w:rPr>
          <w:sz w:val="24"/>
          <w:szCs w:val="24"/>
        </w:rPr>
        <w:t xml:space="preserve">Фактический адрес: 236039, г. Калининград ул. Багратиона, 82, директор Кислый Д.Ю. тел. 64-25-41 </w:t>
      </w:r>
    </w:p>
    <w:p w:rsidR="009423F6" w:rsidRPr="009423F6" w:rsidRDefault="009423F6" w:rsidP="009423F6">
      <w:pPr>
        <w:jc w:val="both"/>
        <w:rPr>
          <w:b/>
          <w:sz w:val="24"/>
          <w:szCs w:val="24"/>
        </w:rPr>
      </w:pPr>
      <w:r w:rsidRPr="009423F6">
        <w:rPr>
          <w:b/>
          <w:sz w:val="24"/>
          <w:szCs w:val="24"/>
        </w:rPr>
        <w:t>Заказчиком договора подряда № 2 является: ООО «УК 25 ОСТРОВ», адрес производства работ МКД ул. Серпуховская, № 18.</w:t>
      </w:r>
    </w:p>
    <w:p w:rsidR="009423F6" w:rsidRPr="009423F6" w:rsidRDefault="009423F6" w:rsidP="009423F6">
      <w:pPr>
        <w:jc w:val="both"/>
        <w:rPr>
          <w:sz w:val="24"/>
          <w:szCs w:val="24"/>
        </w:rPr>
      </w:pPr>
      <w:r w:rsidRPr="009423F6">
        <w:rPr>
          <w:sz w:val="24"/>
          <w:szCs w:val="24"/>
        </w:rPr>
        <w:t>Юридический адрес: 236000, г. Калининград ул. Чайковского, д. 12-18, ИНН 3906960573 КПП 390601001</w:t>
      </w:r>
    </w:p>
    <w:p w:rsidR="009423F6" w:rsidRPr="009423F6" w:rsidRDefault="009423F6" w:rsidP="009423F6">
      <w:pPr>
        <w:jc w:val="both"/>
        <w:rPr>
          <w:sz w:val="24"/>
          <w:szCs w:val="24"/>
        </w:rPr>
      </w:pPr>
      <w:r w:rsidRPr="009423F6">
        <w:rPr>
          <w:sz w:val="24"/>
          <w:szCs w:val="24"/>
        </w:rPr>
        <w:t>Фактический адрес: 236006, г. Калининград ул. Ген. Павлова, д. 34 литер А, директор Макаренко А.А., тел./факс 51-64-11</w:t>
      </w:r>
    </w:p>
    <w:p w:rsidR="009423F6" w:rsidRPr="009423F6" w:rsidRDefault="009423F6" w:rsidP="009423F6">
      <w:pPr>
        <w:jc w:val="both"/>
        <w:rPr>
          <w:sz w:val="24"/>
          <w:szCs w:val="24"/>
        </w:rPr>
      </w:pPr>
      <w:r w:rsidRPr="009423F6">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9423F6">
          <w:rPr>
            <w:color w:val="0000FF"/>
            <w:sz w:val="24"/>
            <w:szCs w:val="24"/>
            <w:u w:val="single"/>
            <w:lang w:val="en-US"/>
          </w:rPr>
          <w:t>mkukrmkd</w:t>
        </w:r>
        <w:r w:rsidRPr="009423F6">
          <w:rPr>
            <w:color w:val="0000FF"/>
            <w:sz w:val="24"/>
            <w:szCs w:val="24"/>
            <w:u w:val="single"/>
          </w:rPr>
          <w:t>@</w:t>
        </w:r>
        <w:r w:rsidRPr="009423F6">
          <w:rPr>
            <w:color w:val="0000FF"/>
            <w:sz w:val="24"/>
            <w:szCs w:val="24"/>
            <w:u w:val="single"/>
            <w:lang w:val="en-US"/>
          </w:rPr>
          <w:t>klgd</w:t>
        </w:r>
        <w:r w:rsidRPr="009423F6">
          <w:rPr>
            <w:color w:val="0000FF"/>
            <w:sz w:val="24"/>
            <w:szCs w:val="24"/>
            <w:u w:val="single"/>
          </w:rPr>
          <w:t>.</w:t>
        </w:r>
        <w:proofErr w:type="spellStart"/>
        <w:r w:rsidRPr="009423F6">
          <w:rPr>
            <w:color w:val="0000FF"/>
            <w:sz w:val="24"/>
            <w:szCs w:val="24"/>
            <w:u w:val="single"/>
            <w:lang w:val="en-US"/>
          </w:rPr>
          <w:t>ru</w:t>
        </w:r>
        <w:proofErr w:type="spellEnd"/>
      </w:hyperlink>
      <w:r w:rsidRPr="009423F6">
        <w:rPr>
          <w:sz w:val="24"/>
          <w:szCs w:val="24"/>
        </w:rPr>
        <w:t>, т. (4012) 92-35-90 по проведению конкурса, ф. 46-96-21.</w:t>
      </w:r>
    </w:p>
    <w:p w:rsidR="009423F6" w:rsidRPr="009423F6" w:rsidRDefault="009423F6" w:rsidP="009423F6">
      <w:pPr>
        <w:overflowPunct/>
        <w:jc w:val="both"/>
        <w:textAlignment w:val="auto"/>
        <w:rPr>
          <w:rFonts w:eastAsia="Calibri"/>
          <w:color w:val="000000"/>
          <w:sz w:val="24"/>
          <w:szCs w:val="24"/>
          <w:lang w:eastAsia="en-US"/>
        </w:rPr>
      </w:pPr>
      <w:r w:rsidRPr="009423F6">
        <w:rPr>
          <w:rFonts w:eastAsia="Calibri"/>
          <w:color w:val="000000"/>
          <w:sz w:val="24"/>
          <w:szCs w:val="24"/>
          <w:lang w:eastAsia="en-US"/>
        </w:rPr>
        <w:t xml:space="preserve">1.4. Начальная (максимальная) цена </w:t>
      </w:r>
      <w:r w:rsidRPr="009423F6">
        <w:rPr>
          <w:rFonts w:eastAsia="Calibri"/>
          <w:b/>
          <w:color w:val="000000"/>
          <w:sz w:val="24"/>
          <w:szCs w:val="24"/>
          <w:lang w:eastAsia="en-US"/>
        </w:rPr>
        <w:t>договора подряда</w:t>
      </w:r>
      <w:r w:rsidRPr="009423F6">
        <w:rPr>
          <w:rFonts w:eastAsia="Calibri"/>
          <w:color w:val="000000"/>
          <w:sz w:val="24"/>
          <w:szCs w:val="24"/>
          <w:lang w:eastAsia="en-US"/>
        </w:rPr>
        <w:t xml:space="preserve"> </w:t>
      </w:r>
      <w:r w:rsidR="00841DA8">
        <w:rPr>
          <w:rFonts w:eastAsia="Calibri"/>
          <w:b/>
          <w:color w:val="000000"/>
          <w:sz w:val="24"/>
          <w:szCs w:val="24"/>
          <w:lang w:eastAsia="en-US"/>
        </w:rPr>
        <w:t>№ 1: 21 488 658</w:t>
      </w:r>
      <w:r w:rsidRPr="009423F6">
        <w:rPr>
          <w:rFonts w:eastAsia="Calibri"/>
          <w:b/>
          <w:color w:val="000000"/>
          <w:sz w:val="24"/>
          <w:szCs w:val="24"/>
          <w:lang w:eastAsia="en-US"/>
        </w:rPr>
        <w:t xml:space="preserve"> </w:t>
      </w:r>
      <w:r w:rsidRPr="009423F6">
        <w:rPr>
          <w:rFonts w:eastAsia="Calibri"/>
          <w:color w:val="000000"/>
          <w:sz w:val="24"/>
          <w:szCs w:val="24"/>
          <w:lang w:eastAsia="en-US"/>
        </w:rPr>
        <w:t>(двадцат</w:t>
      </w:r>
      <w:r w:rsidR="00841DA8">
        <w:rPr>
          <w:rFonts w:eastAsia="Calibri"/>
          <w:color w:val="000000"/>
          <w:sz w:val="24"/>
          <w:szCs w:val="24"/>
          <w:lang w:eastAsia="en-US"/>
        </w:rPr>
        <w:t>ь один миллион четыреста восемьдесят</w:t>
      </w:r>
      <w:r w:rsidRPr="009423F6">
        <w:rPr>
          <w:rFonts w:eastAsia="Calibri"/>
          <w:color w:val="000000"/>
          <w:sz w:val="24"/>
          <w:szCs w:val="24"/>
          <w:lang w:eastAsia="en-US"/>
        </w:rPr>
        <w:t xml:space="preserve"> восемь</w:t>
      </w:r>
      <w:r w:rsidR="00841DA8">
        <w:rPr>
          <w:rFonts w:eastAsia="Calibri"/>
          <w:color w:val="000000"/>
          <w:sz w:val="24"/>
          <w:szCs w:val="24"/>
          <w:lang w:eastAsia="en-US"/>
        </w:rPr>
        <w:t xml:space="preserve"> тысяч шестьсот пятьдесят восемь</w:t>
      </w:r>
      <w:r w:rsidRPr="009423F6">
        <w:rPr>
          <w:rFonts w:eastAsia="Calibri"/>
          <w:color w:val="000000"/>
          <w:sz w:val="24"/>
          <w:szCs w:val="24"/>
          <w:lang w:eastAsia="en-US"/>
        </w:rPr>
        <w:t xml:space="preserve">) рублей, в том числе </w:t>
      </w:r>
      <w:r w:rsidR="00841DA8">
        <w:rPr>
          <w:rFonts w:eastAsia="Calibri"/>
          <w:b/>
          <w:color w:val="000000"/>
          <w:sz w:val="24"/>
          <w:szCs w:val="24"/>
          <w:lang w:eastAsia="en-US"/>
        </w:rPr>
        <w:t>НДС 20%: 3 581 443</w:t>
      </w:r>
      <w:r w:rsidRPr="009423F6">
        <w:rPr>
          <w:rFonts w:eastAsia="Calibri"/>
          <w:b/>
          <w:color w:val="000000"/>
          <w:sz w:val="24"/>
          <w:szCs w:val="24"/>
          <w:lang w:eastAsia="en-US"/>
        </w:rPr>
        <w:t xml:space="preserve"> </w:t>
      </w:r>
      <w:r w:rsidRPr="009423F6">
        <w:rPr>
          <w:rFonts w:eastAsia="Calibri"/>
          <w:color w:val="000000"/>
          <w:sz w:val="24"/>
          <w:szCs w:val="24"/>
          <w:lang w:eastAsia="en-US"/>
        </w:rPr>
        <w:t>(тр</w:t>
      </w:r>
      <w:r w:rsidR="00841DA8">
        <w:rPr>
          <w:rFonts w:eastAsia="Calibri"/>
          <w:color w:val="000000"/>
          <w:sz w:val="24"/>
          <w:szCs w:val="24"/>
          <w:lang w:eastAsia="en-US"/>
        </w:rPr>
        <w:t>и миллиона пятьсот восемьдесят одна тысяча четыреста сорок три) рубля, 00</w:t>
      </w:r>
      <w:r w:rsidRPr="009423F6">
        <w:rPr>
          <w:rFonts w:eastAsia="Calibri"/>
          <w:color w:val="000000"/>
          <w:sz w:val="24"/>
          <w:szCs w:val="24"/>
          <w:lang w:eastAsia="en-US"/>
        </w:rPr>
        <w:t xml:space="preserve"> копеек. Срок выполнения работ  не более </w:t>
      </w:r>
      <w:r w:rsidRPr="009423F6">
        <w:rPr>
          <w:rFonts w:eastAsia="Calibri"/>
          <w:b/>
          <w:color w:val="000000"/>
          <w:sz w:val="24"/>
          <w:szCs w:val="24"/>
          <w:lang w:eastAsia="en-US"/>
        </w:rPr>
        <w:t>150 календарных дней</w:t>
      </w:r>
      <w:r w:rsidR="00C06D36">
        <w:rPr>
          <w:rFonts w:eastAsia="Calibri"/>
          <w:color w:val="000000"/>
          <w:sz w:val="24"/>
          <w:szCs w:val="24"/>
          <w:lang w:eastAsia="en-US"/>
        </w:rPr>
        <w:t xml:space="preserve"> </w:t>
      </w:r>
      <w:r w:rsidRPr="009423F6">
        <w:rPr>
          <w:rFonts w:eastAsia="Calibri"/>
          <w:color w:val="000000"/>
          <w:sz w:val="24"/>
          <w:szCs w:val="24"/>
          <w:lang w:eastAsia="en-US"/>
        </w:rPr>
        <w:t xml:space="preserve"> с учетом климатологии, </w:t>
      </w:r>
      <w:r w:rsidR="00C06D36">
        <w:rPr>
          <w:rFonts w:eastAsia="Calibri"/>
          <w:color w:val="000000"/>
          <w:sz w:val="24"/>
          <w:szCs w:val="24"/>
          <w:lang w:eastAsia="en-US"/>
        </w:rPr>
        <w:t xml:space="preserve"> из них </w:t>
      </w:r>
      <w:r w:rsidRPr="009423F6">
        <w:rPr>
          <w:rFonts w:eastAsia="Calibri"/>
          <w:color w:val="000000"/>
          <w:sz w:val="24"/>
          <w:szCs w:val="24"/>
          <w:lang w:eastAsia="en-US"/>
        </w:rPr>
        <w:t>10 календарных дней на подготовку документов.</w:t>
      </w:r>
    </w:p>
    <w:p w:rsidR="009423F6" w:rsidRPr="009423F6" w:rsidRDefault="009423F6" w:rsidP="009423F6">
      <w:pPr>
        <w:overflowPunct/>
        <w:jc w:val="both"/>
        <w:textAlignment w:val="auto"/>
        <w:rPr>
          <w:rFonts w:eastAsia="Calibri"/>
          <w:color w:val="000000"/>
          <w:sz w:val="24"/>
          <w:szCs w:val="24"/>
          <w:lang w:eastAsia="en-US"/>
        </w:rPr>
      </w:pPr>
      <w:r w:rsidRPr="009423F6">
        <w:rPr>
          <w:rFonts w:eastAsia="Calibri"/>
          <w:color w:val="000000"/>
          <w:sz w:val="24"/>
          <w:szCs w:val="24"/>
          <w:lang w:eastAsia="en-US"/>
        </w:rPr>
        <w:t xml:space="preserve">Начальная (максимальная) цена </w:t>
      </w:r>
      <w:r w:rsidR="00841DA8">
        <w:rPr>
          <w:rFonts w:eastAsia="Calibri"/>
          <w:b/>
          <w:color w:val="000000"/>
          <w:sz w:val="24"/>
          <w:szCs w:val="24"/>
          <w:lang w:eastAsia="en-US"/>
        </w:rPr>
        <w:t>договора подряда № 2: 5 080 297</w:t>
      </w:r>
      <w:r w:rsidRPr="009423F6">
        <w:rPr>
          <w:rFonts w:eastAsia="Calibri"/>
          <w:b/>
          <w:color w:val="000000"/>
          <w:sz w:val="24"/>
          <w:szCs w:val="24"/>
          <w:lang w:eastAsia="en-US"/>
        </w:rPr>
        <w:t xml:space="preserve"> </w:t>
      </w:r>
      <w:r w:rsidR="00755E5E">
        <w:rPr>
          <w:rFonts w:eastAsia="Calibri"/>
          <w:color w:val="000000"/>
          <w:sz w:val="24"/>
          <w:szCs w:val="24"/>
          <w:lang w:eastAsia="en-US"/>
        </w:rPr>
        <w:t>(пять миллионов восемьдесят</w:t>
      </w:r>
      <w:r w:rsidRPr="009423F6">
        <w:rPr>
          <w:rFonts w:eastAsia="Calibri"/>
          <w:color w:val="000000"/>
          <w:sz w:val="24"/>
          <w:szCs w:val="24"/>
          <w:lang w:eastAsia="en-US"/>
        </w:rPr>
        <w:t xml:space="preserve"> ты</w:t>
      </w:r>
      <w:r w:rsidR="00755E5E">
        <w:rPr>
          <w:rFonts w:eastAsia="Calibri"/>
          <w:color w:val="000000"/>
          <w:sz w:val="24"/>
          <w:szCs w:val="24"/>
          <w:lang w:eastAsia="en-US"/>
        </w:rPr>
        <w:t>сяч двести девяносто семь) рублей</w:t>
      </w:r>
      <w:r w:rsidRPr="009423F6">
        <w:rPr>
          <w:rFonts w:eastAsia="Calibri"/>
          <w:color w:val="000000"/>
          <w:sz w:val="24"/>
          <w:szCs w:val="24"/>
          <w:lang w:eastAsia="en-US"/>
        </w:rPr>
        <w:t xml:space="preserve">, в том числе </w:t>
      </w:r>
      <w:r w:rsidR="00755E5E">
        <w:rPr>
          <w:rFonts w:eastAsia="Calibri"/>
          <w:b/>
          <w:color w:val="000000"/>
          <w:sz w:val="24"/>
          <w:szCs w:val="24"/>
          <w:lang w:eastAsia="en-US"/>
        </w:rPr>
        <w:t>НДС 20%: 846 716</w:t>
      </w:r>
      <w:r w:rsidRPr="009423F6">
        <w:rPr>
          <w:rFonts w:eastAsia="Calibri"/>
          <w:b/>
          <w:color w:val="000000"/>
          <w:sz w:val="24"/>
          <w:szCs w:val="24"/>
          <w:lang w:eastAsia="en-US"/>
        </w:rPr>
        <w:t xml:space="preserve"> </w:t>
      </w:r>
      <w:r w:rsidR="00755E5E">
        <w:rPr>
          <w:rFonts w:eastAsia="Calibri"/>
          <w:color w:val="000000"/>
          <w:sz w:val="24"/>
          <w:szCs w:val="24"/>
          <w:lang w:eastAsia="en-US"/>
        </w:rPr>
        <w:t xml:space="preserve">(восемьсот сорок шесть тысяч семьсот </w:t>
      </w:r>
      <w:proofErr w:type="spellStart"/>
      <w:r w:rsidR="00755E5E">
        <w:rPr>
          <w:rFonts w:eastAsia="Calibri"/>
          <w:color w:val="000000"/>
          <w:sz w:val="24"/>
          <w:szCs w:val="24"/>
          <w:lang w:eastAsia="en-US"/>
        </w:rPr>
        <w:t>шеснадцать</w:t>
      </w:r>
      <w:proofErr w:type="spellEnd"/>
      <w:r w:rsidR="00755E5E">
        <w:rPr>
          <w:rFonts w:eastAsia="Calibri"/>
          <w:color w:val="000000"/>
          <w:sz w:val="24"/>
          <w:szCs w:val="24"/>
          <w:lang w:eastAsia="en-US"/>
        </w:rPr>
        <w:t>) рублей, 17 копеек</w:t>
      </w:r>
      <w:r w:rsidRPr="009423F6">
        <w:rPr>
          <w:rFonts w:eastAsia="Calibri"/>
          <w:color w:val="000000"/>
          <w:sz w:val="24"/>
          <w:szCs w:val="24"/>
          <w:lang w:eastAsia="en-US"/>
        </w:rPr>
        <w:t xml:space="preserve">. Срок выполнения работ  не более </w:t>
      </w:r>
      <w:r w:rsidRPr="009423F6">
        <w:rPr>
          <w:rFonts w:eastAsia="Calibri"/>
          <w:b/>
          <w:color w:val="000000"/>
          <w:sz w:val="24"/>
          <w:szCs w:val="24"/>
          <w:lang w:eastAsia="en-US"/>
        </w:rPr>
        <w:t>150 календарных дней</w:t>
      </w:r>
      <w:r w:rsidR="00C06D36">
        <w:rPr>
          <w:rFonts w:eastAsia="Calibri"/>
          <w:color w:val="000000"/>
          <w:sz w:val="24"/>
          <w:szCs w:val="24"/>
          <w:lang w:eastAsia="en-US"/>
        </w:rPr>
        <w:t xml:space="preserve"> </w:t>
      </w:r>
      <w:r w:rsidRPr="009423F6">
        <w:rPr>
          <w:rFonts w:eastAsia="Calibri"/>
          <w:color w:val="000000"/>
          <w:sz w:val="24"/>
          <w:szCs w:val="24"/>
          <w:lang w:eastAsia="en-US"/>
        </w:rPr>
        <w:t xml:space="preserve">с учетом климатологии, </w:t>
      </w:r>
      <w:r w:rsidR="00C06D36">
        <w:rPr>
          <w:rFonts w:eastAsia="Calibri"/>
          <w:color w:val="000000"/>
          <w:sz w:val="24"/>
          <w:szCs w:val="24"/>
          <w:lang w:eastAsia="en-US"/>
        </w:rPr>
        <w:t xml:space="preserve"> их них </w:t>
      </w:r>
      <w:r w:rsidRPr="009423F6">
        <w:rPr>
          <w:rFonts w:eastAsia="Calibri"/>
          <w:color w:val="000000"/>
          <w:sz w:val="24"/>
          <w:szCs w:val="24"/>
          <w:lang w:eastAsia="en-US"/>
        </w:rPr>
        <w:t>10 календарных дней на подготовку документов.</w:t>
      </w:r>
    </w:p>
    <w:p w:rsidR="009423F6" w:rsidRPr="009423F6" w:rsidRDefault="009423F6" w:rsidP="009423F6">
      <w:pPr>
        <w:overflowPunct/>
        <w:jc w:val="both"/>
        <w:textAlignment w:val="auto"/>
        <w:rPr>
          <w:rFonts w:eastAsia="Calibri"/>
          <w:b/>
          <w:color w:val="000000"/>
          <w:sz w:val="24"/>
          <w:szCs w:val="24"/>
          <w:lang w:eastAsia="en-US"/>
        </w:rPr>
      </w:pPr>
      <w:r w:rsidRPr="009423F6">
        <w:rPr>
          <w:rFonts w:eastAsia="Calibri"/>
          <w:b/>
          <w:color w:val="000000"/>
          <w:sz w:val="24"/>
          <w:szCs w:val="24"/>
          <w:lang w:eastAsia="en-US"/>
        </w:rPr>
        <w:t>ОСОБЫЕ УСЛОВИЯ:</w:t>
      </w:r>
    </w:p>
    <w:p w:rsidR="009423F6" w:rsidRPr="009423F6" w:rsidRDefault="009423F6" w:rsidP="009423F6">
      <w:pPr>
        <w:overflowPunct/>
        <w:jc w:val="both"/>
        <w:textAlignment w:val="auto"/>
        <w:rPr>
          <w:rFonts w:eastAsia="Calibri"/>
          <w:b/>
          <w:color w:val="000000"/>
          <w:sz w:val="24"/>
          <w:szCs w:val="24"/>
          <w:lang w:eastAsia="en-US"/>
        </w:rPr>
      </w:pPr>
      <w:r w:rsidRPr="009423F6">
        <w:rPr>
          <w:rFonts w:eastAsia="Calibri"/>
          <w:b/>
          <w:color w:val="000000"/>
          <w:sz w:val="24"/>
          <w:szCs w:val="24"/>
          <w:lang w:eastAsia="en-US"/>
        </w:rPr>
        <w:t>Работы необходимо выполнить:</w:t>
      </w:r>
    </w:p>
    <w:p w:rsidR="009423F6" w:rsidRPr="009423F6" w:rsidRDefault="009423F6" w:rsidP="009423F6">
      <w:pPr>
        <w:overflowPunct/>
        <w:jc w:val="both"/>
        <w:textAlignment w:val="auto"/>
        <w:rPr>
          <w:rFonts w:eastAsia="Calibri"/>
          <w:b/>
          <w:color w:val="000000"/>
          <w:sz w:val="24"/>
          <w:szCs w:val="24"/>
          <w:lang w:eastAsia="en-US"/>
        </w:rPr>
      </w:pPr>
      <w:r w:rsidRPr="009423F6">
        <w:rPr>
          <w:rFonts w:eastAsia="Calibri"/>
          <w:b/>
          <w:color w:val="000000"/>
          <w:sz w:val="24"/>
          <w:szCs w:val="24"/>
          <w:lang w:eastAsia="en-US"/>
        </w:rPr>
        <w:t>Договора подряда</w:t>
      </w:r>
      <w:r w:rsidRPr="009423F6">
        <w:rPr>
          <w:rFonts w:eastAsia="Calibri"/>
          <w:color w:val="000000"/>
          <w:sz w:val="24"/>
          <w:szCs w:val="24"/>
          <w:lang w:eastAsia="en-US"/>
        </w:rPr>
        <w:t xml:space="preserve"> </w:t>
      </w:r>
      <w:r w:rsidR="00841DA8">
        <w:rPr>
          <w:rFonts w:eastAsia="Calibri"/>
          <w:b/>
          <w:color w:val="000000"/>
          <w:sz w:val="24"/>
          <w:szCs w:val="24"/>
          <w:lang w:eastAsia="en-US"/>
        </w:rPr>
        <w:t>№ 1:  за 19 570 808</w:t>
      </w:r>
      <w:r w:rsidR="00755E5E">
        <w:rPr>
          <w:rFonts w:eastAsia="Calibri"/>
          <w:b/>
          <w:color w:val="000000"/>
          <w:sz w:val="24"/>
          <w:szCs w:val="24"/>
          <w:lang w:eastAsia="en-US"/>
        </w:rPr>
        <w:t xml:space="preserve"> (девятнадцать миллионов пятьсот семьдесят тысяч  восемьсот восемь</w:t>
      </w:r>
      <w:r w:rsidRPr="009423F6">
        <w:rPr>
          <w:rFonts w:eastAsia="Calibri"/>
          <w:b/>
          <w:color w:val="000000"/>
          <w:sz w:val="24"/>
          <w:szCs w:val="24"/>
          <w:lang w:eastAsia="en-US"/>
        </w:rPr>
        <w:t>) рублей.</w:t>
      </w:r>
    </w:p>
    <w:p w:rsidR="009423F6" w:rsidRPr="009423F6" w:rsidRDefault="009423F6" w:rsidP="009423F6">
      <w:pPr>
        <w:overflowPunct/>
        <w:jc w:val="both"/>
        <w:textAlignment w:val="auto"/>
        <w:rPr>
          <w:rFonts w:eastAsia="Calibri"/>
          <w:b/>
          <w:color w:val="000000"/>
          <w:sz w:val="24"/>
          <w:szCs w:val="24"/>
          <w:lang w:eastAsia="en-US"/>
        </w:rPr>
      </w:pPr>
      <w:r w:rsidRPr="009423F6">
        <w:rPr>
          <w:rFonts w:eastAsia="Calibri"/>
          <w:b/>
          <w:color w:val="000000"/>
          <w:sz w:val="24"/>
          <w:szCs w:val="24"/>
          <w:lang w:eastAsia="en-US"/>
        </w:rPr>
        <w:t>Срок выполнения работ  не более 15</w:t>
      </w:r>
      <w:r w:rsidR="00C06D36">
        <w:rPr>
          <w:rFonts w:eastAsia="Calibri"/>
          <w:b/>
          <w:color w:val="000000"/>
          <w:sz w:val="24"/>
          <w:szCs w:val="24"/>
          <w:lang w:eastAsia="en-US"/>
        </w:rPr>
        <w:t>0 календарных дней</w:t>
      </w:r>
      <w:r w:rsidRPr="009423F6">
        <w:rPr>
          <w:rFonts w:eastAsia="Calibri"/>
          <w:b/>
          <w:color w:val="000000"/>
          <w:sz w:val="24"/>
          <w:szCs w:val="24"/>
          <w:lang w:eastAsia="en-US"/>
        </w:rPr>
        <w:t xml:space="preserve"> с учетом климатологии, </w:t>
      </w:r>
      <w:r w:rsidR="00C06D36">
        <w:rPr>
          <w:rFonts w:eastAsia="Calibri"/>
          <w:b/>
          <w:color w:val="000000"/>
          <w:sz w:val="24"/>
          <w:szCs w:val="24"/>
          <w:lang w:eastAsia="en-US"/>
        </w:rPr>
        <w:t xml:space="preserve"> из них </w:t>
      </w:r>
      <w:r w:rsidRPr="009423F6">
        <w:rPr>
          <w:rFonts w:eastAsia="Calibri"/>
          <w:b/>
          <w:color w:val="000000"/>
          <w:sz w:val="24"/>
          <w:szCs w:val="24"/>
          <w:lang w:eastAsia="en-US"/>
        </w:rPr>
        <w:t>10 календарных дней на подготовку документов.</w:t>
      </w:r>
    </w:p>
    <w:p w:rsidR="009423F6" w:rsidRPr="009423F6" w:rsidRDefault="00841DA8" w:rsidP="009423F6">
      <w:pPr>
        <w:overflowPunct/>
        <w:jc w:val="both"/>
        <w:textAlignment w:val="auto"/>
        <w:rPr>
          <w:rFonts w:eastAsia="Calibri"/>
          <w:b/>
          <w:color w:val="000000"/>
          <w:sz w:val="24"/>
          <w:szCs w:val="24"/>
          <w:lang w:eastAsia="en-US"/>
        </w:rPr>
      </w:pPr>
      <w:r>
        <w:rPr>
          <w:rFonts w:eastAsia="Calibri"/>
          <w:b/>
          <w:color w:val="000000"/>
          <w:sz w:val="24"/>
          <w:szCs w:val="24"/>
          <w:lang w:eastAsia="en-US"/>
        </w:rPr>
        <w:lastRenderedPageBreak/>
        <w:t>Договора подряда № 2: за 4 648 822</w:t>
      </w:r>
      <w:r w:rsidR="009423F6" w:rsidRPr="009423F6">
        <w:rPr>
          <w:rFonts w:eastAsia="Calibri"/>
          <w:b/>
          <w:color w:val="000000"/>
          <w:sz w:val="24"/>
          <w:szCs w:val="24"/>
          <w:lang w:eastAsia="en-US"/>
        </w:rPr>
        <w:t xml:space="preserve"> (четы</w:t>
      </w:r>
      <w:r w:rsidR="00755E5E">
        <w:rPr>
          <w:rFonts w:eastAsia="Calibri"/>
          <w:b/>
          <w:color w:val="000000"/>
          <w:sz w:val="24"/>
          <w:szCs w:val="24"/>
          <w:lang w:eastAsia="en-US"/>
        </w:rPr>
        <w:t>ре миллиона шестьсот сорок восемь тысяч  восемьсот двадцать два) рубля</w:t>
      </w:r>
      <w:r w:rsidR="009423F6" w:rsidRPr="009423F6">
        <w:rPr>
          <w:rFonts w:eastAsia="Calibri"/>
          <w:b/>
          <w:color w:val="000000"/>
          <w:sz w:val="24"/>
          <w:szCs w:val="24"/>
          <w:lang w:eastAsia="en-US"/>
        </w:rPr>
        <w:t>.</w:t>
      </w:r>
    </w:p>
    <w:p w:rsidR="009423F6" w:rsidRPr="009423F6" w:rsidRDefault="009423F6" w:rsidP="009423F6">
      <w:pPr>
        <w:overflowPunct/>
        <w:jc w:val="both"/>
        <w:textAlignment w:val="auto"/>
        <w:rPr>
          <w:rFonts w:eastAsia="Calibri"/>
          <w:b/>
          <w:color w:val="000000"/>
          <w:sz w:val="24"/>
          <w:szCs w:val="24"/>
          <w:lang w:eastAsia="en-US"/>
        </w:rPr>
      </w:pPr>
      <w:r w:rsidRPr="009423F6">
        <w:rPr>
          <w:rFonts w:eastAsia="Calibri"/>
          <w:b/>
          <w:color w:val="000000"/>
          <w:sz w:val="24"/>
          <w:szCs w:val="24"/>
          <w:lang w:eastAsia="en-US"/>
        </w:rPr>
        <w:t>Срок выполнения работ  не более 150 календ</w:t>
      </w:r>
      <w:r w:rsidR="00973DF8">
        <w:rPr>
          <w:rFonts w:eastAsia="Calibri"/>
          <w:b/>
          <w:color w:val="000000"/>
          <w:sz w:val="24"/>
          <w:szCs w:val="24"/>
          <w:lang w:eastAsia="en-US"/>
        </w:rPr>
        <w:t xml:space="preserve">арных дней </w:t>
      </w:r>
      <w:r w:rsidRPr="009423F6">
        <w:rPr>
          <w:rFonts w:eastAsia="Calibri"/>
          <w:b/>
          <w:color w:val="000000"/>
          <w:sz w:val="24"/>
          <w:szCs w:val="24"/>
          <w:lang w:eastAsia="en-US"/>
        </w:rPr>
        <w:t xml:space="preserve"> с учетом климатологии, </w:t>
      </w:r>
      <w:r w:rsidR="00973DF8">
        <w:rPr>
          <w:rFonts w:eastAsia="Calibri"/>
          <w:b/>
          <w:color w:val="000000"/>
          <w:sz w:val="24"/>
          <w:szCs w:val="24"/>
          <w:lang w:eastAsia="en-US"/>
        </w:rPr>
        <w:t xml:space="preserve">из них </w:t>
      </w:r>
      <w:r w:rsidRPr="009423F6">
        <w:rPr>
          <w:rFonts w:eastAsia="Calibri"/>
          <w:b/>
          <w:color w:val="000000"/>
          <w:sz w:val="24"/>
          <w:szCs w:val="24"/>
          <w:lang w:eastAsia="en-US"/>
        </w:rPr>
        <w:t>10 календарных дней на подготовку документов.</w:t>
      </w:r>
    </w:p>
    <w:p w:rsidR="009423F6" w:rsidRPr="009423F6" w:rsidRDefault="009423F6" w:rsidP="009423F6">
      <w:pPr>
        <w:jc w:val="both"/>
        <w:rPr>
          <w:sz w:val="24"/>
          <w:szCs w:val="24"/>
        </w:rPr>
      </w:pPr>
      <w:r w:rsidRPr="009423F6">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Pr="009423F6">
        <w:rPr>
          <w:sz w:val="24"/>
          <w:szCs w:val="24"/>
        </w:rPr>
        <w:t>каб</w:t>
      </w:r>
      <w:proofErr w:type="spellEnd"/>
      <w:r w:rsidRPr="009423F6">
        <w:rPr>
          <w:sz w:val="24"/>
          <w:szCs w:val="24"/>
        </w:rPr>
        <w:t>. 15, часы работы: с 9-00 часов до 18-00 часов, обед: с 13-00 часов до 14-00 часов.</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1.6. Вскрытие пакетов с конкурсными заявками будет произведено с 10 часов 00 минут «04»  марта 2019 года по адресу: г. Калининград, ул. Фрунзе, дом 71, </w:t>
      </w:r>
      <w:proofErr w:type="spellStart"/>
      <w:r w:rsidRPr="009423F6">
        <w:rPr>
          <w:rFonts w:eastAsia="Calibri"/>
          <w:sz w:val="24"/>
          <w:szCs w:val="24"/>
          <w:lang w:eastAsia="en-US"/>
        </w:rPr>
        <w:t>каб</w:t>
      </w:r>
      <w:proofErr w:type="spellEnd"/>
      <w:r w:rsidRPr="009423F6">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1.7. Официальное извещение о проведении конкурса публикуется на интернет-сайте </w:t>
      </w:r>
      <w:r w:rsidRPr="009423F6">
        <w:rPr>
          <w:rFonts w:eastAsia="Calibri"/>
          <w:sz w:val="24"/>
          <w:szCs w:val="24"/>
          <w:lang w:val="en-US" w:eastAsia="en-US"/>
        </w:rPr>
        <w:t>www</w:t>
      </w:r>
      <w:r w:rsidRPr="009423F6">
        <w:rPr>
          <w:rFonts w:eastAsia="Calibri"/>
          <w:sz w:val="24"/>
          <w:szCs w:val="24"/>
          <w:lang w:eastAsia="en-US"/>
        </w:rPr>
        <w:t>.</w:t>
      </w:r>
      <w:proofErr w:type="spellStart"/>
      <w:r w:rsidRPr="009423F6">
        <w:rPr>
          <w:rFonts w:eastAsia="Calibri"/>
          <w:sz w:val="24"/>
          <w:szCs w:val="24"/>
          <w:lang w:val="en-US" w:eastAsia="en-US"/>
        </w:rPr>
        <w:t>klgd</w:t>
      </w:r>
      <w:proofErr w:type="spellEnd"/>
      <w:r w:rsidRPr="009423F6">
        <w:rPr>
          <w:rFonts w:eastAsia="Calibri"/>
          <w:sz w:val="24"/>
          <w:szCs w:val="24"/>
          <w:lang w:eastAsia="en-US"/>
        </w:rPr>
        <w:t>.</w:t>
      </w:r>
      <w:proofErr w:type="spellStart"/>
      <w:r w:rsidRPr="009423F6">
        <w:rPr>
          <w:rFonts w:eastAsia="Calibri"/>
          <w:sz w:val="24"/>
          <w:szCs w:val="24"/>
          <w:lang w:val="en-US" w:eastAsia="en-US"/>
        </w:rPr>
        <w:t>ru</w:t>
      </w:r>
      <w:proofErr w:type="spellEnd"/>
      <w:r w:rsidRPr="009423F6">
        <w:rPr>
          <w:rFonts w:eastAsia="Calibri"/>
          <w:sz w:val="24"/>
          <w:szCs w:val="24"/>
          <w:lang w:eastAsia="en-US"/>
        </w:rPr>
        <w:t xml:space="preserve"> не позднее, чем за 30 дней до даты проведения конкурса. </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9423F6" w:rsidRPr="009423F6" w:rsidRDefault="009423F6" w:rsidP="009423F6">
      <w:pPr>
        <w:overflowPunct/>
        <w:jc w:val="both"/>
        <w:textAlignment w:val="auto"/>
        <w:rPr>
          <w:sz w:val="24"/>
          <w:szCs w:val="24"/>
        </w:rPr>
      </w:pPr>
      <w:r w:rsidRPr="009423F6">
        <w:rPr>
          <w:rFonts w:eastAsia="Calibri"/>
          <w:sz w:val="24"/>
          <w:szCs w:val="24"/>
          <w:lang w:eastAsia="en-US"/>
        </w:rPr>
        <w:t xml:space="preserve">1.9. Участники конкурса должны перечислить сумму в размере </w:t>
      </w:r>
      <w:r w:rsidR="00755E5E">
        <w:rPr>
          <w:rFonts w:eastAsia="Calibri"/>
          <w:b/>
          <w:sz w:val="24"/>
          <w:szCs w:val="24"/>
          <w:lang w:eastAsia="en-US"/>
        </w:rPr>
        <w:t>726 588</w:t>
      </w:r>
      <w:r w:rsidRPr="009423F6">
        <w:rPr>
          <w:rFonts w:eastAsia="Calibri"/>
          <w:sz w:val="24"/>
          <w:szCs w:val="24"/>
          <w:lang w:eastAsia="en-US"/>
        </w:rPr>
        <w:t xml:space="preserve"> </w:t>
      </w:r>
      <w:r w:rsidR="00755E5E">
        <w:rPr>
          <w:rFonts w:eastAsia="Calibri"/>
          <w:b/>
          <w:sz w:val="24"/>
          <w:szCs w:val="24"/>
          <w:lang w:eastAsia="en-US"/>
        </w:rPr>
        <w:t>(семьсот двадцать шесть</w:t>
      </w:r>
      <w:r w:rsidRPr="009423F6">
        <w:rPr>
          <w:rFonts w:eastAsia="Calibri"/>
          <w:b/>
          <w:sz w:val="24"/>
          <w:szCs w:val="24"/>
          <w:lang w:eastAsia="en-US"/>
        </w:rPr>
        <w:t xml:space="preserve"> ты</w:t>
      </w:r>
      <w:r w:rsidR="00755E5E">
        <w:rPr>
          <w:rFonts w:eastAsia="Calibri"/>
          <w:b/>
          <w:sz w:val="24"/>
          <w:szCs w:val="24"/>
          <w:lang w:eastAsia="en-US"/>
        </w:rPr>
        <w:t>сяч пятьсот восемьдесят восемь) рублей 90 копеек</w:t>
      </w:r>
      <w:r w:rsidRPr="009423F6">
        <w:rPr>
          <w:rFonts w:eastAsia="Calibri"/>
          <w:b/>
          <w:sz w:val="24"/>
          <w:szCs w:val="24"/>
          <w:lang w:eastAsia="en-US"/>
        </w:rPr>
        <w:t xml:space="preserve"> (3% от начальной цены договора подряда),</w:t>
      </w:r>
      <w:r w:rsidRPr="009423F6">
        <w:rPr>
          <w:rFonts w:eastAsia="Calibri"/>
          <w:sz w:val="24"/>
          <w:szCs w:val="24"/>
          <w:lang w:eastAsia="en-US"/>
        </w:rPr>
        <w:t xml:space="preserve"> до даты вскрытия пакетов с заявками на следующий счет:</w:t>
      </w:r>
      <w:r w:rsidRPr="009423F6">
        <w:t xml:space="preserve"> </w:t>
      </w:r>
      <w:r w:rsidRPr="009423F6">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9423F6">
        <w:rPr>
          <w:sz w:val="24"/>
          <w:szCs w:val="24"/>
        </w:rPr>
        <w:t>р</w:t>
      </w:r>
      <w:proofErr w:type="gramEnd"/>
      <w:r w:rsidRPr="009423F6">
        <w:rPr>
          <w:sz w:val="24"/>
          <w:szCs w:val="24"/>
        </w:rPr>
        <w:t xml:space="preserve">/с 40302810127483000094, БИК 042748001, Отделение Калининград г. Калининград, </w:t>
      </w:r>
    </w:p>
    <w:p w:rsidR="009423F6" w:rsidRPr="009423F6" w:rsidRDefault="009423F6" w:rsidP="009423F6">
      <w:pPr>
        <w:overflowPunct/>
        <w:jc w:val="both"/>
        <w:textAlignment w:val="auto"/>
        <w:rPr>
          <w:sz w:val="24"/>
          <w:szCs w:val="24"/>
        </w:rPr>
      </w:pPr>
      <w:r w:rsidRPr="009423F6">
        <w:rPr>
          <w:sz w:val="24"/>
          <w:szCs w:val="24"/>
        </w:rPr>
        <w:t>ОКПО 22885619, ОКАТО 27401368000, ОГРН 1133926010833 ОКТМО 27701000, ОКОГУ 4210007, ОКОПФ 20904.</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9423F6" w:rsidRPr="009423F6" w:rsidRDefault="009423F6" w:rsidP="009423F6">
      <w:pPr>
        <w:overflowPunct/>
        <w:jc w:val="both"/>
        <w:textAlignment w:val="auto"/>
        <w:rPr>
          <w:rFonts w:eastAsia="Calibri"/>
          <w:sz w:val="24"/>
          <w:szCs w:val="24"/>
          <w:lang w:eastAsia="en-US"/>
        </w:rPr>
      </w:pPr>
      <w:r w:rsidRPr="009423F6">
        <w:rPr>
          <w:rFonts w:eastAsia="Calibri"/>
          <w:sz w:val="24"/>
          <w:szCs w:val="24"/>
          <w:lang w:eastAsia="en-US"/>
        </w:rPr>
        <w:t xml:space="preserve">1.10. Официальные результаты открытого конкурса публикуются на интернет-сайте </w:t>
      </w:r>
      <w:r w:rsidRPr="009423F6">
        <w:rPr>
          <w:rFonts w:eastAsia="Calibri"/>
          <w:sz w:val="24"/>
          <w:szCs w:val="24"/>
          <w:lang w:val="en-US" w:eastAsia="en-US"/>
        </w:rPr>
        <w:t>www</w:t>
      </w:r>
      <w:r w:rsidRPr="009423F6">
        <w:rPr>
          <w:rFonts w:eastAsia="Calibri"/>
          <w:sz w:val="24"/>
          <w:szCs w:val="24"/>
          <w:lang w:eastAsia="en-US"/>
        </w:rPr>
        <w:t>.</w:t>
      </w:r>
      <w:proofErr w:type="spellStart"/>
      <w:r w:rsidRPr="009423F6">
        <w:rPr>
          <w:rFonts w:eastAsia="Calibri"/>
          <w:sz w:val="24"/>
          <w:szCs w:val="24"/>
          <w:lang w:val="en-US" w:eastAsia="en-US"/>
        </w:rPr>
        <w:t>klgd</w:t>
      </w:r>
      <w:proofErr w:type="spellEnd"/>
      <w:r w:rsidRPr="009423F6">
        <w:rPr>
          <w:rFonts w:eastAsia="Calibri"/>
          <w:sz w:val="24"/>
          <w:szCs w:val="24"/>
          <w:lang w:eastAsia="en-US"/>
        </w:rPr>
        <w:t>.</w:t>
      </w:r>
      <w:proofErr w:type="spellStart"/>
      <w:r w:rsidRPr="009423F6">
        <w:rPr>
          <w:rFonts w:eastAsia="Calibri"/>
          <w:sz w:val="24"/>
          <w:szCs w:val="24"/>
          <w:lang w:val="en-US" w:eastAsia="en-US"/>
        </w:rPr>
        <w:t>ru</w:t>
      </w:r>
      <w:proofErr w:type="spellEnd"/>
      <w:r w:rsidRPr="009423F6">
        <w:rPr>
          <w:rFonts w:eastAsia="Calibri"/>
          <w:sz w:val="24"/>
          <w:szCs w:val="24"/>
          <w:lang w:eastAsia="en-US"/>
        </w:rPr>
        <w:t xml:space="preserve"> в пятидневный срок с даты вскрытия пакетов.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w:t>
      </w:r>
      <w:r w:rsidRPr="003F5739">
        <w:rPr>
          <w:rFonts w:eastAsia="Calibri"/>
          <w:sz w:val="24"/>
          <w:szCs w:val="24"/>
          <w:lang w:eastAsia="en-US"/>
        </w:rPr>
        <w:lastRenderedPageBreak/>
        <w:t xml:space="preserve">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w:t>
      </w:r>
      <w:r w:rsidRPr="003F5739">
        <w:rPr>
          <w:rFonts w:eastAsia="Calibri"/>
          <w:sz w:val="24"/>
          <w:szCs w:val="24"/>
          <w:lang w:eastAsia="en-US"/>
        </w:rPr>
        <w:lastRenderedPageBreak/>
        <w:t xml:space="preserve">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lastRenderedPageBreak/>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3.6. Претендент вправе подать только одну заявку на участие в открытом конкурсе в отношении </w:t>
      </w:r>
      <w:r w:rsidRPr="003F5739">
        <w:rPr>
          <w:rFonts w:eastAsia="Calibri"/>
          <w:sz w:val="24"/>
          <w:szCs w:val="24"/>
          <w:lang w:eastAsia="en-US"/>
        </w:rPr>
        <w:lastRenderedPageBreak/>
        <w:t>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 xml:space="preserve">Возврат денежных средств, внесенных в качестве обеспечения заявок, не осуществляется в </w:t>
      </w:r>
      <w:r w:rsidRPr="003F5739">
        <w:rPr>
          <w:rFonts w:eastAsia="Calibri"/>
          <w:sz w:val="24"/>
          <w:szCs w:val="24"/>
          <w:lang w:eastAsia="en-US"/>
        </w:rPr>
        <w:lastRenderedPageBreak/>
        <w:t>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w:t>
            </w:r>
            <w:r w:rsidRPr="003F5739">
              <w:rPr>
                <w:rFonts w:eastAsia="Calibri"/>
                <w:sz w:val="24"/>
                <w:szCs w:val="24"/>
                <w:lang w:eastAsia="en-US"/>
              </w:rPr>
              <w:lastRenderedPageBreak/>
              <w:t>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lastRenderedPageBreak/>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lastRenderedPageBreak/>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w:t>
      </w:r>
      <w:r w:rsidRPr="00F91FD4">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w:t>
      </w:r>
      <w:r w:rsidRPr="00F91FD4">
        <w:rPr>
          <w:rFonts w:eastAsia="Calibri"/>
          <w:sz w:val="24"/>
          <w:szCs w:val="24"/>
          <w:lang w:eastAsia="en-US"/>
        </w:rPr>
        <w:lastRenderedPageBreak/>
        <w:t xml:space="preserve">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lastRenderedPageBreak/>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w:t>
      </w:r>
      <w:r w:rsidRPr="00124329">
        <w:rPr>
          <w:sz w:val="24"/>
          <w:szCs w:val="24"/>
        </w:rPr>
        <w:lastRenderedPageBreak/>
        <w:t xml:space="preserve">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w:t>
      </w:r>
      <w:r w:rsidR="00E57634">
        <w:rPr>
          <w:rFonts w:eastAsia="Calibri"/>
          <w:sz w:val="24"/>
          <w:szCs w:val="24"/>
          <w:lang w:eastAsia="en-US"/>
        </w:rPr>
        <w:lastRenderedPageBreak/>
        <w:t xml:space="preserve">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A1322"/>
    <w:rsid w:val="001A5376"/>
    <w:rsid w:val="001B239F"/>
    <w:rsid w:val="001D4C24"/>
    <w:rsid w:val="00221328"/>
    <w:rsid w:val="00232816"/>
    <w:rsid w:val="00234595"/>
    <w:rsid w:val="0025603C"/>
    <w:rsid w:val="002644CD"/>
    <w:rsid w:val="00267445"/>
    <w:rsid w:val="002708DC"/>
    <w:rsid w:val="00280525"/>
    <w:rsid w:val="00293509"/>
    <w:rsid w:val="002A0881"/>
    <w:rsid w:val="002D7041"/>
    <w:rsid w:val="002E737F"/>
    <w:rsid w:val="00304A43"/>
    <w:rsid w:val="00320DE3"/>
    <w:rsid w:val="00332689"/>
    <w:rsid w:val="003628E4"/>
    <w:rsid w:val="00362B77"/>
    <w:rsid w:val="00375B5B"/>
    <w:rsid w:val="00375FD8"/>
    <w:rsid w:val="003C3429"/>
    <w:rsid w:val="003D57F0"/>
    <w:rsid w:val="003D701A"/>
    <w:rsid w:val="00405466"/>
    <w:rsid w:val="00434356"/>
    <w:rsid w:val="00445AB9"/>
    <w:rsid w:val="00456A0D"/>
    <w:rsid w:val="00492DFC"/>
    <w:rsid w:val="00494676"/>
    <w:rsid w:val="004A556C"/>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55E5E"/>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1DA8"/>
    <w:rsid w:val="0089198E"/>
    <w:rsid w:val="00894F09"/>
    <w:rsid w:val="00895E81"/>
    <w:rsid w:val="008A59BD"/>
    <w:rsid w:val="008A79E2"/>
    <w:rsid w:val="008A7A0E"/>
    <w:rsid w:val="008D2FC3"/>
    <w:rsid w:val="009200A9"/>
    <w:rsid w:val="009423F6"/>
    <w:rsid w:val="00947F12"/>
    <w:rsid w:val="00950A97"/>
    <w:rsid w:val="009613A1"/>
    <w:rsid w:val="00970E7D"/>
    <w:rsid w:val="00973DF8"/>
    <w:rsid w:val="00991574"/>
    <w:rsid w:val="00A27542"/>
    <w:rsid w:val="00A37712"/>
    <w:rsid w:val="00A45466"/>
    <w:rsid w:val="00A675DF"/>
    <w:rsid w:val="00A71F3F"/>
    <w:rsid w:val="00A72624"/>
    <w:rsid w:val="00A80DB3"/>
    <w:rsid w:val="00A8192D"/>
    <w:rsid w:val="00A96EC5"/>
    <w:rsid w:val="00AA6089"/>
    <w:rsid w:val="00AC5B1C"/>
    <w:rsid w:val="00AC5F50"/>
    <w:rsid w:val="00AD4F9E"/>
    <w:rsid w:val="00AF6CBF"/>
    <w:rsid w:val="00B07517"/>
    <w:rsid w:val="00B33546"/>
    <w:rsid w:val="00B42BB2"/>
    <w:rsid w:val="00B435C4"/>
    <w:rsid w:val="00B66A7B"/>
    <w:rsid w:val="00B76446"/>
    <w:rsid w:val="00BA5A80"/>
    <w:rsid w:val="00BC4A62"/>
    <w:rsid w:val="00BD323E"/>
    <w:rsid w:val="00BE276A"/>
    <w:rsid w:val="00C06B09"/>
    <w:rsid w:val="00C06D36"/>
    <w:rsid w:val="00C179B9"/>
    <w:rsid w:val="00C22392"/>
    <w:rsid w:val="00C41938"/>
    <w:rsid w:val="00C54524"/>
    <w:rsid w:val="00C709D7"/>
    <w:rsid w:val="00C74901"/>
    <w:rsid w:val="00C8076A"/>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44AB7"/>
    <w:rsid w:val="00D74023"/>
    <w:rsid w:val="00DA05C0"/>
    <w:rsid w:val="00DB0EFA"/>
    <w:rsid w:val="00DB4BA7"/>
    <w:rsid w:val="00DE04DD"/>
    <w:rsid w:val="00E03B55"/>
    <w:rsid w:val="00E04CE7"/>
    <w:rsid w:val="00E4306B"/>
    <w:rsid w:val="00E57634"/>
    <w:rsid w:val="00E57F06"/>
    <w:rsid w:val="00EB692A"/>
    <w:rsid w:val="00EC2B14"/>
    <w:rsid w:val="00EC5EB6"/>
    <w:rsid w:val="00EE1452"/>
    <w:rsid w:val="00F04462"/>
    <w:rsid w:val="00F12F21"/>
    <w:rsid w:val="00F21AC5"/>
    <w:rsid w:val="00F31C19"/>
    <w:rsid w:val="00F447AA"/>
    <w:rsid w:val="00F63891"/>
    <w:rsid w:val="00F7192D"/>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D328-ECF5-4219-83C5-3E2BA0FF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10962</Words>
  <Characters>62487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cp:lastPrinted>2019-02-19T14:13:00Z</cp:lastPrinted>
  <dcterms:created xsi:type="dcterms:W3CDTF">2019-02-19T10:49:00Z</dcterms:created>
  <dcterms:modified xsi:type="dcterms:W3CDTF">2019-02-19T14:13:00Z</dcterms:modified>
</cp:coreProperties>
</file>