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C683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7 493 727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7 493 727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BA12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BA1243" w:rsidRDefault="00BA12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  <w:r w:rsidR="00BA1243">
              <w:rPr>
                <w:rFonts w:ascii="Verdana" w:hAnsi="Verdana" w:cs="Verdana"/>
                <w:sz w:val="16"/>
                <w:szCs w:val="16"/>
              </w:rPr>
              <w:t>ООО «ЖЭУ №13»</w:t>
            </w:r>
          </w:p>
        </w:tc>
      </w:tr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BA1243">
              <w:rPr>
                <w:rFonts w:ascii="Verdana" w:hAnsi="Verdana" w:cs="Verdana"/>
                <w:sz w:val="16"/>
                <w:szCs w:val="16"/>
              </w:rPr>
              <w:t xml:space="preserve">_______ /С.Б. </w:t>
            </w:r>
            <w:proofErr w:type="spellStart"/>
            <w:r w:rsidR="00BA1243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BA124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 w:rsidP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4073A">
              <w:rPr>
                <w:rFonts w:ascii="Verdana" w:hAnsi="Verdana" w:cs="Verdana"/>
                <w:sz w:val="16"/>
                <w:szCs w:val="16"/>
              </w:rPr>
              <w:t>Кислый О.Н.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«28» февраля 2018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83F" w:rsidRDefault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«28» февраля 2018 г.</w:t>
            </w:r>
          </w:p>
        </w:tc>
      </w:tr>
      <w:tr w:rsidR="004C683F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 w:rsidP="00F53C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73A" w:rsidRPr="0072314C" w:rsidRDefault="0074073A" w:rsidP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>на выполнение работ по благоустройству дворовой территории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>
              <w:rPr>
                <w:rFonts w:ascii="Verdana" w:hAnsi="Verdana" w:cs="Verdana"/>
                <w:sz w:val="16"/>
                <w:szCs w:val="16"/>
              </w:rPr>
              <w:t>27-45</w:t>
            </w:r>
            <w:r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47-49 </w:t>
            </w: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bookmarkStart w:id="0" w:name="_GoBack"/>
            <w:bookmarkEnd w:id="0"/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</w:t>
            </w:r>
          </w:p>
          <w:p w:rsidR="004C683F" w:rsidRDefault="0074073A" w:rsidP="007407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>(по муниципальной программе «Формирование современной городской среды городского округа «Город Калининград»)</w:t>
            </w:r>
          </w:p>
        </w:tc>
      </w:tr>
      <w:tr w:rsidR="004C683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7 493.727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C683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C683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C683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4C683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921.514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BA1243">
              <w:rPr>
                <w:rFonts w:ascii="Verdana" w:hAnsi="Verdana" w:cs="Verdana"/>
                <w:sz w:val="16"/>
                <w:szCs w:val="16"/>
              </w:rPr>
              <w:t>влена</w:t>
            </w:r>
            <w:proofErr w:type="gramEnd"/>
            <w:r w:rsidR="00BA1243">
              <w:rPr>
                <w:rFonts w:ascii="Verdana" w:hAnsi="Verdana" w:cs="Verdana"/>
                <w:sz w:val="16"/>
                <w:szCs w:val="16"/>
              </w:rPr>
              <w:t xml:space="preserve">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4C683F" w:rsidRDefault="004C68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4C683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4C683F" w:rsidRDefault="004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4C683F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мостовой из булыжного камня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51 427.64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12 604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33 464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4 596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23 951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9 972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72 545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30.2*1.8+(215*0.2*0.08*2.2)+1.8*2.2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17 328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2.1552642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0.7451028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0.5108994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1.6443648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49.41*1.6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3.302052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3.739788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0.421083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1.020591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1.684332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23.79*1.10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3.83751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-0.4209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-63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-0.21045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-167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-526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47 270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16 084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(0.0732)*102.0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42 051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116 832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1.63784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0.145435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(0.0295)*102.0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12 846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37 668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11 159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10.50597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3 412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20 820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-1.1523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-310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-173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-0.57615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-0.32565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-1 441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129 410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501*0.1*1.25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501*0.8/1000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0.264528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(0.4008)*1.03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9.60918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0.00139278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23 910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153 842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(0.0765)*1.03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9.57912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23 488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48.3966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190 803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(0.501)*0.0108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(31*0.3*0.3)+(43*0.28*0.2)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0.226824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(31*0.3*0.2)+(43*0.28*0.1)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17 305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15 615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(1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22-05-002-11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Продавливание без разработки грунта (прокол) на длину: до 30 м труб диаметром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240 198.40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25.22178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6 844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27.19332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91.05.14-025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переносные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6.47271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1 295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91.10.07-002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гидравлические для труб длиной продавливания: более 20 м (УПК-20) при работе от передвижных электростанций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73.71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30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12.44322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8 103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сварочные передвижные номинальным сварочным током 250-400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с дизельным двигателем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39 857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23.5.02.02-0094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Трубы стальные электросварные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прямошовные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со снятой фаской из стали марок БСт2кп-БСт4кп и БСт2пс-БСт4пс наружный диаметр 273 мм, толщина стенки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8.1*1.004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22-05-005-03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Протаскивание в футляр полиэтиленовых труб диаметром: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трубы, уложенной в футляр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21 807.02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01.7.19.07-0006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Резина техническая листовая прессованная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13.34814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14 023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-3 661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(0.078)*(-2.76)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9.2-(2.26*1)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6.94*1.1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контейнерной площадки  (6*8,5м)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0.780798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7.65*1.02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50 965.05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15 952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28 248.43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Автобетоносмесители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23.3.08.01-0050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квадратные (ГОСТ 8639-82) размером 60х60 мм, толщина стенки 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6.34*0.11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09-03-014-01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0.706963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0.000077572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23.3.08.01-0027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квадратные (ГОСТ 8639-82) размером 40х40 мм, толщина стенки 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09-05-001-01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забора стальным профилированным листом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для крепления профилированного настила и панелей к несущим конструкциям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182 172.51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01.7.15.08-0011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Заклепки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263 871.81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08.3.09.04-0024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Профнастил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оцинкованный с покрытием полиэстер матовый НС35-1000-0,5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13 475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труб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 труб: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1 147 181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1 059 416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192 502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25; %=81 - по стр. 6, 17, 42, 52, 69; %=121 - по стр. 8, 10, 11, 13, 15, 19, 21, 23, 26, 27, 29, 31, 34, 37, 39, 44, 46, 48, 71; %=111 - по стр. 54, 56, 58; %=68 - по стр. 67; %=105 - по стр. 73;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89 - по стр. 75; %=77 - по стр. 84, 85)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168 163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25, 84, 85; %=34 - по стр. 6, 17, 42, 52, 69; %=65 - по стр. 8, 10, 11, 13, 15, 19, 21, 23, 26, 27, 29, 31, 34, 37, 39, 44, 46, 48, 71; %=61 - по стр. 54, 56, 58; %=31 - по стр. 67; %=51 - по стр. 73;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75)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90 468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1 318 047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77, 80, 82)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77, 80, 82)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33 600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33 600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1 413 299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1 441 565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259 482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1 701 047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172 433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93 685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МКД по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олочинского,27-45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мостовой из булыжного камня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51 427.64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185 140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7 890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151 251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1 068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30 776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6 822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140 044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76 388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401 572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68-26-2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Разборка деревянных заборов: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штакетных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8 229.71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72 472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8 503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308.5352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50 353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20 965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8 503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152 516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68-20-1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16 291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Разборка покрытий и оснований: асфальтобетонных,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34+1.2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18 896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35.2*1.8+(452*0.2*0.08*2.2)+15.42*2.2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29 769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твердолиственных (кроме породы тополь) при диаметре ствола: до 36 см  (9шт)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11 016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11 846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Выкапывание кустарников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проезда (тип 10)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525*0.48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10.99224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9 966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17 036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4 344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9 033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2 132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30 995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60 420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11.00925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15.59775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1 214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21 816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271 219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525*0.08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92 293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11-01-025-01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брусчатки толщ.18см  (б/у),   по готовому подстилающему слою с заполнением швов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19 055.74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100 043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14.8575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84 266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14 327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91 601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236 136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2.0374902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0.7043868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0.4829814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1.5545088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46.71*1.6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3.121612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3.535428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1.592292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22.49*1.10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3.62781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-107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-60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-0.19895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-158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-497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15 205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(0.0692)*102.0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39 753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24 706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110 450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79 407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2.79168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7.10656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8.04864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15 113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58 826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55 737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68 055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36 559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163 440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122 726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(221*0.3*0.3)+(266*0.28*0.2)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1.5175398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0.5246332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0.3597286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1.1578112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(221*0.3*0.2)+(266*0.28*0.1)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2.87316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26 846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32 997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123 360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75 483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96 586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(2.66)*(0.06*0.33)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44 221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(2.66)*(5.9*0.86)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47 375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(2.66)*100.0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6.185316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2.138344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1.466212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5 608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9 587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141.8*1.6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8.7444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5 420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18 596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36 252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6.60555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13 089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178 839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72 383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68 582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83 739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44 984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201 106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154 224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(243*0.3*0.3)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0.9539694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0.3297996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0.2261358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0.7278336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21.87*1.6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(243*0.3*0.2)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2.02648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29 519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135 643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82 997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(2.43)*100.0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39 142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15 683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Посадка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кустарников-саженцев (б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/у) в живую изгородь: однорядную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0.601956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0.135575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35 114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(24*0.28*0.2)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0.0584508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(24*0.28*0.1)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0.024*102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12 241.76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(280+35+98+80)/1000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2.87419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07.2.07.12-0020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101 704.48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08.3.11.01-0091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0.00095642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39 941.89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179. 21.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10 900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(0.493)*(-0.00103)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(0.493)*(-0.0187)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(0.493)*(-0.00031)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07.2.07.12-0020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101 704.48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08.3.11.01-0091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39 941.89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(0.493)*(-0.00194)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Брусья классические, 1930х740мм  Н=1530мм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двойной, 2-х уровневый 4115х1475мм  Н=2630мм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Стойка баскетбольная  комбинированная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16 840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0.0072*102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2.37864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88 320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44 400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 прожектора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62.1.01.09-0010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Оборудование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(оборудование)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Выключатели автоматические &lt;IEK&gt; ВА47-29 2Р 10А, характеристика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08-02-390-01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10 550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" 25x16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08-02-399-01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31 977.86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08-03-596-03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Прожектор, отдельно устанавливаемый на стальной конструкции: на крыше здания, с лампой мощностью 500 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89 781.02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гидравлические высотой подъема: 10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219 002.77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Светодиодный прожектор ЭРА LPR-50-6500К-М  Б001-7302 с датчиком 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(2шт)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(2.2*2.2*1.55)*2+(3*0.65*0.95)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0.737178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214. 16.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21 576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-5 631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колодца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Д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16.9-(2.26*2+3*0.038)-(3*0.1*0.5)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12.12*1.1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(2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(2.2*2.2*1.9)*2+(51*0.65*0.95)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2.176638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0.752492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475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8 923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32 259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10 893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49.9-(2.26*2+51.0*0.038)-(51*0.1*0.5)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36.18765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23 529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40.89*1.1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3 270 049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200, 202, 204,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200, 202, 204,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3 044 979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1 144 773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86-90, 93, 94, 136; %=98 - по стр. 96, 155-157; %=81 - по стр. 97, 107, 118, 126, 138, 149, 158, 166, 208, 223; %=121 - по стр. 99, 101, 102, 104, 109, 111, 112, 114, 116, 120, 122, 124, 128, 130, 132, 140, 142, 143, 145, 147, 151, 153, 160, 162, 164, 168, 170;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105 - по стр. 106; %=68 - по стр. 174, 175, 192, 193, 221, 238; %=89 - по стр. 177, 195; %=111 - по стр. 210, 212, 214, 225, 227, 229)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718 911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86-90, 93, 94, 136; %=61 - по стр. 96, 155-157, 210, 212, 214, 225, 227, 229; %=34 - по стр. 97, 107, 118, 126, 138, 149, 158, 166, 208, 223;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65 - по стр. 99, 101, 102, 104, 109, 111, 112, 114, 116, 120, 122, 124, 128, 130, 132, 140, 142, 143, 145, 147, 151, 153, 160, 162, 164, 168, 170; %=51 - по стр. 106; %=31 - по стр. 174, 175, 192, 193, 221, 238; %=44 - по стр. 177, 195)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384 071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4 147 961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179, 197)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179, 197)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19 658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190 757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190 757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4 394 160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87 883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4 482 043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806 768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5 288 811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731 435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392 676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МКД по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олочинского,47-49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1.238808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6 887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1.74888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7 250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1.32111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35 768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0.155295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(0.0315)*102.0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40 221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30 845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95*0.25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1.038156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941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5 609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0.234175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20 684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25 255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60 652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45 543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(32*0.3*0.3)+(92*0.28*0.2)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0.3502686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8.03*1.6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(32*0.3*0.2)+(92*0.28*0.1)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17 861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10 930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12 290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11 176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4C683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4C683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33 407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16 118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17 760</w:t>
            </w:r>
          </w:p>
        </w:tc>
      </w:tr>
      <w:tr w:rsidR="004C683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309 009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294 191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145 264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240; %=81 - по стр. 243, 254, 262; %=121 - по стр. 245, 247, 248, 250, 252, 256, 258, 260, 264, 266, 268; %=98 - по стр. 272)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71 127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240; %=34 - по стр. 243, 254, 262; %=65 - по стр. 245, 247, 248, 250, 252, 256, 258, 260, 264, 266, 268; %=61 - по стр. 272)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38 499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403 817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418 635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8 373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427 008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76 861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503 869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71 127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38 499</w:t>
            </w:r>
          </w:p>
        </w:tc>
      </w:tr>
      <w:tr w:rsidR="004C683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4 726 239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22 931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200, 202, 204,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7 453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200, 202, 204,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4 398 586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1 482 539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25, 86-90, 93, 94, 136, 240; %=81 - по стр. 6, 17, 42, 52, 69, 97, 107, 118, 126, 138, 149, 158, 166, 208, 223, 243, 254, 262;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121 - по стр. 8, 10, 11, 13, 15, 19, 21, 23, 26, 27, 29, 31, 34, 37, 39, 44, 46, 48, 71, 99, 101, 102, 104, 109, 111, 112, 114, 116, 120, 122, 124, 128, 130, 132, 140, 142, 143, 145, 147, 151, 153, 160, 162, 164, 168, 170, 245, 247, 248, 250, 252, 256, 258, 260, 264, 266, 268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111 - по стр. 54, 56, 58, 210, 212, 214, 225, 227, 229; %=68 - по стр. 67, 174, 175, 192, 193, 221, 238; %=105 - по стр. 73, 106; %=89 - по стр. 75, 177, 195; %=77 - по стр. 84, 85; %=98 - по стр. 96, 155-157, 272)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958 201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25, 84-90, 93, 94, 136, 240; %=34 - по стр. 6, 17, 42, 52, 69, 97, 107, 118, 126, 138, 149, 158, 166, 208, 223, 243, 254, 262;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65 - по стр. 8, 10, 11, 13, 15, 19, 21, 23, 26, 27, 29, 31, 34, 37, 39, 44, 46, 48, 71, 99, 101, 102, 104, 109, 111, 112, 114, 116, 120, 122, 124, 128, 130, 132, 140, 142, 143, 145, 147, 151, 153, 160, 162, 164, 168, 170, 245, 247, 248, 250, 252, 256, 258, 260, 264, 266, 268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61 - по стр. 54, 56, 58, 96, 155-157, 210, 212, 214, 225, 227, 229, 272; %=31 - по стр. 67, 174, 175, 192, 193, 221, 238; %=51 - по стр. 73, 106; %=44 - по стр. 75, 177, 195)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513 038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5 869 825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21 570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77, 80, 82, 179, 197)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9 341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77, 80, 82, 179, 197)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37 948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33 600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33 600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248 937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248 937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6 226 094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124 522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6 350 616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1 143 111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7 493 727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974 995</w:t>
            </w:r>
          </w:p>
        </w:tc>
      </w:tr>
      <w:tr w:rsidR="004C68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524 860</w:t>
            </w:r>
          </w:p>
        </w:tc>
      </w:tr>
    </w:tbl>
    <w:p w:rsidR="004C683F" w:rsidRDefault="004C68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C68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BA12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Смородина Т.С.</w:t>
            </w:r>
          </w:p>
        </w:tc>
      </w:tr>
      <w:tr w:rsidR="004C68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C68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68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3F" w:rsidRDefault="00BA12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Дубина Г.В.</w:t>
            </w:r>
          </w:p>
        </w:tc>
      </w:tr>
      <w:tr w:rsidR="004C68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4C68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C683F" w:rsidRDefault="00A95F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95FC5" w:rsidRDefault="00A95F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95FC5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E4" w:rsidRDefault="009930E4">
      <w:pPr>
        <w:spacing w:after="0" w:line="240" w:lineRule="auto"/>
      </w:pPr>
      <w:r>
        <w:separator/>
      </w:r>
    </w:p>
  </w:endnote>
  <w:endnote w:type="continuationSeparator" w:id="0">
    <w:p w:rsidR="009930E4" w:rsidRDefault="009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F" w:rsidRDefault="00A95F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B0CE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E4" w:rsidRDefault="009930E4">
      <w:pPr>
        <w:spacing w:after="0" w:line="240" w:lineRule="auto"/>
      </w:pPr>
      <w:r>
        <w:separator/>
      </w:r>
    </w:p>
  </w:footnote>
  <w:footnote w:type="continuationSeparator" w:id="0">
    <w:p w:rsidR="009930E4" w:rsidRDefault="0099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C683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C683F" w:rsidRDefault="00A95F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C683F" w:rsidRDefault="00A95F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C683F" w:rsidRDefault="00A95F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B"/>
    <w:rsid w:val="004C683F"/>
    <w:rsid w:val="00683901"/>
    <w:rsid w:val="0074073A"/>
    <w:rsid w:val="00913B4F"/>
    <w:rsid w:val="009930E4"/>
    <w:rsid w:val="00A95FC5"/>
    <w:rsid w:val="00BA1243"/>
    <w:rsid w:val="00D613CB"/>
    <w:rsid w:val="00F53C19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21515</Words>
  <Characters>122641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8</cp:revision>
  <dcterms:created xsi:type="dcterms:W3CDTF">2018-02-22T08:21:00Z</dcterms:created>
  <dcterms:modified xsi:type="dcterms:W3CDTF">2018-02-27T15:07:00Z</dcterms:modified>
</cp:coreProperties>
</file>