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EE2" w:rsidRDefault="00A30EE2" w:rsidP="00615097">
      <w:pPr>
        <w:ind w:left="12333"/>
        <w:rPr>
          <w:sz w:val="28"/>
          <w:szCs w:val="28"/>
        </w:rPr>
      </w:pPr>
      <w:r w:rsidRPr="00F40A95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2</w:t>
      </w:r>
      <w:r w:rsidRPr="00F40A95">
        <w:rPr>
          <w:sz w:val="28"/>
          <w:szCs w:val="28"/>
        </w:rPr>
        <w:t xml:space="preserve"> </w:t>
      </w:r>
    </w:p>
    <w:p w:rsidR="00A30EE2" w:rsidRPr="00F40A95" w:rsidRDefault="00A30EE2" w:rsidP="00615097">
      <w:pPr>
        <w:ind w:left="12036" w:firstLine="297"/>
        <w:rPr>
          <w:sz w:val="28"/>
          <w:szCs w:val="28"/>
        </w:rPr>
      </w:pPr>
      <w:r w:rsidRPr="00F40A95">
        <w:rPr>
          <w:sz w:val="28"/>
          <w:szCs w:val="28"/>
        </w:rPr>
        <w:t xml:space="preserve">к Программе   </w:t>
      </w:r>
    </w:p>
    <w:p w:rsidR="00A30EE2" w:rsidRDefault="00A30EE2" w:rsidP="00366531">
      <w:pPr>
        <w:widowControl/>
        <w:jc w:val="center"/>
        <w:rPr>
          <w:sz w:val="28"/>
          <w:szCs w:val="28"/>
          <w:lang w:eastAsia="en-US"/>
        </w:rPr>
      </w:pPr>
    </w:p>
    <w:p w:rsidR="00A30EE2" w:rsidRPr="00756289" w:rsidRDefault="00A30EE2" w:rsidP="00366531">
      <w:pPr>
        <w:widowControl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</w:t>
      </w:r>
      <w:r w:rsidRPr="00756289">
        <w:rPr>
          <w:sz w:val="28"/>
          <w:szCs w:val="28"/>
          <w:lang w:eastAsia="en-US"/>
        </w:rPr>
        <w:t>бъем финансовых потребностей</w:t>
      </w:r>
    </w:p>
    <w:p w:rsidR="00A30EE2" w:rsidRPr="00756289" w:rsidRDefault="00A30EE2" w:rsidP="00366531">
      <w:pPr>
        <w:widowControl/>
        <w:jc w:val="center"/>
        <w:rPr>
          <w:sz w:val="28"/>
          <w:szCs w:val="28"/>
          <w:lang w:eastAsia="en-US"/>
        </w:rPr>
      </w:pPr>
      <w:r w:rsidRPr="00756289">
        <w:rPr>
          <w:sz w:val="28"/>
          <w:szCs w:val="28"/>
          <w:lang w:eastAsia="en-US"/>
        </w:rPr>
        <w:t xml:space="preserve">на реализацию мероприятий </w:t>
      </w:r>
      <w:r>
        <w:rPr>
          <w:sz w:val="28"/>
          <w:szCs w:val="28"/>
          <w:lang w:eastAsia="en-US"/>
        </w:rPr>
        <w:t>П</w:t>
      </w:r>
      <w:r w:rsidRPr="00756289">
        <w:rPr>
          <w:sz w:val="28"/>
          <w:szCs w:val="28"/>
          <w:lang w:eastAsia="en-US"/>
        </w:rPr>
        <w:t>рограммы</w:t>
      </w:r>
    </w:p>
    <w:p w:rsidR="00A30EE2" w:rsidRDefault="00A30EE2"/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944"/>
        <w:gridCol w:w="3417"/>
        <w:gridCol w:w="1276"/>
        <w:gridCol w:w="1549"/>
        <w:gridCol w:w="1210"/>
        <w:gridCol w:w="1311"/>
        <w:gridCol w:w="1308"/>
        <w:gridCol w:w="1709"/>
        <w:gridCol w:w="1559"/>
        <w:gridCol w:w="1636"/>
      </w:tblGrid>
      <w:tr w:rsidR="00A30EE2" w:rsidRPr="004E0A24">
        <w:trPr>
          <w:cantSplit/>
          <w:jc w:val="center"/>
        </w:trPr>
        <w:tc>
          <w:tcPr>
            <w:tcW w:w="944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jc w:val="center"/>
              <w:outlineLvl w:val="1"/>
              <w:rPr>
                <w:lang w:eastAsia="en-US"/>
              </w:rPr>
            </w:pPr>
            <w:r w:rsidRPr="004E0A24">
              <w:rPr>
                <w:lang w:eastAsia="en-US"/>
              </w:rPr>
              <w:t>№</w:t>
            </w:r>
          </w:p>
          <w:p w:rsidR="00A30EE2" w:rsidRPr="004E0A24" w:rsidRDefault="00A30EE2" w:rsidP="00615097">
            <w:pPr>
              <w:widowControl/>
              <w:jc w:val="center"/>
            </w:pPr>
            <w:r w:rsidRPr="004E0A24">
              <w:t>п.п.</w:t>
            </w:r>
          </w:p>
        </w:tc>
        <w:tc>
          <w:tcPr>
            <w:tcW w:w="3417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jc w:val="center"/>
            </w:pPr>
            <w:r w:rsidRPr="004E0A24">
              <w:t>Наименование</w:t>
            </w:r>
            <w:r w:rsidRPr="004E0A24">
              <w:br/>
              <w:t>мероприятия</w:t>
            </w:r>
          </w:p>
        </w:tc>
        <w:tc>
          <w:tcPr>
            <w:tcW w:w="1276" w:type="dxa"/>
            <w:vMerge w:val="restart"/>
            <w:vAlign w:val="center"/>
          </w:tcPr>
          <w:p w:rsidR="00A30EE2" w:rsidRPr="004E0A24" w:rsidRDefault="00A30EE2" w:rsidP="006C4149">
            <w:pPr>
              <w:widowControl/>
              <w:jc w:val="center"/>
            </w:pPr>
            <w:r w:rsidRPr="004E0A24">
              <w:t>Источник</w:t>
            </w:r>
            <w:r w:rsidRPr="004E0A24">
              <w:br/>
              <w:t>финанси-рования</w:t>
            </w:r>
          </w:p>
        </w:tc>
        <w:tc>
          <w:tcPr>
            <w:tcW w:w="154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jc w:val="center"/>
            </w:pPr>
            <w:r w:rsidRPr="004E0A24">
              <w:t>Форма финансового обеспечения</w:t>
            </w:r>
          </w:p>
        </w:tc>
        <w:tc>
          <w:tcPr>
            <w:tcW w:w="5538" w:type="dxa"/>
            <w:gridSpan w:val="4"/>
            <w:vAlign w:val="center"/>
          </w:tcPr>
          <w:p w:rsidR="00A30EE2" w:rsidRPr="004E0A24" w:rsidRDefault="00A30EE2" w:rsidP="00615097">
            <w:pPr>
              <w:widowControl/>
              <w:jc w:val="center"/>
            </w:pPr>
            <w:r w:rsidRPr="004E0A24">
              <w:t>Финансовые затраты, тыс. руб.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jc w:val="center"/>
            </w:pPr>
            <w:r w:rsidRPr="004E0A24">
              <w:t>Испол</w:t>
            </w:r>
            <w:r>
              <w:t>-</w:t>
            </w:r>
            <w:r w:rsidRPr="004E0A24">
              <w:t>нитель мероприятия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jc w:val="center"/>
            </w:pPr>
            <w:r w:rsidRPr="004E0A24">
              <w:t>Участник мероприятия</w:t>
            </w:r>
          </w:p>
        </w:tc>
      </w:tr>
      <w:tr w:rsidR="00A30EE2" w:rsidRPr="004E0A24">
        <w:trPr>
          <w:cantSplit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615097">
            <w:pPr>
              <w:widowControl/>
              <w:jc w:val="center"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615097">
            <w:pPr>
              <w:widowControl/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A30EE2" w:rsidRPr="004E0A24" w:rsidRDefault="00A30EE2" w:rsidP="00615097">
            <w:pPr>
              <w:widowControl/>
              <w:jc w:val="center"/>
            </w:pPr>
          </w:p>
        </w:tc>
        <w:tc>
          <w:tcPr>
            <w:tcW w:w="1549" w:type="dxa"/>
            <w:vMerge/>
          </w:tcPr>
          <w:p w:rsidR="00A30EE2" w:rsidRPr="004E0A24" w:rsidRDefault="00A30EE2" w:rsidP="00615097">
            <w:pPr>
              <w:widowControl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615097">
            <w:pPr>
              <w:widowControl/>
              <w:jc w:val="center"/>
            </w:pPr>
            <w:r w:rsidRPr="004E0A24">
              <w:t>2015 г.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615097">
            <w:pPr>
              <w:widowControl/>
              <w:jc w:val="center"/>
            </w:pPr>
            <w:r w:rsidRPr="004E0A24">
              <w:t>2016 г.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615097">
            <w:pPr>
              <w:widowControl/>
              <w:jc w:val="center"/>
            </w:pPr>
            <w:r w:rsidRPr="004E0A24">
              <w:t>2017 г.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615097">
            <w:pPr>
              <w:widowControl/>
              <w:ind w:right="243"/>
              <w:jc w:val="center"/>
            </w:pPr>
            <w:r w:rsidRPr="004E0A24">
              <w:t>всего</w:t>
            </w:r>
          </w:p>
        </w:tc>
        <w:tc>
          <w:tcPr>
            <w:tcW w:w="155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</w:tbl>
    <w:p w:rsidR="00A30EE2" w:rsidRPr="005E4D64" w:rsidRDefault="00A30EE2">
      <w:pPr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944"/>
        <w:gridCol w:w="3417"/>
        <w:gridCol w:w="1276"/>
        <w:gridCol w:w="1549"/>
        <w:gridCol w:w="1210"/>
        <w:gridCol w:w="1311"/>
        <w:gridCol w:w="1308"/>
        <w:gridCol w:w="1709"/>
        <w:gridCol w:w="1559"/>
        <w:gridCol w:w="1636"/>
      </w:tblGrid>
      <w:tr w:rsidR="00A30EE2" w:rsidRPr="004E0A24">
        <w:trPr>
          <w:cantSplit/>
          <w:tblHeader/>
          <w:jc w:val="center"/>
        </w:trPr>
        <w:tc>
          <w:tcPr>
            <w:tcW w:w="944" w:type="dxa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</w:t>
            </w:r>
          </w:p>
        </w:tc>
        <w:tc>
          <w:tcPr>
            <w:tcW w:w="3417" w:type="dxa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</w:t>
            </w:r>
          </w:p>
        </w:tc>
        <w:tc>
          <w:tcPr>
            <w:tcW w:w="1276" w:type="dxa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3</w:t>
            </w:r>
          </w:p>
        </w:tc>
        <w:tc>
          <w:tcPr>
            <w:tcW w:w="1549" w:type="dxa"/>
          </w:tcPr>
          <w:p w:rsidR="00A30EE2" w:rsidRPr="004E0A24" w:rsidRDefault="00A30EE2" w:rsidP="00194AD2">
            <w:pPr>
              <w:widowControl/>
              <w:autoSpaceDE/>
              <w:autoSpaceDN/>
              <w:adjustRightInd/>
              <w:jc w:val="center"/>
            </w:pPr>
            <w:r w:rsidRPr="004E0A24">
              <w:t>4</w:t>
            </w:r>
          </w:p>
        </w:tc>
        <w:tc>
          <w:tcPr>
            <w:tcW w:w="1210" w:type="dxa"/>
          </w:tcPr>
          <w:p w:rsidR="00A30EE2" w:rsidRPr="004E0A24" w:rsidRDefault="00A30EE2" w:rsidP="00194AD2">
            <w:pPr>
              <w:widowControl/>
              <w:autoSpaceDE/>
              <w:autoSpaceDN/>
              <w:adjustRightInd/>
              <w:jc w:val="center"/>
            </w:pPr>
            <w:r w:rsidRPr="004E0A24">
              <w:t>5</w:t>
            </w:r>
          </w:p>
        </w:tc>
        <w:tc>
          <w:tcPr>
            <w:tcW w:w="1311" w:type="dxa"/>
          </w:tcPr>
          <w:p w:rsidR="00A30EE2" w:rsidRPr="004E0A24" w:rsidRDefault="00A30EE2" w:rsidP="00194AD2">
            <w:pPr>
              <w:widowControl/>
              <w:autoSpaceDE/>
              <w:autoSpaceDN/>
              <w:adjustRightInd/>
              <w:jc w:val="center"/>
            </w:pPr>
            <w:r w:rsidRPr="004E0A24">
              <w:t>6</w:t>
            </w:r>
          </w:p>
        </w:tc>
        <w:tc>
          <w:tcPr>
            <w:tcW w:w="1308" w:type="dxa"/>
          </w:tcPr>
          <w:p w:rsidR="00A30EE2" w:rsidRPr="004E0A24" w:rsidRDefault="00A30EE2" w:rsidP="00194AD2">
            <w:pPr>
              <w:widowControl/>
              <w:autoSpaceDE/>
              <w:autoSpaceDN/>
              <w:adjustRightInd/>
              <w:jc w:val="center"/>
            </w:pPr>
            <w:r w:rsidRPr="004E0A24">
              <w:t>7</w:t>
            </w:r>
          </w:p>
        </w:tc>
        <w:tc>
          <w:tcPr>
            <w:tcW w:w="1709" w:type="dxa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8</w:t>
            </w:r>
          </w:p>
        </w:tc>
        <w:tc>
          <w:tcPr>
            <w:tcW w:w="1559" w:type="dxa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9</w:t>
            </w:r>
          </w:p>
        </w:tc>
        <w:tc>
          <w:tcPr>
            <w:tcW w:w="1636" w:type="dxa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10</w:t>
            </w:r>
          </w:p>
        </w:tc>
      </w:tr>
      <w:tr w:rsidR="00A30EE2" w:rsidRPr="004E0A24">
        <w:trPr>
          <w:cantSplit/>
          <w:jc w:val="center"/>
        </w:trPr>
        <w:tc>
          <w:tcPr>
            <w:tcW w:w="4361" w:type="dxa"/>
            <w:gridSpan w:val="2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>Общий объем потребности в финансовых ресурсах на выполнение программы, в том числе: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C96B2B">
            <w:pPr>
              <w:widowControl/>
              <w:autoSpaceDE/>
              <w:autoSpaceDN/>
              <w:adjustRightInd/>
              <w:jc w:val="center"/>
            </w:pPr>
            <w:r w:rsidRPr="004E0A24">
              <w:t>86</w:t>
            </w:r>
            <w:r>
              <w:t> </w:t>
            </w:r>
            <w:r>
              <w:rPr>
                <w:lang w:val="en-US"/>
              </w:rPr>
              <w:t>138</w:t>
            </w:r>
            <w:r>
              <w:t>,</w:t>
            </w:r>
            <w:r w:rsidRPr="004E0A24">
              <w:t>50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>
              <w:t>73 369</w:t>
            </w:r>
            <w:r w:rsidRPr="004E0A24">
              <w:t>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>
              <w:t>73 369</w:t>
            </w:r>
            <w:r w:rsidRPr="004E0A24">
              <w:t>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C96B2B">
            <w:pPr>
              <w:widowControl/>
              <w:autoSpaceDE/>
              <w:autoSpaceDN/>
              <w:adjustRightInd/>
              <w:jc w:val="center"/>
            </w:pPr>
            <w:r>
              <w:t>232</w:t>
            </w:r>
            <w:r w:rsidRPr="004E0A24">
              <w:t xml:space="preserve"> </w:t>
            </w:r>
            <w:r>
              <w:t>876</w:t>
            </w:r>
            <w:r w:rsidRPr="004E0A24">
              <w:t>,50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  <w:p w:rsidR="00A30EE2" w:rsidRPr="004E0A24" w:rsidRDefault="00A30EE2" w:rsidP="0010585D">
            <w:pPr>
              <w:jc w:val="center"/>
            </w:pPr>
            <w:r w:rsidRPr="004E0A24">
              <w:t> </w:t>
            </w:r>
          </w:p>
        </w:tc>
        <w:tc>
          <w:tcPr>
            <w:tcW w:w="1636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jc w:val="center"/>
        </w:trPr>
        <w:tc>
          <w:tcPr>
            <w:tcW w:w="4361" w:type="dxa"/>
            <w:gridSpan w:val="2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jc w:val="center"/>
        </w:trPr>
        <w:tc>
          <w:tcPr>
            <w:tcW w:w="4361" w:type="dxa"/>
            <w:gridSpan w:val="2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jc w:val="center"/>
        </w:trPr>
        <w:tc>
          <w:tcPr>
            <w:tcW w:w="4361" w:type="dxa"/>
            <w:gridSpan w:val="2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C96B2B">
            <w:pPr>
              <w:widowControl/>
              <w:autoSpaceDE/>
              <w:autoSpaceDN/>
              <w:adjustRightInd/>
              <w:jc w:val="center"/>
            </w:pPr>
            <w:r w:rsidRPr="004E0A24">
              <w:t>86</w:t>
            </w:r>
            <w:r>
              <w:t> </w:t>
            </w:r>
            <w:r>
              <w:rPr>
                <w:lang w:val="en-US"/>
              </w:rPr>
              <w:t>138</w:t>
            </w:r>
            <w:r>
              <w:t>,</w:t>
            </w:r>
            <w:r w:rsidRPr="004E0A24">
              <w:t>50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C96B2B">
            <w:pPr>
              <w:widowControl/>
              <w:autoSpaceDE/>
              <w:autoSpaceDN/>
              <w:adjustRightInd/>
              <w:jc w:val="center"/>
            </w:pPr>
            <w:r>
              <w:t>73 369</w:t>
            </w:r>
            <w:r w:rsidRPr="004E0A24">
              <w:t>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C96B2B">
            <w:pPr>
              <w:widowControl/>
              <w:autoSpaceDE/>
              <w:autoSpaceDN/>
              <w:adjustRightInd/>
              <w:jc w:val="center"/>
            </w:pPr>
            <w:r>
              <w:t>73 369</w:t>
            </w:r>
            <w:r w:rsidRPr="004E0A24">
              <w:t>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C96B2B">
            <w:pPr>
              <w:widowControl/>
              <w:autoSpaceDE/>
              <w:autoSpaceDN/>
              <w:adjustRightInd/>
              <w:jc w:val="center"/>
            </w:pPr>
            <w:r>
              <w:t>232</w:t>
            </w:r>
            <w:r w:rsidRPr="004E0A24">
              <w:t xml:space="preserve"> </w:t>
            </w:r>
            <w:r>
              <w:t>876</w:t>
            </w:r>
            <w:r w:rsidRPr="004E0A24">
              <w:t>,50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jc w:val="center"/>
        </w:trPr>
        <w:tc>
          <w:tcPr>
            <w:tcW w:w="4361" w:type="dxa"/>
            <w:gridSpan w:val="2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jc w:val="center"/>
        </w:trPr>
        <w:tc>
          <w:tcPr>
            <w:tcW w:w="4361" w:type="dxa"/>
            <w:gridSpan w:val="2"/>
            <w:vMerge w:val="restart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</w:pPr>
            <w:r w:rsidRPr="004E0A24">
              <w:t xml:space="preserve">Главный </w:t>
            </w:r>
            <w:r>
              <w:t xml:space="preserve">распорядитель бюджетных средств - </w:t>
            </w:r>
            <w:r w:rsidRPr="004E0A24">
              <w:t xml:space="preserve"> комитет муниципального имущества </w:t>
            </w:r>
            <w:r>
              <w:t xml:space="preserve">и земельных ресурсов </w:t>
            </w:r>
            <w:r w:rsidRPr="004E0A24">
              <w:t>администрации городского округа «Город Калининград»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>
              <w:t>76 438,</w:t>
            </w:r>
            <w:r w:rsidRPr="004E0A24">
              <w:t>50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>
              <w:t>67 669</w:t>
            </w:r>
            <w:r w:rsidRPr="004E0A24">
              <w:t>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>
              <w:t>67 669</w:t>
            </w:r>
            <w:r w:rsidRPr="004E0A24">
              <w:t>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>
              <w:t>211 776</w:t>
            </w:r>
            <w:r w:rsidRPr="004E0A24">
              <w:t>,50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B048C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jc w:val="center"/>
        </w:trPr>
        <w:tc>
          <w:tcPr>
            <w:tcW w:w="4361" w:type="dxa"/>
            <w:gridSpan w:val="2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jc w:val="center"/>
        </w:trPr>
        <w:tc>
          <w:tcPr>
            <w:tcW w:w="4361" w:type="dxa"/>
            <w:gridSpan w:val="2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jc w:val="center"/>
        </w:trPr>
        <w:tc>
          <w:tcPr>
            <w:tcW w:w="4361" w:type="dxa"/>
            <w:gridSpan w:val="2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C96B2B">
            <w:pPr>
              <w:widowControl/>
              <w:autoSpaceDE/>
              <w:autoSpaceDN/>
              <w:adjustRightInd/>
              <w:jc w:val="center"/>
            </w:pPr>
            <w:r>
              <w:t>76 438,</w:t>
            </w:r>
            <w:r w:rsidRPr="004E0A24">
              <w:t>50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C96B2B">
            <w:pPr>
              <w:widowControl/>
              <w:autoSpaceDE/>
              <w:autoSpaceDN/>
              <w:adjustRightInd/>
              <w:jc w:val="center"/>
            </w:pPr>
            <w:r>
              <w:t>67 669</w:t>
            </w:r>
            <w:r w:rsidRPr="004E0A24">
              <w:t>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C96B2B">
            <w:pPr>
              <w:widowControl/>
              <w:autoSpaceDE/>
              <w:autoSpaceDN/>
              <w:adjustRightInd/>
              <w:jc w:val="center"/>
            </w:pPr>
            <w:r>
              <w:t>67 669</w:t>
            </w:r>
            <w:r w:rsidRPr="004E0A24">
              <w:t>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C96B2B">
            <w:pPr>
              <w:widowControl/>
              <w:autoSpaceDE/>
              <w:autoSpaceDN/>
              <w:adjustRightInd/>
              <w:jc w:val="center"/>
            </w:pPr>
            <w:r>
              <w:t>211 776</w:t>
            </w:r>
            <w:r w:rsidRPr="004E0A24">
              <w:t>,50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jc w:val="center"/>
        </w:trPr>
        <w:tc>
          <w:tcPr>
            <w:tcW w:w="4361" w:type="dxa"/>
            <w:gridSpan w:val="2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jc w:val="center"/>
        </w:trPr>
        <w:tc>
          <w:tcPr>
            <w:tcW w:w="4361" w:type="dxa"/>
            <w:gridSpan w:val="2"/>
            <w:vMerge w:val="restart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</w:pPr>
            <w:r w:rsidRPr="004E0A24">
              <w:t>Главный р</w:t>
            </w:r>
            <w:r>
              <w:t xml:space="preserve">аспорядитель бюджетных средств - </w:t>
            </w:r>
            <w:r w:rsidRPr="004E0A24">
              <w:t>комитет городского хозяйства администрации городского округа «Город Калининград»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9 700,00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5 700,00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5 700,00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21 100,00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B048C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jc w:val="center"/>
        </w:trPr>
        <w:tc>
          <w:tcPr>
            <w:tcW w:w="4361" w:type="dxa"/>
            <w:gridSpan w:val="2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jc w:val="center"/>
        </w:trPr>
        <w:tc>
          <w:tcPr>
            <w:tcW w:w="4361" w:type="dxa"/>
            <w:gridSpan w:val="2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jc w:val="center"/>
        </w:trPr>
        <w:tc>
          <w:tcPr>
            <w:tcW w:w="4361" w:type="dxa"/>
            <w:gridSpan w:val="2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9 700,00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5 700,00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5 700,00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21 100,00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jc w:val="center"/>
        </w:trPr>
        <w:tc>
          <w:tcPr>
            <w:tcW w:w="4361" w:type="dxa"/>
            <w:gridSpan w:val="2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3C7E1C">
            <w:pPr>
              <w:widowControl/>
              <w:autoSpaceDE/>
              <w:autoSpaceDN/>
              <w:adjustRightInd/>
              <w:jc w:val="center"/>
            </w:pPr>
            <w:r w:rsidRPr="004E0A24">
              <w:t>1.1.1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 xml:space="preserve">Учет муниципального имущества  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A30EE2" w:rsidRPr="004E0A24" w:rsidRDefault="00A30EE2" w:rsidP="000E3AB6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</w:t>
            </w:r>
          </w:p>
        </w:tc>
      </w:tr>
      <w:tr w:rsidR="00A30EE2" w:rsidRPr="004E0A24">
        <w:trPr>
          <w:cantSplit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12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1.1.2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 xml:space="preserve">Приемка имущества в муниципальную собственность 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</w:t>
            </w:r>
          </w:p>
        </w:tc>
      </w:tr>
      <w:tr w:rsidR="00A30EE2" w:rsidRPr="004E0A24">
        <w:trPr>
          <w:cantSplit/>
          <w:trHeight w:val="312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12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12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12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74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3C7E1C">
            <w:pPr>
              <w:widowControl/>
              <w:autoSpaceDE/>
              <w:autoSpaceDN/>
              <w:adjustRightInd/>
              <w:jc w:val="center"/>
            </w:pPr>
            <w:r w:rsidRPr="004E0A24">
              <w:t>1.1.3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>Проведение инженерно-технической экспертизы состояния объектов муниципальной собственности на предмет соответствия противопожарным требованиям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A30EE2" w:rsidRPr="004E0A24" w:rsidRDefault="00A30EE2" w:rsidP="009367A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25,00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25,00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25,00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75,00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E1470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4E0A24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A30EE2" w:rsidRPr="004E0A24">
        <w:trPr>
          <w:cantSplit/>
          <w:trHeight w:val="374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75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74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25,00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25,00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25,00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75,00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75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12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3C7E1C">
            <w:pPr>
              <w:widowControl/>
              <w:autoSpaceDE/>
              <w:autoSpaceDN/>
              <w:adjustRightInd/>
              <w:jc w:val="center"/>
            </w:pPr>
            <w:r w:rsidRPr="004E0A24">
              <w:t>1.1.4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>Безвозмездная передача имущества в государственную собственность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</w:t>
            </w:r>
          </w:p>
        </w:tc>
      </w:tr>
      <w:tr w:rsidR="00A30EE2" w:rsidRPr="004E0A24">
        <w:trPr>
          <w:cantSplit/>
          <w:trHeight w:val="312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12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12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12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12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3C7E1C">
            <w:pPr>
              <w:widowControl/>
              <w:autoSpaceDE/>
              <w:autoSpaceDN/>
              <w:adjustRightInd/>
              <w:jc w:val="center"/>
            </w:pPr>
            <w:r w:rsidRPr="004E0A24">
              <w:t>1.1.5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>Софинансирование фонда капитального ремонта многоквартирных домов, имеющих встроенные нежилые помещения муниципальной собственности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A30EE2" w:rsidRPr="004E0A24" w:rsidRDefault="00A30EE2" w:rsidP="004E0A24">
            <w:pPr>
              <w:widowControl/>
              <w:autoSpaceDE/>
              <w:autoSpaceDN/>
              <w:adjustRightInd/>
              <w:jc w:val="center"/>
            </w:pPr>
            <w:r w:rsidRPr="004E0A24">
              <w:t>Целевая субсидия</w:t>
            </w: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422,20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422,20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422,20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1 266,60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A30EE2" w:rsidRPr="004E0A24">
        <w:trPr>
          <w:cantSplit/>
          <w:trHeight w:val="312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12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12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422,20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422,20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422,20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1 266,60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12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12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3C7E1C">
            <w:pPr>
              <w:widowControl/>
              <w:autoSpaceDE/>
              <w:autoSpaceDN/>
              <w:adjustRightInd/>
              <w:jc w:val="center"/>
            </w:pPr>
            <w:r w:rsidRPr="004E0A24">
              <w:t>1.2.1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>Передача в аренду и безвозмездное пользование муниципального имущества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</w:t>
            </w:r>
          </w:p>
        </w:tc>
      </w:tr>
      <w:tr w:rsidR="00A30EE2" w:rsidRPr="004E0A24">
        <w:trPr>
          <w:cantSplit/>
          <w:trHeight w:val="312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12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12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12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3C7E1C">
            <w:pPr>
              <w:widowControl/>
              <w:autoSpaceDE/>
              <w:autoSpaceDN/>
              <w:adjustRightInd/>
              <w:jc w:val="center"/>
            </w:pPr>
            <w:r w:rsidRPr="004E0A24">
              <w:t>1.2.2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>Проведение торгов по передаче муниципального имущества в аренду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</w:t>
            </w: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3C7E1C">
            <w:pPr>
              <w:widowControl/>
              <w:autoSpaceDE/>
              <w:autoSpaceDN/>
              <w:adjustRightInd/>
              <w:jc w:val="center"/>
            </w:pPr>
            <w:r w:rsidRPr="004E0A24">
              <w:t>1.2.3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>Передача имущества в безвозмездное пользование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</w:t>
            </w: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3C7E1C">
            <w:pPr>
              <w:widowControl/>
              <w:autoSpaceDE/>
              <w:autoSpaceDN/>
              <w:adjustRightInd/>
              <w:jc w:val="center"/>
            </w:pPr>
            <w:r w:rsidRPr="004E0A24">
              <w:t>1.2.4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>Отчуждение объектов в рамках реализации программы приватизации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</w:t>
            </w: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3C7E1C">
            <w:pPr>
              <w:widowControl/>
              <w:autoSpaceDE/>
              <w:autoSpaceDN/>
              <w:adjustRightInd/>
              <w:jc w:val="center"/>
            </w:pPr>
            <w:r w:rsidRPr="004E0A24">
              <w:t>1.2.5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>Изготовление технических планов объектов муниципальной собственности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4 700,00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4 700,00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4 700,00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14 100,00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4 700,00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4 700,00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4 700,00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14 100,00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29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252C61">
            <w:pPr>
              <w:widowControl/>
              <w:autoSpaceDE/>
              <w:autoSpaceDN/>
              <w:adjustRightInd/>
              <w:jc w:val="center"/>
            </w:pPr>
            <w:r w:rsidRPr="004E0A24">
              <w:t>1.2.6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>Изготовление отчетов о рыночной стоимости объектов муниципальной собственности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3 600,00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3 600,00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3 600,00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10 800,00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A30EE2" w:rsidRPr="004E0A24">
        <w:trPr>
          <w:cantSplit/>
          <w:trHeight w:val="329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29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29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3 600,00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3 600,00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3 600,00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10 800,00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29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29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252C61">
            <w:pPr>
              <w:widowControl/>
              <w:autoSpaceDE/>
              <w:autoSpaceDN/>
              <w:adjustRightInd/>
              <w:jc w:val="center"/>
            </w:pPr>
            <w:r w:rsidRPr="004E0A24">
              <w:t>1.2.7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>Охрана объектов муниципальной собственности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200,00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200,00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200,00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600,00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A30EE2" w:rsidRPr="004E0A24">
        <w:trPr>
          <w:cantSplit/>
          <w:trHeight w:val="329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29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29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200,00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200,00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200,00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600,00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29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29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252C61">
            <w:pPr>
              <w:widowControl/>
              <w:autoSpaceDE/>
              <w:autoSpaceDN/>
              <w:adjustRightInd/>
              <w:jc w:val="center"/>
            </w:pPr>
            <w:r w:rsidRPr="004E0A24">
              <w:t>1.2.8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>Проведение экспертизы оказанных услуг по определению рыночной стоимости объектов муниципальной собственности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1 025,00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1 025,00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1 025,00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3 075,00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A30EE2" w:rsidRPr="004E0A24">
        <w:trPr>
          <w:cantSplit/>
          <w:trHeight w:val="329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29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29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1 025,00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1 025,00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1 025,00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3 075,00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29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29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252C61">
            <w:pPr>
              <w:widowControl/>
              <w:autoSpaceDE/>
              <w:autoSpaceDN/>
              <w:adjustRightInd/>
              <w:jc w:val="center"/>
            </w:pPr>
            <w:r w:rsidRPr="004E0A24">
              <w:t>1.2.9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</w:pPr>
            <w:r w:rsidRPr="004E0A24">
              <w:t xml:space="preserve">Проведение строительно-технической экспертизы </w:t>
            </w:r>
            <w:r>
              <w:t>по определению</w:t>
            </w:r>
            <w:r w:rsidRPr="004E0A24">
              <w:t xml:space="preserve"> объема работ по неотделимым улучшениям муниципального имущества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200,00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200,00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A30EE2" w:rsidRPr="004E0A24">
        <w:trPr>
          <w:cantSplit/>
          <w:trHeight w:val="329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29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29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200,00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200,00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29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29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252C61">
            <w:pPr>
              <w:widowControl/>
              <w:autoSpaceDE/>
              <w:autoSpaceDN/>
              <w:adjustRightInd/>
              <w:jc w:val="center"/>
            </w:pPr>
            <w:r w:rsidRPr="004E0A24">
              <w:t>1.2.10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>Проведение бухгалтерского учета и ау</w:t>
            </w:r>
            <w:r>
              <w:t>дита, счетоводства, консультаций</w:t>
            </w:r>
            <w:r w:rsidRPr="004E0A24">
              <w:t xml:space="preserve"> по вопросам налогообложения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150,00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A30EE2" w:rsidRPr="004E0A24">
        <w:trPr>
          <w:cantSplit/>
          <w:trHeight w:val="329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29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29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150,00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29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283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1.3.1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>Передача имущества в хозяйственное ведение и оперативное управление МУП и МУ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</w:tr>
      <w:tr w:rsidR="00A30EE2" w:rsidRPr="004E0A24">
        <w:trPr>
          <w:cantSplit/>
          <w:trHeight w:val="28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28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28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28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283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1.3.2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>Ремонт оборудования муниципальных бань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4 000,00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4 000,00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10585D">
            <w:pPr>
              <w:jc w:val="center"/>
            </w:pPr>
            <w:r>
              <w:t>КГХ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A30EE2" w:rsidRPr="004E0A24">
        <w:trPr>
          <w:cantSplit/>
          <w:trHeight w:val="28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28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28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4 000,00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4 000,00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28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19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252C61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  <w:r w:rsidRPr="004E0A24">
              <w:t>.</w:t>
            </w:r>
            <w:r>
              <w:t>4</w:t>
            </w:r>
            <w:r w:rsidRPr="004E0A24">
              <w:t>.1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>Предоставление жилых помещений по договорам</w:t>
            </w:r>
            <w:r>
              <w:t xml:space="preserve"> социального найма гражданам, </w:t>
            </w:r>
            <w:bookmarkStart w:id="0" w:name="_GoBack"/>
            <w:bookmarkEnd w:id="0"/>
            <w:r w:rsidRPr="004E0A24">
              <w:t>стоящим в очереди нуждающихся в жилых помещениях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</w:tr>
      <w:tr w:rsidR="00A30EE2" w:rsidRPr="004E0A24">
        <w:trPr>
          <w:cantSplit/>
          <w:trHeight w:val="319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19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19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20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283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252C61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  <w:r w:rsidRPr="004E0A24">
              <w:t>.</w:t>
            </w:r>
            <w:r>
              <w:t>4</w:t>
            </w:r>
            <w:r w:rsidRPr="004E0A24">
              <w:t>.2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>Предоставление жилых помещений по договорам социального найма на основании постановлений                (решений) суда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</w:tr>
      <w:tr w:rsidR="00A30EE2" w:rsidRPr="004E0A24">
        <w:trPr>
          <w:cantSplit/>
          <w:trHeight w:val="28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28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28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28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82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252C61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  <w:r w:rsidRPr="004E0A24">
              <w:t>.</w:t>
            </w:r>
            <w:r>
              <w:t>4</w:t>
            </w:r>
            <w:r w:rsidRPr="004E0A24">
              <w:t>.3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>Предоставление жилых помещений маневренного жилого фонда по договорам найма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</w:tr>
      <w:tr w:rsidR="00A30EE2" w:rsidRPr="004E0A24">
        <w:trPr>
          <w:cantSplit/>
          <w:trHeight w:val="482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82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</w:p>
        </w:tc>
      </w:tr>
      <w:tr w:rsidR="00A30EE2" w:rsidRPr="004E0A24">
        <w:trPr>
          <w:cantSplit/>
          <w:trHeight w:val="482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82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82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252C61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  <w:r w:rsidRPr="004E0A24">
              <w:t>.</w:t>
            </w:r>
            <w:r>
              <w:t>4</w:t>
            </w:r>
            <w:r w:rsidRPr="004E0A24">
              <w:t>.4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>Предоставление служебных жилых помещений по договорам найма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</w:tr>
      <w:tr w:rsidR="00A30EE2" w:rsidRPr="004E0A24">
        <w:trPr>
          <w:cantSplit/>
          <w:trHeight w:val="482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82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82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82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650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252C61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  <w:r w:rsidRPr="004E0A24">
              <w:t>.</w:t>
            </w:r>
            <w:r>
              <w:t>4</w:t>
            </w:r>
            <w:r w:rsidRPr="004E0A24">
              <w:t>.5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 xml:space="preserve">Организация учета и хранения документов, находящихся в информационной базе управления учета и найма жилья комитета муниципального имущества </w:t>
            </w:r>
            <w:r>
              <w:t xml:space="preserve">и земельных ресурсов администрации </w:t>
            </w:r>
            <w:r w:rsidRPr="004E0A24">
              <w:t>городского округа «Город Калининград»</w:t>
            </w:r>
            <w:r>
              <w:t>,</w:t>
            </w:r>
            <w:r w:rsidRPr="004E0A24">
              <w:t xml:space="preserve"> и хранения архива, принимаемого от МУП «Бюро приватизации муниципального жилищного фонда»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767,80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768,10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768,10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2 304,00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A30EE2" w:rsidRPr="004E0A24">
        <w:trPr>
          <w:cantSplit/>
          <w:trHeight w:val="650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651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650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rPr>
                <w:lang w:val="en-US"/>
              </w:rPr>
              <w:t>767,80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768,10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768,10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2 304,00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651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97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252C61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  <w:r w:rsidRPr="004E0A24">
              <w:t>.</w:t>
            </w:r>
            <w:r>
              <w:t>4</w:t>
            </w:r>
            <w:r w:rsidRPr="004E0A24">
              <w:t>.6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>
              <w:t xml:space="preserve">Изготовление бланков (листков убытия, листков </w:t>
            </w:r>
            <w:r w:rsidRPr="004E0A24">
              <w:t xml:space="preserve">прибытия) и карточек регистрационного учёта граждан (Ф10, Ф9) с целью регистрации и снятия граждан по месту жительства и месту пребывания 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6,00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5,70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5,70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17,40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A30EE2" w:rsidRPr="004E0A24">
        <w:trPr>
          <w:cantSplit/>
          <w:trHeight w:val="397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97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97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6,00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5,70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5,70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17,40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97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97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252C61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  <w:r w:rsidRPr="004E0A24">
              <w:t>.</w:t>
            </w:r>
            <w:r>
              <w:t>4</w:t>
            </w:r>
            <w:r w:rsidRPr="004E0A24">
              <w:t>.7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>Организация сбора, учета, перерасчета,  обработки, перечисления  платежей граждан за пользование жилыми помещениями муниц</w:t>
            </w:r>
            <w:r>
              <w:t>ипального жилищного фонда (платы</w:t>
            </w:r>
            <w:r w:rsidRPr="004E0A24">
              <w:t xml:space="preserve"> за наём)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1 600,00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1 600,00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1 600,00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4 800,00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A30EE2" w:rsidRPr="004E0A24">
        <w:trPr>
          <w:cantSplit/>
          <w:trHeight w:val="397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97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97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1 600,00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1 600,00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1 600,00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4 800,00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97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97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1F38FF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  <w:r w:rsidRPr="004E0A24">
              <w:t>.</w:t>
            </w:r>
            <w:r>
              <w:t>4</w:t>
            </w:r>
            <w:r w:rsidRPr="004E0A24">
              <w:t>.8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>Подготовка технических планов на объекты муниципального жилищного фонда для постановки на кадастровый учёт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450,00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500,00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500,00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1 450,00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A30EE2" w:rsidRPr="004E0A24">
        <w:trPr>
          <w:cantSplit/>
          <w:trHeight w:val="397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97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97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450,00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500,00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500,00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1 450,00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97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97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1F38FF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  <w:r w:rsidRPr="004E0A24">
              <w:t>.</w:t>
            </w:r>
            <w:r>
              <w:t>4</w:t>
            </w:r>
            <w:r w:rsidRPr="004E0A24">
              <w:t>.9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>Подготовка отчетов  об определении рыночной стоимости жилых  помещений,  находящихся или поступающих в муниципальную собственность городского округа «Город Калининград»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450,00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500,00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500,00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1 450,00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A30EE2" w:rsidRPr="004E0A24">
        <w:trPr>
          <w:cantSplit/>
          <w:trHeight w:val="397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97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97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450,00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500,00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500,00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1 450,00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97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1F38FF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  <w:r w:rsidRPr="004E0A24">
              <w:t>.</w:t>
            </w:r>
            <w:r>
              <w:t>4</w:t>
            </w:r>
            <w:r w:rsidRPr="004E0A24">
              <w:t>.10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>Подготовка технических заключений о техническом состоянии основных конструкций и элементов жилых домов, жилых помещений</w:t>
            </w:r>
            <w:r>
              <w:t>,</w:t>
            </w:r>
            <w:r w:rsidRPr="004E0A24">
              <w:t xml:space="preserve"> находящихся в муниципальной собственности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900,00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1 000,00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1 000,00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2 900,00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900,00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1 000,00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1 000,00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2 900,00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1F38FF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  <w:r w:rsidRPr="004E0A24">
              <w:t>.</w:t>
            </w:r>
            <w:r>
              <w:t>4</w:t>
            </w:r>
            <w:r w:rsidRPr="004E0A24">
              <w:t>.11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>Содержание пустующих помещений муниципального жилищного фонда социального использования и помещений муниципального специализированного жилищного фонда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>
              <w:t>Целевая субсидия</w:t>
            </w: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5 700,00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5 700,00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5 700,00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17 100,00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jc w:val="center"/>
            </w:pPr>
            <w:r>
              <w:t>КГХ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5 700,00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5 700,00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5 700,00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17 100,00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033D61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  <w:r w:rsidRPr="004E0A24">
              <w:t>.</w:t>
            </w:r>
            <w:r>
              <w:t>4</w:t>
            </w:r>
            <w:r w:rsidRPr="004E0A24">
              <w:t>.12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>Реализация ведомственной целевой программы «Содержание и капитальный ремонт муниципального жил</w:t>
            </w:r>
            <w:r>
              <w:t>ищного фонда городского округа «</w:t>
            </w:r>
            <w:r w:rsidRPr="004E0A24">
              <w:t>Город Калининград»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47 405,00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40 100,00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40 100,00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127 605,00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</w:t>
            </w:r>
            <w:r>
              <w:t>, МКУ «КСМЖФ»</w:t>
            </w:r>
            <w:r w:rsidRPr="004E0A24">
              <w:t> 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47 405,00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40 100,00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40 100,00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127 605,00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.1.1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</w:pPr>
            <w:r w:rsidRPr="004E0A24">
              <w:t xml:space="preserve">Образование земельных участков под объектами недвижимого имущества, находящимися в собственности </w:t>
            </w:r>
            <w:r>
              <w:t>муниципального образования «Г</w:t>
            </w:r>
            <w:r w:rsidRPr="004E0A24">
              <w:t>ородской округ «Город Калининград»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487,00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438,30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438,30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1 363,60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487,00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438,30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438,30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1 363,60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276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rPr>
                <w:lang w:val="en-US"/>
              </w:rPr>
              <w:t>.1.2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>Установление охранных зон объектов газоснабжения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1 650,00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1 485,00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1 485,00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4 620,00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A30EE2" w:rsidRPr="004E0A24">
        <w:trPr>
          <w:cantSplit/>
          <w:trHeight w:val="276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276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276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1 650,00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1 485,00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1 485,00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4 620,00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276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19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.1.3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>Образование земельных участков под многоквартирными домами без проведения работ по разработке проектов межевания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6 266,00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5 389,10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5 389,10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17 044,20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A30EE2" w:rsidRPr="004E0A24">
        <w:trPr>
          <w:cantSplit/>
          <w:trHeight w:val="319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19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19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6 266,00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5 389,10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5 389,10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17 044,20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20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29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.1.4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>Разработка проектов межевания застроенных территорий и подготовка межевых планов для постановки земельных участков под многоквартирными домами на кадастровый учет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1 891,50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1 702,30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1 702,30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5 296,10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A30EE2" w:rsidRPr="004E0A24">
        <w:trPr>
          <w:cantSplit/>
          <w:trHeight w:val="430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29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30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1 891,50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1 702,30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1 702,30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5 296,10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30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19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.1.5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>Подготовка межевых планов земельных участков под многоквартирными домами по утвержденным проектам планировок с проектами межевания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157,50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141,75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141,75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441,00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A30EE2" w:rsidRPr="004E0A24">
        <w:trPr>
          <w:cantSplit/>
          <w:trHeight w:val="319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19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19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157,50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141,75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141,75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441,00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20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.1.6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>Образование земельных участков под строительство объектов жилого и нежилого назначения для реализации с аукционов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487,00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438,30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438,30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1 363,60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A30EE2" w:rsidRPr="004E0A24">
        <w:trPr>
          <w:cantSplit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487,00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438,30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438,30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1 363,60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97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.1.7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</w:pPr>
            <w:r w:rsidRPr="004E0A24">
              <w:t xml:space="preserve">Подготовка межевых планов по утвержденным проектам планировок с проектами межевания </w:t>
            </w:r>
            <w:r>
              <w:t>земельных участков</w:t>
            </w:r>
            <w:r w:rsidRPr="004E0A24">
              <w:t xml:space="preserve"> под строительство объектов для реализации с аукционов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157,50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141,75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141,75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441,00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A30EE2" w:rsidRPr="004E0A24">
        <w:trPr>
          <w:cantSplit/>
          <w:trHeight w:val="397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97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97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157,50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141,75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141,75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441,00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97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97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.1.8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>Подготовка схем расположения земельных участков на кадастровой карте территории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1 041,00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936,50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936,50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2 914,00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A30EE2" w:rsidRPr="004E0A24">
        <w:trPr>
          <w:cantSplit/>
          <w:trHeight w:val="397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97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97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1 041,00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936,50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936,50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2 914,00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97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97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.1.9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832F79">
            <w:pPr>
              <w:widowControl/>
              <w:autoSpaceDE/>
              <w:autoSpaceDN/>
              <w:adjustRightInd/>
            </w:pPr>
            <w:r w:rsidRPr="004E0A24">
              <w:t>Подготовка правоустанавливающих документов на земельные участки под существующими объектами для целей, не связанных со строительством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</w:tr>
      <w:tr w:rsidR="00A30EE2" w:rsidRPr="004E0A24">
        <w:trPr>
          <w:cantSplit/>
          <w:trHeight w:val="397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97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97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97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97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.1.10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>Предоставление земельных участков для индивидуального жилищного строительства  гражданам, имеющим трех и более детей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</w:tr>
      <w:tr w:rsidR="00A30EE2" w:rsidRPr="004E0A24">
        <w:trPr>
          <w:cantSplit/>
          <w:trHeight w:val="397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97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97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97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.1.11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>Подготовка правоустанавливающих документов на земельные участки под объектами муниципальной собственности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.1.12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>Подготовка правоустанавливающих документов  на земельные участки под детскими, спортивными площадками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.1.13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>Подготовка правоустанавливающих документов на земельные  участки под городскими лесами, парками, скверами, зелеными зонами, водными объектами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.1.14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 xml:space="preserve">Оценка  рыночной стоимости земельных участков, прав на заключение договоров аренды, договоров комплексного освоения территории, договоров о </w:t>
            </w:r>
            <w:r>
              <w:t>развитии застроенных территорий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2 500,00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2 500,00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2 500,00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7 500,00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2 500,00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2 500,00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2 500,00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7 500,00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0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09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84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.1.15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>Подготовка документации для проведения аукционов  на право заключения договоров аренды, передачи в собственность,  договоров о развитии застроенных территорий,  договоров к</w:t>
            </w:r>
            <w:r>
              <w:t>омплексного освоения территории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</w:tr>
      <w:tr w:rsidR="00A30EE2" w:rsidRPr="004E0A24">
        <w:trPr>
          <w:cantSplit/>
          <w:trHeight w:val="485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85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85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485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283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033D61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.2.1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>Подготовка  исковых заявлений по взысканию задолженности по арендной плате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</w:tr>
      <w:tr w:rsidR="00A30EE2" w:rsidRPr="004E0A24">
        <w:trPr>
          <w:cantSplit/>
          <w:trHeight w:val="28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28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28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28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283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033D61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.2.2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>Проведение заседаний комиссии по мобилизации доходов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</w:tr>
      <w:tr w:rsidR="00A30EE2" w:rsidRPr="004E0A24">
        <w:trPr>
          <w:cantSplit/>
          <w:trHeight w:val="28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28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28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28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283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033D61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.2.3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>Взаимодействие со службой судебных приставов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</w:tr>
      <w:tr w:rsidR="00A30EE2" w:rsidRPr="004E0A24">
        <w:trPr>
          <w:cantSplit/>
          <w:trHeight w:val="28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28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28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28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283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033D61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.2.4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>Осуществление процедуры банкротства в отношении арендаторов земельных участков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</w:tr>
      <w:tr w:rsidR="00A30EE2" w:rsidRPr="004E0A24">
        <w:trPr>
          <w:cantSplit/>
          <w:trHeight w:val="28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28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28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283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40"/>
          <w:jc w:val="center"/>
        </w:trPr>
        <w:tc>
          <w:tcPr>
            <w:tcW w:w="944" w:type="dxa"/>
            <w:vMerge w:val="restart"/>
          </w:tcPr>
          <w:p w:rsidR="00A30EE2" w:rsidRPr="004E0A24" w:rsidRDefault="00A30EE2" w:rsidP="00033D61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.2.5</w:t>
            </w:r>
          </w:p>
        </w:tc>
        <w:tc>
          <w:tcPr>
            <w:tcW w:w="3417" w:type="dxa"/>
            <w:vMerge w:val="restart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  <w:r w:rsidRPr="004E0A24">
              <w:t>Участие в судебных заседаниях по оспариванию  кадастровой стоимости</w:t>
            </w: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087" w:type="dxa"/>
            <w:gridSpan w:val="5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  <w:tc>
          <w:tcPr>
            <w:tcW w:w="1636" w:type="dxa"/>
            <w:vMerge w:val="restart"/>
            <w:vAlign w:val="center"/>
          </w:tcPr>
          <w:p w:rsidR="00A30EE2" w:rsidRPr="004E0A24" w:rsidRDefault="00A30EE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КМИиЗР </w:t>
            </w:r>
          </w:p>
        </w:tc>
      </w:tr>
      <w:tr w:rsidR="00A30EE2" w:rsidRPr="004E0A24">
        <w:trPr>
          <w:cantSplit/>
          <w:trHeight w:val="340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/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40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/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40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/>
        </w:tc>
        <w:tc>
          <w:tcPr>
            <w:tcW w:w="1559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0EE2" w:rsidRPr="004E0A24">
        <w:trPr>
          <w:cantSplit/>
          <w:trHeight w:val="340"/>
          <w:jc w:val="center"/>
        </w:trPr>
        <w:tc>
          <w:tcPr>
            <w:tcW w:w="944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17" w:type="dxa"/>
            <w:vMerge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vAlign w:val="center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087" w:type="dxa"/>
            <w:gridSpan w:val="5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559" w:type="dxa"/>
            <w:vMerge/>
            <w:noWrap/>
            <w:vAlign w:val="bottom"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636" w:type="dxa"/>
            <w:vMerge/>
          </w:tcPr>
          <w:p w:rsidR="00A30EE2" w:rsidRPr="004E0A24" w:rsidRDefault="00A30EE2" w:rsidP="0010585D">
            <w:pPr>
              <w:widowControl/>
              <w:autoSpaceDE/>
              <w:autoSpaceDN/>
              <w:adjustRightInd/>
            </w:pPr>
          </w:p>
        </w:tc>
      </w:tr>
    </w:tbl>
    <w:p w:rsidR="00A30EE2" w:rsidRPr="006A785B" w:rsidRDefault="00A30EE2" w:rsidP="00572E73">
      <w:pPr>
        <w:rPr>
          <w:sz w:val="20"/>
          <w:szCs w:val="20"/>
        </w:rPr>
      </w:pPr>
    </w:p>
    <w:sectPr w:rsidR="00A30EE2" w:rsidRPr="006A785B" w:rsidSect="00E6722C">
      <w:headerReference w:type="default" r:id="rId6"/>
      <w:footerReference w:type="default" r:id="rId7"/>
      <w:type w:val="continuous"/>
      <w:pgSz w:w="16837" w:h="11905" w:orient="landscape"/>
      <w:pgMar w:top="1701" w:right="567" w:bottom="851" w:left="567" w:header="720" w:footer="720" w:gutter="0"/>
      <w:pgNumType w:start="2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EE2" w:rsidRDefault="00A30EE2" w:rsidP="002B796E">
      <w:r>
        <w:separator/>
      </w:r>
    </w:p>
  </w:endnote>
  <w:endnote w:type="continuationSeparator" w:id="0">
    <w:p w:rsidR="00A30EE2" w:rsidRDefault="00A30EE2" w:rsidP="002B7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EE2" w:rsidRDefault="00A30EE2">
    <w:pPr>
      <w:pStyle w:val="Footer"/>
      <w:jc w:val="center"/>
    </w:pPr>
  </w:p>
  <w:p w:rsidR="00A30EE2" w:rsidRDefault="00A30EE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EE2" w:rsidRDefault="00A30EE2" w:rsidP="002B796E">
      <w:r>
        <w:separator/>
      </w:r>
    </w:p>
  </w:footnote>
  <w:footnote w:type="continuationSeparator" w:id="0">
    <w:p w:rsidR="00A30EE2" w:rsidRDefault="00A30EE2" w:rsidP="002B79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EE2" w:rsidRDefault="00A30EE2">
    <w:pPr>
      <w:pStyle w:val="Header"/>
      <w:jc w:val="center"/>
    </w:pPr>
    <w:fldSimple w:instr="PAGE   \* MERGEFORMAT">
      <w:r>
        <w:rPr>
          <w:noProof/>
        </w:rPr>
        <w:t>31</w:t>
      </w:r>
    </w:fldSimple>
  </w:p>
  <w:p w:rsidR="00A30EE2" w:rsidRDefault="00A30EE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08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4BAD"/>
    <w:rsid w:val="0001380F"/>
    <w:rsid w:val="00020CBC"/>
    <w:rsid w:val="00023BB1"/>
    <w:rsid w:val="00023D89"/>
    <w:rsid w:val="00024C60"/>
    <w:rsid w:val="00027AF4"/>
    <w:rsid w:val="00033D61"/>
    <w:rsid w:val="000369D0"/>
    <w:rsid w:val="000429C7"/>
    <w:rsid w:val="00047A32"/>
    <w:rsid w:val="00056BE5"/>
    <w:rsid w:val="000604C0"/>
    <w:rsid w:val="00072D77"/>
    <w:rsid w:val="00077912"/>
    <w:rsid w:val="000934B6"/>
    <w:rsid w:val="000B20D6"/>
    <w:rsid w:val="000D1B32"/>
    <w:rsid w:val="000D7762"/>
    <w:rsid w:val="000E0E9E"/>
    <w:rsid w:val="000E11D6"/>
    <w:rsid w:val="000E3AB6"/>
    <w:rsid w:val="0010585D"/>
    <w:rsid w:val="001112EB"/>
    <w:rsid w:val="001133FE"/>
    <w:rsid w:val="001151B8"/>
    <w:rsid w:val="00120172"/>
    <w:rsid w:val="0014593E"/>
    <w:rsid w:val="001626A1"/>
    <w:rsid w:val="001705EF"/>
    <w:rsid w:val="0017533D"/>
    <w:rsid w:val="001763B6"/>
    <w:rsid w:val="00193CD8"/>
    <w:rsid w:val="00194AD2"/>
    <w:rsid w:val="001A0738"/>
    <w:rsid w:val="001A31BE"/>
    <w:rsid w:val="001B2B86"/>
    <w:rsid w:val="001B3B76"/>
    <w:rsid w:val="001C637C"/>
    <w:rsid w:val="001C77E2"/>
    <w:rsid w:val="001D2858"/>
    <w:rsid w:val="001D35AB"/>
    <w:rsid w:val="001E14EA"/>
    <w:rsid w:val="001E391D"/>
    <w:rsid w:val="001F38FF"/>
    <w:rsid w:val="001F4EA8"/>
    <w:rsid w:val="00200778"/>
    <w:rsid w:val="0021159F"/>
    <w:rsid w:val="00211793"/>
    <w:rsid w:val="00216189"/>
    <w:rsid w:val="00234899"/>
    <w:rsid w:val="00236172"/>
    <w:rsid w:val="00252C61"/>
    <w:rsid w:val="00253B55"/>
    <w:rsid w:val="00254D6C"/>
    <w:rsid w:val="00260A77"/>
    <w:rsid w:val="00266178"/>
    <w:rsid w:val="00273F79"/>
    <w:rsid w:val="0028744D"/>
    <w:rsid w:val="00290C5C"/>
    <w:rsid w:val="00294976"/>
    <w:rsid w:val="00294D39"/>
    <w:rsid w:val="002A0727"/>
    <w:rsid w:val="002A21C1"/>
    <w:rsid w:val="002B091D"/>
    <w:rsid w:val="002B45C6"/>
    <w:rsid w:val="002B5A08"/>
    <w:rsid w:val="002B735D"/>
    <w:rsid w:val="002B7837"/>
    <w:rsid w:val="002B796E"/>
    <w:rsid w:val="002C19D8"/>
    <w:rsid w:val="002C3C6F"/>
    <w:rsid w:val="002C79C5"/>
    <w:rsid w:val="002D167E"/>
    <w:rsid w:val="002D2B23"/>
    <w:rsid w:val="002D3033"/>
    <w:rsid w:val="002D31D6"/>
    <w:rsid w:val="002F6590"/>
    <w:rsid w:val="00305148"/>
    <w:rsid w:val="00312F43"/>
    <w:rsid w:val="0031502E"/>
    <w:rsid w:val="003162E0"/>
    <w:rsid w:val="003412DA"/>
    <w:rsid w:val="003523D3"/>
    <w:rsid w:val="00366531"/>
    <w:rsid w:val="00366667"/>
    <w:rsid w:val="00371120"/>
    <w:rsid w:val="003760F9"/>
    <w:rsid w:val="00383068"/>
    <w:rsid w:val="00384339"/>
    <w:rsid w:val="003B7B85"/>
    <w:rsid w:val="003C05D3"/>
    <w:rsid w:val="003C2647"/>
    <w:rsid w:val="003C7E1C"/>
    <w:rsid w:val="003D0F1E"/>
    <w:rsid w:val="003D74DC"/>
    <w:rsid w:val="003E181C"/>
    <w:rsid w:val="00404ABD"/>
    <w:rsid w:val="00410F61"/>
    <w:rsid w:val="004157C9"/>
    <w:rsid w:val="00417656"/>
    <w:rsid w:val="00426D71"/>
    <w:rsid w:val="00452889"/>
    <w:rsid w:val="004729A9"/>
    <w:rsid w:val="0048707D"/>
    <w:rsid w:val="00490D86"/>
    <w:rsid w:val="004979D5"/>
    <w:rsid w:val="004A35AF"/>
    <w:rsid w:val="004A36FB"/>
    <w:rsid w:val="004A4E19"/>
    <w:rsid w:val="004D224A"/>
    <w:rsid w:val="004D34A2"/>
    <w:rsid w:val="004D3665"/>
    <w:rsid w:val="004D6DCC"/>
    <w:rsid w:val="004E0A24"/>
    <w:rsid w:val="004E5318"/>
    <w:rsid w:val="004F2477"/>
    <w:rsid w:val="004F3510"/>
    <w:rsid w:val="0051401E"/>
    <w:rsid w:val="00520FA6"/>
    <w:rsid w:val="005259DE"/>
    <w:rsid w:val="0052746D"/>
    <w:rsid w:val="00536844"/>
    <w:rsid w:val="0054616E"/>
    <w:rsid w:val="00546AF5"/>
    <w:rsid w:val="005515CF"/>
    <w:rsid w:val="00561899"/>
    <w:rsid w:val="005701B4"/>
    <w:rsid w:val="00572E73"/>
    <w:rsid w:val="00592083"/>
    <w:rsid w:val="00592471"/>
    <w:rsid w:val="00592557"/>
    <w:rsid w:val="005A6DBA"/>
    <w:rsid w:val="005B0053"/>
    <w:rsid w:val="005B3E11"/>
    <w:rsid w:val="005C18BC"/>
    <w:rsid w:val="005C1C08"/>
    <w:rsid w:val="005C645A"/>
    <w:rsid w:val="005E28E8"/>
    <w:rsid w:val="005E386A"/>
    <w:rsid w:val="005E4D64"/>
    <w:rsid w:val="005F2C02"/>
    <w:rsid w:val="005F383E"/>
    <w:rsid w:val="005F7857"/>
    <w:rsid w:val="00600AA3"/>
    <w:rsid w:val="00605AB5"/>
    <w:rsid w:val="006065BF"/>
    <w:rsid w:val="00611D46"/>
    <w:rsid w:val="00615097"/>
    <w:rsid w:val="006152B6"/>
    <w:rsid w:val="006248E9"/>
    <w:rsid w:val="00626D3D"/>
    <w:rsid w:val="006277E5"/>
    <w:rsid w:val="00631B2C"/>
    <w:rsid w:val="00636DBA"/>
    <w:rsid w:val="0065177C"/>
    <w:rsid w:val="0065454D"/>
    <w:rsid w:val="006660B6"/>
    <w:rsid w:val="0067049B"/>
    <w:rsid w:val="00671CC1"/>
    <w:rsid w:val="0069704C"/>
    <w:rsid w:val="006A6AD3"/>
    <w:rsid w:val="006A785B"/>
    <w:rsid w:val="006C4149"/>
    <w:rsid w:val="006D5C7A"/>
    <w:rsid w:val="006E00B7"/>
    <w:rsid w:val="006E1470"/>
    <w:rsid w:val="006E1C23"/>
    <w:rsid w:val="006E21E2"/>
    <w:rsid w:val="006F70C0"/>
    <w:rsid w:val="00703BAF"/>
    <w:rsid w:val="00711DB6"/>
    <w:rsid w:val="00711DF3"/>
    <w:rsid w:val="00713C6B"/>
    <w:rsid w:val="00746E8F"/>
    <w:rsid w:val="007534CF"/>
    <w:rsid w:val="00756289"/>
    <w:rsid w:val="0076184D"/>
    <w:rsid w:val="0076327B"/>
    <w:rsid w:val="00772F03"/>
    <w:rsid w:val="00784F98"/>
    <w:rsid w:val="00794D79"/>
    <w:rsid w:val="007A1735"/>
    <w:rsid w:val="007B20CC"/>
    <w:rsid w:val="007B5184"/>
    <w:rsid w:val="007C7A27"/>
    <w:rsid w:val="007F0600"/>
    <w:rsid w:val="007F18D9"/>
    <w:rsid w:val="007F1CEC"/>
    <w:rsid w:val="007F40B4"/>
    <w:rsid w:val="007F7DE8"/>
    <w:rsid w:val="00803736"/>
    <w:rsid w:val="00804EAA"/>
    <w:rsid w:val="008052C8"/>
    <w:rsid w:val="008053AF"/>
    <w:rsid w:val="00812A6F"/>
    <w:rsid w:val="00822C6D"/>
    <w:rsid w:val="00832F79"/>
    <w:rsid w:val="008337C1"/>
    <w:rsid w:val="008402D5"/>
    <w:rsid w:val="00846CEC"/>
    <w:rsid w:val="0085414E"/>
    <w:rsid w:val="0085682B"/>
    <w:rsid w:val="00860DA9"/>
    <w:rsid w:val="00862973"/>
    <w:rsid w:val="00864455"/>
    <w:rsid w:val="0086455B"/>
    <w:rsid w:val="008724A3"/>
    <w:rsid w:val="0088430B"/>
    <w:rsid w:val="00887BF2"/>
    <w:rsid w:val="008923D9"/>
    <w:rsid w:val="008A4C7D"/>
    <w:rsid w:val="008A4CC7"/>
    <w:rsid w:val="008A5E00"/>
    <w:rsid w:val="008A618B"/>
    <w:rsid w:val="008B50CD"/>
    <w:rsid w:val="008C09E1"/>
    <w:rsid w:val="008C162E"/>
    <w:rsid w:val="008C21DA"/>
    <w:rsid w:val="008E21C5"/>
    <w:rsid w:val="008E551E"/>
    <w:rsid w:val="008F3571"/>
    <w:rsid w:val="008F3EDB"/>
    <w:rsid w:val="008F62E5"/>
    <w:rsid w:val="009025A1"/>
    <w:rsid w:val="009033EB"/>
    <w:rsid w:val="00907840"/>
    <w:rsid w:val="009117B3"/>
    <w:rsid w:val="00922A2B"/>
    <w:rsid w:val="009247E1"/>
    <w:rsid w:val="0093314D"/>
    <w:rsid w:val="009357CF"/>
    <w:rsid w:val="009367A7"/>
    <w:rsid w:val="00950907"/>
    <w:rsid w:val="009546D0"/>
    <w:rsid w:val="00954A15"/>
    <w:rsid w:val="00954E68"/>
    <w:rsid w:val="00955205"/>
    <w:rsid w:val="009740EB"/>
    <w:rsid w:val="0097569A"/>
    <w:rsid w:val="0098093F"/>
    <w:rsid w:val="00982CA2"/>
    <w:rsid w:val="00984093"/>
    <w:rsid w:val="00993B70"/>
    <w:rsid w:val="0099477A"/>
    <w:rsid w:val="009A25EE"/>
    <w:rsid w:val="009A4B3A"/>
    <w:rsid w:val="009B0591"/>
    <w:rsid w:val="009B3C31"/>
    <w:rsid w:val="009B3EF3"/>
    <w:rsid w:val="009C3AE2"/>
    <w:rsid w:val="009C74F0"/>
    <w:rsid w:val="009E18BD"/>
    <w:rsid w:val="009F5F47"/>
    <w:rsid w:val="00A11A1A"/>
    <w:rsid w:val="00A165D9"/>
    <w:rsid w:val="00A30A4E"/>
    <w:rsid w:val="00A30EE2"/>
    <w:rsid w:val="00A36025"/>
    <w:rsid w:val="00A43483"/>
    <w:rsid w:val="00A43962"/>
    <w:rsid w:val="00A44B5C"/>
    <w:rsid w:val="00A45903"/>
    <w:rsid w:val="00A5271E"/>
    <w:rsid w:val="00A545F1"/>
    <w:rsid w:val="00AB4057"/>
    <w:rsid w:val="00AB4492"/>
    <w:rsid w:val="00AB54B2"/>
    <w:rsid w:val="00AB7908"/>
    <w:rsid w:val="00AC2C25"/>
    <w:rsid w:val="00AC6FCC"/>
    <w:rsid w:val="00AD0DB9"/>
    <w:rsid w:val="00AD33B0"/>
    <w:rsid w:val="00AF7F1F"/>
    <w:rsid w:val="00B0489A"/>
    <w:rsid w:val="00B048CD"/>
    <w:rsid w:val="00B06B12"/>
    <w:rsid w:val="00B115D8"/>
    <w:rsid w:val="00B11D09"/>
    <w:rsid w:val="00B1607A"/>
    <w:rsid w:val="00B16725"/>
    <w:rsid w:val="00B2152C"/>
    <w:rsid w:val="00B216A3"/>
    <w:rsid w:val="00B24BAD"/>
    <w:rsid w:val="00B47168"/>
    <w:rsid w:val="00B547D5"/>
    <w:rsid w:val="00B55239"/>
    <w:rsid w:val="00B6027E"/>
    <w:rsid w:val="00B60F23"/>
    <w:rsid w:val="00B71FF1"/>
    <w:rsid w:val="00B744CC"/>
    <w:rsid w:val="00B849C2"/>
    <w:rsid w:val="00B91EEE"/>
    <w:rsid w:val="00B95067"/>
    <w:rsid w:val="00B965EB"/>
    <w:rsid w:val="00B967D6"/>
    <w:rsid w:val="00BB429E"/>
    <w:rsid w:val="00BB4DD7"/>
    <w:rsid w:val="00BC4C12"/>
    <w:rsid w:val="00BC6556"/>
    <w:rsid w:val="00BD255A"/>
    <w:rsid w:val="00BD79CE"/>
    <w:rsid w:val="00BE40F8"/>
    <w:rsid w:val="00BE4C18"/>
    <w:rsid w:val="00BF116F"/>
    <w:rsid w:val="00BF3476"/>
    <w:rsid w:val="00C0074D"/>
    <w:rsid w:val="00C0187C"/>
    <w:rsid w:val="00C0333E"/>
    <w:rsid w:val="00C14E62"/>
    <w:rsid w:val="00C22F8C"/>
    <w:rsid w:val="00C234E2"/>
    <w:rsid w:val="00C23845"/>
    <w:rsid w:val="00C248F7"/>
    <w:rsid w:val="00C26C63"/>
    <w:rsid w:val="00C33D6E"/>
    <w:rsid w:val="00C349B2"/>
    <w:rsid w:val="00C56FD0"/>
    <w:rsid w:val="00C64706"/>
    <w:rsid w:val="00C74496"/>
    <w:rsid w:val="00C8615F"/>
    <w:rsid w:val="00C96B2B"/>
    <w:rsid w:val="00CA13E3"/>
    <w:rsid w:val="00CB6F89"/>
    <w:rsid w:val="00CE560C"/>
    <w:rsid w:val="00D033F9"/>
    <w:rsid w:val="00D16981"/>
    <w:rsid w:val="00D210DD"/>
    <w:rsid w:val="00D220B2"/>
    <w:rsid w:val="00D25097"/>
    <w:rsid w:val="00D30D60"/>
    <w:rsid w:val="00D30D8B"/>
    <w:rsid w:val="00D33680"/>
    <w:rsid w:val="00D4608B"/>
    <w:rsid w:val="00D47012"/>
    <w:rsid w:val="00D52F8C"/>
    <w:rsid w:val="00D74A76"/>
    <w:rsid w:val="00D74DF4"/>
    <w:rsid w:val="00D90FB7"/>
    <w:rsid w:val="00D93B8B"/>
    <w:rsid w:val="00DA079E"/>
    <w:rsid w:val="00DA41E9"/>
    <w:rsid w:val="00DA5D80"/>
    <w:rsid w:val="00DB2DE4"/>
    <w:rsid w:val="00DC2558"/>
    <w:rsid w:val="00DD65C1"/>
    <w:rsid w:val="00DE3466"/>
    <w:rsid w:val="00DE4666"/>
    <w:rsid w:val="00DF0153"/>
    <w:rsid w:val="00E00CD1"/>
    <w:rsid w:val="00E2408A"/>
    <w:rsid w:val="00E2694E"/>
    <w:rsid w:val="00E3617F"/>
    <w:rsid w:val="00E50BE0"/>
    <w:rsid w:val="00E51DA2"/>
    <w:rsid w:val="00E547C1"/>
    <w:rsid w:val="00E6722C"/>
    <w:rsid w:val="00E75E00"/>
    <w:rsid w:val="00E81DAF"/>
    <w:rsid w:val="00E825FC"/>
    <w:rsid w:val="00E85361"/>
    <w:rsid w:val="00EA0CFC"/>
    <w:rsid w:val="00EA29F5"/>
    <w:rsid w:val="00EA65EE"/>
    <w:rsid w:val="00EB5889"/>
    <w:rsid w:val="00EB7269"/>
    <w:rsid w:val="00EC298D"/>
    <w:rsid w:val="00ED12EF"/>
    <w:rsid w:val="00EE0BFB"/>
    <w:rsid w:val="00EE3198"/>
    <w:rsid w:val="00EE3F61"/>
    <w:rsid w:val="00F13D8A"/>
    <w:rsid w:val="00F23B8F"/>
    <w:rsid w:val="00F26504"/>
    <w:rsid w:val="00F40A95"/>
    <w:rsid w:val="00F42693"/>
    <w:rsid w:val="00F42A4C"/>
    <w:rsid w:val="00F56F18"/>
    <w:rsid w:val="00F608BB"/>
    <w:rsid w:val="00F60AEF"/>
    <w:rsid w:val="00F74838"/>
    <w:rsid w:val="00FA72B3"/>
    <w:rsid w:val="00FB15F3"/>
    <w:rsid w:val="00FB33B7"/>
    <w:rsid w:val="00FB7A70"/>
    <w:rsid w:val="00FC410B"/>
    <w:rsid w:val="00FD031B"/>
    <w:rsid w:val="00FE552F"/>
    <w:rsid w:val="00FE6C4F"/>
    <w:rsid w:val="00FF0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3B0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D47012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47012"/>
    <w:rPr>
      <w:rFonts w:ascii="Cambria" w:hAnsi="Cambria" w:cs="Cambria"/>
      <w:b/>
      <w:bCs/>
      <w:i/>
      <w:iCs/>
      <w:sz w:val="28"/>
      <w:szCs w:val="28"/>
    </w:rPr>
  </w:style>
  <w:style w:type="paragraph" w:styleId="Title">
    <w:name w:val="Title"/>
    <w:basedOn w:val="Normal"/>
    <w:next w:val="BodyText"/>
    <w:link w:val="TitleChar"/>
    <w:uiPriority w:val="99"/>
    <w:qFormat/>
    <w:rsid w:val="00AD33B0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AD33B0"/>
    <w:rPr>
      <w:rFonts w:ascii="Cambria" w:hAnsi="Cambria" w:cs="Cambria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AD33B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D33B0"/>
    <w:rPr>
      <w:rFonts w:ascii="Times New Roman" w:hAnsi="Times New Roman" w:cs="Times New Roman"/>
      <w:sz w:val="24"/>
      <w:szCs w:val="24"/>
    </w:rPr>
  </w:style>
  <w:style w:type="paragraph" w:styleId="List">
    <w:name w:val="List"/>
    <w:basedOn w:val="BodyText"/>
    <w:uiPriority w:val="99"/>
    <w:rsid w:val="00AD33B0"/>
  </w:style>
  <w:style w:type="paragraph" w:styleId="Caption">
    <w:name w:val="caption"/>
    <w:basedOn w:val="Normal"/>
    <w:uiPriority w:val="99"/>
    <w:qFormat/>
    <w:rsid w:val="00AD33B0"/>
    <w:pPr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AD33B0"/>
  </w:style>
  <w:style w:type="paragraph" w:customStyle="1" w:styleId="TableContents">
    <w:name w:val="Table Contents"/>
    <w:basedOn w:val="Normal"/>
    <w:uiPriority w:val="99"/>
    <w:rsid w:val="00AD33B0"/>
  </w:style>
  <w:style w:type="paragraph" w:customStyle="1" w:styleId="TableHeading">
    <w:name w:val="Table Heading"/>
    <w:basedOn w:val="TableContents"/>
    <w:uiPriority w:val="99"/>
    <w:rsid w:val="00AD33B0"/>
    <w:pPr>
      <w:jc w:val="center"/>
    </w:pPr>
    <w:rPr>
      <w:b/>
      <w:bCs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AD33B0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965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65EB"/>
    <w:rPr>
      <w:rFonts w:ascii="Tahoma" w:hAnsi="Tahoma" w:cs="Tahoma"/>
      <w:sz w:val="16"/>
      <w:szCs w:val="16"/>
    </w:rPr>
  </w:style>
  <w:style w:type="paragraph" w:customStyle="1" w:styleId="a">
    <w:name w:val="Знак"/>
    <w:basedOn w:val="Normal"/>
    <w:next w:val="Heading2"/>
    <w:autoRedefine/>
    <w:uiPriority w:val="99"/>
    <w:rsid w:val="00D47012"/>
    <w:pPr>
      <w:widowControl/>
      <w:autoSpaceDE/>
      <w:autoSpaceDN/>
      <w:adjustRightInd/>
      <w:spacing w:after="160" w:line="240" w:lineRule="exact"/>
      <w:jc w:val="center"/>
    </w:pPr>
    <w:rPr>
      <w:lang w:val="en-US" w:eastAsia="en-US"/>
    </w:rPr>
  </w:style>
  <w:style w:type="paragraph" w:customStyle="1" w:styleId="ConsPlusCell">
    <w:name w:val="ConsPlusCell"/>
    <w:uiPriority w:val="99"/>
    <w:rsid w:val="009117B3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0934B6"/>
    <w:pPr>
      <w:widowControl/>
      <w:autoSpaceDE/>
      <w:autoSpaceDN/>
      <w:adjustRightInd/>
      <w:ind w:left="720"/>
    </w:pPr>
  </w:style>
  <w:style w:type="paragraph" w:styleId="Header">
    <w:name w:val="header"/>
    <w:basedOn w:val="Normal"/>
    <w:link w:val="HeaderChar"/>
    <w:uiPriority w:val="99"/>
    <w:rsid w:val="002B796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96E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B796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96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501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1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1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1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1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1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1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1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1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139</TotalTime>
  <Pages>12</Pages>
  <Words>2190</Words>
  <Characters>12489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ИНДИВИДУАЛЬНЫЙ ПЛАН ПОДГОТОВКИ</dc:title>
  <dc:subject/>
  <dc:creator>-</dc:creator>
  <cp:keywords/>
  <dc:description/>
  <cp:lastModifiedBy>Колесникова Наталья Юрьевна (UIR-NK - Колесникова)</cp:lastModifiedBy>
  <cp:revision>122</cp:revision>
  <cp:lastPrinted>2014-10-31T08:52:00Z</cp:lastPrinted>
  <dcterms:created xsi:type="dcterms:W3CDTF">2014-10-23T09:06:00Z</dcterms:created>
  <dcterms:modified xsi:type="dcterms:W3CDTF">2015-01-15T13:14:00Z</dcterms:modified>
</cp:coreProperties>
</file>