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02" w:rsidRPr="00281502" w:rsidRDefault="00281502" w:rsidP="00281502">
      <w:pPr>
        <w:autoSpaceDE w:val="0"/>
        <w:autoSpaceDN w:val="0"/>
        <w:adjustRightInd w:val="0"/>
        <w:spacing w:after="0" w:line="240" w:lineRule="auto"/>
        <w:jc w:val="center"/>
        <w:outlineLvl w:val="0"/>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РОССИЙСКАЯ ФЕДЕРАЦИЯ</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ПРАВИТЕЛЬСТВО КАЛИНИНГРАДСКОЙ ОБЛАСТИ</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ПОСТАНОВЛЕНИЕ</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от 31 декабря 2013 г. N 1013</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О централизации закупок товаров, работ, услуг</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для обеспечения государственных и муниципальных нужд</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в Калининградской области и о Конкурсном агентстве</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Калининградской области</w:t>
      </w:r>
    </w:p>
    <w:p w:rsidR="00281502" w:rsidRPr="00281502" w:rsidRDefault="00281502" w:rsidP="0028150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281502" w:rsidRPr="00281502">
        <w:trPr>
          <w:jc w:val="center"/>
        </w:trPr>
        <w:tc>
          <w:tcPr>
            <w:tcW w:w="10147" w:type="dxa"/>
            <w:tcBorders>
              <w:left w:val="single" w:sz="24" w:space="0" w:color="CED3F1"/>
              <w:right w:val="single" w:sz="24" w:space="0" w:color="F4F3F8"/>
            </w:tcBorders>
            <w:shd w:val="clear" w:color="auto" w:fill="F4F3F8"/>
          </w:tcPr>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Список изменяющих документов</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proofErr w:type="gramStart"/>
            <w:r w:rsidRPr="00281502">
              <w:rPr>
                <w:rFonts w:ascii="Arial" w:hAnsi="Arial" w:cs="Arial"/>
                <w:color w:val="392C69"/>
                <w:sz w:val="20"/>
                <w:szCs w:val="20"/>
              </w:rPr>
              <w:t>(в ред. Постановлений Правительства Калининградской области</w:t>
            </w:r>
            <w:proofErr w:type="gramEnd"/>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11.04.2014 </w:t>
            </w:r>
            <w:hyperlink r:id="rId4" w:history="1">
              <w:r w:rsidRPr="00281502">
                <w:rPr>
                  <w:rFonts w:ascii="Arial" w:hAnsi="Arial" w:cs="Arial"/>
                  <w:color w:val="0000FF"/>
                  <w:sz w:val="20"/>
                  <w:szCs w:val="20"/>
                </w:rPr>
                <w:t>N 202</w:t>
              </w:r>
            </w:hyperlink>
            <w:r w:rsidRPr="00281502">
              <w:rPr>
                <w:rFonts w:ascii="Arial" w:hAnsi="Arial" w:cs="Arial"/>
                <w:color w:val="392C69"/>
                <w:sz w:val="20"/>
                <w:szCs w:val="20"/>
              </w:rPr>
              <w:t xml:space="preserve">, от 24.09.2014 </w:t>
            </w:r>
            <w:hyperlink r:id="rId5" w:history="1">
              <w:r w:rsidRPr="00281502">
                <w:rPr>
                  <w:rFonts w:ascii="Arial" w:hAnsi="Arial" w:cs="Arial"/>
                  <w:color w:val="0000FF"/>
                  <w:sz w:val="20"/>
                  <w:szCs w:val="20"/>
                </w:rPr>
                <w:t>N 622</w:t>
              </w:r>
            </w:hyperlink>
            <w:r w:rsidRPr="00281502">
              <w:rPr>
                <w:rFonts w:ascii="Arial" w:hAnsi="Arial" w:cs="Arial"/>
                <w:color w:val="392C69"/>
                <w:sz w:val="20"/>
                <w:szCs w:val="20"/>
              </w:rPr>
              <w:t xml:space="preserve">, от 24.11.2014 </w:t>
            </w:r>
            <w:hyperlink r:id="rId6" w:history="1">
              <w:r w:rsidRPr="00281502">
                <w:rPr>
                  <w:rFonts w:ascii="Arial" w:hAnsi="Arial" w:cs="Arial"/>
                  <w:color w:val="0000FF"/>
                  <w:sz w:val="20"/>
                  <w:szCs w:val="20"/>
                </w:rPr>
                <w:t>N 774</w:t>
              </w:r>
            </w:hyperlink>
            <w:r w:rsidRPr="00281502">
              <w:rPr>
                <w:rFonts w:ascii="Arial" w:hAnsi="Arial" w:cs="Arial"/>
                <w:color w:val="392C69"/>
                <w:sz w:val="20"/>
                <w:szCs w:val="20"/>
              </w:rPr>
              <w:t>,</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26.01.2016 </w:t>
            </w:r>
            <w:hyperlink r:id="rId7" w:history="1">
              <w:r w:rsidRPr="00281502">
                <w:rPr>
                  <w:rFonts w:ascii="Arial" w:hAnsi="Arial" w:cs="Arial"/>
                  <w:color w:val="0000FF"/>
                  <w:sz w:val="20"/>
                  <w:szCs w:val="20"/>
                </w:rPr>
                <w:t>N 33</w:t>
              </w:r>
            </w:hyperlink>
            <w:r w:rsidRPr="00281502">
              <w:rPr>
                <w:rFonts w:ascii="Arial" w:hAnsi="Arial" w:cs="Arial"/>
                <w:color w:val="392C69"/>
                <w:sz w:val="20"/>
                <w:szCs w:val="20"/>
              </w:rPr>
              <w:t xml:space="preserve">, от 23.12.2016 </w:t>
            </w:r>
            <w:hyperlink r:id="rId8" w:history="1">
              <w:r w:rsidRPr="00281502">
                <w:rPr>
                  <w:rFonts w:ascii="Arial" w:hAnsi="Arial" w:cs="Arial"/>
                  <w:color w:val="0000FF"/>
                  <w:sz w:val="20"/>
                  <w:szCs w:val="20"/>
                </w:rPr>
                <w:t>N 612</w:t>
              </w:r>
            </w:hyperlink>
            <w:r w:rsidRPr="00281502">
              <w:rPr>
                <w:rFonts w:ascii="Arial" w:hAnsi="Arial" w:cs="Arial"/>
                <w:color w:val="392C69"/>
                <w:sz w:val="20"/>
                <w:szCs w:val="20"/>
              </w:rPr>
              <w:t xml:space="preserve">, от 07.08.2017 </w:t>
            </w:r>
            <w:hyperlink r:id="rId9" w:history="1">
              <w:r w:rsidRPr="00281502">
                <w:rPr>
                  <w:rFonts w:ascii="Arial" w:hAnsi="Arial" w:cs="Arial"/>
                  <w:color w:val="0000FF"/>
                  <w:sz w:val="20"/>
                  <w:szCs w:val="20"/>
                </w:rPr>
                <w:t>N 420</w:t>
              </w:r>
            </w:hyperlink>
            <w:r w:rsidRPr="00281502">
              <w:rPr>
                <w:rFonts w:ascii="Arial" w:hAnsi="Arial" w:cs="Arial"/>
                <w:color w:val="392C69"/>
                <w:sz w:val="20"/>
                <w:szCs w:val="20"/>
              </w:rPr>
              <w:t>,</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19.12.2017 </w:t>
            </w:r>
            <w:hyperlink r:id="rId10" w:history="1">
              <w:r w:rsidRPr="00281502">
                <w:rPr>
                  <w:rFonts w:ascii="Arial" w:hAnsi="Arial" w:cs="Arial"/>
                  <w:color w:val="0000FF"/>
                  <w:sz w:val="20"/>
                  <w:szCs w:val="20"/>
                </w:rPr>
                <w:t>N 682</w:t>
              </w:r>
            </w:hyperlink>
            <w:r w:rsidRPr="00281502">
              <w:rPr>
                <w:rFonts w:ascii="Arial" w:hAnsi="Arial" w:cs="Arial"/>
                <w:color w:val="392C69"/>
                <w:sz w:val="20"/>
                <w:szCs w:val="20"/>
              </w:rPr>
              <w:t xml:space="preserve">, от 13.04.2018 </w:t>
            </w:r>
            <w:hyperlink r:id="rId11" w:history="1">
              <w:r w:rsidRPr="00281502">
                <w:rPr>
                  <w:rFonts w:ascii="Arial" w:hAnsi="Arial" w:cs="Arial"/>
                  <w:color w:val="0000FF"/>
                  <w:sz w:val="20"/>
                  <w:szCs w:val="20"/>
                </w:rPr>
                <w:t>N 200</w:t>
              </w:r>
            </w:hyperlink>
            <w:r w:rsidRPr="00281502">
              <w:rPr>
                <w:rFonts w:ascii="Arial" w:hAnsi="Arial" w:cs="Arial"/>
                <w:color w:val="392C69"/>
                <w:sz w:val="20"/>
                <w:szCs w:val="20"/>
              </w:rPr>
              <w:t>)</w:t>
            </w:r>
          </w:p>
        </w:tc>
      </w:tr>
    </w:tbl>
    <w:p w:rsidR="00281502" w:rsidRPr="00281502" w:rsidRDefault="00281502" w:rsidP="00281502">
      <w:pPr>
        <w:autoSpaceDE w:val="0"/>
        <w:autoSpaceDN w:val="0"/>
        <w:adjustRightInd w:val="0"/>
        <w:spacing w:after="0" w:line="240" w:lineRule="auto"/>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 xml:space="preserve">В соответствии со </w:t>
      </w:r>
      <w:hyperlink r:id="rId12" w:history="1">
        <w:r w:rsidRPr="00281502">
          <w:rPr>
            <w:rFonts w:ascii="Arial" w:hAnsi="Arial" w:cs="Arial"/>
            <w:color w:val="0000FF"/>
            <w:sz w:val="20"/>
            <w:szCs w:val="20"/>
          </w:rPr>
          <w:t>статьей 48</w:t>
        </w:r>
      </w:hyperlink>
      <w:r w:rsidRPr="00281502">
        <w:rPr>
          <w:rFonts w:ascii="Arial" w:hAnsi="Arial" w:cs="Arial"/>
          <w:sz w:val="20"/>
          <w:szCs w:val="20"/>
        </w:rPr>
        <w:t xml:space="preserve"> Устава (Основного Закона) Калининградской области, </w:t>
      </w:r>
      <w:hyperlink r:id="rId13" w:history="1">
        <w:r w:rsidRPr="00281502">
          <w:rPr>
            <w:rFonts w:ascii="Arial" w:hAnsi="Arial" w:cs="Arial"/>
            <w:color w:val="0000FF"/>
            <w:sz w:val="20"/>
            <w:szCs w:val="20"/>
          </w:rPr>
          <w:t>статьей 18</w:t>
        </w:r>
      </w:hyperlink>
      <w:r w:rsidRPr="00281502">
        <w:rPr>
          <w:rFonts w:ascii="Arial" w:hAnsi="Arial" w:cs="Arial"/>
          <w:sz w:val="20"/>
          <w:szCs w:val="20"/>
        </w:rPr>
        <w:t xml:space="preserve"> Уставного закона Калининградской области "О Правительстве Калининградской области" Правительство Калининградской области</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rPr>
          <w:rFonts w:ascii="Arial" w:hAnsi="Arial" w:cs="Arial"/>
          <w:sz w:val="20"/>
          <w:szCs w:val="20"/>
        </w:rPr>
      </w:pPr>
      <w:r w:rsidRPr="00281502">
        <w:rPr>
          <w:rFonts w:ascii="Arial" w:hAnsi="Arial" w:cs="Arial"/>
          <w:sz w:val="20"/>
          <w:szCs w:val="20"/>
        </w:rPr>
        <w:t>ПОСТАНОВЛЯЕТ:</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bookmarkStart w:id="0" w:name="Par21"/>
      <w:bookmarkEnd w:id="0"/>
      <w:r w:rsidRPr="00281502">
        <w:rPr>
          <w:rFonts w:ascii="Arial" w:hAnsi="Arial" w:cs="Arial"/>
          <w:sz w:val="20"/>
          <w:szCs w:val="20"/>
        </w:rPr>
        <w:t xml:space="preserve">1. Определить Конкурсное агентство Калининградской области исполнительным органом государственной власти Калининградской области, уполномоченным на определение поставщиков (подрядчиков, исполнителей) </w:t>
      </w:r>
      <w:proofErr w:type="gramStart"/>
      <w:r w:rsidRPr="00281502">
        <w:rPr>
          <w:rFonts w:ascii="Arial" w:hAnsi="Arial" w:cs="Arial"/>
          <w:sz w:val="20"/>
          <w:szCs w:val="20"/>
        </w:rPr>
        <w:t>для</w:t>
      </w:r>
      <w:proofErr w:type="gramEnd"/>
      <w:r w:rsidRPr="00281502">
        <w:rPr>
          <w:rFonts w:ascii="Arial" w:hAnsi="Arial" w:cs="Arial"/>
          <w:sz w:val="20"/>
          <w:szCs w:val="20"/>
        </w:rPr>
        <w:t>:</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 исполнительных органов государственной власти Калининградской области, государственных казенных учреждений Калининградской области (далее - государственные заказчики Калининградской области) путем проведения конкурсов, аукционов, а в случаях,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запросов предложений;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2) органов местного самоуправления муниципальных образований Калининградской области (далее - муниципальные заказчики Калининградской области) в случае, если условием предоставления из областного бюджета межбюджетных трансфертов является централизация закупок, финансовое обеспечение которых частично или полностью осуществляется за счет данных межбюджетных трансфертов, а также в случае заключения соглашений между Калининградской областью и муниципальными образованиями Калининградской области на определение поставщиков (подрядчиков, исполнителей) для муниципальных заказчиков</w:t>
      </w:r>
      <w:proofErr w:type="gramEnd"/>
      <w:r w:rsidRPr="00281502">
        <w:rPr>
          <w:rFonts w:ascii="Arial" w:hAnsi="Arial" w:cs="Arial"/>
          <w:sz w:val="20"/>
          <w:szCs w:val="20"/>
        </w:rPr>
        <w:t xml:space="preserve"> Калининградской области; путем проведения конкурсов, аукционов, а в случаях,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путем проведения запроса предложений, при условии финансирования закупки за счет средств областного и/или федерального бюджета, если иное не предусмотрено нормативными правовыми актами Калининградской области либо соглашением с муниципальным образованием;</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2 в ред. </w:t>
      </w:r>
      <w:hyperlink r:id="rId14"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19.12.2017 N 682)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3) государственных бюджетных учреждений Калининградской области путем проведения конкурса, аукциона, а в случаях,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путем проведения запроса предложений;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bookmarkStart w:id="1" w:name="Par26"/>
      <w:bookmarkEnd w:id="1"/>
      <w:proofErr w:type="gramStart"/>
      <w:r w:rsidRPr="00281502">
        <w:rPr>
          <w:rFonts w:ascii="Arial" w:hAnsi="Arial" w:cs="Arial"/>
          <w:sz w:val="20"/>
          <w:szCs w:val="20"/>
        </w:rPr>
        <w:t xml:space="preserve">4) государственных автономных учреждений Калининградской области в случае осуществления закупок за счет средств областного бюджета на осуществление капитальных вложений в объекты государственной собственности Калининградской области путем проведения конкурса, аукциона, а в случаях,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путем проведения запроса предложений на сумму начальной (максимальной) цены контракта, превышающую 500000 рублей;</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bookmarkStart w:id="2" w:name="Par27"/>
      <w:bookmarkEnd w:id="2"/>
      <w:proofErr w:type="gramStart"/>
      <w:r w:rsidRPr="00281502">
        <w:rPr>
          <w:rFonts w:ascii="Arial" w:hAnsi="Arial" w:cs="Arial"/>
          <w:sz w:val="20"/>
          <w:szCs w:val="20"/>
        </w:rPr>
        <w:t xml:space="preserve">5) юридических лиц, не являющихся государственными или муниципальными учреждениями, государственными или муниципальными унитарными предприятиями, в случае реализации инвестиционных проектов по строительству, реконструкции и техническому перевооружению объектов капитального строительства при осуществлении ими закупок за счет бюджетных инвестиций, предоставленных в </w:t>
      </w:r>
      <w:r w:rsidRPr="00281502">
        <w:rPr>
          <w:rFonts w:ascii="Arial" w:hAnsi="Arial" w:cs="Arial"/>
          <w:sz w:val="20"/>
          <w:szCs w:val="20"/>
        </w:rPr>
        <w:lastRenderedPageBreak/>
        <w:t>соответствии с законодательством, если это предусмотрено договорами об участии Калининградской области в собственности субъекта инвестиций, - путем проведения конкурса, аукциона, а в случаях</w:t>
      </w:r>
      <w:proofErr w:type="gramEnd"/>
      <w:r w:rsidRPr="00281502">
        <w:rPr>
          <w:rFonts w:ascii="Arial" w:hAnsi="Arial" w:cs="Arial"/>
          <w:sz w:val="20"/>
          <w:szCs w:val="20"/>
        </w:rPr>
        <w:t xml:space="preserve">,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путем проведения запроса предложений на сумму начальной (максимальной) цены контракта, превышающую 500000 рублей;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6) государственных унитарных предприятий Калининградской области путем проведения конкурса, аукциона, а в случаях,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 путем проведения запроса предложений.</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6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5"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 1 в ред. </w:t>
      </w:r>
      <w:hyperlink r:id="rId16"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bookmarkStart w:id="3" w:name="Par31"/>
      <w:bookmarkEnd w:id="3"/>
      <w:r w:rsidRPr="00281502">
        <w:rPr>
          <w:rFonts w:ascii="Arial" w:hAnsi="Arial" w:cs="Arial"/>
          <w:sz w:val="20"/>
          <w:szCs w:val="20"/>
        </w:rPr>
        <w:t>2. Установить, что определение поставщиков (подрядчиков, исполнителей) путем проведения запроса предложений осуществляется Конкурсным агентством Калининградской области в случаях:</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1) одностороннего расторжения государственным, муниципальным заказчиком Калининградской области, государственным бюджетным учреждением Калининградской области, государственным унитарным предприятием Калининградской области контракта или принятия государственным, муниципальным заказчиком Калининградской области, государственным бюджетным учреждением Калининградской области, государственным унитарным предприятием Калининградской области решения об отказе от исполнения контракта в случаях, установленных федеральным законодательством;</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 в ред. </w:t>
      </w:r>
      <w:hyperlink r:id="rId17"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если повторный конкурс признан несостоявшимся в связи с тем, что по окончании срока подачи заявок на участие в конкурсе не подано ни одной заявки, или по результатам рассмотрения заявок на участие в конкурсе конкурсная комиссия отклонила все заявки, или участник конкурса, заявке на </w:t>
      </w:r>
      <w:proofErr w:type="gramStart"/>
      <w:r w:rsidRPr="00281502">
        <w:rPr>
          <w:rFonts w:ascii="Arial" w:hAnsi="Arial" w:cs="Arial"/>
          <w:sz w:val="20"/>
          <w:szCs w:val="20"/>
        </w:rPr>
        <w:t>участие</w:t>
      </w:r>
      <w:proofErr w:type="gramEnd"/>
      <w:r w:rsidRPr="00281502">
        <w:rPr>
          <w:rFonts w:ascii="Arial" w:hAnsi="Arial" w:cs="Arial"/>
          <w:sz w:val="20"/>
          <w:szCs w:val="20"/>
        </w:rPr>
        <w:t xml:space="preserve"> в конкурсе которого присвоен второй номер, отказался от заключения контракта, или по результатам </w:t>
      </w:r>
      <w:proofErr w:type="spellStart"/>
      <w:r w:rsidRPr="00281502">
        <w:rPr>
          <w:rFonts w:ascii="Arial" w:hAnsi="Arial" w:cs="Arial"/>
          <w:sz w:val="20"/>
          <w:szCs w:val="20"/>
        </w:rPr>
        <w:t>предквалификационного</w:t>
      </w:r>
      <w:proofErr w:type="spellEnd"/>
      <w:r w:rsidRPr="00281502">
        <w:rPr>
          <w:rFonts w:ascii="Arial" w:hAnsi="Arial" w:cs="Arial"/>
          <w:sz w:val="20"/>
          <w:szCs w:val="20"/>
        </w:rPr>
        <w:t xml:space="preserve"> отбора ни один участник закупки не признан соответствующим установленным единым требованиям и дополнительным требованиям;</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2 в ред. </w:t>
      </w:r>
      <w:hyperlink r:id="rId18"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3)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w:t>
      </w:r>
      <w:proofErr w:type="gramEnd"/>
      <w:r w:rsidRPr="00281502">
        <w:rPr>
          <w:rFonts w:ascii="Arial" w:hAnsi="Arial" w:cs="Arial"/>
          <w:sz w:val="20"/>
          <w:szCs w:val="20"/>
        </w:rPr>
        <w:t xml:space="preserve"> заявки на участие в таком аукционе, или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победитель уклонился от заключения контракта.</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3 в ред. </w:t>
      </w:r>
      <w:hyperlink r:id="rId19"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3. Установить, что определение поставщиков (подрядчиков, исполнителей) путем проведения запросов предложений, за исключением случаев, указанных в </w:t>
      </w:r>
      <w:hyperlink w:anchor="Par31" w:history="1">
        <w:r w:rsidRPr="00281502">
          <w:rPr>
            <w:rFonts w:ascii="Arial" w:hAnsi="Arial" w:cs="Arial"/>
            <w:color w:val="0000FF"/>
            <w:sz w:val="20"/>
            <w:szCs w:val="20"/>
          </w:rPr>
          <w:t>пункте 2</w:t>
        </w:r>
      </w:hyperlink>
      <w:r w:rsidRPr="00281502">
        <w:rPr>
          <w:rFonts w:ascii="Arial" w:hAnsi="Arial" w:cs="Arial"/>
          <w:sz w:val="20"/>
          <w:szCs w:val="20"/>
        </w:rPr>
        <w:t xml:space="preserve"> настоящего постановления, запросов котировок и закупки у единственного поставщика (исполнителя, подрядчика) осуществляется государственными заказчиками Калининградской области, государственными бюджетными учреждениями Калининградской области, государственными унитарными предприятиями Калининградской области самостоятельно.</w:t>
      </w:r>
    </w:p>
    <w:p w:rsidR="00281502" w:rsidRPr="00281502" w:rsidRDefault="00281502" w:rsidP="0028150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281502" w:rsidRPr="00281502">
        <w:trPr>
          <w:jc w:val="center"/>
        </w:trPr>
        <w:tc>
          <w:tcPr>
            <w:tcW w:w="10147" w:type="dxa"/>
            <w:tcBorders>
              <w:left w:val="single" w:sz="24" w:space="0" w:color="CED3F1"/>
              <w:right w:val="single" w:sz="24" w:space="0" w:color="F4F3F8"/>
            </w:tcBorders>
            <w:shd w:val="clear" w:color="auto" w:fill="F4F3F8"/>
          </w:tcPr>
          <w:p w:rsidR="00281502" w:rsidRPr="00281502" w:rsidRDefault="00281502" w:rsidP="00281502">
            <w:pPr>
              <w:autoSpaceDE w:val="0"/>
              <w:autoSpaceDN w:val="0"/>
              <w:adjustRightInd w:val="0"/>
              <w:spacing w:after="0" w:line="240" w:lineRule="auto"/>
              <w:jc w:val="both"/>
              <w:rPr>
                <w:rFonts w:ascii="Arial" w:hAnsi="Arial" w:cs="Arial"/>
                <w:color w:val="392C69"/>
                <w:sz w:val="20"/>
                <w:szCs w:val="20"/>
              </w:rPr>
            </w:pPr>
            <w:r w:rsidRPr="00281502">
              <w:rPr>
                <w:rFonts w:ascii="Arial" w:hAnsi="Arial" w:cs="Arial"/>
                <w:color w:val="392C69"/>
                <w:sz w:val="20"/>
                <w:szCs w:val="20"/>
              </w:rPr>
              <w:t xml:space="preserve">Действие абзацев второго - пятнадцатого пункта 3, введенных </w:t>
            </w:r>
            <w:hyperlink r:id="rId20" w:history="1">
              <w:r w:rsidRPr="00281502">
                <w:rPr>
                  <w:rFonts w:ascii="Arial" w:hAnsi="Arial" w:cs="Arial"/>
                  <w:color w:val="0000FF"/>
                  <w:sz w:val="20"/>
                  <w:szCs w:val="20"/>
                </w:rPr>
                <w:t>Постановлением</w:t>
              </w:r>
            </w:hyperlink>
            <w:r w:rsidRPr="00281502">
              <w:rPr>
                <w:rFonts w:ascii="Arial" w:hAnsi="Arial" w:cs="Arial"/>
                <w:color w:val="392C69"/>
                <w:sz w:val="20"/>
                <w:szCs w:val="20"/>
              </w:rPr>
              <w:t xml:space="preserve"> Правительства Калининградской области от 13.04.2018 N 200, </w:t>
            </w:r>
            <w:hyperlink r:id="rId21" w:history="1">
              <w:r w:rsidRPr="00281502">
                <w:rPr>
                  <w:rFonts w:ascii="Arial" w:hAnsi="Arial" w:cs="Arial"/>
                  <w:color w:val="0000FF"/>
                  <w:sz w:val="20"/>
                  <w:szCs w:val="20"/>
                </w:rPr>
                <w:t>распространяется</w:t>
              </w:r>
            </w:hyperlink>
            <w:r w:rsidRPr="00281502">
              <w:rPr>
                <w:rFonts w:ascii="Arial" w:hAnsi="Arial" w:cs="Arial"/>
                <w:color w:val="392C69"/>
                <w:sz w:val="20"/>
                <w:szCs w:val="20"/>
              </w:rPr>
              <w:t xml:space="preserve"> на правоотношения, возникшие со 2 апреля 2018 года.</w:t>
            </w:r>
          </w:p>
        </w:tc>
      </w:tr>
    </w:tbl>
    <w:p w:rsidR="00281502" w:rsidRPr="00281502" w:rsidRDefault="00281502" w:rsidP="00281502">
      <w:pPr>
        <w:autoSpaceDE w:val="0"/>
        <w:autoSpaceDN w:val="0"/>
        <w:adjustRightInd w:val="0"/>
        <w:spacing w:before="260" w:after="0" w:line="240" w:lineRule="auto"/>
        <w:ind w:firstLine="540"/>
        <w:jc w:val="both"/>
        <w:rPr>
          <w:rFonts w:ascii="Arial" w:hAnsi="Arial" w:cs="Arial"/>
          <w:sz w:val="20"/>
          <w:szCs w:val="20"/>
        </w:rPr>
      </w:pPr>
      <w:proofErr w:type="gramStart"/>
      <w:r w:rsidRPr="00281502">
        <w:rPr>
          <w:rFonts w:ascii="Arial" w:hAnsi="Arial" w:cs="Arial"/>
          <w:sz w:val="20"/>
          <w:szCs w:val="20"/>
        </w:rPr>
        <w:t xml:space="preserve">До 1 июля 2018 года государственные учреждения, подведомственные Министерству здравоохранения Калининградской области, вправе самостоятельно осуществлять определение поставщиков (подрядчиков, исполнителей) путем проведения аукционов в электронной форме с начальной (максимальной) ценой контракта не более 200000 рублей при закупках следующих товаров, работ, услуг в соответствии с кодами Общероссийского </w:t>
      </w:r>
      <w:hyperlink r:id="rId22" w:history="1">
        <w:r w:rsidRPr="00281502">
          <w:rPr>
            <w:rFonts w:ascii="Arial" w:hAnsi="Arial" w:cs="Arial"/>
            <w:color w:val="0000FF"/>
            <w:sz w:val="20"/>
            <w:szCs w:val="20"/>
          </w:rPr>
          <w:t>классификатора</w:t>
        </w:r>
      </w:hyperlink>
      <w:r w:rsidRPr="00281502">
        <w:rPr>
          <w:rFonts w:ascii="Arial" w:hAnsi="Arial" w:cs="Arial"/>
          <w:sz w:val="20"/>
          <w:szCs w:val="20"/>
        </w:rPr>
        <w:t xml:space="preserve"> продукции по видам экономической деятельности ОК 034-2014 (КПЕС 2008):</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(абзац введен </w:t>
      </w:r>
      <w:hyperlink r:id="rId23"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roofErr w:type="gramStart"/>
      <w:r w:rsidRPr="00281502">
        <w:rPr>
          <w:rFonts w:ascii="Arial" w:hAnsi="Arial" w:cs="Arial"/>
          <w:sz w:val="20"/>
          <w:szCs w:val="20"/>
        </w:rPr>
        <w:t xml:space="preserve"> )</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текстиля и изделий текстильных (13);</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4"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2) спецодежды прочей (14.12.30);</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2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5"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3) колгот, </w:t>
      </w:r>
      <w:proofErr w:type="spellStart"/>
      <w:r w:rsidRPr="00281502">
        <w:rPr>
          <w:rFonts w:ascii="Arial" w:hAnsi="Arial" w:cs="Arial"/>
          <w:sz w:val="20"/>
          <w:szCs w:val="20"/>
        </w:rPr>
        <w:t>рейтузов</w:t>
      </w:r>
      <w:proofErr w:type="spellEnd"/>
      <w:r w:rsidRPr="00281502">
        <w:rPr>
          <w:rFonts w:ascii="Arial" w:hAnsi="Arial" w:cs="Arial"/>
          <w:sz w:val="20"/>
          <w:szCs w:val="20"/>
        </w:rPr>
        <w:t>, чулок, носков и прочих чулочно-носочных изделий трикотажных или вязаных (14.31.10);</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3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6"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4) </w:t>
      </w:r>
      <w:proofErr w:type="spellStart"/>
      <w:r w:rsidRPr="00281502">
        <w:rPr>
          <w:rFonts w:ascii="Arial" w:hAnsi="Arial" w:cs="Arial"/>
          <w:sz w:val="20"/>
          <w:szCs w:val="20"/>
        </w:rPr>
        <w:t>крафт-лайнеров</w:t>
      </w:r>
      <w:proofErr w:type="spellEnd"/>
      <w:r w:rsidRPr="00281502">
        <w:rPr>
          <w:rFonts w:ascii="Arial" w:hAnsi="Arial" w:cs="Arial"/>
          <w:sz w:val="20"/>
          <w:szCs w:val="20"/>
        </w:rPr>
        <w:t xml:space="preserve"> </w:t>
      </w:r>
      <w:proofErr w:type="gramStart"/>
      <w:r w:rsidRPr="00281502">
        <w:rPr>
          <w:rFonts w:ascii="Arial" w:hAnsi="Arial" w:cs="Arial"/>
          <w:sz w:val="20"/>
          <w:szCs w:val="20"/>
        </w:rPr>
        <w:t>немелованных</w:t>
      </w:r>
      <w:proofErr w:type="gramEnd"/>
      <w:r w:rsidRPr="00281502">
        <w:rPr>
          <w:rFonts w:ascii="Arial" w:hAnsi="Arial" w:cs="Arial"/>
          <w:sz w:val="20"/>
          <w:szCs w:val="20"/>
        </w:rPr>
        <w:t xml:space="preserve">; крафт-бумаги мешочной </w:t>
      </w:r>
      <w:proofErr w:type="spellStart"/>
      <w:r w:rsidRPr="00281502">
        <w:rPr>
          <w:rFonts w:ascii="Arial" w:hAnsi="Arial" w:cs="Arial"/>
          <w:sz w:val="20"/>
          <w:szCs w:val="20"/>
        </w:rPr>
        <w:t>крепированной</w:t>
      </w:r>
      <w:proofErr w:type="spellEnd"/>
      <w:r w:rsidRPr="00281502">
        <w:rPr>
          <w:rFonts w:ascii="Arial" w:hAnsi="Arial" w:cs="Arial"/>
          <w:sz w:val="20"/>
          <w:szCs w:val="20"/>
        </w:rPr>
        <w:t xml:space="preserve"> или гофрированной (17.12.41);</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4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7"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средств дезинфекционных (20.20.14);</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5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8"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6) продуктов химических прочих, не включенных в другие группировки (20.59);</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6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29"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7) средств лекарственных и материалов, применяемых в медицинских целях (21);</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7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0"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8) предметов одежды и ее аксессуаров из вулканизированной резины, кроме твердой резины (эбонита) (22.19.60);</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8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1"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9) оборудования для облучения, электрического диагностического и терапевтического, применяемого в медицинских целях (26.6);</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9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2"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10) инструментов и оборудования медицинских (32.5);</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10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3"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11) услуг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 (33.13.12);</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11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4"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12) услуг по сбору опасных отходов (38.12);</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12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5"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13) услуг медицинских лабораторий (86.90.15).</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13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36"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 3 в ред. </w:t>
      </w:r>
      <w:hyperlink r:id="rId37"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19.12.2017 N 682)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4. Утвердить </w:t>
      </w:r>
      <w:hyperlink w:anchor="Par102" w:history="1">
        <w:r w:rsidRPr="00281502">
          <w:rPr>
            <w:rFonts w:ascii="Arial" w:hAnsi="Arial" w:cs="Arial"/>
            <w:color w:val="0000FF"/>
            <w:sz w:val="20"/>
            <w:szCs w:val="20"/>
          </w:rPr>
          <w:t>Положение</w:t>
        </w:r>
      </w:hyperlink>
      <w:r w:rsidRPr="00281502">
        <w:rPr>
          <w:rFonts w:ascii="Arial" w:hAnsi="Arial" w:cs="Arial"/>
          <w:sz w:val="20"/>
          <w:szCs w:val="20"/>
        </w:rPr>
        <w:t xml:space="preserve"> о Конкурсном агентстве Калининградской области согласно приложению N 1.</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5. Утвердить </w:t>
      </w:r>
      <w:hyperlink w:anchor="Par269" w:history="1">
        <w:r w:rsidRPr="00281502">
          <w:rPr>
            <w:rFonts w:ascii="Arial" w:hAnsi="Arial" w:cs="Arial"/>
            <w:color w:val="0000FF"/>
            <w:sz w:val="20"/>
            <w:szCs w:val="20"/>
          </w:rPr>
          <w:t>Порядок</w:t>
        </w:r>
      </w:hyperlink>
      <w:r w:rsidRPr="00281502">
        <w:rPr>
          <w:rFonts w:ascii="Arial" w:hAnsi="Arial" w:cs="Arial"/>
          <w:sz w:val="20"/>
          <w:szCs w:val="20"/>
        </w:rPr>
        <w:t xml:space="preserve"> взаимодействия заказчиков Калининградской области с Конкурсным агентством Калининградской области согласно приложению N 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bookmarkStart w:id="4" w:name="Par71"/>
      <w:bookmarkEnd w:id="4"/>
      <w:proofErr w:type="gramStart"/>
      <w:r w:rsidRPr="00281502">
        <w:rPr>
          <w:rFonts w:ascii="Arial" w:hAnsi="Arial" w:cs="Arial"/>
          <w:sz w:val="20"/>
          <w:szCs w:val="20"/>
        </w:rPr>
        <w:t xml:space="preserve">Установить, что </w:t>
      </w:r>
      <w:hyperlink w:anchor="Par269" w:history="1">
        <w:r w:rsidRPr="00281502">
          <w:rPr>
            <w:rFonts w:ascii="Arial" w:hAnsi="Arial" w:cs="Arial"/>
            <w:color w:val="0000FF"/>
            <w:sz w:val="20"/>
            <w:szCs w:val="20"/>
          </w:rPr>
          <w:t>порядок</w:t>
        </w:r>
      </w:hyperlink>
      <w:r w:rsidRPr="00281502">
        <w:rPr>
          <w:rFonts w:ascii="Arial" w:hAnsi="Arial" w:cs="Arial"/>
          <w:sz w:val="20"/>
          <w:szCs w:val="20"/>
        </w:rPr>
        <w:t xml:space="preserve">, указанный в настоящем пункте, также применяется государственными автономными учреждениями Калининградской области и юридическими лицами, не являющимися государственными или муниципальными учреждениями, государственными или муниципальными унитарными предприятиями, в случаях, определенных в </w:t>
      </w:r>
      <w:hyperlink w:anchor="Par26" w:history="1">
        <w:r w:rsidRPr="00281502">
          <w:rPr>
            <w:rFonts w:ascii="Arial" w:hAnsi="Arial" w:cs="Arial"/>
            <w:color w:val="0000FF"/>
            <w:sz w:val="20"/>
            <w:szCs w:val="20"/>
          </w:rPr>
          <w:t>подпунктах 4</w:t>
        </w:r>
      </w:hyperlink>
      <w:r w:rsidRPr="00281502">
        <w:rPr>
          <w:rFonts w:ascii="Arial" w:hAnsi="Arial" w:cs="Arial"/>
          <w:sz w:val="20"/>
          <w:szCs w:val="20"/>
        </w:rPr>
        <w:t xml:space="preserve"> и </w:t>
      </w:r>
      <w:hyperlink w:anchor="Par27" w:history="1">
        <w:r w:rsidRPr="00281502">
          <w:rPr>
            <w:rFonts w:ascii="Arial" w:hAnsi="Arial" w:cs="Arial"/>
            <w:color w:val="0000FF"/>
            <w:sz w:val="20"/>
            <w:szCs w:val="20"/>
          </w:rPr>
          <w:t>5 пункта 1</w:t>
        </w:r>
      </w:hyperlink>
      <w:r w:rsidRPr="00281502">
        <w:rPr>
          <w:rFonts w:ascii="Arial" w:hAnsi="Arial" w:cs="Arial"/>
          <w:sz w:val="20"/>
          <w:szCs w:val="20"/>
        </w:rPr>
        <w:t xml:space="preserve"> настоящего постановления.</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(абзац введен </w:t>
      </w:r>
      <w:hyperlink r:id="rId38"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6. Установить, что Конкурсное агентство Калининградской области является уполномоченным органом на осуществление функций по размещению заказов для заказчиков на поставки товаров, выполнение работ, оказание услуг по торгам, объявленным Конкурсным агентством Калининградской области в 2013 году.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7. Признать утратившими силу: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 xml:space="preserve">1) </w:t>
      </w:r>
      <w:hyperlink r:id="rId39" w:history="1">
        <w:r w:rsidRPr="00281502">
          <w:rPr>
            <w:rFonts w:ascii="Arial" w:hAnsi="Arial" w:cs="Arial"/>
            <w:color w:val="0000FF"/>
            <w:sz w:val="20"/>
            <w:szCs w:val="20"/>
          </w:rPr>
          <w:t>пункт 1</w:t>
        </w:r>
      </w:hyperlink>
      <w:r w:rsidRPr="00281502">
        <w:rPr>
          <w:rFonts w:ascii="Arial" w:hAnsi="Arial" w:cs="Arial"/>
          <w:sz w:val="20"/>
          <w:szCs w:val="20"/>
        </w:rPr>
        <w:t xml:space="preserve"> Постановления Правительства Калининградской области от 4 февраля 2011 года N 76 "О Конкурсном агентстве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w:t>
      </w:r>
      <w:hyperlink r:id="rId40"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21 июля 2011 года N 558 "О внесении изменения и дополнения в Положение о Конкурсном агентстве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3) </w:t>
      </w:r>
      <w:hyperlink r:id="rId41"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17 апреля 2012 года N 249 "О внесении изменений и дополнения в Положение о Конкурсном агентстве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4) </w:t>
      </w:r>
      <w:hyperlink r:id="rId42"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10 августа 2012 года N 620 "О внесении изменений в Положение о Конкурсном агентстве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5) </w:t>
      </w:r>
      <w:hyperlink r:id="rId43"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24 декабря 2012 года N 1029 "О внесении изменений и дополнений в Постановление Правительства Калининградской области от 4 февраля 2011 года N 76 "О Конкурсном агентстве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6) </w:t>
      </w:r>
      <w:hyperlink r:id="rId44"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9 сентября 2013 года N 662 "О внесении дополнения и изменения в Постановление Правительства Калининградской области от 4 февраля 2011 года N 76";</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7) </w:t>
      </w:r>
      <w:hyperlink r:id="rId45" w:history="1">
        <w:r w:rsidRPr="00281502">
          <w:rPr>
            <w:rFonts w:ascii="Arial" w:hAnsi="Arial" w:cs="Arial"/>
            <w:color w:val="0000FF"/>
            <w:sz w:val="20"/>
            <w:szCs w:val="20"/>
          </w:rPr>
          <w:t>пункты 1</w:t>
        </w:r>
      </w:hyperlink>
      <w:r w:rsidRPr="00281502">
        <w:rPr>
          <w:rFonts w:ascii="Arial" w:hAnsi="Arial" w:cs="Arial"/>
          <w:sz w:val="20"/>
          <w:szCs w:val="20"/>
        </w:rPr>
        <w:t xml:space="preserve">, </w:t>
      </w:r>
      <w:hyperlink r:id="rId46" w:history="1">
        <w:r w:rsidRPr="00281502">
          <w:rPr>
            <w:rFonts w:ascii="Arial" w:hAnsi="Arial" w:cs="Arial"/>
            <w:color w:val="0000FF"/>
            <w:sz w:val="20"/>
            <w:szCs w:val="20"/>
          </w:rPr>
          <w:t>2</w:t>
        </w:r>
      </w:hyperlink>
      <w:r w:rsidRPr="00281502">
        <w:rPr>
          <w:rFonts w:ascii="Arial" w:hAnsi="Arial" w:cs="Arial"/>
          <w:sz w:val="20"/>
          <w:szCs w:val="20"/>
        </w:rPr>
        <w:t xml:space="preserve">, </w:t>
      </w:r>
      <w:hyperlink r:id="rId47" w:history="1">
        <w:r w:rsidRPr="00281502">
          <w:rPr>
            <w:rFonts w:ascii="Arial" w:hAnsi="Arial" w:cs="Arial"/>
            <w:color w:val="0000FF"/>
            <w:sz w:val="20"/>
            <w:szCs w:val="20"/>
          </w:rPr>
          <w:t>4</w:t>
        </w:r>
      </w:hyperlink>
      <w:r w:rsidRPr="00281502">
        <w:rPr>
          <w:rFonts w:ascii="Arial" w:hAnsi="Arial" w:cs="Arial"/>
          <w:sz w:val="20"/>
          <w:szCs w:val="20"/>
        </w:rPr>
        <w:t xml:space="preserve"> Постановления Правительства Калининградской области от 11 мая 2006 года N 316 "О мерах по размещению заказов на поставки товаров, выполнение работ, оказание услуг для государственных нужд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8) </w:t>
      </w:r>
      <w:hyperlink r:id="rId48" w:history="1">
        <w:r w:rsidRPr="00281502">
          <w:rPr>
            <w:rFonts w:ascii="Arial" w:hAnsi="Arial" w:cs="Arial"/>
            <w:color w:val="0000FF"/>
            <w:sz w:val="20"/>
            <w:szCs w:val="20"/>
          </w:rPr>
          <w:t>пункты 1</w:t>
        </w:r>
      </w:hyperlink>
      <w:r w:rsidRPr="00281502">
        <w:rPr>
          <w:rFonts w:ascii="Arial" w:hAnsi="Arial" w:cs="Arial"/>
          <w:sz w:val="20"/>
          <w:szCs w:val="20"/>
        </w:rPr>
        <w:t xml:space="preserve">, </w:t>
      </w:r>
      <w:hyperlink r:id="rId49" w:history="1">
        <w:r w:rsidRPr="00281502">
          <w:rPr>
            <w:rFonts w:ascii="Arial" w:hAnsi="Arial" w:cs="Arial"/>
            <w:color w:val="0000FF"/>
            <w:sz w:val="20"/>
            <w:szCs w:val="20"/>
          </w:rPr>
          <w:t>2</w:t>
        </w:r>
      </w:hyperlink>
      <w:r w:rsidRPr="00281502">
        <w:rPr>
          <w:rFonts w:ascii="Arial" w:hAnsi="Arial" w:cs="Arial"/>
          <w:sz w:val="20"/>
          <w:szCs w:val="20"/>
        </w:rPr>
        <w:t xml:space="preserve"> Постановления Правительства Калининградской области от 3 сентября 2007 года N 514 "О внесении изменений и дополнений в Постановление Правительства Калининградской области от 11 мая 2006 года N 316";</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xml:space="preserve">9) </w:t>
      </w:r>
      <w:hyperlink r:id="rId50" w:history="1">
        <w:r w:rsidRPr="00281502">
          <w:rPr>
            <w:rFonts w:ascii="Arial" w:hAnsi="Arial" w:cs="Arial"/>
            <w:color w:val="0000FF"/>
            <w:sz w:val="20"/>
            <w:szCs w:val="20"/>
          </w:rPr>
          <w:t>пункт 2</w:t>
        </w:r>
      </w:hyperlink>
      <w:r w:rsidRPr="00281502">
        <w:rPr>
          <w:rFonts w:ascii="Arial" w:hAnsi="Arial" w:cs="Arial"/>
          <w:sz w:val="20"/>
          <w:szCs w:val="20"/>
        </w:rPr>
        <w:t xml:space="preserve"> Постановления Правительства Калининградской области от 25 февраля 2009 года N 94 "Об официальном печатном издании Калининградской области для опубликования информации о размещении заказов на поставки товаров, выполнение работ, оказание услуг для государственных и муниципальных нужд, информации о проведении торгов по продаже имущества и земельных участков, а также об иных торгах, проводимых Конкурсным агентством Калининградской области";</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10) </w:t>
      </w:r>
      <w:hyperlink r:id="rId51" w:history="1">
        <w:r w:rsidRPr="00281502">
          <w:rPr>
            <w:rFonts w:ascii="Arial" w:hAnsi="Arial" w:cs="Arial"/>
            <w:color w:val="0000FF"/>
            <w:sz w:val="20"/>
            <w:szCs w:val="20"/>
          </w:rPr>
          <w:t>пункт 1</w:t>
        </w:r>
      </w:hyperlink>
      <w:r w:rsidRPr="00281502">
        <w:rPr>
          <w:rFonts w:ascii="Arial" w:hAnsi="Arial" w:cs="Arial"/>
          <w:sz w:val="20"/>
          <w:szCs w:val="20"/>
        </w:rPr>
        <w:t xml:space="preserve"> Постановления Правительства Калининградской области от 30 октября 2012 года N 829 "О внесении изменений и дополнений в Постановление Правительства Калининградской области от 11 мая 2006 года N 316 и признании </w:t>
      </w:r>
      <w:proofErr w:type="gramStart"/>
      <w:r w:rsidRPr="00281502">
        <w:rPr>
          <w:rFonts w:ascii="Arial" w:hAnsi="Arial" w:cs="Arial"/>
          <w:sz w:val="20"/>
          <w:szCs w:val="20"/>
        </w:rPr>
        <w:t>утратившими</w:t>
      </w:r>
      <w:proofErr w:type="gramEnd"/>
      <w:r w:rsidRPr="00281502">
        <w:rPr>
          <w:rFonts w:ascii="Arial" w:hAnsi="Arial" w:cs="Arial"/>
          <w:sz w:val="20"/>
          <w:szCs w:val="20"/>
        </w:rPr>
        <w:t xml:space="preserve"> силу отдельных постановлений Правительства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11) </w:t>
      </w:r>
      <w:hyperlink r:id="rId52"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1 марта 2013 года N 131 "О внесении изменений в Постановление Правительства Калининградской области от 11 мая 2006 года N 316".</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8. Постановление вступает в силу с 1 января 2014 года и подлежит официальному опубликованию.</w:t>
      </w:r>
    </w:p>
    <w:p w:rsidR="00281502" w:rsidRPr="00281502" w:rsidRDefault="00281502" w:rsidP="00281502">
      <w:pPr>
        <w:autoSpaceDE w:val="0"/>
        <w:autoSpaceDN w:val="0"/>
        <w:adjustRightInd w:val="0"/>
        <w:spacing w:after="0" w:line="240" w:lineRule="auto"/>
        <w:rPr>
          <w:rFonts w:ascii="Arial" w:hAnsi="Arial" w:cs="Arial"/>
          <w:sz w:val="20"/>
          <w:szCs w:val="20"/>
        </w:rPr>
      </w:pP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Губернатор</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Калининградской области</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 xml:space="preserve">Н.Н. </w:t>
      </w:r>
      <w:proofErr w:type="spellStart"/>
      <w:r w:rsidRPr="00281502">
        <w:rPr>
          <w:rFonts w:ascii="Arial" w:hAnsi="Arial" w:cs="Arial"/>
          <w:sz w:val="20"/>
          <w:szCs w:val="20"/>
        </w:rPr>
        <w:t>Цуканов</w:t>
      </w:r>
      <w:proofErr w:type="spellEnd"/>
    </w:p>
    <w:p w:rsidR="00281502" w:rsidRPr="00281502" w:rsidRDefault="00281502" w:rsidP="00281502">
      <w:pPr>
        <w:autoSpaceDE w:val="0"/>
        <w:autoSpaceDN w:val="0"/>
        <w:adjustRightInd w:val="0"/>
        <w:spacing w:after="0" w:line="240" w:lineRule="auto"/>
        <w:rPr>
          <w:rFonts w:ascii="Arial" w:hAnsi="Arial" w:cs="Arial"/>
          <w:sz w:val="20"/>
          <w:szCs w:val="20"/>
        </w:rPr>
      </w:pPr>
    </w:p>
    <w:p w:rsidR="00281502" w:rsidRPr="00281502" w:rsidRDefault="00281502" w:rsidP="00281502">
      <w:pPr>
        <w:autoSpaceDE w:val="0"/>
        <w:autoSpaceDN w:val="0"/>
        <w:adjustRightInd w:val="0"/>
        <w:spacing w:after="0" w:line="240" w:lineRule="auto"/>
        <w:rPr>
          <w:rFonts w:ascii="Arial" w:hAnsi="Arial" w:cs="Arial"/>
          <w:sz w:val="20"/>
          <w:szCs w:val="20"/>
        </w:rPr>
      </w:pPr>
    </w:p>
    <w:p w:rsidR="00281502" w:rsidRPr="00281502" w:rsidRDefault="00281502" w:rsidP="00281502">
      <w:pPr>
        <w:autoSpaceDE w:val="0"/>
        <w:autoSpaceDN w:val="0"/>
        <w:adjustRightInd w:val="0"/>
        <w:spacing w:after="0" w:line="240" w:lineRule="auto"/>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right"/>
        <w:outlineLvl w:val="0"/>
        <w:rPr>
          <w:rFonts w:ascii="Arial" w:hAnsi="Arial" w:cs="Arial"/>
          <w:sz w:val="20"/>
          <w:szCs w:val="20"/>
        </w:rPr>
      </w:pPr>
      <w:r w:rsidRPr="00281502">
        <w:rPr>
          <w:rFonts w:ascii="Arial" w:hAnsi="Arial" w:cs="Arial"/>
          <w:sz w:val="20"/>
          <w:szCs w:val="20"/>
        </w:rPr>
        <w:t>Приложение N 1</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к Постановлению</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Правительства</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Калининградской области</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от 31 декабря 2013 г. N 1013</w:t>
      </w:r>
    </w:p>
    <w:p w:rsidR="00281502" w:rsidRPr="00281502" w:rsidRDefault="00281502" w:rsidP="00281502">
      <w:pPr>
        <w:autoSpaceDE w:val="0"/>
        <w:autoSpaceDN w:val="0"/>
        <w:adjustRightInd w:val="0"/>
        <w:spacing w:after="0" w:line="240" w:lineRule="auto"/>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bookmarkStart w:id="5" w:name="Par102"/>
      <w:bookmarkEnd w:id="5"/>
      <w:r w:rsidRPr="00281502">
        <w:rPr>
          <w:rFonts w:ascii="Arial" w:hAnsi="Arial" w:cs="Arial"/>
          <w:b/>
          <w:bCs/>
          <w:sz w:val="20"/>
          <w:szCs w:val="20"/>
        </w:rPr>
        <w:t>ПОЛОЖЕНИЕ</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о Конкурсном агентстве Калининградской области</w:t>
      </w:r>
    </w:p>
    <w:p w:rsidR="00281502" w:rsidRPr="00281502" w:rsidRDefault="00281502" w:rsidP="0028150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281502" w:rsidRPr="00281502">
        <w:trPr>
          <w:jc w:val="center"/>
        </w:trPr>
        <w:tc>
          <w:tcPr>
            <w:tcW w:w="10147" w:type="dxa"/>
            <w:tcBorders>
              <w:left w:val="single" w:sz="24" w:space="0" w:color="CED3F1"/>
              <w:right w:val="single" w:sz="24" w:space="0" w:color="F4F3F8"/>
            </w:tcBorders>
            <w:shd w:val="clear" w:color="auto" w:fill="F4F3F8"/>
          </w:tcPr>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lastRenderedPageBreak/>
              <w:t>Список изменяющих документов</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proofErr w:type="gramStart"/>
            <w:r w:rsidRPr="00281502">
              <w:rPr>
                <w:rFonts w:ascii="Arial" w:hAnsi="Arial" w:cs="Arial"/>
                <w:color w:val="392C69"/>
                <w:sz w:val="20"/>
                <w:szCs w:val="20"/>
              </w:rPr>
              <w:t>(в ред. Постановлений Правительства Калининградской области</w:t>
            </w:r>
            <w:proofErr w:type="gramEnd"/>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11.04.2014 </w:t>
            </w:r>
            <w:hyperlink r:id="rId53" w:history="1">
              <w:r w:rsidRPr="00281502">
                <w:rPr>
                  <w:rFonts w:ascii="Arial" w:hAnsi="Arial" w:cs="Arial"/>
                  <w:color w:val="0000FF"/>
                  <w:sz w:val="20"/>
                  <w:szCs w:val="20"/>
                </w:rPr>
                <w:t>N 202</w:t>
              </w:r>
            </w:hyperlink>
            <w:r w:rsidRPr="00281502">
              <w:rPr>
                <w:rFonts w:ascii="Arial" w:hAnsi="Arial" w:cs="Arial"/>
                <w:color w:val="392C69"/>
                <w:sz w:val="20"/>
                <w:szCs w:val="20"/>
              </w:rPr>
              <w:t xml:space="preserve">, от 24.09.2014 </w:t>
            </w:r>
            <w:hyperlink r:id="rId54" w:history="1">
              <w:r w:rsidRPr="00281502">
                <w:rPr>
                  <w:rFonts w:ascii="Arial" w:hAnsi="Arial" w:cs="Arial"/>
                  <w:color w:val="0000FF"/>
                  <w:sz w:val="20"/>
                  <w:szCs w:val="20"/>
                </w:rPr>
                <w:t>N 622</w:t>
              </w:r>
            </w:hyperlink>
            <w:r w:rsidRPr="00281502">
              <w:rPr>
                <w:rFonts w:ascii="Arial" w:hAnsi="Arial" w:cs="Arial"/>
                <w:color w:val="392C69"/>
                <w:sz w:val="20"/>
                <w:szCs w:val="20"/>
              </w:rPr>
              <w:t xml:space="preserve">, от 24.11.2014 </w:t>
            </w:r>
            <w:hyperlink r:id="rId55" w:history="1">
              <w:r w:rsidRPr="00281502">
                <w:rPr>
                  <w:rFonts w:ascii="Arial" w:hAnsi="Arial" w:cs="Arial"/>
                  <w:color w:val="0000FF"/>
                  <w:sz w:val="20"/>
                  <w:szCs w:val="20"/>
                </w:rPr>
                <w:t>N 774</w:t>
              </w:r>
            </w:hyperlink>
            <w:r w:rsidRPr="00281502">
              <w:rPr>
                <w:rFonts w:ascii="Arial" w:hAnsi="Arial" w:cs="Arial"/>
                <w:color w:val="392C69"/>
                <w:sz w:val="20"/>
                <w:szCs w:val="20"/>
              </w:rPr>
              <w:t>,</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26.01.2016 </w:t>
            </w:r>
            <w:hyperlink r:id="rId56" w:history="1">
              <w:r w:rsidRPr="00281502">
                <w:rPr>
                  <w:rFonts w:ascii="Arial" w:hAnsi="Arial" w:cs="Arial"/>
                  <w:color w:val="0000FF"/>
                  <w:sz w:val="20"/>
                  <w:szCs w:val="20"/>
                </w:rPr>
                <w:t>N 33</w:t>
              </w:r>
            </w:hyperlink>
            <w:r w:rsidRPr="00281502">
              <w:rPr>
                <w:rFonts w:ascii="Arial" w:hAnsi="Arial" w:cs="Arial"/>
                <w:color w:val="392C69"/>
                <w:sz w:val="20"/>
                <w:szCs w:val="20"/>
              </w:rPr>
              <w:t xml:space="preserve">, от 23.12.2016 </w:t>
            </w:r>
            <w:hyperlink r:id="rId57" w:history="1">
              <w:r w:rsidRPr="00281502">
                <w:rPr>
                  <w:rFonts w:ascii="Arial" w:hAnsi="Arial" w:cs="Arial"/>
                  <w:color w:val="0000FF"/>
                  <w:sz w:val="20"/>
                  <w:szCs w:val="20"/>
                </w:rPr>
                <w:t>N 612</w:t>
              </w:r>
            </w:hyperlink>
            <w:r w:rsidRPr="00281502">
              <w:rPr>
                <w:rFonts w:ascii="Arial" w:hAnsi="Arial" w:cs="Arial"/>
                <w:color w:val="392C69"/>
                <w:sz w:val="20"/>
                <w:szCs w:val="20"/>
              </w:rPr>
              <w:t xml:space="preserve">, от 07.08.2017 </w:t>
            </w:r>
            <w:hyperlink r:id="rId58" w:history="1">
              <w:r w:rsidRPr="00281502">
                <w:rPr>
                  <w:rFonts w:ascii="Arial" w:hAnsi="Arial" w:cs="Arial"/>
                  <w:color w:val="0000FF"/>
                  <w:sz w:val="20"/>
                  <w:szCs w:val="20"/>
                </w:rPr>
                <w:t>N 420</w:t>
              </w:r>
            </w:hyperlink>
            <w:r w:rsidRPr="00281502">
              <w:rPr>
                <w:rFonts w:ascii="Arial" w:hAnsi="Arial" w:cs="Arial"/>
                <w:color w:val="392C69"/>
                <w:sz w:val="20"/>
                <w:szCs w:val="20"/>
              </w:rPr>
              <w:t>,</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19.12.2017 </w:t>
            </w:r>
            <w:hyperlink r:id="rId59" w:history="1">
              <w:r w:rsidRPr="00281502">
                <w:rPr>
                  <w:rFonts w:ascii="Arial" w:hAnsi="Arial" w:cs="Arial"/>
                  <w:color w:val="0000FF"/>
                  <w:sz w:val="20"/>
                  <w:szCs w:val="20"/>
                </w:rPr>
                <w:t>N 682</w:t>
              </w:r>
            </w:hyperlink>
            <w:r w:rsidRPr="00281502">
              <w:rPr>
                <w:rFonts w:ascii="Arial" w:hAnsi="Arial" w:cs="Arial"/>
                <w:color w:val="392C69"/>
                <w:sz w:val="20"/>
                <w:szCs w:val="20"/>
              </w:rPr>
              <w:t>)</w:t>
            </w:r>
          </w:p>
        </w:tc>
      </w:tr>
    </w:tbl>
    <w:p w:rsidR="00281502" w:rsidRPr="00281502" w:rsidRDefault="00281502" w:rsidP="00281502">
      <w:pPr>
        <w:autoSpaceDE w:val="0"/>
        <w:autoSpaceDN w:val="0"/>
        <w:adjustRightInd w:val="0"/>
        <w:spacing w:after="0" w:line="240" w:lineRule="auto"/>
        <w:jc w:val="center"/>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1. ОБЩИЕ ПОЛОЖЕНИЯ</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 xml:space="preserve">1. </w:t>
      </w:r>
      <w:proofErr w:type="gramStart"/>
      <w:r w:rsidRPr="00281502">
        <w:rPr>
          <w:rFonts w:ascii="Arial" w:hAnsi="Arial" w:cs="Arial"/>
          <w:sz w:val="20"/>
          <w:szCs w:val="20"/>
        </w:rPr>
        <w:t>Конкурсное агентство Калининградской области (далее - Конкурсное агентство) является исполнительным органом государственной власти Калининградской области, осуществляющим в установленной настоящим положением сфере деятельности функции по оказанию государственных услуг, по обеспечению реализации государственной политики в сфере закупок товаров, работ, услуг для обеспечения государственных и муниципальных нужд Калининградской области.</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Конкурсное агентство является исполнительным органом государственной власти Калининградской области, уполномоченным на определение поставщиков (подрядчиков, исполнителей) для исполнительных органов государственной власти Калининградской области, казенных учреждений Калининградской области, государственных бюджетных учреждений Калининградской области, государственных унитарных предприятий Калининградской области, для органов местного самоуправления муниципальных образований Калининградской области (далее - муниципальные заказчики), автономных учреждений Калининградской области в случае осуществления закупок за счет средств областного бюджета</w:t>
      </w:r>
      <w:proofErr w:type="gramEnd"/>
      <w:r w:rsidRPr="00281502">
        <w:rPr>
          <w:rFonts w:ascii="Arial" w:hAnsi="Arial" w:cs="Arial"/>
          <w:sz w:val="20"/>
          <w:szCs w:val="20"/>
        </w:rPr>
        <w:t xml:space="preserve"> </w:t>
      </w:r>
      <w:proofErr w:type="gramStart"/>
      <w:r w:rsidRPr="00281502">
        <w:rPr>
          <w:rFonts w:ascii="Arial" w:hAnsi="Arial" w:cs="Arial"/>
          <w:sz w:val="20"/>
          <w:szCs w:val="20"/>
        </w:rPr>
        <w:t>на осуществление капитальных вложений в объекты государственной собственности Калининградской области и юридических лиц, не являющихся государственными или муниципальными учреждениями, государственными или муниципальными унитарными предприятиями, в случае реализации инвестиционных проектов по строительству, реконструкции и техническому перевооружению объектов капитального строительства при осуществлении ими закупок за счет бюджетных инвестиций, предоставленных в соответствии с законодательством, если это предусмотрено договорами об участии Калининградской области в</w:t>
      </w:r>
      <w:proofErr w:type="gramEnd"/>
      <w:r w:rsidRPr="00281502">
        <w:rPr>
          <w:rFonts w:ascii="Arial" w:hAnsi="Arial" w:cs="Arial"/>
          <w:sz w:val="20"/>
          <w:szCs w:val="20"/>
        </w:rPr>
        <w:t xml:space="preserve"> собственности субъекта инвестиций (далее - заказчики Калининградской области) при проведении конкурсов, аукционов и запросов предложений (далее - закупки).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Конкурсное агентство осуществляет правоприменительные функции в сфере организации и проведения аукционов, конкурсов, продажи государственного имущества посредством публичного предложения и без объявления цены (далее - торги) в целях обеспечения максимальных поступлений в областной бюджет, а также функции по методологическому сопровождению деятельности заказчиков Калининградской области.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 1 в ред. </w:t>
      </w:r>
      <w:hyperlink r:id="rId60"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Конкурсное агентство в своей деятельности руководствуется </w:t>
      </w:r>
      <w:hyperlink r:id="rId61" w:history="1">
        <w:r w:rsidRPr="00281502">
          <w:rPr>
            <w:rFonts w:ascii="Arial" w:hAnsi="Arial" w:cs="Arial"/>
            <w:color w:val="0000FF"/>
            <w:sz w:val="20"/>
            <w:szCs w:val="20"/>
          </w:rPr>
          <w:t>Конституцией</w:t>
        </w:r>
      </w:hyperlink>
      <w:r w:rsidRPr="00281502">
        <w:rPr>
          <w:rFonts w:ascii="Arial" w:hAnsi="Arial" w:cs="Arial"/>
          <w:sz w:val="20"/>
          <w:szCs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w:t>
      </w:r>
      <w:hyperlink r:id="rId62" w:history="1">
        <w:r w:rsidRPr="00281502">
          <w:rPr>
            <w:rFonts w:ascii="Arial" w:hAnsi="Arial" w:cs="Arial"/>
            <w:color w:val="0000FF"/>
            <w:sz w:val="20"/>
            <w:szCs w:val="20"/>
          </w:rPr>
          <w:t>Уставом</w:t>
        </w:r>
      </w:hyperlink>
      <w:r w:rsidRPr="00281502">
        <w:rPr>
          <w:rFonts w:ascii="Arial" w:hAnsi="Arial" w:cs="Arial"/>
          <w:sz w:val="20"/>
          <w:szCs w:val="20"/>
        </w:rPr>
        <w:t xml:space="preserve"> (Основным Законом) Калининградской области, уставными законами, законами и другими нормативными правовыми актами Калининградской области, настоящим Положением.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Конкурсное агентство осуществляет свою деятельность во взаимодействии с федеральными органами государственной власти и их территориальными органами, органами государственной власти (государственными органами) Калининградской области, органами местного самоуправления муниципальных образований Калининградской области (далее - органы местного самоуправления), учреждениями и организациями, наделенными правами заказчиков, общественными объединениями, гражданами.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Конкурсное агентство обладает правами юридического лица, имеет печать с изображением герба Калининградской области и со своим наименованием, бланки, штампы и счета, открываемые в соответствии с действующим законодательством. Координацию работы Конкурсного агентства осуществляет заместитель председателя Правительства Калининградской области в соответствии с распределением обязанностей между членами Правительства Калининградской области.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в</w:t>
      </w:r>
      <w:proofErr w:type="gramEnd"/>
      <w:r w:rsidRPr="00281502">
        <w:rPr>
          <w:rFonts w:ascii="Arial" w:hAnsi="Arial" w:cs="Arial"/>
          <w:sz w:val="20"/>
          <w:szCs w:val="20"/>
        </w:rPr>
        <w:t xml:space="preserve"> ред. Постановлений Правительства Калининградской области от 26.01.2016 </w:t>
      </w:r>
      <w:hyperlink r:id="rId63" w:history="1">
        <w:r w:rsidRPr="00281502">
          <w:rPr>
            <w:rFonts w:ascii="Arial" w:hAnsi="Arial" w:cs="Arial"/>
            <w:color w:val="0000FF"/>
            <w:sz w:val="20"/>
            <w:szCs w:val="20"/>
          </w:rPr>
          <w:t>N 33</w:t>
        </w:r>
      </w:hyperlink>
      <w:r w:rsidRPr="00281502">
        <w:rPr>
          <w:rFonts w:ascii="Arial" w:hAnsi="Arial" w:cs="Arial"/>
          <w:sz w:val="20"/>
          <w:szCs w:val="20"/>
        </w:rPr>
        <w:t xml:space="preserve">, от 23.12.2016 </w:t>
      </w:r>
      <w:hyperlink r:id="rId64" w:history="1">
        <w:r w:rsidRPr="00281502">
          <w:rPr>
            <w:rFonts w:ascii="Arial" w:hAnsi="Arial" w:cs="Arial"/>
            <w:color w:val="0000FF"/>
            <w:sz w:val="20"/>
            <w:szCs w:val="20"/>
          </w:rPr>
          <w:t>N 612</w:t>
        </w:r>
      </w:hyperlink>
      <w:r w:rsidRPr="00281502">
        <w:rPr>
          <w:rFonts w:ascii="Arial" w:hAnsi="Arial" w:cs="Arial"/>
          <w:sz w:val="20"/>
          <w:szCs w:val="20"/>
        </w:rPr>
        <w:t>)</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Финансовое обеспечение деятельности Конкурсного агентства осуществляется за счет средств областного бюджета, предусмотренных законом об областном бюджете на соответствующий финансовый год.</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6. Имущество Конкурсного агентства находится в государственной собственности Калининградской области и закреплено за ним в установленном действующим законодательством порядке.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7. Полное официальное наименование Конкурсного агентства - Конкурсное агентство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8. Место нахождения Конкурсного агентства: 236007, г. Калининград, ул. Дмитрия Донского, 1.</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2. ПОЛНОМОЧИЯ КОНКУРСНОГО АГЕНТСТВА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9. Конкурсное агентство в установленном порядке осуществляет следующие полномочия: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в сфере обеспечения реализации государственной политики в сфере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создание равных условий для обеспечения конкуренции между участниками закупок посредством формирования и регулирования контрактной системы при определении поставщиков (подрядчиков, исполнителей);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создание условий по оптимизации и снижению бюджетных расходов, повышению эффективности использования бюджетных сре</w:t>
      </w:r>
      <w:proofErr w:type="gramStart"/>
      <w:r w:rsidRPr="00281502">
        <w:rPr>
          <w:rFonts w:ascii="Arial" w:hAnsi="Arial" w:cs="Arial"/>
          <w:sz w:val="20"/>
          <w:szCs w:val="20"/>
        </w:rPr>
        <w:t>дств пр</w:t>
      </w:r>
      <w:proofErr w:type="gramEnd"/>
      <w:r w:rsidRPr="00281502">
        <w:rPr>
          <w:rFonts w:ascii="Arial" w:hAnsi="Arial" w:cs="Arial"/>
          <w:sz w:val="20"/>
          <w:szCs w:val="20"/>
        </w:rPr>
        <w:t>и осуществлении закупок, в том числе за счет внедрения и применения новых информационных технологий;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организация взаимодействия с федеральными органами исполнительной власти, исполнительными органами государственной власти Калининградской области, органами местного самоуправления в целях выработки согласованных решений при проведении конкурентной политики;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подготовка предложений </w:t>
      </w:r>
      <w:proofErr w:type="gramStart"/>
      <w:r w:rsidRPr="00281502">
        <w:rPr>
          <w:rFonts w:ascii="Arial" w:hAnsi="Arial" w:cs="Arial"/>
          <w:sz w:val="20"/>
          <w:szCs w:val="20"/>
        </w:rPr>
        <w:t>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w:t>
      </w:r>
      <w:proofErr w:type="gramEnd"/>
      <w:r w:rsidRPr="00281502">
        <w:rPr>
          <w:rFonts w:ascii="Arial" w:hAnsi="Arial" w:cs="Arial"/>
          <w:sz w:val="20"/>
          <w:szCs w:val="20"/>
        </w:rPr>
        <w:t xml:space="preserve"> контрактной системы;</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обеспечение возможности осуществления общественного </w:t>
      </w:r>
      <w:proofErr w:type="gramStart"/>
      <w:r w:rsidRPr="00281502">
        <w:rPr>
          <w:rFonts w:ascii="Arial" w:hAnsi="Arial" w:cs="Arial"/>
          <w:sz w:val="20"/>
          <w:szCs w:val="20"/>
        </w:rPr>
        <w:t>контроля за</w:t>
      </w:r>
      <w:proofErr w:type="gramEnd"/>
      <w:r w:rsidRPr="00281502">
        <w:rPr>
          <w:rFonts w:ascii="Arial" w:hAnsi="Arial" w:cs="Arial"/>
          <w:sz w:val="20"/>
          <w:szCs w:val="20"/>
        </w:rPr>
        <w:t xml:space="preserve"> соблюдением требований законодательства о контрактной системе;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осуществление взаимодействия с гражданами, общественными объединениями и объединениями юридических лиц по вопросам осуществления общественного контроля;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организация проведения обязательного общественного обсуждения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2) в сфере методологического сопровождения деятельности заказчиков: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методическое руководство и координация деятельности заказчиков в рамках функционирования контрактной системы в сфере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оптимизация деятельности заказчиков путем совершенствования организации проведения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обеспечение соблюдения требований законодательства при осуществлении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разработка обязательных для применения типовых форм документов, методических рекомендаций, необходимых для организации и проведения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оказание информационно-методологического содействия органам местного самоуправления в сфере осуществления закупок для муниципальных нужд;</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организация и проведение семинаров, конференций и иных мероприятий в сфере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в сфере определения поставщиков (подрядчиков, исполнителей) для заказчиков: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организация и проведение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и запросов предложений в случаях, установленных </w:t>
      </w:r>
      <w:hyperlink w:anchor="Par31" w:history="1">
        <w:r w:rsidRPr="00281502">
          <w:rPr>
            <w:rFonts w:ascii="Arial" w:hAnsi="Arial" w:cs="Arial"/>
            <w:color w:val="0000FF"/>
            <w:sz w:val="20"/>
            <w:szCs w:val="20"/>
          </w:rPr>
          <w:t>пунктом 2</w:t>
        </w:r>
      </w:hyperlink>
      <w:r w:rsidRPr="00281502">
        <w:rPr>
          <w:rFonts w:ascii="Arial" w:hAnsi="Arial" w:cs="Arial"/>
          <w:sz w:val="20"/>
          <w:szCs w:val="20"/>
        </w:rPr>
        <w:t xml:space="preserve"> настоящего Постановления;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lastRenderedPageBreak/>
        <w:t xml:space="preserve">- принятие решения о создании комиссии по осуществлению закупок товаров, работ, услуг путем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и запросов предложений в случаях, установленных </w:t>
      </w:r>
      <w:hyperlink w:anchor="Par31" w:history="1">
        <w:r w:rsidRPr="00281502">
          <w:rPr>
            <w:rFonts w:ascii="Arial" w:hAnsi="Arial" w:cs="Arial"/>
            <w:color w:val="0000FF"/>
            <w:sz w:val="20"/>
            <w:szCs w:val="20"/>
          </w:rPr>
          <w:t>пунктом 2</w:t>
        </w:r>
      </w:hyperlink>
      <w:r w:rsidRPr="00281502">
        <w:rPr>
          <w:rFonts w:ascii="Arial" w:hAnsi="Arial" w:cs="Arial"/>
          <w:sz w:val="20"/>
          <w:szCs w:val="20"/>
        </w:rPr>
        <w:t xml:space="preserve"> настоящего Постановления (далее - комиссия), определение состава и порядка работы комиссии, организация и обеспечение</w:t>
      </w:r>
      <w:proofErr w:type="gramEnd"/>
      <w:r w:rsidRPr="00281502">
        <w:rPr>
          <w:rFonts w:ascii="Arial" w:hAnsi="Arial" w:cs="Arial"/>
          <w:sz w:val="20"/>
          <w:szCs w:val="20"/>
        </w:rPr>
        <w:t xml:space="preserve"> работы комиссии;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65"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размещение информации о закупках в единой информационной системе в сфере закупок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осуществление подготовки и размещения извещений об осуществлении закупки;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осуществление разработки и утверждения документации об осуществлении закупки (далее - документация) в пределах полномочий, установленных порядком взаимодействия заказчиков Калининградской области с уполномоченным органом - Конкурсным агентством;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подготовка и направление приглашений принять участие в определении поставщиков (подрядчиков, исполнителей) закрытыми способами;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представление, в том числе в форме электронных документов, конкурсной документации на основании поданного в письменной форме заявления любого заинтересованного лица;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получение и регистрация запросов о даче разъяснений положений документации, направление ответов, подготовленных заказчиками, Конкурсным агентством участникам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осуществление приема, регистрации заявок на участие в открытом конкурсе, двухэтапном конкурсе, конкурсе с ограниченным участием, закрытом аукционе и запросе предложений, обеспечение защищенности, неприкосновенности и </w:t>
      </w:r>
      <w:proofErr w:type="gramStart"/>
      <w:r w:rsidRPr="00281502">
        <w:rPr>
          <w:rFonts w:ascii="Arial" w:hAnsi="Arial" w:cs="Arial"/>
          <w:sz w:val="20"/>
          <w:szCs w:val="20"/>
        </w:rPr>
        <w:t>конфиденциальности</w:t>
      </w:r>
      <w:proofErr w:type="gramEnd"/>
      <w:r w:rsidRPr="00281502">
        <w:rPr>
          <w:rFonts w:ascii="Arial" w:hAnsi="Arial" w:cs="Arial"/>
          <w:sz w:val="20"/>
          <w:szCs w:val="20"/>
        </w:rPr>
        <w:t xml:space="preserve"> поданных в форме электронных документов заявок на участие в открытом конкурсе, двухэтапном конкурсе, конкурсе с ограниченным участием и запросе предложений;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обеспечение сохранности конвертов с заявками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закрытом аукционе и запросе предложений, защищенности, неприкосновенности и </w:t>
      </w:r>
      <w:proofErr w:type="gramStart"/>
      <w:r w:rsidRPr="00281502">
        <w:rPr>
          <w:rFonts w:ascii="Arial" w:hAnsi="Arial" w:cs="Arial"/>
          <w:sz w:val="20"/>
          <w:szCs w:val="20"/>
        </w:rPr>
        <w:t>конфиденциальности</w:t>
      </w:r>
      <w:proofErr w:type="gramEnd"/>
      <w:r w:rsidRPr="00281502">
        <w:rPr>
          <w:rFonts w:ascii="Arial" w:hAnsi="Arial" w:cs="Arial"/>
          <w:sz w:val="20"/>
          <w:szCs w:val="20"/>
        </w:rPr>
        <w:t xml:space="preserve"> поданных в форме электронных документов заявок на участие в открытом конкурсе, двухэтапном конкурсе, конкурсе с ограниченным участием и запросе предложений;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возвращение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закрытом аукционе и запросе предложений, поданных после истечения срока, установленного для их подачи;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обеспечение осуществления проверки комиссией соответствия участников закупки требованиям, установленным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прием денежных средств, перечисленных в качестве обеспечения заявок на участие в определении поставщиков (подрядчиков, исполнителей) в соответствии с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возврат участникам закупок денежных средств, перечисленных в качестве обеспечения заявок на участие в определении поставщиков (подрядчиков, исполнителей);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ведение учета проводимых Конкурсным агентством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обеспечение хранения аудиозаписей, документов, составленных по результатам определения поставщиков (подрядчиков, исполнителей);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обжалование в судебном порядке решений уполномоченных на осуществление контроля в сфере закупок федеральных органов исполнительной власти, органов исполнительной власти Калининградской области, принятых по результатам рассмотрения жалоб, проведения плановых и внеплановых проверок;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 заключение от имени Калининградской области соглашений с муниципальными образованиями Калининградской области на определение поставщиков (подрядчиков, исполнителей) для муниципальных заказчиков и муниципальных бюджетных учреждений;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организация проведения совместных конкурсов и аукционов на основании соглашения с заказчиками;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определение поставщиков (подрядчиков, исполнителей) для заказчиков, указанных в </w:t>
      </w:r>
      <w:hyperlink w:anchor="Par21" w:history="1">
        <w:r w:rsidRPr="00281502">
          <w:rPr>
            <w:rFonts w:ascii="Arial" w:hAnsi="Arial" w:cs="Arial"/>
            <w:color w:val="0000FF"/>
            <w:sz w:val="20"/>
            <w:szCs w:val="20"/>
          </w:rPr>
          <w:t>пункте 1</w:t>
        </w:r>
      </w:hyperlink>
      <w:r w:rsidRPr="00281502">
        <w:rPr>
          <w:rFonts w:ascii="Arial" w:hAnsi="Arial" w:cs="Arial"/>
          <w:sz w:val="20"/>
          <w:szCs w:val="20"/>
        </w:rPr>
        <w:t xml:space="preserve"> настоящего Постановления, в случаях, установленных в </w:t>
      </w:r>
      <w:hyperlink w:anchor="Par21" w:history="1">
        <w:r w:rsidRPr="00281502">
          <w:rPr>
            <w:rFonts w:ascii="Arial" w:hAnsi="Arial" w:cs="Arial"/>
            <w:color w:val="0000FF"/>
            <w:sz w:val="20"/>
            <w:szCs w:val="20"/>
          </w:rPr>
          <w:t>пунктах 1</w:t>
        </w:r>
      </w:hyperlink>
      <w:r w:rsidRPr="00281502">
        <w:rPr>
          <w:rFonts w:ascii="Arial" w:hAnsi="Arial" w:cs="Arial"/>
          <w:sz w:val="20"/>
          <w:szCs w:val="20"/>
        </w:rPr>
        <w:t xml:space="preserve"> и </w:t>
      </w:r>
      <w:hyperlink w:anchor="Par31" w:history="1">
        <w:r w:rsidRPr="00281502">
          <w:rPr>
            <w:rFonts w:ascii="Arial" w:hAnsi="Arial" w:cs="Arial"/>
            <w:color w:val="0000FF"/>
            <w:sz w:val="20"/>
            <w:szCs w:val="20"/>
          </w:rPr>
          <w:t>2</w:t>
        </w:r>
      </w:hyperlink>
      <w:r w:rsidRPr="00281502">
        <w:rPr>
          <w:rFonts w:ascii="Arial" w:hAnsi="Arial" w:cs="Arial"/>
          <w:sz w:val="20"/>
          <w:szCs w:val="20"/>
        </w:rPr>
        <w:t xml:space="preserve"> настоящего Постановления;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в сфере организации и проведения торгов в целях обеспечения максимальных поступлений денежных средств в областной бюджет:</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на основании решений Правительства Калининградской области и заявки, утвержденной специально уполномоченным органом в сфере имущественных отношений Калининградской области, организация и проведение торгов по продаже имущества, находящегося в государственной собственности Калининградской области, в том числе по продаже земельных участков, находящихся в государственной собственности Калининградской области, либо права на заключение договоров аренды таких участков;</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в соответствии с решением Правительства Калининградской области и на основании утвержденной уполномоченным органом исполнительной власти Калининградской области в сфере регулирования отношений </w:t>
      </w:r>
      <w:proofErr w:type="spellStart"/>
      <w:r w:rsidRPr="00281502">
        <w:rPr>
          <w:rFonts w:ascii="Arial" w:hAnsi="Arial" w:cs="Arial"/>
          <w:sz w:val="20"/>
          <w:szCs w:val="20"/>
        </w:rPr>
        <w:t>недропользования</w:t>
      </w:r>
      <w:proofErr w:type="spellEnd"/>
      <w:r w:rsidRPr="00281502">
        <w:rPr>
          <w:rFonts w:ascii="Arial" w:hAnsi="Arial" w:cs="Arial"/>
          <w:sz w:val="20"/>
          <w:szCs w:val="20"/>
        </w:rPr>
        <w:t xml:space="preserve"> заявки организация и проведение торгов на право пользования участками недр, распоряжение которыми отнесено к компетенции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на основании утвержденной специально уполномоченным исполнительным органом государственной власти Калининградской области по охране, федеральному государственному надзору и регулированию использования объектов животного мира и среды их обитания заявки организация и проведение аукционов по продаже права на заключение договоров аренды лесных участков, находящихся в государственной собственности, либо права на заключение договоров купли-продажи лесных насаждений, расположенных на землях, находящихся в государственной собственности;</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 на основании утвержденной специально уполномоченным исполнительным органом государственной власти Калининградской области в сфере охоты и сохранения охотничьих ресурсов заявки организация и проведение аукционов на право заключения </w:t>
      </w:r>
      <w:proofErr w:type="spellStart"/>
      <w:r w:rsidRPr="00281502">
        <w:rPr>
          <w:rFonts w:ascii="Arial" w:hAnsi="Arial" w:cs="Arial"/>
          <w:sz w:val="20"/>
          <w:szCs w:val="20"/>
        </w:rPr>
        <w:t>охотхозяйственных</w:t>
      </w:r>
      <w:proofErr w:type="spellEnd"/>
      <w:r w:rsidRPr="00281502">
        <w:rPr>
          <w:rFonts w:ascii="Arial" w:hAnsi="Arial" w:cs="Arial"/>
          <w:sz w:val="20"/>
          <w:szCs w:val="20"/>
        </w:rPr>
        <w:t xml:space="preserve"> соглашений;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на основании решения уполномоченного органа государственной власти Калининградской области в области водных отношений и утвержденной таким органом заявки осуществление функций по подготовке и проведению аукционов на приобретение права на заключение договоров водопользования в отношении водных объектов, находящихся в собственности Калининградской области, а также водных объектов или их частей, находящихся в федеральной собственности и расположенных на территории Калининградской области, за исключением</w:t>
      </w:r>
      <w:proofErr w:type="gramEnd"/>
      <w:r w:rsidRPr="00281502">
        <w:rPr>
          <w:rFonts w:ascii="Arial" w:hAnsi="Arial" w:cs="Arial"/>
          <w:sz w:val="20"/>
          <w:szCs w:val="20"/>
        </w:rPr>
        <w:t xml:space="preserve"> водных объектов, организатором аукционов по которым в соответствии с действующим законодательством является Федеральное агентство водных ресурсов и его территориальные органы;</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на основании решений специально уполномоченного органа в сфере имущественных отношений и утвержденной таким органом заявки организация и проведение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имущества, находящегося в государственной собственности Калининградской области и не закрепленного за государственными предприятиями и учреждениями</w:t>
      </w:r>
      <w:proofErr w:type="gramEnd"/>
      <w:r w:rsidRPr="00281502">
        <w:rPr>
          <w:rFonts w:ascii="Arial" w:hAnsi="Arial" w:cs="Arial"/>
          <w:sz w:val="20"/>
          <w:szCs w:val="20"/>
        </w:rPr>
        <w:t xml:space="preserve"> Калининградской области на праве хозяйственного ведения или оперативного управления;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размещение в установленные сроки на официальном сайте информации о порядке, сроках проведения и итогах торгов в соответствии с действующим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осуществление хранения в течение срока, установленного действующим законодательством, документов, составленных в ходе проведения торгов, организатором которых являлось Конкурсное агентство;</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создание конкурсных, аукционных и иных комиссий в случаях, установленных действующим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 анализ результатов проведенных Конкурсным агентством торгов и выработка рекомендаций по совершенствованию процедуры их проведения;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выполнение решений, предписаний, принятых органами, уполномоченными на осуществление контроля в сфере проведения торгов по результатам рассмотрения жалоб, проведения плановых и внеплановых проверок;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обжалование в судебном порядке решения и предписания органов, уполномоченных на осуществление контроля в сфере проведения торгов, принятые по результатам рассмотрения жалоб, проведения плановых и внеплановых проверок;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организация и проведение торгов по продаже подарков, полученных Губернатором Калининградской области, лицами, замещающими отдельные государственные должности Калининградской области, и государственными гражданскими служащими аппарата Правительства Калининградской области в связи с протокольными мероприятиями, служебными командировками и другими официальными мероприятиями, участие в которых связано с исполнением ими своих должностных обязанностей (на основании решений Руководителя аппарата Правительства Калининградской области о реализации подарка и заявок</w:t>
      </w:r>
      <w:proofErr w:type="gramEnd"/>
      <w:r w:rsidRPr="00281502">
        <w:rPr>
          <w:rFonts w:ascii="Arial" w:hAnsi="Arial" w:cs="Arial"/>
          <w:sz w:val="20"/>
          <w:szCs w:val="20"/>
        </w:rPr>
        <w:t>, утвержденных специально уполномоченным органом в сфере имущественных отношений Калининградской области);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(абзац введен </w:t>
      </w:r>
      <w:hyperlink r:id="rId66"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07.08.2017 N 420)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xml:space="preserve">5) в соответствии с решением Правительства Калининградской области осуществление отдельных полномочий </w:t>
      </w:r>
      <w:proofErr w:type="spellStart"/>
      <w:r w:rsidRPr="00281502">
        <w:rPr>
          <w:rFonts w:ascii="Arial" w:hAnsi="Arial" w:cs="Arial"/>
          <w:sz w:val="20"/>
          <w:szCs w:val="20"/>
        </w:rPr>
        <w:t>концедента</w:t>
      </w:r>
      <w:proofErr w:type="spellEnd"/>
      <w:r w:rsidRPr="00281502">
        <w:rPr>
          <w:rFonts w:ascii="Arial" w:hAnsi="Arial" w:cs="Arial"/>
          <w:sz w:val="20"/>
          <w:szCs w:val="20"/>
        </w:rPr>
        <w:t xml:space="preserve"> в части, касающейся организации и проведения конкурсов на право заключения концессионных соглашений в отношении государственного имущества, находящегося в государственной собственности Калининградской области, в том числе на основании утвержденной специально уполномоченным органом в сфере имущественных отношений Калининградской области заявки, организация и проведение конкурсов на право заключения концессионных соглашений в</w:t>
      </w:r>
      <w:proofErr w:type="gramEnd"/>
      <w:r w:rsidRPr="00281502">
        <w:rPr>
          <w:rFonts w:ascii="Arial" w:hAnsi="Arial" w:cs="Arial"/>
          <w:sz w:val="20"/>
          <w:szCs w:val="20"/>
        </w:rPr>
        <w:t xml:space="preserve"> </w:t>
      </w:r>
      <w:proofErr w:type="gramStart"/>
      <w:r w:rsidRPr="00281502">
        <w:rPr>
          <w:rFonts w:ascii="Arial" w:hAnsi="Arial" w:cs="Arial"/>
          <w:sz w:val="20"/>
          <w:szCs w:val="20"/>
        </w:rPr>
        <w:t>отношении</w:t>
      </w:r>
      <w:proofErr w:type="gramEnd"/>
      <w:r w:rsidRPr="00281502">
        <w:rPr>
          <w:rFonts w:ascii="Arial" w:hAnsi="Arial" w:cs="Arial"/>
          <w:sz w:val="20"/>
          <w:szCs w:val="20"/>
        </w:rPr>
        <w:t xml:space="preserve"> государственного имущества, находящегося в государственной собственности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6) утратил силу с 1 января 2017 года. - </w:t>
      </w:r>
      <w:hyperlink r:id="rId67"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68" w:history="1">
        <w:proofErr w:type="gramStart"/>
        <w:r w:rsidRPr="00281502">
          <w:rPr>
            <w:rFonts w:ascii="Arial" w:hAnsi="Arial" w:cs="Arial"/>
            <w:color w:val="0000FF"/>
            <w:sz w:val="20"/>
            <w:szCs w:val="20"/>
          </w:rPr>
          <w:t>6</w:t>
        </w:r>
      </w:hyperlink>
      <w:r w:rsidRPr="00281502">
        <w:rPr>
          <w:rFonts w:ascii="Arial" w:hAnsi="Arial" w:cs="Arial"/>
          <w:sz w:val="20"/>
          <w:szCs w:val="20"/>
        </w:rPr>
        <w:t xml:space="preserve">) осуществление подготовки и проведение процедур закупок, за исключением закупок у единственного поставщика (исполнителя, подрядчика) и проведения запросов котировок, на сумму свыше 500000 (пятисот тысяч) рублей в соответствии с Федеральным </w:t>
      </w:r>
      <w:hyperlink r:id="rId69" w:history="1">
        <w:r w:rsidRPr="00281502">
          <w:rPr>
            <w:rFonts w:ascii="Arial" w:hAnsi="Arial" w:cs="Arial"/>
            <w:color w:val="0000FF"/>
            <w:sz w:val="20"/>
            <w:szCs w:val="20"/>
          </w:rPr>
          <w:t>законом</w:t>
        </w:r>
      </w:hyperlink>
      <w:r w:rsidRPr="00281502">
        <w:rPr>
          <w:rFonts w:ascii="Arial" w:hAnsi="Arial" w:cs="Arial"/>
          <w:sz w:val="20"/>
          <w:szCs w:val="20"/>
        </w:rPr>
        <w:t xml:space="preserve"> от 18 июля 2011 года N 223-ФЗ "О закупках товаров, работ, услуг отдельными видами юридических лиц" на основании договоров о передаче части функций, заключенных с заказчиками;</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 ред. </w:t>
      </w:r>
      <w:hyperlink r:id="rId70"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1" w:history="1">
        <w:r w:rsidRPr="00281502">
          <w:rPr>
            <w:rFonts w:ascii="Arial" w:hAnsi="Arial" w:cs="Arial"/>
            <w:color w:val="0000FF"/>
            <w:sz w:val="20"/>
            <w:szCs w:val="20"/>
          </w:rPr>
          <w:t>7</w:t>
        </w:r>
      </w:hyperlink>
      <w:r w:rsidRPr="00281502">
        <w:rPr>
          <w:rFonts w:ascii="Arial" w:hAnsi="Arial" w:cs="Arial"/>
          <w:sz w:val="20"/>
          <w:szCs w:val="20"/>
        </w:rPr>
        <w:t>) на основании соглашений, заключенных с органами местного самоуправления Калининградской области, осуществление функций организатора торгов по продаже земельных участков в собственность либо по продаже права на заключение договоров аренды земельных участков из земель, государственная собственность на которые не разграничена;</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введен </w:t>
      </w:r>
      <w:hyperlink r:id="rId72"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3" w:history="1">
        <w:r w:rsidRPr="00281502">
          <w:rPr>
            <w:rFonts w:ascii="Arial" w:hAnsi="Arial" w:cs="Arial"/>
            <w:color w:val="0000FF"/>
            <w:sz w:val="20"/>
            <w:szCs w:val="20"/>
          </w:rPr>
          <w:t>8</w:t>
        </w:r>
      </w:hyperlink>
      <w:r w:rsidRPr="00281502">
        <w:rPr>
          <w:rFonts w:ascii="Arial" w:hAnsi="Arial" w:cs="Arial"/>
          <w:sz w:val="20"/>
          <w:szCs w:val="20"/>
        </w:rPr>
        <w:t>) осуществление полномочий главного распорядителя средств областного бюджета в установленной настоящим Положением сфере деятельности, в том числе отвечает от имени Калининградской области по денежным обязательствам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4" w:history="1">
        <w:r w:rsidRPr="00281502">
          <w:rPr>
            <w:rFonts w:ascii="Arial" w:hAnsi="Arial" w:cs="Arial"/>
            <w:color w:val="0000FF"/>
            <w:sz w:val="20"/>
            <w:szCs w:val="20"/>
          </w:rPr>
          <w:t>9</w:t>
        </w:r>
      </w:hyperlink>
      <w:r w:rsidRPr="00281502">
        <w:rPr>
          <w:rFonts w:ascii="Arial" w:hAnsi="Arial" w:cs="Arial"/>
          <w:sz w:val="20"/>
          <w:szCs w:val="20"/>
        </w:rPr>
        <w:t>) в установленном законодательством Российской Федерации порядке осуществление закупок товаров, работ, услуг для нужд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5" w:history="1">
        <w:r w:rsidRPr="00281502">
          <w:rPr>
            <w:rFonts w:ascii="Arial" w:hAnsi="Arial" w:cs="Arial"/>
            <w:color w:val="0000FF"/>
            <w:sz w:val="20"/>
            <w:szCs w:val="20"/>
          </w:rPr>
          <w:t>10</w:t>
        </w:r>
      </w:hyperlink>
      <w:r w:rsidRPr="00281502">
        <w:rPr>
          <w:rFonts w:ascii="Arial" w:hAnsi="Arial" w:cs="Arial"/>
          <w:sz w:val="20"/>
          <w:szCs w:val="20"/>
        </w:rPr>
        <w:t>) участие в формировании государственных программ Калининградской области в части направлений деятельности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6" w:history="1">
        <w:r w:rsidRPr="00281502">
          <w:rPr>
            <w:rFonts w:ascii="Arial" w:hAnsi="Arial" w:cs="Arial"/>
            <w:color w:val="0000FF"/>
            <w:sz w:val="20"/>
            <w:szCs w:val="20"/>
          </w:rPr>
          <w:t>11</w:t>
        </w:r>
      </w:hyperlink>
      <w:r w:rsidRPr="00281502">
        <w:rPr>
          <w:rFonts w:ascii="Arial" w:hAnsi="Arial" w:cs="Arial"/>
          <w:sz w:val="20"/>
          <w:szCs w:val="20"/>
        </w:rPr>
        <w:t xml:space="preserve">) разработка и внесение в Правительство Калининградской области проектов правовых актов в пределах своей компетенции в соответствии с </w:t>
      </w:r>
      <w:hyperlink r:id="rId77" w:history="1">
        <w:r w:rsidRPr="00281502">
          <w:rPr>
            <w:rFonts w:ascii="Arial" w:hAnsi="Arial" w:cs="Arial"/>
            <w:color w:val="0000FF"/>
            <w:sz w:val="20"/>
            <w:szCs w:val="20"/>
          </w:rPr>
          <w:t>Регламентом</w:t>
        </w:r>
      </w:hyperlink>
      <w:r w:rsidRPr="00281502">
        <w:rPr>
          <w:rFonts w:ascii="Arial" w:hAnsi="Arial" w:cs="Arial"/>
          <w:sz w:val="20"/>
          <w:szCs w:val="20"/>
        </w:rPr>
        <w:t xml:space="preserve"> Правительства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8" w:history="1">
        <w:r w:rsidRPr="00281502">
          <w:rPr>
            <w:rFonts w:ascii="Arial" w:hAnsi="Arial" w:cs="Arial"/>
            <w:color w:val="0000FF"/>
            <w:sz w:val="20"/>
            <w:szCs w:val="20"/>
          </w:rPr>
          <w:t>12</w:t>
        </w:r>
      </w:hyperlink>
      <w:r w:rsidRPr="00281502">
        <w:rPr>
          <w:rFonts w:ascii="Arial" w:hAnsi="Arial" w:cs="Arial"/>
          <w:sz w:val="20"/>
          <w:szCs w:val="20"/>
        </w:rPr>
        <w:t>) организация обучения, повышения квалификации и аттестации сотрудников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79" w:history="1">
        <w:r w:rsidRPr="00281502">
          <w:rPr>
            <w:rFonts w:ascii="Arial" w:hAnsi="Arial" w:cs="Arial"/>
            <w:color w:val="0000FF"/>
            <w:sz w:val="20"/>
            <w:szCs w:val="20"/>
          </w:rPr>
          <w:t>13</w:t>
        </w:r>
      </w:hyperlink>
      <w:r w:rsidRPr="00281502">
        <w:rPr>
          <w:rFonts w:ascii="Arial" w:hAnsi="Arial" w:cs="Arial"/>
          <w:sz w:val="20"/>
          <w:szCs w:val="20"/>
        </w:rPr>
        <w:t>) осуществление мер по обеспечению сохранности государственной и служебной тайны;</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0" w:history="1">
        <w:r w:rsidRPr="00281502">
          <w:rPr>
            <w:rFonts w:ascii="Arial" w:hAnsi="Arial" w:cs="Arial"/>
            <w:color w:val="0000FF"/>
            <w:sz w:val="20"/>
            <w:szCs w:val="20"/>
          </w:rPr>
          <w:t>14</w:t>
        </w:r>
      </w:hyperlink>
      <w:r w:rsidRPr="00281502">
        <w:rPr>
          <w:rFonts w:ascii="Arial" w:hAnsi="Arial" w:cs="Arial"/>
          <w:sz w:val="20"/>
          <w:szCs w:val="20"/>
        </w:rPr>
        <w:t xml:space="preserve">) обеспечение соблюдения требований Федерального </w:t>
      </w:r>
      <w:hyperlink r:id="rId81" w:history="1">
        <w:r w:rsidRPr="00281502">
          <w:rPr>
            <w:rFonts w:ascii="Arial" w:hAnsi="Arial" w:cs="Arial"/>
            <w:color w:val="0000FF"/>
            <w:sz w:val="20"/>
            <w:szCs w:val="20"/>
          </w:rPr>
          <w:t>закона</w:t>
        </w:r>
      </w:hyperlink>
      <w:r w:rsidRPr="00281502">
        <w:rPr>
          <w:rFonts w:ascii="Arial" w:hAnsi="Arial" w:cs="Arial"/>
          <w:sz w:val="20"/>
          <w:szCs w:val="20"/>
        </w:rPr>
        <w:t xml:space="preserve"> от 21 декабря 1994 года N 69-ФЗ "О пожарной безопасности";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2" w:history="1">
        <w:r w:rsidRPr="00281502">
          <w:rPr>
            <w:rFonts w:ascii="Arial" w:hAnsi="Arial" w:cs="Arial"/>
            <w:color w:val="0000FF"/>
            <w:sz w:val="20"/>
            <w:szCs w:val="20"/>
          </w:rPr>
          <w:t>15</w:t>
        </w:r>
      </w:hyperlink>
      <w:r w:rsidRPr="00281502">
        <w:rPr>
          <w:rFonts w:ascii="Arial" w:hAnsi="Arial" w:cs="Arial"/>
          <w:sz w:val="20"/>
          <w:szCs w:val="20"/>
        </w:rPr>
        <w:t xml:space="preserve">) обеспечение </w:t>
      </w:r>
      <w:proofErr w:type="gramStart"/>
      <w:r w:rsidRPr="00281502">
        <w:rPr>
          <w:rFonts w:ascii="Arial" w:hAnsi="Arial" w:cs="Arial"/>
          <w:sz w:val="20"/>
          <w:szCs w:val="20"/>
        </w:rPr>
        <w:t>соблюдения требований документов системы менеджмента качества</w:t>
      </w:r>
      <w:proofErr w:type="gramEnd"/>
      <w:r w:rsidRPr="00281502">
        <w:rPr>
          <w:rFonts w:ascii="Arial" w:hAnsi="Arial" w:cs="Arial"/>
          <w:sz w:val="20"/>
          <w:szCs w:val="20"/>
        </w:rPr>
        <w:t xml:space="preserve"> в соответствии с действующими стандартами;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3" w:history="1">
        <w:r w:rsidRPr="00281502">
          <w:rPr>
            <w:rFonts w:ascii="Arial" w:hAnsi="Arial" w:cs="Arial"/>
            <w:color w:val="0000FF"/>
            <w:sz w:val="20"/>
            <w:szCs w:val="20"/>
          </w:rPr>
          <w:t>16</w:t>
        </w:r>
      </w:hyperlink>
      <w:r w:rsidRPr="00281502">
        <w:rPr>
          <w:rFonts w:ascii="Arial" w:hAnsi="Arial" w:cs="Arial"/>
          <w:sz w:val="20"/>
          <w:szCs w:val="20"/>
        </w:rPr>
        <w:t>) от имени Калининградской области выступление в качестве учредителя государственных учреждений Калининградской области, утверждение их уставов, назначение и увольнение руководителей государственных учреждений Калининградской области, решение иных предусмотренных законодательством вопросов, отнесенных к компетенции учредителя;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4" w:history="1">
        <w:r w:rsidRPr="00281502">
          <w:rPr>
            <w:rFonts w:ascii="Arial" w:hAnsi="Arial" w:cs="Arial"/>
            <w:color w:val="0000FF"/>
            <w:sz w:val="20"/>
            <w:szCs w:val="20"/>
          </w:rPr>
          <w:t>17</w:t>
        </w:r>
      </w:hyperlink>
      <w:r w:rsidRPr="00281502">
        <w:rPr>
          <w:rFonts w:ascii="Arial" w:hAnsi="Arial" w:cs="Arial"/>
          <w:sz w:val="20"/>
          <w:szCs w:val="20"/>
        </w:rPr>
        <w:t>)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Конкурсного агентства, в порядке, установленном законодательством Российской Федерации для рассмотрения обращений граждан;</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5" w:history="1">
        <w:r w:rsidRPr="00281502">
          <w:rPr>
            <w:rFonts w:ascii="Arial" w:hAnsi="Arial" w:cs="Arial"/>
            <w:color w:val="0000FF"/>
            <w:sz w:val="20"/>
            <w:szCs w:val="20"/>
          </w:rPr>
          <w:t>18</w:t>
        </w:r>
      </w:hyperlink>
      <w:r w:rsidRPr="00281502">
        <w:rPr>
          <w:rFonts w:ascii="Arial" w:hAnsi="Arial" w:cs="Arial"/>
          <w:sz w:val="20"/>
          <w:szCs w:val="20"/>
        </w:rPr>
        <w:t>) обеспечение в пределах своей компетенции условий для полноценной интеграции инвалидов, ликвидации проявлений дискриминации по признаку инвалидности в соответствии с положениями Конвенц</w:t>
      </w:r>
      <w:proofErr w:type="gramStart"/>
      <w:r w:rsidRPr="00281502">
        <w:rPr>
          <w:rFonts w:ascii="Arial" w:hAnsi="Arial" w:cs="Arial"/>
          <w:sz w:val="20"/>
          <w:szCs w:val="20"/>
        </w:rPr>
        <w:t>ии ОО</w:t>
      </w:r>
      <w:proofErr w:type="gramEnd"/>
      <w:r w:rsidRPr="00281502">
        <w:rPr>
          <w:rFonts w:ascii="Arial" w:hAnsi="Arial" w:cs="Arial"/>
          <w:sz w:val="20"/>
          <w:szCs w:val="20"/>
        </w:rPr>
        <w:t>Н о правах инвалидов;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6" w:history="1">
        <w:r w:rsidRPr="00281502">
          <w:rPr>
            <w:rFonts w:ascii="Arial" w:hAnsi="Arial" w:cs="Arial"/>
            <w:color w:val="0000FF"/>
            <w:sz w:val="20"/>
            <w:szCs w:val="20"/>
          </w:rPr>
          <w:t>19</w:t>
        </w:r>
      </w:hyperlink>
      <w:r w:rsidRPr="00281502">
        <w:rPr>
          <w:rFonts w:ascii="Arial" w:hAnsi="Arial" w:cs="Arial"/>
          <w:sz w:val="20"/>
          <w:szCs w:val="20"/>
        </w:rPr>
        <w:t xml:space="preserve">) осуществление ведомственного </w:t>
      </w:r>
      <w:proofErr w:type="gramStart"/>
      <w:r w:rsidRPr="00281502">
        <w:rPr>
          <w:rFonts w:ascii="Arial" w:hAnsi="Arial" w:cs="Arial"/>
          <w:sz w:val="20"/>
          <w:szCs w:val="20"/>
        </w:rPr>
        <w:t>контроля за</w:t>
      </w:r>
      <w:proofErr w:type="gramEnd"/>
      <w:r w:rsidRPr="00281502">
        <w:rPr>
          <w:rFonts w:ascii="Arial" w:hAnsi="Arial" w:cs="Arial"/>
          <w:sz w:val="20"/>
          <w:szCs w:val="20"/>
        </w:rPr>
        <w:t xml:space="preserve"> соблюдением законодательных и иных нормативных правовых актов о контрактной системе в сфере закупок товаров, работ, услуг для обеспечения государственных нужд в отношении подведомственных Конкурсному агентству заказчиков в порядке, установленном Правительством Калининградской области;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введен </w:t>
      </w:r>
      <w:hyperlink r:id="rId87"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24.09.2014 N 622)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88" w:history="1">
        <w:r w:rsidRPr="00281502">
          <w:rPr>
            <w:rFonts w:ascii="Arial" w:hAnsi="Arial" w:cs="Arial"/>
            <w:color w:val="0000FF"/>
            <w:sz w:val="20"/>
            <w:szCs w:val="20"/>
          </w:rPr>
          <w:t>20</w:t>
        </w:r>
      </w:hyperlink>
      <w:r w:rsidRPr="00281502">
        <w:rPr>
          <w:rFonts w:ascii="Arial" w:hAnsi="Arial" w:cs="Arial"/>
          <w:sz w:val="20"/>
          <w:szCs w:val="20"/>
        </w:rPr>
        <w:t>) участие в осуществлении мероприятий по территориальной обороне в соответствии с законодательством Российской Федерации;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введен </w:t>
      </w:r>
      <w:hyperlink r:id="rId89"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24.09.2014 N 622)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0" w:history="1">
        <w:r w:rsidRPr="00281502">
          <w:rPr>
            <w:rFonts w:ascii="Arial" w:hAnsi="Arial" w:cs="Arial"/>
            <w:color w:val="0000FF"/>
            <w:sz w:val="20"/>
            <w:szCs w:val="20"/>
          </w:rPr>
          <w:t>21</w:t>
        </w:r>
      </w:hyperlink>
      <w:r w:rsidRPr="00281502">
        <w:rPr>
          <w:rFonts w:ascii="Arial" w:hAnsi="Arial" w:cs="Arial"/>
          <w:sz w:val="20"/>
          <w:szCs w:val="20"/>
        </w:rPr>
        <w:t xml:space="preserve">) на основании утвержденной уполномоченным органом исполнительной власти Калининградской области в сфере имущественных отношений заявки - организация и проведение публичных торгов по продаже земельных участков из земель сельскохозяйственного назначения, изъятых ввиду их ненадлежащего использования уполномоченным органом исполнительной власти Калининградской области в соответствии со </w:t>
      </w:r>
      <w:hyperlink r:id="rId91" w:history="1">
        <w:r w:rsidRPr="00281502">
          <w:rPr>
            <w:rFonts w:ascii="Arial" w:hAnsi="Arial" w:cs="Arial"/>
            <w:color w:val="0000FF"/>
            <w:sz w:val="20"/>
            <w:szCs w:val="20"/>
          </w:rPr>
          <w:t>статьей 286</w:t>
        </w:r>
      </w:hyperlink>
      <w:r w:rsidRPr="00281502">
        <w:rPr>
          <w:rFonts w:ascii="Arial" w:hAnsi="Arial" w:cs="Arial"/>
          <w:sz w:val="20"/>
          <w:szCs w:val="20"/>
        </w:rPr>
        <w:t xml:space="preserve"> Гражданского кодекса Российской Федерации;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введен </w:t>
      </w:r>
      <w:hyperlink r:id="rId92"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24.11.2014 N 774)</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3" w:history="1">
        <w:r w:rsidRPr="00281502">
          <w:rPr>
            <w:rFonts w:ascii="Arial" w:hAnsi="Arial" w:cs="Arial"/>
            <w:color w:val="0000FF"/>
            <w:sz w:val="20"/>
            <w:szCs w:val="20"/>
          </w:rPr>
          <w:t>22</w:t>
        </w:r>
      </w:hyperlink>
      <w:r w:rsidRPr="00281502">
        <w:rPr>
          <w:rFonts w:ascii="Arial" w:hAnsi="Arial" w:cs="Arial"/>
          <w:sz w:val="20"/>
          <w:szCs w:val="20"/>
        </w:rPr>
        <w:t xml:space="preserve">) на основании утвержденных уполномоченным органом исполнительной власти Калининградской области в сфере имущественных отношений заявок - организация и проведение конкурсов на заключение договоров на установку и эксплуатацию рекламных конструкций на земельных участках, зданиях или ином недвижимом имуществе, находящихся в собственности Калининградской области; </w:t>
      </w:r>
      <w:proofErr w:type="gramStart"/>
      <w:r w:rsidRPr="00281502">
        <w:rPr>
          <w:rFonts w:ascii="Arial" w:hAnsi="Arial" w:cs="Arial"/>
          <w:sz w:val="20"/>
          <w:szCs w:val="20"/>
        </w:rPr>
        <w:t>на основании соглашений, заключенных с органами местного самоуправления Калининградской области - организация и проведение торгов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и распоряжение которыми осуществляется в соответствии с действующим законодательством Российской Федерации и Калининградской области органами местного самоуправления Калининградской области;</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(подпункт введен </w:t>
      </w:r>
      <w:hyperlink r:id="rId94"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24.11.2014 N 774)</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5" w:history="1">
        <w:r w:rsidRPr="00281502">
          <w:rPr>
            <w:rFonts w:ascii="Arial" w:hAnsi="Arial" w:cs="Arial"/>
            <w:color w:val="0000FF"/>
            <w:sz w:val="20"/>
            <w:szCs w:val="20"/>
          </w:rPr>
          <w:t>23</w:t>
        </w:r>
      </w:hyperlink>
      <w:r w:rsidRPr="00281502">
        <w:rPr>
          <w:rFonts w:ascii="Arial" w:hAnsi="Arial" w:cs="Arial"/>
          <w:sz w:val="20"/>
          <w:szCs w:val="20"/>
        </w:rPr>
        <w:t>) осуществление иных полномочий в установленной сфере деятельности, если такие полномочия предусмотрены федеральным законодательством, законами и нормативными правовыми актами Калининградской области.</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3. ПРАВА КОНКУРСНОГО АГЕНТСТВА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10. Конкурсное агентство с целью реализации полномочий в установленной сфере деятельности имеет право:</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взаимодействовать в установленном порядке с Калининградской областной Думой, а также с территориальными органами федеральных органов исполнительной власти, органами государственной власти Калининградской области, органами местного самоуправления муниципальных образований Калининградской области в целях осуществления единой политики в установленной сфере деятельности;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6" w:history="1">
        <w:r w:rsidRPr="00281502">
          <w:rPr>
            <w:rFonts w:ascii="Arial" w:hAnsi="Arial" w:cs="Arial"/>
            <w:color w:val="0000FF"/>
            <w:sz w:val="20"/>
            <w:szCs w:val="20"/>
          </w:rPr>
          <w:t>2</w:t>
        </w:r>
      </w:hyperlink>
      <w:r w:rsidRPr="00281502">
        <w:rPr>
          <w:rFonts w:ascii="Arial" w:hAnsi="Arial" w:cs="Arial"/>
          <w:sz w:val="20"/>
          <w:szCs w:val="20"/>
        </w:rPr>
        <w:t>) запрашивать и получать от органов государственной власти (государственных органов), органов местного самоуправления, организаций и граждан необходимую информацию;</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7" w:history="1">
        <w:r w:rsidRPr="00281502">
          <w:rPr>
            <w:rFonts w:ascii="Arial" w:hAnsi="Arial" w:cs="Arial"/>
            <w:color w:val="0000FF"/>
            <w:sz w:val="20"/>
            <w:szCs w:val="20"/>
          </w:rPr>
          <w:t>3</w:t>
        </w:r>
      </w:hyperlink>
      <w:r w:rsidRPr="00281502">
        <w:rPr>
          <w:rFonts w:ascii="Arial" w:hAnsi="Arial" w:cs="Arial"/>
          <w:sz w:val="20"/>
          <w:szCs w:val="20"/>
        </w:rPr>
        <w:t>) совершать сделки, заключать государственные контракты, иные договоры, соглашения в соответствии с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8" w:history="1">
        <w:r w:rsidRPr="00281502">
          <w:rPr>
            <w:rFonts w:ascii="Arial" w:hAnsi="Arial" w:cs="Arial"/>
            <w:color w:val="0000FF"/>
            <w:sz w:val="20"/>
            <w:szCs w:val="20"/>
          </w:rPr>
          <w:t>4</w:t>
        </w:r>
      </w:hyperlink>
      <w:r w:rsidRPr="00281502">
        <w:rPr>
          <w:rFonts w:ascii="Arial" w:hAnsi="Arial" w:cs="Arial"/>
          <w:sz w:val="20"/>
          <w:szCs w:val="20"/>
        </w:rPr>
        <w:t>) привлекать в необходимых случаях специалистов исполнительных органов государственной власти Калининградской области, а также специалистов (экспертов) иных органов и организаций для решения вопросов, относящихся к сфере деятельности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99" w:history="1">
        <w:r w:rsidRPr="00281502">
          <w:rPr>
            <w:rFonts w:ascii="Arial" w:hAnsi="Arial" w:cs="Arial"/>
            <w:color w:val="0000FF"/>
            <w:sz w:val="20"/>
            <w:szCs w:val="20"/>
          </w:rPr>
          <w:t>5</w:t>
        </w:r>
      </w:hyperlink>
      <w:r w:rsidRPr="00281502">
        <w:rPr>
          <w:rFonts w:ascii="Arial" w:hAnsi="Arial" w:cs="Arial"/>
          <w:sz w:val="20"/>
          <w:szCs w:val="20"/>
        </w:rPr>
        <w:t>) представлять в установленном порядке интересы Правительства Калининградской области в судах, иных органах государственной власти, организациях по вопросам, находящимся в ведении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0" w:history="1">
        <w:r w:rsidRPr="00281502">
          <w:rPr>
            <w:rFonts w:ascii="Arial" w:hAnsi="Arial" w:cs="Arial"/>
            <w:color w:val="0000FF"/>
            <w:sz w:val="20"/>
            <w:szCs w:val="20"/>
          </w:rPr>
          <w:t>6</w:t>
        </w:r>
      </w:hyperlink>
      <w:r w:rsidRPr="00281502">
        <w:rPr>
          <w:rFonts w:ascii="Arial" w:hAnsi="Arial" w:cs="Arial"/>
          <w:sz w:val="20"/>
          <w:szCs w:val="20"/>
        </w:rPr>
        <w:t>) вносить предложения в Правительство Калининградской области по вопросам, входящим в компетенцию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1" w:history="1">
        <w:r w:rsidRPr="00281502">
          <w:rPr>
            <w:rFonts w:ascii="Arial" w:hAnsi="Arial" w:cs="Arial"/>
            <w:color w:val="0000FF"/>
            <w:sz w:val="20"/>
            <w:szCs w:val="20"/>
          </w:rPr>
          <w:t>7</w:t>
        </w:r>
      </w:hyperlink>
      <w:r w:rsidRPr="00281502">
        <w:rPr>
          <w:rFonts w:ascii="Arial" w:hAnsi="Arial" w:cs="Arial"/>
          <w:sz w:val="20"/>
          <w:szCs w:val="20"/>
        </w:rPr>
        <w:t>) принимать участие в работе международных, региональных отраслевых съездов, конференциях, совещаниях, семинарах по вопросам, относящимся к компетенции Конкурсного агентства, и выработке соответствующих предложений по ним;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2" w:history="1">
        <w:r w:rsidRPr="00281502">
          <w:rPr>
            <w:rFonts w:ascii="Arial" w:hAnsi="Arial" w:cs="Arial"/>
            <w:color w:val="0000FF"/>
            <w:sz w:val="20"/>
            <w:szCs w:val="20"/>
          </w:rPr>
          <w:t>8</w:t>
        </w:r>
      </w:hyperlink>
      <w:r w:rsidRPr="00281502">
        <w:rPr>
          <w:rFonts w:ascii="Arial" w:hAnsi="Arial" w:cs="Arial"/>
          <w:sz w:val="20"/>
          <w:szCs w:val="20"/>
        </w:rPr>
        <w:t xml:space="preserve">) принимать участие в организации </w:t>
      </w:r>
      <w:proofErr w:type="gramStart"/>
      <w:r w:rsidRPr="00281502">
        <w:rPr>
          <w:rFonts w:ascii="Arial" w:hAnsi="Arial" w:cs="Arial"/>
          <w:sz w:val="20"/>
          <w:szCs w:val="20"/>
        </w:rPr>
        <w:t>обучения специалистов по вопросам</w:t>
      </w:r>
      <w:proofErr w:type="gramEnd"/>
      <w:r w:rsidRPr="00281502">
        <w:rPr>
          <w:rFonts w:ascii="Arial" w:hAnsi="Arial" w:cs="Arial"/>
          <w:sz w:val="20"/>
          <w:szCs w:val="20"/>
        </w:rPr>
        <w:t>, отнесенным к ведению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3" w:history="1">
        <w:r w:rsidRPr="00281502">
          <w:rPr>
            <w:rFonts w:ascii="Arial" w:hAnsi="Arial" w:cs="Arial"/>
            <w:color w:val="0000FF"/>
            <w:sz w:val="20"/>
            <w:szCs w:val="20"/>
          </w:rPr>
          <w:t>9</w:t>
        </w:r>
      </w:hyperlink>
      <w:r w:rsidRPr="00281502">
        <w:rPr>
          <w:rFonts w:ascii="Arial" w:hAnsi="Arial" w:cs="Arial"/>
          <w:sz w:val="20"/>
          <w:szCs w:val="20"/>
        </w:rPr>
        <w:t>) организовывать работу, направленную на обеспечение безопасных условий труда в установленной сфере деятельности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4" w:history="1">
        <w:r w:rsidRPr="00281502">
          <w:rPr>
            <w:rFonts w:ascii="Arial" w:hAnsi="Arial" w:cs="Arial"/>
            <w:color w:val="0000FF"/>
            <w:sz w:val="20"/>
            <w:szCs w:val="20"/>
          </w:rPr>
          <w:t>10</w:t>
        </w:r>
      </w:hyperlink>
      <w:r w:rsidRPr="00281502">
        <w:rPr>
          <w:rFonts w:ascii="Arial" w:hAnsi="Arial" w:cs="Arial"/>
          <w:sz w:val="20"/>
          <w:szCs w:val="20"/>
        </w:rPr>
        <w:t>) осуществлять координацию и регулирование деятельности подведомственных организаций в соответствии с действующим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5" w:history="1">
        <w:r w:rsidRPr="00281502">
          <w:rPr>
            <w:rFonts w:ascii="Arial" w:hAnsi="Arial" w:cs="Arial"/>
            <w:color w:val="0000FF"/>
            <w:sz w:val="20"/>
            <w:szCs w:val="20"/>
          </w:rPr>
          <w:t>11</w:t>
        </w:r>
      </w:hyperlink>
      <w:r w:rsidRPr="00281502">
        <w:rPr>
          <w:rFonts w:ascii="Arial" w:hAnsi="Arial" w:cs="Arial"/>
          <w:sz w:val="20"/>
          <w:szCs w:val="20"/>
        </w:rPr>
        <w:t>) содействовать в организации проведения семинаров, конференций в установленной сфере деятельности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6" w:history="1">
        <w:r w:rsidRPr="00281502">
          <w:rPr>
            <w:rFonts w:ascii="Arial" w:hAnsi="Arial" w:cs="Arial"/>
            <w:color w:val="0000FF"/>
            <w:sz w:val="20"/>
            <w:szCs w:val="20"/>
          </w:rPr>
          <w:t>12</w:t>
        </w:r>
      </w:hyperlink>
      <w:r w:rsidRPr="00281502">
        <w:rPr>
          <w:rFonts w:ascii="Arial" w:hAnsi="Arial" w:cs="Arial"/>
          <w:sz w:val="20"/>
          <w:szCs w:val="20"/>
        </w:rPr>
        <w:t>) принимать в пределах своей компетенции меры по соблюдению режима секретности и защите сведений, составляющих государственную тайну, а также иной охраняемой законом информации;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7" w:history="1">
        <w:r w:rsidRPr="00281502">
          <w:rPr>
            <w:rFonts w:ascii="Arial" w:hAnsi="Arial" w:cs="Arial"/>
            <w:color w:val="0000FF"/>
            <w:sz w:val="20"/>
            <w:szCs w:val="20"/>
          </w:rPr>
          <w:t>13</w:t>
        </w:r>
      </w:hyperlink>
      <w:r w:rsidRPr="00281502">
        <w:rPr>
          <w:rFonts w:ascii="Arial" w:hAnsi="Arial" w:cs="Arial"/>
          <w:sz w:val="20"/>
          <w:szCs w:val="20"/>
        </w:rPr>
        <w:t>) участвовать в проведении мероприятий мобилизационной подготовки во взаимодействии с отделом по мобилизационной подготовке Правительства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08" w:history="1">
        <w:r w:rsidRPr="00281502">
          <w:rPr>
            <w:rFonts w:ascii="Arial" w:hAnsi="Arial" w:cs="Arial"/>
            <w:color w:val="0000FF"/>
            <w:sz w:val="20"/>
            <w:szCs w:val="20"/>
          </w:rPr>
          <w:t>14</w:t>
        </w:r>
      </w:hyperlink>
      <w:r w:rsidRPr="00281502">
        <w:rPr>
          <w:rFonts w:ascii="Arial" w:hAnsi="Arial" w:cs="Arial"/>
          <w:sz w:val="20"/>
          <w:szCs w:val="20"/>
        </w:rPr>
        <w:t>) иметь иные права в соответствии с федеральным законодательством, законами и нормативными правовыми актами Калининградской области, необходимые для решения задач и выполнения функций Конкурсного агентства.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4. ОРГАНИЗАЦИЯ ДЕЯТЕЛЬНОСТИ КОНКУРСНОГО АГЕНТСТВА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11. Конкурсное агентство возглавляет руководитель (директор) Конкурсного агентства (далее - Руководитель), назначаемый на должность и освобождаемый от должности Губернатором Калининградской области. Руководитель имеет двух заместителей, назначаемых на должность и освобождаемых от должности Губернатором Калининградской области.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п</w:t>
      </w:r>
      <w:proofErr w:type="gramEnd"/>
      <w:r w:rsidRPr="00281502">
        <w:rPr>
          <w:rFonts w:ascii="Arial" w:hAnsi="Arial" w:cs="Arial"/>
          <w:sz w:val="20"/>
          <w:szCs w:val="20"/>
        </w:rPr>
        <w:t xml:space="preserve">. 11 в ред. </w:t>
      </w:r>
      <w:hyperlink r:id="rId109"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19.12.2017 N 682)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12. Руководитель:</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1) осуществляет координацию и организацию деятельности Конкурсного агентства;</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2) представляет без доверенности интересы Конкурсного агентства во всех органах государственной власти, органах местного самоуправления, организациях независимо от их организационно-правовой формы и форм собственности, в том числе за рубежом, в судах, совершает юридические действия в соответствии с законодательством Российской Федерации и законодательством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самостоятельно принимает решения по вопросам, отнесенным к компетенции Конкурсного агентства, издает в пределах своей компетенции приказы, заключает договоры;</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4) обеспечивает в установленном порядке представление интересов Правительства Калининградской области в судебных и иных органах в сфере деятельности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назначает и освобождает от должности государственных гражданских служащих Калининградской области в Конкурсном агентстве и работников, замещающих в Конкурсном агентстве должности, не относящиеся к должностям государственной гражданской службы Калининградской области (далее - сотрудники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6) решает вопросы, связанные с прохождением государственной гражданской службы Калининградской области в Конкурсном агентстве, в соответствии с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7) утверждает положения о подразделениях, предусмотренных в утвержденной структуре Конкурсного агентства, должностные регламенты (должностные инструкции) сотрудников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8) утверждает штатное расписание Конкурсного агентства в пределах установленных предельной штатной численности и фонда оплаты труда сотрудников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9) обеспечивает служебный распорядок в Конкурсном агентстве, поощряет и применяет дисциплинарные взыскания к сотрудникам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10) представляет предложения по формированию резерва управленческих кадров Калининградской области и организует в пределах полномочий работу по его использованию;</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11) осуществляет в установленном порядке полномочия по приему, увольнению, поощрению, применению мер дисциплинарного взыскания в отношении руководителей организаций, находящихся в ведомственной подчиненности Конкурсного агентства;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12) обеспечивает выполнение </w:t>
      </w:r>
      <w:hyperlink r:id="rId110" w:history="1">
        <w:r w:rsidRPr="00281502">
          <w:rPr>
            <w:rFonts w:ascii="Arial" w:hAnsi="Arial" w:cs="Arial"/>
            <w:color w:val="0000FF"/>
            <w:sz w:val="20"/>
            <w:szCs w:val="20"/>
          </w:rPr>
          <w:t>Закона</w:t>
        </w:r>
      </w:hyperlink>
      <w:r w:rsidRPr="00281502">
        <w:rPr>
          <w:rFonts w:ascii="Arial" w:hAnsi="Arial" w:cs="Arial"/>
          <w:sz w:val="20"/>
          <w:szCs w:val="20"/>
        </w:rPr>
        <w:t xml:space="preserve"> Калининградской области "О порядке предоставления информации органами государственной власти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13) организует и проводит мероприятия по выполнению требований Федеральных законов от 26 февраля 1997 года </w:t>
      </w:r>
      <w:hyperlink r:id="rId111" w:history="1">
        <w:r w:rsidRPr="00281502">
          <w:rPr>
            <w:rFonts w:ascii="Arial" w:hAnsi="Arial" w:cs="Arial"/>
            <w:color w:val="0000FF"/>
            <w:sz w:val="20"/>
            <w:szCs w:val="20"/>
          </w:rPr>
          <w:t>N 31-ФЗ</w:t>
        </w:r>
      </w:hyperlink>
      <w:r w:rsidRPr="00281502">
        <w:rPr>
          <w:rFonts w:ascii="Arial" w:hAnsi="Arial" w:cs="Arial"/>
          <w:sz w:val="20"/>
          <w:szCs w:val="20"/>
        </w:rPr>
        <w:t xml:space="preserve"> "О мобилизационной подготовке и мобилизации в Российской Федерации" и от 21 декабря 1994 года </w:t>
      </w:r>
      <w:hyperlink r:id="rId112" w:history="1">
        <w:r w:rsidRPr="00281502">
          <w:rPr>
            <w:rFonts w:ascii="Arial" w:hAnsi="Arial" w:cs="Arial"/>
            <w:color w:val="0000FF"/>
            <w:sz w:val="20"/>
            <w:szCs w:val="20"/>
          </w:rPr>
          <w:t>N 68-ФЗ</w:t>
        </w:r>
      </w:hyperlink>
      <w:r w:rsidRPr="00281502">
        <w:rPr>
          <w:rFonts w:ascii="Arial" w:hAnsi="Arial" w:cs="Arial"/>
          <w:sz w:val="20"/>
          <w:szCs w:val="20"/>
        </w:rPr>
        <w:t xml:space="preserve"> "О защите населения и территорий от чрезвычайных ситуаций природного и техногенного характера";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14) организует соблюдение требований Федерального </w:t>
      </w:r>
      <w:hyperlink r:id="rId113" w:history="1">
        <w:r w:rsidRPr="00281502">
          <w:rPr>
            <w:rFonts w:ascii="Arial" w:hAnsi="Arial" w:cs="Arial"/>
            <w:color w:val="0000FF"/>
            <w:sz w:val="20"/>
            <w:szCs w:val="20"/>
          </w:rPr>
          <w:t>закона</w:t>
        </w:r>
      </w:hyperlink>
      <w:r w:rsidRPr="00281502">
        <w:rPr>
          <w:rFonts w:ascii="Arial" w:hAnsi="Arial" w:cs="Arial"/>
          <w:sz w:val="20"/>
          <w:szCs w:val="20"/>
        </w:rPr>
        <w:t xml:space="preserve"> от 21 декабря 1994 года N 69-ФЗ "О пожарной безопасности";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15) проводит личный прием граждан в Конкурсном агентстве;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16) принимает меры по недопущению любой возможности возникновения конфликта интересов;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17) в письменной форме уведомляет представителя нанимателя о возникшем конфликте интересов или о возможности его возникновения, как только ему станет об этом известно;</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18) при освобождении от замещаемой должности осуществляет передачу дел вновь </w:t>
      </w:r>
      <w:proofErr w:type="gramStart"/>
      <w:r w:rsidRPr="00281502">
        <w:rPr>
          <w:rFonts w:ascii="Arial" w:hAnsi="Arial" w:cs="Arial"/>
          <w:sz w:val="20"/>
          <w:szCs w:val="20"/>
        </w:rPr>
        <w:t>назначенному</w:t>
      </w:r>
      <w:proofErr w:type="gramEnd"/>
      <w:r w:rsidRPr="00281502">
        <w:rPr>
          <w:rFonts w:ascii="Arial" w:hAnsi="Arial" w:cs="Arial"/>
          <w:sz w:val="20"/>
          <w:szCs w:val="20"/>
        </w:rPr>
        <w:t xml:space="preserve"> на должность Руководителя (или исполняющему обязанности Руководителя) в порядке, установленном нормативно-правовыми актами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19) несет ответственность за реализацию предусмотренных действующим законодательством </w:t>
      </w:r>
      <w:proofErr w:type="spellStart"/>
      <w:r w:rsidRPr="00281502">
        <w:rPr>
          <w:rFonts w:ascii="Arial" w:hAnsi="Arial" w:cs="Arial"/>
          <w:sz w:val="20"/>
          <w:szCs w:val="20"/>
        </w:rPr>
        <w:t>антикоррупционных</w:t>
      </w:r>
      <w:proofErr w:type="spellEnd"/>
      <w:r w:rsidRPr="00281502">
        <w:rPr>
          <w:rFonts w:ascii="Arial" w:hAnsi="Arial" w:cs="Arial"/>
          <w:sz w:val="20"/>
          <w:szCs w:val="20"/>
        </w:rPr>
        <w:t xml:space="preserve"> стандартов и механизмов их соблюдения;</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19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14"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24.09.2014 N 622)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15" w:history="1">
        <w:r w:rsidRPr="00281502">
          <w:rPr>
            <w:rFonts w:ascii="Arial" w:hAnsi="Arial" w:cs="Arial"/>
            <w:color w:val="0000FF"/>
            <w:sz w:val="20"/>
            <w:szCs w:val="20"/>
          </w:rPr>
          <w:t>20</w:t>
        </w:r>
      </w:hyperlink>
      <w:r w:rsidRPr="00281502">
        <w:rPr>
          <w:rFonts w:ascii="Arial" w:hAnsi="Arial" w:cs="Arial"/>
          <w:sz w:val="20"/>
          <w:szCs w:val="20"/>
        </w:rPr>
        <w:t>) осуществляет иные полномочия в соответствии с федеральным законодательством, законами и нормативными правовыми актами Калининградской области.</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5. ЗАКЛЮЧИТЕЛЬНЫЕ ПОЛОЖЕНИЯ</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13. Внесение изменений и дополнений в настоящее Положение осуществляется на основании постановления Правительства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14. Ликвидация (реорганизация) Конкурсного агентства осуществляется в порядке и в случаях, установленных действующим законодательством.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15. Документы текущего делопроизводства, постоянного хранения и по личному составу передаются в упорядоченном состоянии правопреемнику, а в случае его отсутствия - в соответствующие государственные архивы по акту установленного образца.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right"/>
        <w:outlineLvl w:val="0"/>
        <w:rPr>
          <w:rFonts w:ascii="Arial" w:hAnsi="Arial" w:cs="Arial"/>
          <w:sz w:val="20"/>
          <w:szCs w:val="20"/>
        </w:rPr>
      </w:pPr>
      <w:r w:rsidRPr="00281502">
        <w:rPr>
          <w:rFonts w:ascii="Arial" w:hAnsi="Arial" w:cs="Arial"/>
          <w:sz w:val="20"/>
          <w:szCs w:val="20"/>
        </w:rPr>
        <w:t>Приложение N 2</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к Постановлению</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Правительства</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Калининградской области</w:t>
      </w:r>
    </w:p>
    <w:p w:rsidR="00281502" w:rsidRPr="00281502" w:rsidRDefault="00281502" w:rsidP="00281502">
      <w:pPr>
        <w:autoSpaceDE w:val="0"/>
        <w:autoSpaceDN w:val="0"/>
        <w:adjustRightInd w:val="0"/>
        <w:spacing w:after="0" w:line="240" w:lineRule="auto"/>
        <w:jc w:val="right"/>
        <w:rPr>
          <w:rFonts w:ascii="Arial" w:hAnsi="Arial" w:cs="Arial"/>
          <w:sz w:val="20"/>
          <w:szCs w:val="20"/>
        </w:rPr>
      </w:pPr>
      <w:r w:rsidRPr="00281502">
        <w:rPr>
          <w:rFonts w:ascii="Arial" w:hAnsi="Arial" w:cs="Arial"/>
          <w:sz w:val="20"/>
          <w:szCs w:val="20"/>
        </w:rPr>
        <w:t>от 31 декабря 2013 г. N 1013</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tbl>
      <w:tblPr>
        <w:tblW w:w="10207" w:type="dxa"/>
        <w:jc w:val="center"/>
        <w:tblLayout w:type="fixed"/>
        <w:tblCellMar>
          <w:top w:w="113" w:type="dxa"/>
          <w:left w:w="113" w:type="dxa"/>
          <w:bottom w:w="113" w:type="dxa"/>
          <w:right w:w="113" w:type="dxa"/>
        </w:tblCellMar>
        <w:tblLook w:val="0000"/>
      </w:tblPr>
      <w:tblGrid>
        <w:gridCol w:w="10207"/>
      </w:tblGrid>
      <w:tr w:rsidR="00281502" w:rsidRPr="00281502">
        <w:trPr>
          <w:jc w:val="center"/>
        </w:trPr>
        <w:tc>
          <w:tcPr>
            <w:tcW w:w="10147" w:type="dxa"/>
            <w:tcBorders>
              <w:left w:val="single" w:sz="24" w:space="0" w:color="CED3F1"/>
              <w:right w:val="single" w:sz="24" w:space="0" w:color="F4F3F8"/>
            </w:tcBorders>
            <w:shd w:val="clear" w:color="auto" w:fill="F4F3F8"/>
          </w:tcPr>
          <w:p w:rsidR="00281502" w:rsidRPr="00281502" w:rsidRDefault="00281502" w:rsidP="00281502">
            <w:pPr>
              <w:autoSpaceDE w:val="0"/>
              <w:autoSpaceDN w:val="0"/>
              <w:adjustRightInd w:val="0"/>
              <w:spacing w:after="0" w:line="240" w:lineRule="auto"/>
              <w:jc w:val="both"/>
              <w:rPr>
                <w:rFonts w:ascii="Arial" w:hAnsi="Arial" w:cs="Arial"/>
                <w:color w:val="392C69"/>
                <w:sz w:val="20"/>
                <w:szCs w:val="20"/>
              </w:rPr>
            </w:pPr>
            <w:proofErr w:type="gramStart"/>
            <w:r w:rsidRPr="00281502">
              <w:rPr>
                <w:rFonts w:ascii="Arial" w:hAnsi="Arial" w:cs="Arial"/>
                <w:color w:val="392C69"/>
                <w:sz w:val="20"/>
                <w:szCs w:val="20"/>
              </w:rPr>
              <w:t xml:space="preserve">Порядок взаимодействия заказчиков Калининградской области с Конкурсным агентством Калининградской области также </w:t>
            </w:r>
            <w:hyperlink w:anchor="Par71" w:history="1">
              <w:r w:rsidRPr="00281502">
                <w:rPr>
                  <w:rFonts w:ascii="Arial" w:hAnsi="Arial" w:cs="Arial"/>
                  <w:color w:val="0000FF"/>
                  <w:sz w:val="20"/>
                  <w:szCs w:val="20"/>
                </w:rPr>
                <w:t>применяется</w:t>
              </w:r>
            </w:hyperlink>
            <w:r w:rsidRPr="00281502">
              <w:rPr>
                <w:rFonts w:ascii="Arial" w:hAnsi="Arial" w:cs="Arial"/>
                <w:color w:val="392C69"/>
                <w:sz w:val="20"/>
                <w:szCs w:val="20"/>
              </w:rPr>
              <w:t xml:space="preserve"> государственными автономными учреждениями Калининградской области и юридическими лицами, не являющимися государственными или муниципальными учреждениями, государственными или муниципальными унитарными предприятиями, в случаях, определенных в </w:t>
            </w:r>
            <w:hyperlink w:anchor="Par26" w:history="1">
              <w:r w:rsidRPr="00281502">
                <w:rPr>
                  <w:rFonts w:ascii="Arial" w:hAnsi="Arial" w:cs="Arial"/>
                  <w:color w:val="0000FF"/>
                  <w:sz w:val="20"/>
                  <w:szCs w:val="20"/>
                </w:rPr>
                <w:t>подпунктах 4</w:t>
              </w:r>
            </w:hyperlink>
            <w:r w:rsidRPr="00281502">
              <w:rPr>
                <w:rFonts w:ascii="Arial" w:hAnsi="Arial" w:cs="Arial"/>
                <w:color w:val="392C69"/>
                <w:sz w:val="20"/>
                <w:szCs w:val="20"/>
              </w:rPr>
              <w:t xml:space="preserve"> и </w:t>
            </w:r>
            <w:hyperlink w:anchor="Par27" w:history="1">
              <w:r w:rsidRPr="00281502">
                <w:rPr>
                  <w:rFonts w:ascii="Arial" w:hAnsi="Arial" w:cs="Arial"/>
                  <w:color w:val="0000FF"/>
                  <w:sz w:val="20"/>
                  <w:szCs w:val="20"/>
                </w:rPr>
                <w:t>5 пункта 1</w:t>
              </w:r>
            </w:hyperlink>
            <w:r w:rsidRPr="00281502">
              <w:rPr>
                <w:rFonts w:ascii="Arial" w:hAnsi="Arial" w:cs="Arial"/>
                <w:color w:val="392C69"/>
                <w:sz w:val="20"/>
                <w:szCs w:val="20"/>
              </w:rPr>
              <w:t xml:space="preserve"> данного документа.</w:t>
            </w:r>
            <w:proofErr w:type="gramEnd"/>
          </w:p>
        </w:tc>
      </w:tr>
    </w:tbl>
    <w:p w:rsidR="00281502" w:rsidRPr="00281502" w:rsidRDefault="00281502" w:rsidP="00281502">
      <w:pPr>
        <w:autoSpaceDE w:val="0"/>
        <w:autoSpaceDN w:val="0"/>
        <w:adjustRightInd w:val="0"/>
        <w:spacing w:before="260" w:after="0" w:line="240" w:lineRule="auto"/>
        <w:jc w:val="center"/>
        <w:outlineLvl w:val="1"/>
        <w:rPr>
          <w:rFonts w:ascii="Arial" w:hAnsi="Arial" w:cs="Arial"/>
          <w:b/>
          <w:bCs/>
          <w:sz w:val="20"/>
          <w:szCs w:val="20"/>
        </w:rPr>
      </w:pPr>
      <w:bookmarkStart w:id="6" w:name="Par269"/>
      <w:bookmarkEnd w:id="6"/>
      <w:r w:rsidRPr="00281502">
        <w:rPr>
          <w:rFonts w:ascii="Arial" w:hAnsi="Arial" w:cs="Arial"/>
          <w:b/>
          <w:bCs/>
          <w:sz w:val="20"/>
          <w:szCs w:val="20"/>
        </w:rPr>
        <w:t>ПОРЯДОК</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взаимодействия заказчиков Калининградской области</w:t>
      </w:r>
    </w:p>
    <w:p w:rsidR="00281502" w:rsidRPr="00281502" w:rsidRDefault="00281502" w:rsidP="00281502">
      <w:pPr>
        <w:autoSpaceDE w:val="0"/>
        <w:autoSpaceDN w:val="0"/>
        <w:adjustRightInd w:val="0"/>
        <w:spacing w:after="0" w:line="240" w:lineRule="auto"/>
        <w:jc w:val="center"/>
        <w:outlineLvl w:val="1"/>
        <w:rPr>
          <w:rFonts w:ascii="Arial" w:hAnsi="Arial" w:cs="Arial"/>
          <w:b/>
          <w:bCs/>
          <w:sz w:val="20"/>
          <w:szCs w:val="20"/>
        </w:rPr>
      </w:pPr>
      <w:r w:rsidRPr="00281502">
        <w:rPr>
          <w:rFonts w:ascii="Arial" w:hAnsi="Arial" w:cs="Arial"/>
          <w:b/>
          <w:bCs/>
          <w:sz w:val="20"/>
          <w:szCs w:val="20"/>
        </w:rPr>
        <w:t>с Конкурсным агентством Калининградской области</w:t>
      </w:r>
    </w:p>
    <w:p w:rsidR="00281502" w:rsidRPr="00281502" w:rsidRDefault="00281502" w:rsidP="00281502">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281502" w:rsidRPr="00281502">
        <w:trPr>
          <w:jc w:val="center"/>
        </w:trPr>
        <w:tc>
          <w:tcPr>
            <w:tcW w:w="10147" w:type="dxa"/>
            <w:tcBorders>
              <w:left w:val="single" w:sz="24" w:space="0" w:color="CED3F1"/>
              <w:right w:val="single" w:sz="24" w:space="0" w:color="F4F3F8"/>
            </w:tcBorders>
            <w:shd w:val="clear" w:color="auto" w:fill="F4F3F8"/>
          </w:tcPr>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Список изменяющих документов</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proofErr w:type="gramStart"/>
            <w:r w:rsidRPr="00281502">
              <w:rPr>
                <w:rFonts w:ascii="Arial" w:hAnsi="Arial" w:cs="Arial"/>
                <w:color w:val="392C69"/>
                <w:sz w:val="20"/>
                <w:szCs w:val="20"/>
              </w:rPr>
              <w:t>(в ред. Постановлений Правительства Калининградской области</w:t>
            </w:r>
            <w:proofErr w:type="gramEnd"/>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11.04.2014 </w:t>
            </w:r>
            <w:hyperlink r:id="rId116" w:history="1">
              <w:r w:rsidRPr="00281502">
                <w:rPr>
                  <w:rFonts w:ascii="Arial" w:hAnsi="Arial" w:cs="Arial"/>
                  <w:color w:val="0000FF"/>
                  <w:sz w:val="20"/>
                  <w:szCs w:val="20"/>
                </w:rPr>
                <w:t>N 202</w:t>
              </w:r>
            </w:hyperlink>
            <w:r w:rsidRPr="00281502">
              <w:rPr>
                <w:rFonts w:ascii="Arial" w:hAnsi="Arial" w:cs="Arial"/>
                <w:color w:val="392C69"/>
                <w:sz w:val="20"/>
                <w:szCs w:val="20"/>
              </w:rPr>
              <w:t xml:space="preserve">, от 26.01.2016 </w:t>
            </w:r>
            <w:hyperlink r:id="rId117" w:history="1">
              <w:r w:rsidRPr="00281502">
                <w:rPr>
                  <w:rFonts w:ascii="Arial" w:hAnsi="Arial" w:cs="Arial"/>
                  <w:color w:val="0000FF"/>
                  <w:sz w:val="20"/>
                  <w:szCs w:val="20"/>
                </w:rPr>
                <w:t>N 33</w:t>
              </w:r>
            </w:hyperlink>
            <w:r w:rsidRPr="00281502">
              <w:rPr>
                <w:rFonts w:ascii="Arial" w:hAnsi="Arial" w:cs="Arial"/>
                <w:color w:val="392C69"/>
                <w:sz w:val="20"/>
                <w:szCs w:val="20"/>
              </w:rPr>
              <w:t xml:space="preserve">, от 23.12.2016 </w:t>
            </w:r>
            <w:hyperlink r:id="rId118" w:history="1">
              <w:r w:rsidRPr="00281502">
                <w:rPr>
                  <w:rFonts w:ascii="Arial" w:hAnsi="Arial" w:cs="Arial"/>
                  <w:color w:val="0000FF"/>
                  <w:sz w:val="20"/>
                  <w:szCs w:val="20"/>
                </w:rPr>
                <w:t>N 612</w:t>
              </w:r>
            </w:hyperlink>
            <w:r w:rsidRPr="00281502">
              <w:rPr>
                <w:rFonts w:ascii="Arial" w:hAnsi="Arial" w:cs="Arial"/>
                <w:color w:val="392C69"/>
                <w:sz w:val="20"/>
                <w:szCs w:val="20"/>
              </w:rPr>
              <w:t>,</w:t>
            </w:r>
          </w:p>
          <w:p w:rsidR="00281502" w:rsidRPr="00281502" w:rsidRDefault="00281502" w:rsidP="00281502">
            <w:pPr>
              <w:autoSpaceDE w:val="0"/>
              <w:autoSpaceDN w:val="0"/>
              <w:adjustRightInd w:val="0"/>
              <w:spacing w:after="0" w:line="240" w:lineRule="auto"/>
              <w:jc w:val="center"/>
              <w:rPr>
                <w:rFonts w:ascii="Arial" w:hAnsi="Arial" w:cs="Arial"/>
                <w:color w:val="392C69"/>
                <w:sz w:val="20"/>
                <w:szCs w:val="20"/>
              </w:rPr>
            </w:pPr>
            <w:r w:rsidRPr="00281502">
              <w:rPr>
                <w:rFonts w:ascii="Arial" w:hAnsi="Arial" w:cs="Arial"/>
                <w:color w:val="392C69"/>
                <w:sz w:val="20"/>
                <w:szCs w:val="20"/>
              </w:rPr>
              <w:t xml:space="preserve">от 13.04.2018 </w:t>
            </w:r>
            <w:hyperlink r:id="rId119" w:history="1">
              <w:r w:rsidRPr="00281502">
                <w:rPr>
                  <w:rFonts w:ascii="Arial" w:hAnsi="Arial" w:cs="Arial"/>
                  <w:color w:val="0000FF"/>
                  <w:sz w:val="20"/>
                  <w:szCs w:val="20"/>
                </w:rPr>
                <w:t>N 200</w:t>
              </w:r>
            </w:hyperlink>
            <w:r w:rsidRPr="00281502">
              <w:rPr>
                <w:rFonts w:ascii="Arial" w:hAnsi="Arial" w:cs="Arial"/>
                <w:color w:val="392C69"/>
                <w:sz w:val="20"/>
                <w:szCs w:val="20"/>
              </w:rPr>
              <w:t>)</w:t>
            </w:r>
          </w:p>
        </w:tc>
      </w:tr>
    </w:tbl>
    <w:p w:rsidR="00281502" w:rsidRPr="00281502" w:rsidRDefault="00281502" w:rsidP="00281502">
      <w:pPr>
        <w:autoSpaceDE w:val="0"/>
        <w:autoSpaceDN w:val="0"/>
        <w:adjustRightInd w:val="0"/>
        <w:spacing w:after="0" w:line="240" w:lineRule="auto"/>
        <w:jc w:val="center"/>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1. ОБЩИЕ ПОЛОЖЕНИЯ</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 xml:space="preserve">1. </w:t>
      </w:r>
      <w:proofErr w:type="gramStart"/>
      <w:r w:rsidRPr="00281502">
        <w:rPr>
          <w:rFonts w:ascii="Arial" w:hAnsi="Arial" w:cs="Arial"/>
          <w:sz w:val="20"/>
          <w:szCs w:val="20"/>
        </w:rPr>
        <w:t xml:space="preserve">Настоящий Порядок определяет процедуру взаимодействия заказчиков, осуществляющих закупки товаров, работ, услуг для государственных и муниципальных нужд Калининградской области (далее - закупки), с Конкурсным агентством Калининградской области при осуществлении закупок в соответствии с Федеральным </w:t>
      </w:r>
      <w:hyperlink r:id="rId120" w:history="1">
        <w:r w:rsidRPr="00281502">
          <w:rPr>
            <w:rFonts w:ascii="Arial" w:hAnsi="Arial" w:cs="Arial"/>
            <w:color w:val="0000FF"/>
            <w:sz w:val="20"/>
            <w:szCs w:val="20"/>
          </w:rPr>
          <w:t>законом</w:t>
        </w:r>
      </w:hyperlink>
      <w:r w:rsidRPr="00281502">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2. Понятия, используемые в настоящем Порядке: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заказчики Калининградской области - исполнительные органы государственной власти Калининградской области, государственные учреждения Калининградской области, государственные унитарные предприятия Калининградской области, органы местного самоуправления муниципальных образований Калининградской области (далее - заказчики);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121"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уполномоченный орган - Конкурсное агентство Калининградской области (далее - Конкурсное агентство) - исполнительный орган государственной власти Калининградской области, уполномоченный на определение поставщиков (подрядчиков, исполнителей) для заказчиков;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координирующий орган - исполнительный орган государственной власти Калининградской области, который осуществляет полномочия главного распорядителя средств бюджета и (или) в чьей ведомственной подчиненности находятся государственные учреждения Калининградской области, государственные унитарные предприятия Калининградской области, либо который предоставляет межбюджетный трансферт в соответствии с ведомственной структурой расходов областного бюджета;</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122"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комиссия по осуществлению закупок - конкурсная, аукционная комиссия и комиссия по рассмотрению заявок на участие в запросе предложений и окончательных предложений, единая комиссия, осуществляющая функции по осуществлению закупок путем проведения конкурсов, аукционов, запросов предложений, созданная Конкурсным агентством;</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123"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заявка на закупку - документы на бумажном носителе или электронные документы, сформированные заказчиком в соответствии с планом-графиком, состоящие из </w:t>
      </w:r>
      <w:proofErr w:type="gramStart"/>
      <w:r w:rsidRPr="00281502">
        <w:rPr>
          <w:rFonts w:ascii="Arial" w:hAnsi="Arial" w:cs="Arial"/>
          <w:sz w:val="20"/>
          <w:szCs w:val="20"/>
        </w:rPr>
        <w:t>утвержденных</w:t>
      </w:r>
      <w:proofErr w:type="gramEnd"/>
      <w:r w:rsidRPr="00281502">
        <w:rPr>
          <w:rFonts w:ascii="Arial" w:hAnsi="Arial" w:cs="Arial"/>
          <w:sz w:val="20"/>
          <w:szCs w:val="20"/>
        </w:rPr>
        <w:t xml:space="preserve"> заказчиком и согласованных с координирующим органом: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сведений об основных условиях осуществляемой закупки товаров, работ, услуг, подаваемых по форме, утвержденной Конкурсным агентством;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технического задания;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обоснования начальной (максимальной) цены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проекта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техническое задание - описание объекта закупки в соответствии с Федеральным </w:t>
      </w:r>
      <w:hyperlink r:id="rId124" w:history="1">
        <w:r w:rsidRPr="00281502">
          <w:rPr>
            <w:rFonts w:ascii="Arial" w:hAnsi="Arial" w:cs="Arial"/>
            <w:color w:val="0000FF"/>
            <w:sz w:val="20"/>
            <w:szCs w:val="20"/>
          </w:rPr>
          <w:t>законом</w:t>
        </w:r>
      </w:hyperlink>
      <w:r w:rsidRPr="00281502">
        <w:rPr>
          <w:rFonts w:ascii="Arial" w:hAnsi="Arial" w:cs="Arial"/>
          <w:sz w:val="20"/>
          <w:szCs w:val="20"/>
        </w:rPr>
        <w:t xml:space="preserve"> и нормативными правовыми актами Правительства Российской Федерации;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документация об осуществлении закупки - конкурсная документация, документация об аукционе, документация о проведении запроса предложений (далее - документация).</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2. ФОРМИРОВАНИЕ ЗАЯВКИ НА ЗАКУПКУ. ПРАВА И ОБЯЗАННОСТИ</w:t>
      </w:r>
    </w:p>
    <w:p w:rsidR="00281502" w:rsidRPr="00281502" w:rsidRDefault="00281502" w:rsidP="00281502">
      <w:pPr>
        <w:autoSpaceDE w:val="0"/>
        <w:autoSpaceDN w:val="0"/>
        <w:adjustRightInd w:val="0"/>
        <w:spacing w:after="0" w:line="240" w:lineRule="auto"/>
        <w:jc w:val="center"/>
        <w:rPr>
          <w:rFonts w:ascii="Arial" w:hAnsi="Arial" w:cs="Arial"/>
          <w:sz w:val="20"/>
          <w:szCs w:val="20"/>
        </w:rPr>
      </w:pPr>
      <w:r w:rsidRPr="00281502">
        <w:rPr>
          <w:rFonts w:ascii="Arial" w:hAnsi="Arial" w:cs="Arial"/>
          <w:sz w:val="20"/>
          <w:szCs w:val="20"/>
        </w:rPr>
        <w:t>ЗАКАЗЧИКА, КООРДИНИРУЮЩЕГО ОРГАНА И УПОЛНОМОЧЕННОГО ОРГАНА</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3. Планирование закупки посредством формирования, утверждения и введения планов закупок, планов-графиков осуществляется заказчиком в соответствии с нормативными правовыми актами Правительства Российской Федерации и Правительства Калининградской области и согласовывается координирующим органом.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Координирующий орган осуществляет следующие функции в сфере своей компетенции: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согласовывает заказчику потребности в товарах, работах, услугах;</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согласовывает обоснование выбора способа определения поставщика (подрядчика, исполнителя) на соответствие требованиям Федерального </w:t>
      </w:r>
      <w:hyperlink r:id="rId125" w:history="1">
        <w:r w:rsidRPr="00281502">
          <w:rPr>
            <w:rFonts w:ascii="Arial" w:hAnsi="Arial" w:cs="Arial"/>
            <w:color w:val="0000FF"/>
            <w:sz w:val="20"/>
            <w:szCs w:val="20"/>
          </w:rPr>
          <w:t>закона</w:t>
        </w:r>
      </w:hyperlink>
      <w:r w:rsidRPr="00281502">
        <w:rPr>
          <w:rFonts w:ascii="Arial" w:hAnsi="Arial" w:cs="Arial"/>
          <w:sz w:val="20"/>
          <w:szCs w:val="20"/>
        </w:rPr>
        <w:t>, нормативных правовых актов Калининградской области;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совместно с заказчиком готовит проект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согласовывает заказчику заявку на закупку;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проверяет наличие информации о закупке товаров, работ, услуг в плане закупок, плане-графике, а также соответствие данной информации сведениям, содержащимся в заявке на закупку;</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5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26"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6) проверяет соответствие сведений, содержащихся в заявке на закупку, каталогу товаров, работ, услуг для обеспечения государственных и муниципальных нужд,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proofErr w:type="gramEnd"/>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6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27"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Координирующий орган, согласовывая заявку на закупку, несет ответственность за наличие утвержденных лимитов бюджетных обязательств.</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6. Заказчик: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1) выбирает способ определения поставщика (подрядчика, исполнителя) и обосновывает выбор этого способа;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2) составляет сведения об основных условиях осуществляемой закупки товаров, работ, услуг;</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составляет техническое задание;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совместно с координирующим органом составляет проект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определяет и обосновывает начальную (максимальную) цену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6) устанавливает требования к участникам закупки в соответствии с законодательством, к лицам, осуществляющим поставку товара, выполнение работы, оказание услуги, </w:t>
      </w:r>
      <w:proofErr w:type="gramStart"/>
      <w:r w:rsidRPr="00281502">
        <w:rPr>
          <w:rFonts w:ascii="Arial" w:hAnsi="Arial" w:cs="Arial"/>
          <w:sz w:val="20"/>
          <w:szCs w:val="20"/>
        </w:rPr>
        <w:t>являющихся</w:t>
      </w:r>
      <w:proofErr w:type="gramEnd"/>
      <w:r w:rsidRPr="00281502">
        <w:rPr>
          <w:rFonts w:ascii="Arial" w:hAnsi="Arial" w:cs="Arial"/>
          <w:sz w:val="20"/>
          <w:szCs w:val="20"/>
        </w:rPr>
        <w:t xml:space="preserve"> объектом закупки;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7) предоставляет преимущества для учреждений и предприятий уголовно-исполнительной системы, организаций инвалидов и устанавливает их размер в отношении предлагаемой ими цены контракта в соответствии с Федеральным </w:t>
      </w:r>
      <w:hyperlink r:id="rId128" w:history="1">
        <w:r w:rsidRPr="00281502">
          <w:rPr>
            <w:rFonts w:ascii="Arial" w:hAnsi="Arial" w:cs="Arial"/>
            <w:color w:val="0000FF"/>
            <w:sz w:val="20"/>
            <w:szCs w:val="20"/>
          </w:rPr>
          <w:t>законом</w:t>
        </w:r>
      </w:hyperlink>
      <w:r w:rsidRPr="00281502">
        <w:rPr>
          <w:rFonts w:ascii="Arial" w:hAnsi="Arial" w:cs="Arial"/>
          <w:sz w:val="20"/>
          <w:szCs w:val="20"/>
        </w:rPr>
        <w:t>;</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8) определяет необходимость осуществления закупок у субъектов малого предпринимательства, социально ориентированных некоммерческих организаций с учетом требований Федерального </w:t>
      </w:r>
      <w:hyperlink r:id="rId129" w:history="1">
        <w:r w:rsidRPr="00281502">
          <w:rPr>
            <w:rFonts w:ascii="Arial" w:hAnsi="Arial" w:cs="Arial"/>
            <w:color w:val="0000FF"/>
            <w:sz w:val="20"/>
            <w:szCs w:val="20"/>
          </w:rPr>
          <w:t>закона</w:t>
        </w:r>
      </w:hyperlink>
      <w:r w:rsidRPr="00281502">
        <w:rPr>
          <w:rFonts w:ascii="Arial" w:hAnsi="Arial" w:cs="Arial"/>
          <w:sz w:val="20"/>
          <w:szCs w:val="20"/>
        </w:rPr>
        <w:t>;</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9) в соответствии с Федеральным </w:t>
      </w:r>
      <w:hyperlink r:id="rId130" w:history="1">
        <w:r w:rsidRPr="00281502">
          <w:rPr>
            <w:rFonts w:ascii="Arial" w:hAnsi="Arial" w:cs="Arial"/>
            <w:color w:val="0000FF"/>
            <w:sz w:val="20"/>
            <w:szCs w:val="20"/>
          </w:rPr>
          <w:t>законом</w:t>
        </w:r>
      </w:hyperlink>
      <w:r w:rsidRPr="00281502">
        <w:rPr>
          <w:rFonts w:ascii="Arial" w:hAnsi="Arial" w:cs="Arial"/>
          <w:sz w:val="20"/>
          <w:szCs w:val="20"/>
        </w:rPr>
        <w:t xml:space="preserve"> устанавливает размер, порядок предоставления и требования к обеспечению исполнения контракта;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10) утверждает заявку на закупку в целях включения содержащихся в ней сведений и документов в неизменном виде в документацию как части, непосредственно утвержденной заказчиком;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11) по требованию уполномоченного органа направляет лицо, обладающее специальными знаниями, относящимися к объекту закупки, для включения в состав единой комиссии;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12) по запросу уполномоченного органа направляет в его адрес разъяснения положений документации в части, утвержденной заказчиком в установленные федеральным законодательством сроки;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13) направляет в уполномоченный орган уведомление об отмене определения поставщика (подрядчика, исполнителя).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7. Уполномоченный орган:</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разрабатывает и утверждает формы сведений об основных условиях осуществляемой закупки товаров, работ, услуг, а также порядок их заполнения;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возвращает заявку на закупку заказчику в случаях отсутствия предусмотренных Федеральным </w:t>
      </w:r>
      <w:hyperlink r:id="rId131" w:history="1">
        <w:r w:rsidRPr="00281502">
          <w:rPr>
            <w:rFonts w:ascii="Arial" w:hAnsi="Arial" w:cs="Arial"/>
            <w:color w:val="0000FF"/>
            <w:sz w:val="20"/>
            <w:szCs w:val="20"/>
          </w:rPr>
          <w:t>законом</w:t>
        </w:r>
      </w:hyperlink>
      <w:r w:rsidRPr="00281502">
        <w:rPr>
          <w:rFonts w:ascii="Arial" w:hAnsi="Arial" w:cs="Arial"/>
          <w:sz w:val="20"/>
          <w:szCs w:val="20"/>
        </w:rPr>
        <w:t xml:space="preserve"> и нормативно-правовыми актами документов и сведений, несоответствия сведений об основных условиях осуществляемой закупки товаров, работ, услуг по утвержденной Конкурсным агентством форме, а также в случае нарушения порядка подачи заявки на закупку;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3) разрабатывает и утверждает документацию, за исключением утверждаемых сведений, содержащихся в документах, представленных заказчиком в заявке на закупку;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4) размещает информацию о закупках в единой информационной системе в сфере закупок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5) на основании запроса о разъяснениях положений документации подготавливает разъяснения положений документации в части, утвержденной уполномоченным органом;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6) формирует и размещает в единой информационной системе или на официальном сайте в соответствии с законодательством ответы на запросы о разъяснениях положений документации, в том числе представленные заказчиками в соответствии с настоящим Порядком;</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132"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 xml:space="preserve">7) на основании принятого решения формирует и размещает в единой информационной системе или на официальном сайте информацию о внесении изменений в извещение об осуществлении закупки и (или) документацию в порядке и сроки, предусмотренные Федеральным </w:t>
      </w:r>
      <w:hyperlink r:id="rId133" w:history="1">
        <w:r w:rsidRPr="00281502">
          <w:rPr>
            <w:rFonts w:ascii="Arial" w:hAnsi="Arial" w:cs="Arial"/>
            <w:color w:val="0000FF"/>
            <w:sz w:val="20"/>
            <w:szCs w:val="20"/>
          </w:rPr>
          <w:t>законом</w:t>
        </w:r>
      </w:hyperlink>
      <w:r w:rsidRPr="00281502">
        <w:rPr>
          <w:rFonts w:ascii="Arial" w:hAnsi="Arial" w:cs="Arial"/>
          <w:sz w:val="20"/>
          <w:szCs w:val="20"/>
        </w:rPr>
        <w:t>;</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8) на основании принятого в соответствии с требованиями Федерального </w:t>
      </w:r>
      <w:hyperlink r:id="rId134" w:history="1">
        <w:r w:rsidRPr="00281502">
          <w:rPr>
            <w:rFonts w:ascii="Arial" w:hAnsi="Arial" w:cs="Arial"/>
            <w:color w:val="0000FF"/>
            <w:sz w:val="20"/>
            <w:szCs w:val="20"/>
          </w:rPr>
          <w:t>закона</w:t>
        </w:r>
      </w:hyperlink>
      <w:r w:rsidRPr="00281502">
        <w:rPr>
          <w:rFonts w:ascii="Arial" w:hAnsi="Arial" w:cs="Arial"/>
          <w:sz w:val="20"/>
          <w:szCs w:val="20"/>
        </w:rPr>
        <w:t xml:space="preserve"> решения формирует и размещает в единой информационной системе или на официальном сайте извещение об отмене определения поставщика (подрядчика, исполнителя);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9) разрабатывает критерии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запросе предложений.</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9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35"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3. ПОРЯДОК ПОДАЧИ ЗАКАЗЧИКОМ ЗАЯВОК НА ЗАКУПКУ</w:t>
      </w:r>
    </w:p>
    <w:p w:rsidR="00281502" w:rsidRPr="00281502" w:rsidRDefault="00281502" w:rsidP="00281502">
      <w:pPr>
        <w:autoSpaceDE w:val="0"/>
        <w:autoSpaceDN w:val="0"/>
        <w:adjustRightInd w:val="0"/>
        <w:spacing w:after="0" w:line="240" w:lineRule="auto"/>
        <w:jc w:val="center"/>
        <w:rPr>
          <w:rFonts w:ascii="Arial" w:hAnsi="Arial" w:cs="Arial"/>
          <w:sz w:val="20"/>
          <w:szCs w:val="20"/>
        </w:rPr>
      </w:pPr>
      <w:r w:rsidRPr="00281502">
        <w:rPr>
          <w:rFonts w:ascii="Arial" w:hAnsi="Arial" w:cs="Arial"/>
          <w:sz w:val="20"/>
          <w:szCs w:val="20"/>
        </w:rPr>
        <w:t>В УПОЛНОМОЧЕННЫЙ ОРГАН</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8. Подача заказчиком заявки на закупку осуществляется на бумажном носителе или в форме электронного документа.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Заявка на закупку в виде электронного документа представляется заказчиком в уполномоченный орган на CD- или DVD-дисках, при этом сессия записи на таком диске должна быть закрыта. Заявка на закупку в виде электронного документа должна быть в файлах, которые имеют распространенные и открытые форматы, используемые для размещения информации в единой информационной системе или на официальном сайте. </w:t>
      </w:r>
      <w:proofErr w:type="gramStart"/>
      <w:r w:rsidRPr="00281502">
        <w:rPr>
          <w:rFonts w:ascii="Arial" w:hAnsi="Arial" w:cs="Arial"/>
          <w:sz w:val="20"/>
          <w:szCs w:val="20"/>
        </w:rPr>
        <w:t>Файлы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за исключением средств электронной подписи, используемых для формирования электронной подписи.</w:t>
      </w:r>
      <w:proofErr w:type="gramEnd"/>
      <w:r w:rsidRPr="00281502">
        <w:rPr>
          <w:rFonts w:ascii="Arial" w:hAnsi="Arial" w:cs="Arial"/>
          <w:sz w:val="20"/>
          <w:szCs w:val="20"/>
        </w:rPr>
        <w:t xml:space="preserve"> Заявка на закупку в виде электронного документа должна быть подписана квалифицированной электронной подписью руководителя или уполномоченного им на это лица.</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(в ред. </w:t>
      </w:r>
      <w:hyperlink r:id="rId136"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В случае подачи заявки на закупку на бумажном носителе заказчик представляет в электронном виде копию данной заявки.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В случае осуществления закупки работ по строительству, реконструкции, капитальному и текущему ремонту объектов капитального строительства к заявке на закупку должна быть приложена проектная документация либо смета, прошедшая государственную экспертизу или проверку соответственно, а также документы, подтверждающие факт наличия сформированных земельных участков, предназначенных для строительства, реконструкции (в том числе выписка из государственного земельного кадастра).</w:t>
      </w:r>
      <w:proofErr w:type="gramEnd"/>
      <w:r w:rsidRPr="00281502">
        <w:rPr>
          <w:rFonts w:ascii="Arial" w:hAnsi="Arial" w:cs="Arial"/>
          <w:sz w:val="20"/>
          <w:szCs w:val="20"/>
        </w:rPr>
        <w:t xml:space="preserve"> Проектная документация либо смета, прошедшая соответственно государственную экспертизу или проверку, представляется в виде электронного документа с соблюдением всех требований, установленным настоящим Порядком к заявке на закупку в виде электронного документа.</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9. Заказчик перед направлением в уполномоченный орган заявки на закупку направляет ее в координирующий орган на согласование. Координирующий орган в течение пяти рабочих дней рассматривает заявку на закупку и принимает решение о согласовании либо отказе в согласовании заявки на закупку. В течение дня после принятия решения о согласовании либо отказе в согласовании заявки на закупку координирующий орган возвращает заявку на закупку заказчику.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Заявка на закупку подрядных работ и оказание услуг, связанных с выполнением данных работ, должна быть также согласована с органом исполнительной власти, осуществляющим полномочия в установленной сфере деятельности, и с организацией, осуществляющей строительный контроль, в случае ее наличия.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10. Подаваемая заявка на закупку свидетельствует о решении заказчика провести определение поставщика (подрядчика, исполнителя) и о подтверждении им и координирующим органом наличия лимитов бюджетных обязательств, предусмотренных на оплату объекта закупки.</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11. Заказчик в срок за 20 рабочих дней до даты начала закупки направляет в уполномоченный орган утвержденную заявку на закупку на бумажном носителе, подписанную уполномоченным на то лицом, согласованную с координирующим органом и заверенную печатью, или заявку на закупку в форме электронного документа. Формирование извещения об осуществлении закупки и документации </w:t>
      </w:r>
      <w:r w:rsidRPr="00281502">
        <w:rPr>
          <w:rFonts w:ascii="Arial" w:hAnsi="Arial" w:cs="Arial"/>
          <w:sz w:val="20"/>
          <w:szCs w:val="20"/>
        </w:rPr>
        <w:lastRenderedPageBreak/>
        <w:t>производится уполномоченным органом на основании данных, содержащихся в заявке на закупку заказчика.</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в</w:t>
      </w:r>
      <w:proofErr w:type="gramEnd"/>
      <w:r w:rsidRPr="00281502">
        <w:rPr>
          <w:rFonts w:ascii="Arial" w:hAnsi="Arial" w:cs="Arial"/>
          <w:sz w:val="20"/>
          <w:szCs w:val="20"/>
        </w:rPr>
        <w:t xml:space="preserve"> ред. </w:t>
      </w:r>
      <w:hyperlink r:id="rId137"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13.04.2018 N 200)</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Сведения заявки на закупку являются исчерпывающими и изменению и </w:t>
      </w:r>
      <w:proofErr w:type="gramStart"/>
      <w:r w:rsidRPr="00281502">
        <w:rPr>
          <w:rFonts w:ascii="Arial" w:hAnsi="Arial" w:cs="Arial"/>
          <w:sz w:val="20"/>
          <w:szCs w:val="20"/>
        </w:rPr>
        <w:t>дополнению</w:t>
      </w:r>
      <w:proofErr w:type="gramEnd"/>
      <w:r w:rsidRPr="00281502">
        <w:rPr>
          <w:rFonts w:ascii="Arial" w:hAnsi="Arial" w:cs="Arial"/>
          <w:sz w:val="20"/>
          <w:szCs w:val="20"/>
        </w:rPr>
        <w:t xml:space="preserve"> уполномоченным органом не подлежат, но могут быть изменены заказчиком самостоятельно либо по представлению координирующего органа. Изменения в заявку на закупку согласовываются и утверждаются в том же порядке, что и заявка на закупку.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12. При проведении совместных конкурсов и аукционов соглашением сторон может быть предусмотрен иной порядок согласования и направления заявки на закупку в уполномоченный орган.</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13. Уполномоченный орган проверяет заявку на закупку на наличие всех предусмотренных Федеральным </w:t>
      </w:r>
      <w:hyperlink r:id="rId138" w:history="1">
        <w:r w:rsidRPr="00281502">
          <w:rPr>
            <w:rFonts w:ascii="Arial" w:hAnsi="Arial" w:cs="Arial"/>
            <w:color w:val="0000FF"/>
            <w:sz w:val="20"/>
            <w:szCs w:val="20"/>
          </w:rPr>
          <w:t>законом</w:t>
        </w:r>
      </w:hyperlink>
      <w:r w:rsidRPr="00281502">
        <w:rPr>
          <w:rFonts w:ascii="Arial" w:hAnsi="Arial" w:cs="Arial"/>
          <w:sz w:val="20"/>
          <w:szCs w:val="20"/>
        </w:rPr>
        <w:t xml:space="preserve"> и нормативными правовыми актами документов и сведений, на соответствие сведений об основных условиях осуществляемой закупки товаров, работ, услуг утвержденной Конкурсным агентством форме, а также на отсутствие нарушений порядка подачи заявки на закупку. При наличии замечаний заявка на закупку с обоснованием возвращается заказчику.</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14. </w:t>
      </w:r>
      <w:proofErr w:type="gramStart"/>
      <w:r w:rsidRPr="00281502">
        <w:rPr>
          <w:rFonts w:ascii="Arial" w:hAnsi="Arial" w:cs="Arial"/>
          <w:sz w:val="20"/>
          <w:szCs w:val="20"/>
        </w:rPr>
        <w:t>При направлении в уполномоченный орган заявки на закупку для определения поставщика (подрядчика, исполнителя) закрытыми способами заказчик представляет документы, подтверждающие согласование применения закрытых способов определения поставщика (подрядчика, исполнителя) с уполномоченным Правительством Российской Федерации федеральным органом исполнительной власти на осуществление данных функций в соответствии с законодательством, а также предложения заказчика относительно перечня потенциальных участников закупки.</w:t>
      </w:r>
      <w:proofErr w:type="gramEnd"/>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jc w:val="center"/>
        <w:outlineLvl w:val="1"/>
        <w:rPr>
          <w:rFonts w:ascii="Arial" w:hAnsi="Arial" w:cs="Arial"/>
          <w:sz w:val="20"/>
          <w:szCs w:val="20"/>
        </w:rPr>
      </w:pPr>
      <w:r w:rsidRPr="00281502">
        <w:rPr>
          <w:rFonts w:ascii="Arial" w:hAnsi="Arial" w:cs="Arial"/>
          <w:sz w:val="20"/>
          <w:szCs w:val="20"/>
        </w:rPr>
        <w:t>Глава 4. ВЗАИМОДЕЙСТВИЕ КОНКУРСНОГО АГЕНТСТВА И ЗАКАЗЧИКОВ</w:t>
      </w:r>
    </w:p>
    <w:p w:rsidR="00281502" w:rsidRPr="00281502" w:rsidRDefault="00281502" w:rsidP="00281502">
      <w:pPr>
        <w:autoSpaceDE w:val="0"/>
        <w:autoSpaceDN w:val="0"/>
        <w:adjustRightInd w:val="0"/>
        <w:spacing w:after="0" w:line="240" w:lineRule="auto"/>
        <w:jc w:val="center"/>
        <w:rPr>
          <w:rFonts w:ascii="Arial" w:hAnsi="Arial" w:cs="Arial"/>
          <w:sz w:val="20"/>
          <w:szCs w:val="20"/>
        </w:rPr>
      </w:pPr>
      <w:r w:rsidRPr="00281502">
        <w:rPr>
          <w:rFonts w:ascii="Arial" w:hAnsi="Arial" w:cs="Arial"/>
          <w:sz w:val="20"/>
          <w:szCs w:val="20"/>
        </w:rPr>
        <w:t>ПРИ ОПРЕДЕЛЕНИИ ПОСТАВЩИКОВ (ПОДРЯДЧИКОВ, ИСПОЛНИТЕЛЕЙ)</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r w:rsidRPr="00281502">
        <w:rPr>
          <w:rFonts w:ascii="Arial" w:hAnsi="Arial" w:cs="Arial"/>
          <w:sz w:val="20"/>
          <w:szCs w:val="20"/>
        </w:rPr>
        <w:t>15. Заказчик в случае принятия в соответствии с законодательством решения об отмене определения поставщика (подрядчика, исполнителя) уведомляет до 16 часов 00 минут дня принятия данного решения уполномоченный орган о принятии такого решения путем направления указанного решения в уполномоченный орган. Заказчик несет ответственность за несоответствие принятого решения федеральному законодательству, а также за поступление в уполномоченный орган решения об отмене определения поставщика (подрядчика, исполнителя) с нарушением сроков, установленных законодательством, для отмены и размещения данного решения в единой информационной системе или на официальном сайте.</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п</w:t>
      </w:r>
      <w:proofErr w:type="gramEnd"/>
      <w:r w:rsidRPr="00281502">
        <w:rPr>
          <w:rFonts w:ascii="Arial" w:hAnsi="Arial" w:cs="Arial"/>
          <w:sz w:val="20"/>
          <w:szCs w:val="20"/>
        </w:rPr>
        <w:t xml:space="preserve">. 15 в ред. </w:t>
      </w:r>
      <w:hyperlink r:id="rId139"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16. Разъяснение положений документации осуществляется в следующем порядке: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уполномоченный орган разъясняет положения документации участникам закупки в части положений документации, утвержденных уполномоченным органом;</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2) в случае поступления запроса по положениям документации, содержащимся в утвержденной заказчиком заявке на закупку, уполномоченный орган направляет запрос разъяснений заказчику с установлением даты и времени представления ответа на указанный запрос в уполномоченный орган;</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3) </w:t>
      </w:r>
      <w:proofErr w:type="gramStart"/>
      <w:r w:rsidRPr="00281502">
        <w:rPr>
          <w:rFonts w:ascii="Arial" w:hAnsi="Arial" w:cs="Arial"/>
          <w:sz w:val="20"/>
          <w:szCs w:val="20"/>
        </w:rPr>
        <w:t>исключен</w:t>
      </w:r>
      <w:proofErr w:type="gramEnd"/>
      <w:r w:rsidRPr="00281502">
        <w:rPr>
          <w:rFonts w:ascii="Arial" w:hAnsi="Arial" w:cs="Arial"/>
          <w:sz w:val="20"/>
          <w:szCs w:val="20"/>
        </w:rPr>
        <w:t xml:space="preserve"> с 11 апреля 2014 года. - </w:t>
      </w:r>
      <w:hyperlink r:id="rId140" w:history="1">
        <w:r w:rsidRPr="00281502">
          <w:rPr>
            <w:rFonts w:ascii="Arial" w:hAnsi="Arial" w:cs="Arial"/>
            <w:color w:val="0000FF"/>
            <w:sz w:val="20"/>
            <w:szCs w:val="20"/>
          </w:rPr>
          <w:t>Постановление</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3) заказчик при проведении открытого конкурса в случае поступления запроса разъяснений положений документации о закупке в части положений, утвержденных заказчиком, непосредственно от участника закупки или от уполномоченного органа направляет разъяснения в установленные законодательством сроки участнику закупки, а также в течение одного рабочего дня с даты направления разъяснений положений документации о закупке направляет разъяснения положений документации о закупке в уполномоченный орган</w:t>
      </w:r>
      <w:proofErr w:type="gramEnd"/>
      <w:r w:rsidRPr="00281502">
        <w:rPr>
          <w:rFonts w:ascii="Arial" w:hAnsi="Arial" w:cs="Arial"/>
          <w:sz w:val="20"/>
          <w:szCs w:val="20"/>
        </w:rPr>
        <w:t xml:space="preserve"> для размещения в единой информационной системе в сфере закупок или на официальном сайте;</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3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41"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lastRenderedPageBreak/>
        <w:t xml:space="preserve">4) в случае </w:t>
      </w:r>
      <w:proofErr w:type="gramStart"/>
      <w:r w:rsidRPr="00281502">
        <w:rPr>
          <w:rFonts w:ascii="Arial" w:hAnsi="Arial" w:cs="Arial"/>
          <w:sz w:val="20"/>
          <w:szCs w:val="20"/>
        </w:rPr>
        <w:t>проведения электронного аукциона разъяснения положений документации</w:t>
      </w:r>
      <w:proofErr w:type="gramEnd"/>
      <w:r w:rsidRPr="00281502">
        <w:rPr>
          <w:rFonts w:ascii="Arial" w:hAnsi="Arial" w:cs="Arial"/>
          <w:sz w:val="20"/>
          <w:szCs w:val="20"/>
        </w:rPr>
        <w:t xml:space="preserve"> о закупке направляются заказчиком в уполномоченный орган в сроки, указанные уполномоченным органом при направлении запроса разъяснений положений документации.</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spellStart"/>
      <w:r w:rsidRPr="00281502">
        <w:rPr>
          <w:rFonts w:ascii="Arial" w:hAnsi="Arial" w:cs="Arial"/>
          <w:sz w:val="20"/>
          <w:szCs w:val="20"/>
        </w:rPr>
        <w:t>пп</w:t>
      </w:r>
      <w:proofErr w:type="spellEnd"/>
      <w:r w:rsidRPr="00281502">
        <w:rPr>
          <w:rFonts w:ascii="Arial" w:hAnsi="Arial" w:cs="Arial"/>
          <w:sz w:val="20"/>
          <w:szCs w:val="20"/>
        </w:rPr>
        <w:t xml:space="preserve">. 4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42"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17. Внесение изменений в извещение об осуществлении закупки и (или) документацию осуществляется в следующем порядке: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proofErr w:type="gramStart"/>
      <w:r w:rsidRPr="00281502">
        <w:rPr>
          <w:rFonts w:ascii="Arial" w:hAnsi="Arial" w:cs="Arial"/>
          <w:sz w:val="20"/>
          <w:szCs w:val="20"/>
        </w:rPr>
        <w:t xml:space="preserve">1) заказчик в соответствии с настоящим Порядком направляет необходимые изменения в извещение об осуществлении закупки и (или) документацию, согласованные с координирующим органом, уполномоченный орган проверяет поступившие от заказчика изменения на соответствие нормам Федерального </w:t>
      </w:r>
      <w:hyperlink r:id="rId143" w:history="1">
        <w:r w:rsidRPr="00281502">
          <w:rPr>
            <w:rFonts w:ascii="Arial" w:hAnsi="Arial" w:cs="Arial"/>
            <w:color w:val="0000FF"/>
            <w:sz w:val="20"/>
            <w:szCs w:val="20"/>
          </w:rPr>
          <w:t>закона</w:t>
        </w:r>
      </w:hyperlink>
      <w:r w:rsidRPr="00281502">
        <w:rPr>
          <w:rFonts w:ascii="Arial" w:hAnsi="Arial" w:cs="Arial"/>
          <w:sz w:val="20"/>
          <w:szCs w:val="20"/>
        </w:rPr>
        <w:t>, в случае соответствия указанных изменений уполномоченный орган вносит изменения в извещение об осуществлении закупки и (или) документацию, а в случае отсутствия возможности внесения необходимых изменений в</w:t>
      </w:r>
      <w:proofErr w:type="gramEnd"/>
      <w:r w:rsidRPr="00281502">
        <w:rPr>
          <w:rFonts w:ascii="Arial" w:hAnsi="Arial" w:cs="Arial"/>
          <w:sz w:val="20"/>
          <w:szCs w:val="20"/>
        </w:rPr>
        <w:t xml:space="preserve"> течение двух рабочих дней со дня поступления указанных изменений извещает об этом заказчика с указанием причин;</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решение заказчика о внесении изменений в извещение об осуществлении закупки и (или) документацию направляется в уполномоченный орган в день принятия такого решения, но не позднее срока, установленного Федеральным </w:t>
      </w:r>
      <w:hyperlink r:id="rId144" w:history="1">
        <w:r w:rsidRPr="00281502">
          <w:rPr>
            <w:rFonts w:ascii="Arial" w:hAnsi="Arial" w:cs="Arial"/>
            <w:color w:val="0000FF"/>
            <w:sz w:val="20"/>
            <w:szCs w:val="20"/>
          </w:rPr>
          <w:t>законом</w:t>
        </w:r>
      </w:hyperlink>
      <w:r w:rsidRPr="00281502">
        <w:rPr>
          <w:rFonts w:ascii="Arial" w:hAnsi="Arial" w:cs="Arial"/>
          <w:sz w:val="20"/>
          <w:szCs w:val="20"/>
        </w:rPr>
        <w:t xml:space="preserve"> для принятия решения о внесении изменений в извещение об осуществлении закупки и (или) документацию.</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18. </w:t>
      </w:r>
      <w:proofErr w:type="gramStart"/>
      <w:r w:rsidRPr="00281502">
        <w:rPr>
          <w:rFonts w:ascii="Arial" w:hAnsi="Arial" w:cs="Arial"/>
          <w:sz w:val="20"/>
          <w:szCs w:val="20"/>
        </w:rPr>
        <w:t xml:space="preserve">В случае использования конкурентных способов определения поставщиков (подрядчиков, исполнителей) обязательное общественное обсуждение закупок при начальной (максимальной) цене контракта, составляющей более одного миллиарда рублей, за исключением случаев установленных Федеральным </w:t>
      </w:r>
      <w:hyperlink r:id="rId145" w:history="1">
        <w:r w:rsidRPr="00281502">
          <w:rPr>
            <w:rFonts w:ascii="Arial" w:hAnsi="Arial" w:cs="Arial"/>
            <w:color w:val="0000FF"/>
            <w:sz w:val="20"/>
            <w:szCs w:val="20"/>
          </w:rPr>
          <w:t>законом</w:t>
        </w:r>
      </w:hyperlink>
      <w:r w:rsidRPr="00281502">
        <w:rPr>
          <w:rFonts w:ascii="Arial" w:hAnsi="Arial" w:cs="Arial"/>
          <w:sz w:val="20"/>
          <w:szCs w:val="20"/>
        </w:rPr>
        <w:t xml:space="preserve">, проводится в соответствии с </w:t>
      </w:r>
      <w:hyperlink r:id="rId146" w:history="1">
        <w:r w:rsidRPr="00281502">
          <w:rPr>
            <w:rFonts w:ascii="Arial" w:hAnsi="Arial" w:cs="Arial"/>
            <w:color w:val="0000FF"/>
            <w:sz w:val="20"/>
            <w:szCs w:val="20"/>
          </w:rPr>
          <w:t>Правилами</w:t>
        </w:r>
      </w:hyperlink>
      <w:r w:rsidRPr="00281502">
        <w:rPr>
          <w:rFonts w:ascii="Arial" w:hAnsi="Arial" w:cs="Arial"/>
          <w:sz w:val="20"/>
          <w:szCs w:val="20"/>
        </w:rPr>
        <w:t xml:space="preserve"> проведения обязательного общественного обсуждения закупок, утвержденными постановлением Правительства Российской Федерации от 22 августа 2016 года N 835.</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Взаимодействие заказчиков с уполномоченным органом в процессе обязательного общественного обсуждения закупок осуществляется в следующем порядке: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1) первый этап обязательных общественных обсуждений закупок при начальной (максимальной) цене контракта, составляющей более одного миллиарда рублей, заказчик проводит самостоятельно;</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 второй этап обязательных общественных обсуждений закупок при начальной (максимальной) цене контракта, составляющей </w:t>
      </w:r>
      <w:proofErr w:type="gramStart"/>
      <w:r w:rsidRPr="00281502">
        <w:rPr>
          <w:rFonts w:ascii="Arial" w:hAnsi="Arial" w:cs="Arial"/>
          <w:sz w:val="20"/>
          <w:szCs w:val="20"/>
        </w:rPr>
        <w:t>более одного миллиарда рублей, проводит</w:t>
      </w:r>
      <w:proofErr w:type="gramEnd"/>
      <w:r w:rsidRPr="00281502">
        <w:rPr>
          <w:rFonts w:ascii="Arial" w:hAnsi="Arial" w:cs="Arial"/>
          <w:sz w:val="20"/>
          <w:szCs w:val="20"/>
        </w:rPr>
        <w:t xml:space="preserve"> уполномоченный орган совместно с заказчиком; </w:t>
      </w:r>
      <w:proofErr w:type="gramStart"/>
      <w:r w:rsidRPr="00281502">
        <w:rPr>
          <w:rFonts w:ascii="Arial" w:hAnsi="Arial" w:cs="Arial"/>
          <w:sz w:val="20"/>
          <w:szCs w:val="20"/>
        </w:rPr>
        <w:t>уполномоченный орган в течение одного рабочего дня с даты размещения замечания или предложения участника второго этапа обязательного общественного обсуждения закупок в разделе "Обязательное общественное обсуждение закупок" единой информационной системы (далее - специализированный раздел) направляет заказчику вышеуказанные замечания или предложения, в случае, если данные замечания и предложения касаются утверждаемых заказчиком сведений в документах, представленных в заявке на закупку.</w:t>
      </w:r>
      <w:proofErr w:type="gramEnd"/>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Заказчик в течение одного рабочего дня </w:t>
      </w:r>
      <w:proofErr w:type="gramStart"/>
      <w:r w:rsidRPr="00281502">
        <w:rPr>
          <w:rFonts w:ascii="Arial" w:hAnsi="Arial" w:cs="Arial"/>
          <w:sz w:val="20"/>
          <w:szCs w:val="20"/>
        </w:rPr>
        <w:t>с даты получения</w:t>
      </w:r>
      <w:proofErr w:type="gramEnd"/>
      <w:r w:rsidRPr="00281502">
        <w:rPr>
          <w:rFonts w:ascii="Arial" w:hAnsi="Arial" w:cs="Arial"/>
          <w:sz w:val="20"/>
          <w:szCs w:val="20"/>
        </w:rPr>
        <w:t xml:space="preserve"> от уполномоченного органа замечания или предложения участника второго этапа обязательного общественного обсуждения закупок направляет ответ на данные замечания и предложения в уполномоченный орган для размещения их в специализированном разделе.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По результатам второго этапа обязательного общественного обсуждения закупок заказчиком принимается одно из следующих решений, которое направляется в уполномоченный орган в течение одного рабочего дня </w:t>
      </w:r>
      <w:proofErr w:type="gramStart"/>
      <w:r w:rsidRPr="00281502">
        <w:rPr>
          <w:rFonts w:ascii="Arial" w:hAnsi="Arial" w:cs="Arial"/>
          <w:sz w:val="20"/>
          <w:szCs w:val="20"/>
        </w:rPr>
        <w:t>с даты окончания</w:t>
      </w:r>
      <w:proofErr w:type="gramEnd"/>
      <w:r w:rsidRPr="00281502">
        <w:rPr>
          <w:rFonts w:ascii="Arial" w:hAnsi="Arial" w:cs="Arial"/>
          <w:sz w:val="20"/>
          <w:szCs w:val="20"/>
        </w:rPr>
        <w:t xml:space="preserve"> обязательных общественных обсуждений закупок:</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об отмене определения поставщика (подрядчика, исполнителя);</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 продолжении проведения закупки без внесения изменений в документацию о закупке;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о продолжении проведения закупки с внесением изменений в документацию о закупке.</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Уполномоченный орган в течение двух рабочих дней после окончания второго этапа обязательного общественного обсуждения закупок подготавливает и размещает в специализированном разделе протокол второго этапа обязательного общественного обсуждения закупок, который должен содержать все </w:t>
      </w:r>
      <w:r w:rsidRPr="00281502">
        <w:rPr>
          <w:rFonts w:ascii="Arial" w:hAnsi="Arial" w:cs="Arial"/>
          <w:sz w:val="20"/>
          <w:szCs w:val="20"/>
        </w:rPr>
        <w:lastRenderedPageBreak/>
        <w:t>поступившие в рамках данного этапа замечания, предложения и ответы на них, а также принятое заказчиком решение. Указанный протокол подписывается уполномоченным органом и заказчиком.</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п</w:t>
      </w:r>
      <w:proofErr w:type="gramEnd"/>
      <w:r w:rsidRPr="00281502">
        <w:rPr>
          <w:rFonts w:ascii="Arial" w:hAnsi="Arial" w:cs="Arial"/>
          <w:sz w:val="20"/>
          <w:szCs w:val="20"/>
        </w:rPr>
        <w:t xml:space="preserve">. 18 в ред. </w:t>
      </w:r>
      <w:hyperlink r:id="rId147"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23.12.2016 N 612)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19. При проведении конкурса с ограниченным участием уполномоченный орган совместно с заказчиком в сроки, предусмотренные законодательством Российской Федерации, проводит </w:t>
      </w:r>
      <w:proofErr w:type="spellStart"/>
      <w:r w:rsidRPr="00281502">
        <w:rPr>
          <w:rFonts w:ascii="Arial" w:hAnsi="Arial" w:cs="Arial"/>
          <w:sz w:val="20"/>
          <w:szCs w:val="20"/>
        </w:rPr>
        <w:t>предквалификационный</w:t>
      </w:r>
      <w:proofErr w:type="spellEnd"/>
      <w:r w:rsidRPr="00281502">
        <w:rPr>
          <w:rFonts w:ascii="Arial" w:hAnsi="Arial" w:cs="Arial"/>
          <w:sz w:val="20"/>
          <w:szCs w:val="20"/>
        </w:rPr>
        <w:t xml:space="preserve"> отбор для выявления участников закупки, соответствующих дополнительным требованиям заказчика, установленным в соответствии с действующим законодательством. Результаты </w:t>
      </w:r>
      <w:proofErr w:type="spellStart"/>
      <w:r w:rsidRPr="00281502">
        <w:rPr>
          <w:rFonts w:ascii="Arial" w:hAnsi="Arial" w:cs="Arial"/>
          <w:sz w:val="20"/>
          <w:szCs w:val="20"/>
        </w:rPr>
        <w:t>предквалификационного</w:t>
      </w:r>
      <w:proofErr w:type="spellEnd"/>
      <w:r w:rsidRPr="00281502">
        <w:rPr>
          <w:rFonts w:ascii="Arial" w:hAnsi="Arial" w:cs="Arial"/>
          <w:sz w:val="20"/>
          <w:szCs w:val="20"/>
        </w:rPr>
        <w:t xml:space="preserve"> отбора с обоснованием принятых заказчиком и уполномоченным органом решений, в том числе перечень участников закупки, соответствующих установленным заказчиком дополнительным требованиям, фиксируются в протоколе </w:t>
      </w:r>
      <w:proofErr w:type="spellStart"/>
      <w:r w:rsidRPr="00281502">
        <w:rPr>
          <w:rFonts w:ascii="Arial" w:hAnsi="Arial" w:cs="Arial"/>
          <w:sz w:val="20"/>
          <w:szCs w:val="20"/>
        </w:rPr>
        <w:t>предквалификационного</w:t>
      </w:r>
      <w:proofErr w:type="spellEnd"/>
      <w:r w:rsidRPr="00281502">
        <w:rPr>
          <w:rFonts w:ascii="Arial" w:hAnsi="Arial" w:cs="Arial"/>
          <w:sz w:val="20"/>
          <w:szCs w:val="20"/>
        </w:rPr>
        <w:t xml:space="preserve"> отбора, который подписывается уполномоченным органом и заказчиком и размещается уполномоченным органом в единой информационной системе в сфере закупок или на официальном сайте.</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w:t>
      </w:r>
      <w:proofErr w:type="gramStart"/>
      <w:r w:rsidRPr="00281502">
        <w:rPr>
          <w:rFonts w:ascii="Arial" w:hAnsi="Arial" w:cs="Arial"/>
          <w:sz w:val="20"/>
          <w:szCs w:val="20"/>
        </w:rPr>
        <w:t>п</w:t>
      </w:r>
      <w:proofErr w:type="gramEnd"/>
      <w:r w:rsidRPr="00281502">
        <w:rPr>
          <w:rFonts w:ascii="Arial" w:hAnsi="Arial" w:cs="Arial"/>
          <w:sz w:val="20"/>
          <w:szCs w:val="20"/>
        </w:rPr>
        <w:t xml:space="preserve">. 19 введен </w:t>
      </w:r>
      <w:hyperlink r:id="rId148"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20. </w:t>
      </w:r>
      <w:proofErr w:type="gramStart"/>
      <w:r w:rsidRPr="00281502">
        <w:rPr>
          <w:rFonts w:ascii="Arial" w:hAnsi="Arial" w:cs="Arial"/>
          <w:sz w:val="20"/>
          <w:szCs w:val="20"/>
        </w:rPr>
        <w:t>В случае принятия заказчиком решения об уточнении условий закупки по результатам первого этапа двухэтапного конкурса заказчик в течение дня со дня</w:t>
      </w:r>
      <w:proofErr w:type="gramEnd"/>
      <w:r w:rsidRPr="00281502">
        <w:rPr>
          <w:rFonts w:ascii="Arial" w:hAnsi="Arial" w:cs="Arial"/>
          <w:sz w:val="20"/>
          <w:szCs w:val="20"/>
        </w:rPr>
        <w:t xml:space="preserve"> размещения в единой информационной системе в сфере закупок или на официальном сайте протокола первого этапа двухэтапного конкурса направляет вышеуказанное решение, согласованное с координирующим органом, в уполномоченный орган. На основании решения заказчика об уточнении условий закупки по результатам первого этапа двухэтапного конкурса уполномоченный орган сообщает участникам двухэтапного конкурса в приглашениях представить окончательные заявки на участие в двухэтапном конкурсе об уточнении условий закупки и вносит соответствующие изменения в документацию.</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 20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49"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50" w:history="1">
        <w:r w:rsidRPr="00281502">
          <w:rPr>
            <w:rFonts w:ascii="Arial" w:hAnsi="Arial" w:cs="Arial"/>
            <w:color w:val="0000FF"/>
            <w:sz w:val="20"/>
            <w:szCs w:val="20"/>
          </w:rPr>
          <w:t>21</w:t>
        </w:r>
      </w:hyperlink>
      <w:r w:rsidRPr="00281502">
        <w:rPr>
          <w:rFonts w:ascii="Arial" w:hAnsi="Arial" w:cs="Arial"/>
          <w:sz w:val="20"/>
          <w:szCs w:val="20"/>
        </w:rPr>
        <w:t>. Заказчики направляют в уполномоченный орган информацию о проведенных закупках по запросу уполномоченного органа для осуществления возложенных на него полномочий.</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hyperlink r:id="rId151" w:history="1">
        <w:r w:rsidRPr="00281502">
          <w:rPr>
            <w:rFonts w:ascii="Arial" w:hAnsi="Arial" w:cs="Arial"/>
            <w:color w:val="0000FF"/>
            <w:sz w:val="20"/>
            <w:szCs w:val="20"/>
          </w:rPr>
          <w:t>22</w:t>
        </w:r>
      </w:hyperlink>
      <w:r w:rsidRPr="00281502">
        <w:rPr>
          <w:rFonts w:ascii="Arial" w:hAnsi="Arial" w:cs="Arial"/>
          <w:sz w:val="20"/>
          <w:szCs w:val="20"/>
        </w:rPr>
        <w:t>. В случае заключения заказчиком контракта по результатам конкурса и закрытого аукциона копия контракта в течение одного рабочего дня с момента заключения контракта направляется в уполномоченный орган.</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(пункт в ред. </w:t>
      </w:r>
      <w:hyperlink r:id="rId152" w:history="1">
        <w:r w:rsidRPr="00281502">
          <w:rPr>
            <w:rFonts w:ascii="Arial" w:hAnsi="Arial" w:cs="Arial"/>
            <w:color w:val="0000FF"/>
            <w:sz w:val="20"/>
            <w:szCs w:val="20"/>
          </w:rPr>
          <w:t>Постановления</w:t>
        </w:r>
      </w:hyperlink>
      <w:r w:rsidRPr="00281502">
        <w:rPr>
          <w:rFonts w:ascii="Arial" w:hAnsi="Arial" w:cs="Arial"/>
          <w:sz w:val="20"/>
          <w:szCs w:val="20"/>
        </w:rPr>
        <w:t xml:space="preserve"> Правительства Калининградской области от 11.04.2014 N 202)</w:t>
      </w:r>
    </w:p>
    <w:p w:rsidR="00281502" w:rsidRPr="00281502" w:rsidRDefault="00281502" w:rsidP="00281502">
      <w:pPr>
        <w:autoSpaceDE w:val="0"/>
        <w:autoSpaceDN w:val="0"/>
        <w:adjustRightInd w:val="0"/>
        <w:spacing w:before="200" w:after="0" w:line="240" w:lineRule="auto"/>
        <w:ind w:firstLine="540"/>
        <w:jc w:val="both"/>
        <w:rPr>
          <w:rFonts w:ascii="Arial" w:hAnsi="Arial" w:cs="Arial"/>
          <w:sz w:val="20"/>
          <w:szCs w:val="20"/>
        </w:rPr>
      </w:pPr>
      <w:r w:rsidRPr="00281502">
        <w:rPr>
          <w:rFonts w:ascii="Arial" w:hAnsi="Arial" w:cs="Arial"/>
          <w:sz w:val="20"/>
          <w:szCs w:val="20"/>
        </w:rPr>
        <w:t xml:space="preserve">23. </w:t>
      </w:r>
      <w:proofErr w:type="gramStart"/>
      <w:r w:rsidRPr="00281502">
        <w:rPr>
          <w:rFonts w:ascii="Arial" w:hAnsi="Arial" w:cs="Arial"/>
          <w:sz w:val="20"/>
          <w:szCs w:val="20"/>
        </w:rPr>
        <w:t>Если в случае применения антидемпинговых мер при проведении открытого конкурса участником закупки в составе заявки на участие в конкурсе представлена информация о добросовестности участника закупки, которая отражена в протоколе вскрытия конвертов с заявками на участие в открытом конкурсе, и комиссией по осуществлению закупок не принято решение об отклонении такой заявки, то контракт заключается после предоставления участником закупки обеспечения исполнения контракта</w:t>
      </w:r>
      <w:proofErr w:type="gramEnd"/>
      <w:r w:rsidRPr="00281502">
        <w:rPr>
          <w:rFonts w:ascii="Arial" w:hAnsi="Arial" w:cs="Arial"/>
          <w:sz w:val="20"/>
          <w:szCs w:val="20"/>
        </w:rPr>
        <w:t xml:space="preserve"> в размере, установленном документацией о закупке.</w:t>
      </w:r>
    </w:p>
    <w:p w:rsidR="00281502" w:rsidRPr="00281502" w:rsidRDefault="00281502" w:rsidP="00281502">
      <w:pPr>
        <w:autoSpaceDE w:val="0"/>
        <w:autoSpaceDN w:val="0"/>
        <w:adjustRightInd w:val="0"/>
        <w:spacing w:after="0" w:line="240" w:lineRule="auto"/>
        <w:jc w:val="both"/>
        <w:rPr>
          <w:rFonts w:ascii="Arial" w:hAnsi="Arial" w:cs="Arial"/>
          <w:sz w:val="20"/>
          <w:szCs w:val="20"/>
        </w:rPr>
      </w:pPr>
      <w:r w:rsidRPr="00281502">
        <w:rPr>
          <w:rFonts w:ascii="Arial" w:hAnsi="Arial" w:cs="Arial"/>
          <w:sz w:val="20"/>
          <w:szCs w:val="20"/>
        </w:rPr>
        <w:t xml:space="preserve">(п. 23 </w:t>
      </w:r>
      <w:proofErr w:type="gramStart"/>
      <w:r w:rsidRPr="00281502">
        <w:rPr>
          <w:rFonts w:ascii="Arial" w:hAnsi="Arial" w:cs="Arial"/>
          <w:sz w:val="20"/>
          <w:szCs w:val="20"/>
        </w:rPr>
        <w:t>введен</w:t>
      </w:r>
      <w:proofErr w:type="gramEnd"/>
      <w:r w:rsidRPr="00281502">
        <w:rPr>
          <w:rFonts w:ascii="Arial" w:hAnsi="Arial" w:cs="Arial"/>
          <w:sz w:val="20"/>
          <w:szCs w:val="20"/>
        </w:rPr>
        <w:t xml:space="preserve"> </w:t>
      </w:r>
      <w:hyperlink r:id="rId153" w:history="1">
        <w:r w:rsidRPr="00281502">
          <w:rPr>
            <w:rFonts w:ascii="Arial" w:hAnsi="Arial" w:cs="Arial"/>
            <w:color w:val="0000FF"/>
            <w:sz w:val="20"/>
            <w:szCs w:val="20"/>
          </w:rPr>
          <w:t>Постановлением</w:t>
        </w:r>
      </w:hyperlink>
      <w:r w:rsidRPr="00281502">
        <w:rPr>
          <w:rFonts w:ascii="Arial" w:hAnsi="Arial" w:cs="Arial"/>
          <w:sz w:val="20"/>
          <w:szCs w:val="20"/>
        </w:rPr>
        <w:t xml:space="preserve"> Правительства Калининградской области от 26.01.2016 N 33)</w:t>
      </w: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autoSpaceDE w:val="0"/>
        <w:autoSpaceDN w:val="0"/>
        <w:adjustRightInd w:val="0"/>
        <w:spacing w:after="0" w:line="240" w:lineRule="auto"/>
        <w:ind w:firstLine="540"/>
        <w:jc w:val="both"/>
        <w:rPr>
          <w:rFonts w:ascii="Arial" w:hAnsi="Arial" w:cs="Arial"/>
          <w:sz w:val="20"/>
          <w:szCs w:val="20"/>
        </w:rPr>
      </w:pPr>
    </w:p>
    <w:p w:rsidR="00281502" w:rsidRPr="00281502" w:rsidRDefault="00281502" w:rsidP="00281502">
      <w:pPr>
        <w:pBdr>
          <w:top w:val="single" w:sz="6" w:space="0" w:color="auto"/>
        </w:pBdr>
        <w:autoSpaceDE w:val="0"/>
        <w:autoSpaceDN w:val="0"/>
        <w:adjustRightInd w:val="0"/>
        <w:spacing w:before="100" w:after="100" w:line="240" w:lineRule="auto"/>
        <w:jc w:val="both"/>
        <w:rPr>
          <w:rFonts w:ascii="Arial" w:hAnsi="Arial" w:cs="Arial"/>
          <w:sz w:val="2"/>
          <w:szCs w:val="2"/>
        </w:rPr>
      </w:pPr>
    </w:p>
    <w:p w:rsidR="00720310" w:rsidRDefault="00720310"/>
    <w:sectPr w:rsidR="00720310" w:rsidSect="00ED1B8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1502"/>
    <w:rsid w:val="00281502"/>
    <w:rsid w:val="00720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269C080CD1305C373BFD55CDD9C5BF94FDEF6F56FA3BD5C817ADBF1C017C66C2872FFF031DA4DFF212506TFa6I" TargetMode="External"/><Relationship Id="rId117" Type="http://schemas.openxmlformats.org/officeDocument/2006/relationships/hyperlink" Target="consultantplus://offline/ref=C269C080CD1305C373BFD55CDD9C5BF94FDEF6F561ABBB53807ADBF1C017C66C2872FFF031DA4DFF212506TFa6I" TargetMode="External"/><Relationship Id="rId21" Type="http://schemas.openxmlformats.org/officeDocument/2006/relationships/hyperlink" Target="consultantplus://offline/ref=C269C080CD1305C373BFD55CDD9C5BF94FDEF6F56FA3BD5C817ADBF1C017C66C2872FFF031DA4DFF212507TFa8I" TargetMode="External"/><Relationship Id="rId42" Type="http://schemas.openxmlformats.org/officeDocument/2006/relationships/hyperlink" Target="consultantplus://offline/ref=C269C080CD1305C373BFD55CDD9C5BF94FDEF6F563ABBF568D7ADBF1C017C66CT2a8I" TargetMode="External"/><Relationship Id="rId47" Type="http://schemas.openxmlformats.org/officeDocument/2006/relationships/hyperlink" Target="consultantplus://offline/ref=C269C080CD1305C373BFD55CDD9C5BF94FDEF6F562A2BC568D7ADBF1C017C66C2872FFF031DA4DFF21240ETFa3I" TargetMode="External"/><Relationship Id="rId63" Type="http://schemas.openxmlformats.org/officeDocument/2006/relationships/hyperlink" Target="consultantplus://offline/ref=C269C080CD1305C373BFD55CDD9C5BF94FDEF6F561ABBB53807ADBF1C017C66C2872FFF031DA4DFF212506TFa1I" TargetMode="External"/><Relationship Id="rId68" Type="http://schemas.openxmlformats.org/officeDocument/2006/relationships/hyperlink" Target="consultantplus://offline/ref=C269C080CD1305C373BFD55CDD9C5BF94FDEF6F560A0BF548F7ADBF1C017C66C2872FFF031DA4DFF212505TFa5I" TargetMode="External"/><Relationship Id="rId84" Type="http://schemas.openxmlformats.org/officeDocument/2006/relationships/hyperlink" Target="consultantplus://offline/ref=C269C080CD1305C373BFD55CDD9C5BF94FDEF6F560A0BF548F7ADBF1C017C66C2872FFF031DA4DFF212505TFa5I" TargetMode="External"/><Relationship Id="rId89" Type="http://schemas.openxmlformats.org/officeDocument/2006/relationships/hyperlink" Target="consultantplus://offline/ref=C269C080CD1305C373BFD55CDD9C5BF94FDEF6F561A3B85C8C7ADBF1C017C66C2872FFF031DA4DFF212506TFa2I" TargetMode="External"/><Relationship Id="rId112" Type="http://schemas.openxmlformats.org/officeDocument/2006/relationships/hyperlink" Target="consultantplus://offline/ref=C269C080CD1305C373BFCB51CBF005F049D5A8F965A2B003D42580AC97T1aEI" TargetMode="External"/><Relationship Id="rId133" Type="http://schemas.openxmlformats.org/officeDocument/2006/relationships/hyperlink" Target="consultantplus://offline/ref=C269C080CD1305C373BFCB51CBF005F049DCAEFD63AAB003D42580AC97T1aEI" TargetMode="External"/><Relationship Id="rId138" Type="http://schemas.openxmlformats.org/officeDocument/2006/relationships/hyperlink" Target="consultantplus://offline/ref=C269C080CD1305C373BFCB51CBF005F049DCAEFD63AAB003D42580AC97T1aEI" TargetMode="External"/><Relationship Id="rId154" Type="http://schemas.openxmlformats.org/officeDocument/2006/relationships/fontTable" Target="fontTable.xml"/><Relationship Id="rId16" Type="http://schemas.openxmlformats.org/officeDocument/2006/relationships/hyperlink" Target="consultantplus://offline/ref=C269C080CD1305C373BFD55CDD9C5BF94FDEF6F562A4B2528F7ADBF1C017C66C2872FFF031DA4DFF212507TFa7I" TargetMode="External"/><Relationship Id="rId107" Type="http://schemas.openxmlformats.org/officeDocument/2006/relationships/hyperlink" Target="consultantplus://offline/ref=C269C080CD1305C373BFD55CDD9C5BF94FDEF6F561ABBB53807ADBF1C017C66C2872FFF031DA4DFF212506TFa5I" TargetMode="External"/><Relationship Id="rId11" Type="http://schemas.openxmlformats.org/officeDocument/2006/relationships/hyperlink" Target="consultantplus://offline/ref=C269C080CD1305C373BFD55CDD9C5BF94FDEF6F56FA3BD5C817ADBF1C017C66C2872FFF031DA4DFF212507TFa6I" TargetMode="External"/><Relationship Id="rId32" Type="http://schemas.openxmlformats.org/officeDocument/2006/relationships/hyperlink" Target="consultantplus://offline/ref=C269C080CD1305C373BFD55CDD9C5BF94FDEF6F56FA3BD5C817ADBF1C017C66C2872FFF031DA4DFF212505TFa2I" TargetMode="External"/><Relationship Id="rId37" Type="http://schemas.openxmlformats.org/officeDocument/2006/relationships/hyperlink" Target="consultantplus://offline/ref=C269C080CD1305C373BFD55CDD9C5BF94FDEF6F560AABB528F7ADBF1C017C66C2872FFF031DA4DFF212507TFa9I" TargetMode="External"/><Relationship Id="rId53" Type="http://schemas.openxmlformats.org/officeDocument/2006/relationships/hyperlink" Target="consultantplus://offline/ref=C269C080CD1305C373BFD55CDD9C5BF94FDEF6F562A4B2528F7ADBF1C017C66C2872FFF031DA4DFF212506TFa4I" TargetMode="External"/><Relationship Id="rId58" Type="http://schemas.openxmlformats.org/officeDocument/2006/relationships/hyperlink" Target="consultantplus://offline/ref=C269C080CD1305C373BFD55CDD9C5BF94FDEF6F560A4BA5D887ADBF1C017C66C2872FFF031DA4DFF212505TFa3I" TargetMode="External"/><Relationship Id="rId74" Type="http://schemas.openxmlformats.org/officeDocument/2006/relationships/hyperlink" Target="consultantplus://offline/ref=C269C080CD1305C373BFD55CDD9C5BF94FDEF6F560A0BF548F7ADBF1C017C66C2872FFF031DA4DFF212505TFa5I" TargetMode="External"/><Relationship Id="rId79" Type="http://schemas.openxmlformats.org/officeDocument/2006/relationships/hyperlink" Target="consultantplus://offline/ref=C269C080CD1305C373BFD55CDD9C5BF94FDEF6F560A0BF548F7ADBF1C017C66C2872FFF031DA4DFF212505TFa5I" TargetMode="External"/><Relationship Id="rId102" Type="http://schemas.openxmlformats.org/officeDocument/2006/relationships/hyperlink" Target="consultantplus://offline/ref=C269C080CD1305C373BFD55CDD9C5BF94FDEF6F561ABBB53807ADBF1C017C66C2872FFF031DA4DFF212506TFa5I" TargetMode="External"/><Relationship Id="rId123" Type="http://schemas.openxmlformats.org/officeDocument/2006/relationships/hyperlink" Target="consultantplus://offline/ref=C269C080CD1305C373BFD55CDD9C5BF94FDEF6F562A4B2528F7ADBF1C017C66C2872FFF031DA4DFF212505TFa8I" TargetMode="External"/><Relationship Id="rId128" Type="http://schemas.openxmlformats.org/officeDocument/2006/relationships/hyperlink" Target="consultantplus://offline/ref=C269C080CD1305C373BFCB51CBF005F049DCAEFD63AAB003D42580AC97T1aEI" TargetMode="External"/><Relationship Id="rId144" Type="http://schemas.openxmlformats.org/officeDocument/2006/relationships/hyperlink" Target="consultantplus://offline/ref=C269C080CD1305C373BFCB51CBF005F049DCAEFD63AAB003D42580AC97T1aEI" TargetMode="External"/><Relationship Id="rId149" Type="http://schemas.openxmlformats.org/officeDocument/2006/relationships/hyperlink" Target="consultantplus://offline/ref=C269C080CD1305C373BFD55CDD9C5BF94FDEF6F562A4B2528F7ADBF1C017C66C2872FFF031DA4DFF212503TFa4I" TargetMode="External"/><Relationship Id="rId5" Type="http://schemas.openxmlformats.org/officeDocument/2006/relationships/hyperlink" Target="consultantplus://offline/ref=C269C080CD1305C373BFD55CDD9C5BF94FDEF6F561A3B85C8C7ADBF1C017C66C2872FFF031DA4DFF212507TFa6I" TargetMode="External"/><Relationship Id="rId90" Type="http://schemas.openxmlformats.org/officeDocument/2006/relationships/hyperlink" Target="consultantplus://offline/ref=C269C080CD1305C373BFD55CDD9C5BF94FDEF6F560A0BF548F7ADBF1C017C66C2872FFF031DA4DFF212505TFa5I" TargetMode="External"/><Relationship Id="rId95" Type="http://schemas.openxmlformats.org/officeDocument/2006/relationships/hyperlink" Target="consultantplus://offline/ref=C269C080CD1305C373BFD55CDD9C5BF94FDEF6F560A0BF548F7ADBF1C017C66C2872FFF031DA4DFF212505TFa5I" TargetMode="External"/><Relationship Id="rId22" Type="http://schemas.openxmlformats.org/officeDocument/2006/relationships/hyperlink" Target="consultantplus://offline/ref=C269C080CD1305C373BFCB51CBF005F049DCADFE63AAB003D42580AC97T1aEI" TargetMode="External"/><Relationship Id="rId27" Type="http://schemas.openxmlformats.org/officeDocument/2006/relationships/hyperlink" Target="consultantplus://offline/ref=C269C080CD1305C373BFD55CDD9C5BF94FDEF6F56FA3BD5C817ADBF1C017C66C2872FFF031DA4DFF212506TFa7I" TargetMode="External"/><Relationship Id="rId43" Type="http://schemas.openxmlformats.org/officeDocument/2006/relationships/hyperlink" Target="consultantplus://offline/ref=C269C080CD1305C373BFD55CDD9C5BF94FDEF6F562A3BE518A7ADBF1C017C66CT2a8I" TargetMode="External"/><Relationship Id="rId48" Type="http://schemas.openxmlformats.org/officeDocument/2006/relationships/hyperlink" Target="consultantplus://offline/ref=C269C080CD1305C373BFD55CDD9C5BF94FDEF6F562A1BC538C7ADBF1C017C66C2872FFF031DA4DFF212507TFa6I" TargetMode="External"/><Relationship Id="rId64" Type="http://schemas.openxmlformats.org/officeDocument/2006/relationships/hyperlink" Target="consultantplus://offline/ref=C269C080CD1305C373BFD55CDD9C5BF94FDEF6F560A0BF548F7ADBF1C017C66C2872FFF031DA4DFF212505TFa1I" TargetMode="External"/><Relationship Id="rId69" Type="http://schemas.openxmlformats.org/officeDocument/2006/relationships/hyperlink" Target="consultantplus://offline/ref=C269C080CD1305C373BFCB51CBF005F049DDAFF86EA4B003D42580AC97T1aEI" TargetMode="External"/><Relationship Id="rId113" Type="http://schemas.openxmlformats.org/officeDocument/2006/relationships/hyperlink" Target="consultantplus://offline/ref=C269C080CD1305C373BFCB51CBF005F049D7A9FB62A5B003D42580AC97T1aEI" TargetMode="External"/><Relationship Id="rId118" Type="http://schemas.openxmlformats.org/officeDocument/2006/relationships/hyperlink" Target="consultantplus://offline/ref=C269C080CD1305C373BFD55CDD9C5BF94FDEF6F560A0BF548F7ADBF1C017C66C2872FFF031DA4DFF212505TFa8I" TargetMode="External"/><Relationship Id="rId134" Type="http://schemas.openxmlformats.org/officeDocument/2006/relationships/hyperlink" Target="consultantplus://offline/ref=C269C080CD1305C373BFCB51CBF005F049DCAEFD63AAB003D42580AC97T1aEI" TargetMode="External"/><Relationship Id="rId139" Type="http://schemas.openxmlformats.org/officeDocument/2006/relationships/hyperlink" Target="consultantplus://offline/ref=C269C080CD1305C373BFD55CDD9C5BF94FDEF6F561ABBB53807ADBF1C017C66C2872FFF031DA4DFF212505TFa1I" TargetMode="External"/><Relationship Id="rId80" Type="http://schemas.openxmlformats.org/officeDocument/2006/relationships/hyperlink" Target="consultantplus://offline/ref=C269C080CD1305C373BFD55CDD9C5BF94FDEF6F560A0BF548F7ADBF1C017C66C2872FFF031DA4DFF212505TFa5I" TargetMode="External"/><Relationship Id="rId85" Type="http://schemas.openxmlformats.org/officeDocument/2006/relationships/hyperlink" Target="consultantplus://offline/ref=C269C080CD1305C373BFD55CDD9C5BF94FDEF6F560A0BF548F7ADBF1C017C66C2872FFF031DA4DFF212505TFa5I" TargetMode="External"/><Relationship Id="rId150" Type="http://schemas.openxmlformats.org/officeDocument/2006/relationships/hyperlink" Target="consultantplus://offline/ref=C269C080CD1305C373BFD55CDD9C5BF94FDEF6F562A4B2528F7ADBF1C017C66C2872FFF031DA4DFF212503TFa7I" TargetMode="External"/><Relationship Id="rId155" Type="http://schemas.openxmlformats.org/officeDocument/2006/relationships/theme" Target="theme/theme1.xml"/><Relationship Id="rId12" Type="http://schemas.openxmlformats.org/officeDocument/2006/relationships/hyperlink" Target="consultantplus://offline/ref=C269C080CD1305C373BFD55CDD9C5BF94FDEF6F561A4B8578B7ADBF1C017C66C2872FFF031DA4DFF202405TFa9I" TargetMode="External"/><Relationship Id="rId17" Type="http://schemas.openxmlformats.org/officeDocument/2006/relationships/hyperlink" Target="consultantplus://offline/ref=C269C080CD1305C373BFD55CDD9C5BF94FDEF6F560A0BF548F7ADBF1C017C66C2872FFF031DA4DFF212507TFa9I" TargetMode="External"/><Relationship Id="rId25" Type="http://schemas.openxmlformats.org/officeDocument/2006/relationships/hyperlink" Target="consultantplus://offline/ref=C269C080CD1305C373BFD55CDD9C5BF94FDEF6F56FA3BD5C817ADBF1C017C66C2872FFF031DA4DFF212506TFa5I" TargetMode="External"/><Relationship Id="rId33" Type="http://schemas.openxmlformats.org/officeDocument/2006/relationships/hyperlink" Target="consultantplus://offline/ref=C269C080CD1305C373BFD55CDD9C5BF94FDEF6F56FA3BD5C817ADBF1C017C66C2872FFF031DA4DFF212505TFa3I" TargetMode="External"/><Relationship Id="rId38" Type="http://schemas.openxmlformats.org/officeDocument/2006/relationships/hyperlink" Target="consultantplus://offline/ref=C269C080CD1305C373BFD55CDD9C5BF94FDEF6F560A0BF548F7ADBF1C017C66C2872FFF031DA4DFF212506TFa4I" TargetMode="External"/><Relationship Id="rId46" Type="http://schemas.openxmlformats.org/officeDocument/2006/relationships/hyperlink" Target="consultantplus://offline/ref=C269C080CD1305C373BFD55CDD9C5BF94FDEF6F562A2BC568D7ADBF1C017C66C2872FFF031DA4DFF21240FTFa9I" TargetMode="External"/><Relationship Id="rId59" Type="http://schemas.openxmlformats.org/officeDocument/2006/relationships/hyperlink" Target="consultantplus://offline/ref=C269C080CD1305C373BFD55CDD9C5BF94FDEF6F560AABB528F7ADBF1C017C66C2872FFF031DA4DFF212506TFa1I" TargetMode="External"/><Relationship Id="rId67" Type="http://schemas.openxmlformats.org/officeDocument/2006/relationships/hyperlink" Target="consultantplus://offline/ref=C269C080CD1305C373BFD55CDD9C5BF94FDEF6F560A0BF548F7ADBF1C017C66C2872FFF031DA4DFF212505TFa4I" TargetMode="External"/><Relationship Id="rId103" Type="http://schemas.openxmlformats.org/officeDocument/2006/relationships/hyperlink" Target="consultantplus://offline/ref=C269C080CD1305C373BFD55CDD9C5BF94FDEF6F561ABBB53807ADBF1C017C66C2872FFF031DA4DFF212506TFa5I" TargetMode="External"/><Relationship Id="rId108" Type="http://schemas.openxmlformats.org/officeDocument/2006/relationships/hyperlink" Target="consultantplus://offline/ref=C269C080CD1305C373BFD55CDD9C5BF94FDEF6F561ABBB53807ADBF1C017C66C2872FFF031DA4DFF212506TFa5I" TargetMode="External"/><Relationship Id="rId116" Type="http://schemas.openxmlformats.org/officeDocument/2006/relationships/hyperlink" Target="consultantplus://offline/ref=C269C080CD1305C373BFD55CDD9C5BF94FDEF6F562A4B2528F7ADBF1C017C66C2872FFF031DA4DFF212505TFa4I" TargetMode="External"/><Relationship Id="rId124" Type="http://schemas.openxmlformats.org/officeDocument/2006/relationships/hyperlink" Target="consultantplus://offline/ref=C269C080CD1305C373BFCB51CBF005F049DCAEFD63AAB003D42580AC97T1aEI" TargetMode="External"/><Relationship Id="rId129" Type="http://schemas.openxmlformats.org/officeDocument/2006/relationships/hyperlink" Target="consultantplus://offline/ref=C269C080CD1305C373BFCB51CBF005F049DCAEFD63AAB003D42580AC97T1aEI" TargetMode="External"/><Relationship Id="rId137" Type="http://schemas.openxmlformats.org/officeDocument/2006/relationships/hyperlink" Target="consultantplus://offline/ref=C269C080CD1305C373BFD55CDD9C5BF94FDEF6F56FA3BD5C817ADBF1C017C66C2872FFF031DA4DFF212504TFa5I" TargetMode="External"/><Relationship Id="rId20" Type="http://schemas.openxmlformats.org/officeDocument/2006/relationships/hyperlink" Target="consultantplus://offline/ref=C269C080CD1305C373BFD55CDD9C5BF94FDEF6F56FA3BD5C817ADBF1C017C66C2872FFF031DA4DFF212506TFa2I" TargetMode="External"/><Relationship Id="rId41" Type="http://schemas.openxmlformats.org/officeDocument/2006/relationships/hyperlink" Target="consultantplus://offline/ref=C269C080CD1305C373BFD55CDD9C5BF94FDEF6F563A5B2558B7ADBF1C017C66CT2a8I" TargetMode="External"/><Relationship Id="rId54" Type="http://schemas.openxmlformats.org/officeDocument/2006/relationships/hyperlink" Target="consultantplus://offline/ref=C269C080CD1305C373BFD55CDD9C5BF94FDEF6F561A3B85C8C7ADBF1C017C66C2872FFF031DA4DFF212507TFa6I" TargetMode="External"/><Relationship Id="rId62" Type="http://schemas.openxmlformats.org/officeDocument/2006/relationships/hyperlink" Target="consultantplus://offline/ref=C269C080CD1305C373BFD55CDD9C5BF94FDEF6F561A4B8578B7ADBF1C017C66C2872FFF031DA4DFF212206TFa7I" TargetMode="External"/><Relationship Id="rId70" Type="http://schemas.openxmlformats.org/officeDocument/2006/relationships/hyperlink" Target="consultantplus://offline/ref=C269C080CD1305C373BFD55CDD9C5BF94FDEF6F561ABBB53807ADBF1C017C66C2872FFF031DA4DFF212506TFa3I" TargetMode="External"/><Relationship Id="rId75" Type="http://schemas.openxmlformats.org/officeDocument/2006/relationships/hyperlink" Target="consultantplus://offline/ref=C269C080CD1305C373BFD55CDD9C5BF94FDEF6F560A0BF548F7ADBF1C017C66C2872FFF031DA4DFF212505TFa5I" TargetMode="External"/><Relationship Id="rId83" Type="http://schemas.openxmlformats.org/officeDocument/2006/relationships/hyperlink" Target="consultantplus://offline/ref=C269C080CD1305C373BFD55CDD9C5BF94FDEF6F560A0BF548F7ADBF1C017C66C2872FFF031DA4DFF212505TFa5I" TargetMode="External"/><Relationship Id="rId88" Type="http://schemas.openxmlformats.org/officeDocument/2006/relationships/hyperlink" Target="consultantplus://offline/ref=C269C080CD1305C373BFD55CDD9C5BF94FDEF6F560A0BF548F7ADBF1C017C66C2872FFF031DA4DFF212505TFa5I" TargetMode="External"/><Relationship Id="rId91" Type="http://schemas.openxmlformats.org/officeDocument/2006/relationships/hyperlink" Target="consultantplus://offline/ref=C269C080CD1305C373BFCB51CBF005F049DDAFF867A0B003D42580AC971ECC3B6F3DA6B275D648FAT2a5I" TargetMode="External"/><Relationship Id="rId96" Type="http://schemas.openxmlformats.org/officeDocument/2006/relationships/hyperlink" Target="consultantplus://offline/ref=C269C080CD1305C373BFD55CDD9C5BF94FDEF6F561ABBB53807ADBF1C017C66C2872FFF031DA4DFF212506TFa5I" TargetMode="External"/><Relationship Id="rId111" Type="http://schemas.openxmlformats.org/officeDocument/2006/relationships/hyperlink" Target="consultantplus://offline/ref=C269C080CD1305C373BFCB51CBF005F049D4ABF96FA5B003D42580AC97T1aEI" TargetMode="External"/><Relationship Id="rId132" Type="http://schemas.openxmlformats.org/officeDocument/2006/relationships/hyperlink" Target="consultantplus://offline/ref=C269C080CD1305C373BFD55CDD9C5BF94FDEF6F561ABBB53807ADBF1C017C66C2872FFF031DA4DFF212506TFa8I" TargetMode="External"/><Relationship Id="rId140" Type="http://schemas.openxmlformats.org/officeDocument/2006/relationships/hyperlink" Target="consultantplus://offline/ref=C269C080CD1305C373BFD55CDD9C5BF94FDEF6F562A4B2528F7ADBF1C017C66C2872FFF031DA4DFF212504TFa2I" TargetMode="External"/><Relationship Id="rId145" Type="http://schemas.openxmlformats.org/officeDocument/2006/relationships/hyperlink" Target="consultantplus://offline/ref=C269C080CD1305C373BFCB51CBF005F049DCAEFD63AAB003D42580AC97T1aEI" TargetMode="External"/><Relationship Id="rId153" Type="http://schemas.openxmlformats.org/officeDocument/2006/relationships/hyperlink" Target="consultantplus://offline/ref=C269C080CD1305C373BFD55CDD9C5BF94FDEF6F561ABBB53807ADBF1C017C66C2872FFF031DA4DFF212505TFa6I" TargetMode="External"/><Relationship Id="rId1" Type="http://schemas.openxmlformats.org/officeDocument/2006/relationships/styles" Target="styles.xml"/><Relationship Id="rId6" Type="http://schemas.openxmlformats.org/officeDocument/2006/relationships/hyperlink" Target="consultantplus://offline/ref=C269C080CD1305C373BFD55CDD9C5BF94FDEF6F561A2BD538C7ADBF1C017C66C2872FFF031DA4DFF212507TFa6I" TargetMode="External"/><Relationship Id="rId15" Type="http://schemas.openxmlformats.org/officeDocument/2006/relationships/hyperlink" Target="consultantplus://offline/ref=C269C080CD1305C373BFD55CDD9C5BF94FDEF6F560A0BF548F7ADBF1C017C66C2872FFF031DA4DFF212507TFa7I" TargetMode="External"/><Relationship Id="rId23" Type="http://schemas.openxmlformats.org/officeDocument/2006/relationships/hyperlink" Target="consultantplus://offline/ref=C269C080CD1305C373BFD55CDD9C5BF94FDEF6F56FA3BD5C817ADBF1C017C66C2872FFF031DA4DFF212506TFa2I" TargetMode="External"/><Relationship Id="rId28" Type="http://schemas.openxmlformats.org/officeDocument/2006/relationships/hyperlink" Target="consultantplus://offline/ref=C269C080CD1305C373BFD55CDD9C5BF94FDEF6F56FA3BD5C817ADBF1C017C66C2872FFF031DA4DFF212506TFa8I" TargetMode="External"/><Relationship Id="rId36" Type="http://schemas.openxmlformats.org/officeDocument/2006/relationships/hyperlink" Target="consultantplus://offline/ref=C269C080CD1305C373BFD55CDD9C5BF94FDEF6F56FA3BD5C817ADBF1C017C66C2872FFF031DA4DFF212505TFa6I" TargetMode="External"/><Relationship Id="rId49" Type="http://schemas.openxmlformats.org/officeDocument/2006/relationships/hyperlink" Target="consultantplus://offline/ref=C269C080CD1305C373BFD55CDD9C5BF94FDEF6F562A1BC538C7ADBF1C017C66C2872FFF031DA4DFF212503TFa3I" TargetMode="External"/><Relationship Id="rId57" Type="http://schemas.openxmlformats.org/officeDocument/2006/relationships/hyperlink" Target="consultantplus://offline/ref=C269C080CD1305C373BFD55CDD9C5BF94FDEF6F560A0BF548F7ADBF1C017C66C2872FFF031DA4DFF212506TFa6I" TargetMode="External"/><Relationship Id="rId106" Type="http://schemas.openxmlformats.org/officeDocument/2006/relationships/hyperlink" Target="consultantplus://offline/ref=C269C080CD1305C373BFD55CDD9C5BF94FDEF6F561ABBB53807ADBF1C017C66C2872FFF031DA4DFF212506TFa5I" TargetMode="External"/><Relationship Id="rId114" Type="http://schemas.openxmlformats.org/officeDocument/2006/relationships/hyperlink" Target="consultantplus://offline/ref=C269C080CD1305C373BFD55CDD9C5BF94FDEF6F561A3B85C8C7ADBF1C017C66C2872FFF031DA4DFF212506TFa5I" TargetMode="External"/><Relationship Id="rId119" Type="http://schemas.openxmlformats.org/officeDocument/2006/relationships/hyperlink" Target="consultantplus://offline/ref=C269C080CD1305C373BFD55CDD9C5BF94FDEF6F56FA3BD5C817ADBF1C017C66C2872FFF031DA4DFF212505TFa7I" TargetMode="External"/><Relationship Id="rId127" Type="http://schemas.openxmlformats.org/officeDocument/2006/relationships/hyperlink" Target="consultantplus://offline/ref=C269C080CD1305C373BFD55CDD9C5BF94FDEF6F56FA3BD5C817ADBF1C017C66C2872FFF031DA4DFF212504TFa3I" TargetMode="External"/><Relationship Id="rId10" Type="http://schemas.openxmlformats.org/officeDocument/2006/relationships/hyperlink" Target="consultantplus://offline/ref=C269C080CD1305C373BFD55CDD9C5BF94FDEF6F560AABB528F7ADBF1C017C66C2872FFF031DA4DFF212507TFa6I" TargetMode="External"/><Relationship Id="rId31" Type="http://schemas.openxmlformats.org/officeDocument/2006/relationships/hyperlink" Target="consultantplus://offline/ref=C269C080CD1305C373BFD55CDD9C5BF94FDEF6F56FA3BD5C817ADBF1C017C66C2872FFF031DA4DFF212505TFa1I" TargetMode="External"/><Relationship Id="rId44" Type="http://schemas.openxmlformats.org/officeDocument/2006/relationships/hyperlink" Target="consultantplus://offline/ref=C269C080CD1305C373BFD55CDD9C5BF94FDEF6F562A7BA5D8E7ADBF1C017C66CT2a8I" TargetMode="External"/><Relationship Id="rId52" Type="http://schemas.openxmlformats.org/officeDocument/2006/relationships/hyperlink" Target="consultantplus://offline/ref=C269C080CD1305C373BFD55CDD9C5BF94FDEF6F562A2B8518C7ADBF1C017C66CT2a8I" TargetMode="External"/><Relationship Id="rId60" Type="http://schemas.openxmlformats.org/officeDocument/2006/relationships/hyperlink" Target="consultantplus://offline/ref=C269C080CD1305C373BFD55CDD9C5BF94FDEF6F560A0BF548F7ADBF1C017C66C2872FFF031DA4DFF212506TFa7I" TargetMode="External"/><Relationship Id="rId65" Type="http://schemas.openxmlformats.org/officeDocument/2006/relationships/hyperlink" Target="consultantplus://offline/ref=C269C080CD1305C373BFD55CDD9C5BF94FDEF6F562A4B2528F7ADBF1C017C66C2872FFF031DA4DFF212506TFa9I" TargetMode="External"/><Relationship Id="rId73" Type="http://schemas.openxmlformats.org/officeDocument/2006/relationships/hyperlink" Target="consultantplus://offline/ref=C269C080CD1305C373BFD55CDD9C5BF94FDEF6F560A0BF548F7ADBF1C017C66C2872FFF031DA4DFF212505TFa5I" TargetMode="External"/><Relationship Id="rId78" Type="http://schemas.openxmlformats.org/officeDocument/2006/relationships/hyperlink" Target="consultantplus://offline/ref=C269C080CD1305C373BFD55CDD9C5BF94FDEF6F560A0BF548F7ADBF1C017C66C2872FFF031DA4DFF212505TFa5I" TargetMode="External"/><Relationship Id="rId81" Type="http://schemas.openxmlformats.org/officeDocument/2006/relationships/hyperlink" Target="consultantplus://offline/ref=C269C080CD1305C373BFCB51CBF005F049D7A9FB62A5B003D42580AC97T1aEI" TargetMode="External"/><Relationship Id="rId86" Type="http://schemas.openxmlformats.org/officeDocument/2006/relationships/hyperlink" Target="consultantplus://offline/ref=C269C080CD1305C373BFD55CDD9C5BF94FDEF6F560A0BF548F7ADBF1C017C66C2872FFF031DA4DFF212505TFa5I" TargetMode="External"/><Relationship Id="rId94" Type="http://schemas.openxmlformats.org/officeDocument/2006/relationships/hyperlink" Target="consultantplus://offline/ref=C269C080CD1305C373BFD55CDD9C5BF94FDEF6F561A2BD538C7ADBF1C017C66C2872FFF031DA4DFF212506TFa0I" TargetMode="External"/><Relationship Id="rId99" Type="http://schemas.openxmlformats.org/officeDocument/2006/relationships/hyperlink" Target="consultantplus://offline/ref=C269C080CD1305C373BFD55CDD9C5BF94FDEF6F561ABBB53807ADBF1C017C66C2872FFF031DA4DFF212506TFa5I" TargetMode="External"/><Relationship Id="rId101" Type="http://schemas.openxmlformats.org/officeDocument/2006/relationships/hyperlink" Target="consultantplus://offline/ref=C269C080CD1305C373BFD55CDD9C5BF94FDEF6F561ABBB53807ADBF1C017C66C2872FFF031DA4DFF212506TFa5I" TargetMode="External"/><Relationship Id="rId122" Type="http://schemas.openxmlformats.org/officeDocument/2006/relationships/hyperlink" Target="consultantplus://offline/ref=C269C080CD1305C373BFD55CDD9C5BF94FDEF6F56FA3BD5C817ADBF1C017C66C2872FFF031DA4DFF212504TFa1I" TargetMode="External"/><Relationship Id="rId130" Type="http://schemas.openxmlformats.org/officeDocument/2006/relationships/hyperlink" Target="consultantplus://offline/ref=C269C080CD1305C373BFCB51CBF005F049DCAEFD63AAB003D42580AC97T1aEI" TargetMode="External"/><Relationship Id="rId135" Type="http://schemas.openxmlformats.org/officeDocument/2006/relationships/hyperlink" Target="consultantplus://offline/ref=C269C080CD1305C373BFD55CDD9C5BF94FDEF6F561ABBB53807ADBF1C017C66C2872FFF031DA4DFF212506TFa9I" TargetMode="External"/><Relationship Id="rId143" Type="http://schemas.openxmlformats.org/officeDocument/2006/relationships/hyperlink" Target="consultantplus://offline/ref=C269C080CD1305C373BFCB51CBF005F049DCAEFD63AAB003D42580AC97T1aEI" TargetMode="External"/><Relationship Id="rId148" Type="http://schemas.openxmlformats.org/officeDocument/2006/relationships/hyperlink" Target="consultantplus://offline/ref=C269C080CD1305C373BFD55CDD9C5BF94FDEF6F562A4B2528F7ADBF1C017C66C2872FFF031DA4DFF212503TFa3I" TargetMode="External"/><Relationship Id="rId151" Type="http://schemas.openxmlformats.org/officeDocument/2006/relationships/hyperlink" Target="consultantplus://offline/ref=C269C080CD1305C373BFD55CDD9C5BF94FDEF6F562A4B2528F7ADBF1C017C66C2872FFF031DA4DFF212503TFa7I" TargetMode="External"/><Relationship Id="rId4" Type="http://schemas.openxmlformats.org/officeDocument/2006/relationships/hyperlink" Target="consultantplus://offline/ref=C269C080CD1305C373BFD55CDD9C5BF94FDEF6F562A4B2528F7ADBF1C017C66C2872FFF031DA4DFF212507TFa6I" TargetMode="External"/><Relationship Id="rId9" Type="http://schemas.openxmlformats.org/officeDocument/2006/relationships/hyperlink" Target="consultantplus://offline/ref=C269C080CD1305C373BFD55CDD9C5BF94FDEF6F560A4BA5D887ADBF1C017C66C2872FFF031DA4DFF212505TFa3I" TargetMode="External"/><Relationship Id="rId13" Type="http://schemas.openxmlformats.org/officeDocument/2006/relationships/hyperlink" Target="consultantplus://offline/ref=C269C080CD1305C373BFD55CDD9C5BF94FDEF6F56FA3BB518F7ADBF1C017C66C2872FFF031DA4DFF21240FTFa8I" TargetMode="External"/><Relationship Id="rId18" Type="http://schemas.openxmlformats.org/officeDocument/2006/relationships/hyperlink" Target="consultantplus://offline/ref=C269C080CD1305C373BFD55CDD9C5BF94FDEF6F561ABBB53807ADBF1C017C66C2872FFF031DA4DFF212507TFa7I" TargetMode="External"/><Relationship Id="rId39" Type="http://schemas.openxmlformats.org/officeDocument/2006/relationships/hyperlink" Target="consultantplus://offline/ref=C269C080CD1305C373BFD55CDD9C5BF94FDEF6F562A7BE52817ADBF1C017C66C2872FFF031DA4DFF212507TFa6I" TargetMode="External"/><Relationship Id="rId109" Type="http://schemas.openxmlformats.org/officeDocument/2006/relationships/hyperlink" Target="consultantplus://offline/ref=C269C080CD1305C373BFD55CDD9C5BF94FDEF6F560AABB528F7ADBF1C017C66C2872FFF031DA4DFF212506TFa1I" TargetMode="External"/><Relationship Id="rId34" Type="http://schemas.openxmlformats.org/officeDocument/2006/relationships/hyperlink" Target="consultantplus://offline/ref=C269C080CD1305C373BFD55CDD9C5BF94FDEF6F56FA3BD5C817ADBF1C017C66C2872FFF031DA4DFF212505TFa4I" TargetMode="External"/><Relationship Id="rId50" Type="http://schemas.openxmlformats.org/officeDocument/2006/relationships/hyperlink" Target="consultantplus://offline/ref=C269C080CD1305C373BFD55CDD9C5BF94FDEF6F564A5BB538E7ADBF1C017C66C2872FFF031DA4DFF212507TFa7I" TargetMode="External"/><Relationship Id="rId55" Type="http://schemas.openxmlformats.org/officeDocument/2006/relationships/hyperlink" Target="consultantplus://offline/ref=C269C080CD1305C373BFD55CDD9C5BF94FDEF6F561A2BD538C7ADBF1C017C66C2872FFF031DA4DFF212507TFa6I" TargetMode="External"/><Relationship Id="rId76" Type="http://schemas.openxmlformats.org/officeDocument/2006/relationships/hyperlink" Target="consultantplus://offline/ref=C269C080CD1305C373BFD55CDD9C5BF94FDEF6F560A0BF548F7ADBF1C017C66C2872FFF031DA4DFF212505TFa5I" TargetMode="External"/><Relationship Id="rId97" Type="http://schemas.openxmlformats.org/officeDocument/2006/relationships/hyperlink" Target="consultantplus://offline/ref=C269C080CD1305C373BFD55CDD9C5BF94FDEF6F561ABBB53807ADBF1C017C66C2872FFF031DA4DFF212506TFa5I" TargetMode="External"/><Relationship Id="rId104" Type="http://schemas.openxmlformats.org/officeDocument/2006/relationships/hyperlink" Target="consultantplus://offline/ref=C269C080CD1305C373BFD55CDD9C5BF94FDEF6F561ABBB53807ADBF1C017C66C2872FFF031DA4DFF212506TFa5I" TargetMode="External"/><Relationship Id="rId120" Type="http://schemas.openxmlformats.org/officeDocument/2006/relationships/hyperlink" Target="consultantplus://offline/ref=C269C080CD1305C373BFCB51CBF005F049DCAEFD63AAB003D42580AC97T1aEI" TargetMode="External"/><Relationship Id="rId125" Type="http://schemas.openxmlformats.org/officeDocument/2006/relationships/hyperlink" Target="consultantplus://offline/ref=C269C080CD1305C373BFCB51CBF005F049DCAEFD63AAB003D42580AC97T1aEI" TargetMode="External"/><Relationship Id="rId141" Type="http://schemas.openxmlformats.org/officeDocument/2006/relationships/hyperlink" Target="consultantplus://offline/ref=C269C080CD1305C373BFD55CDD9C5BF94FDEF6F561ABBB53807ADBF1C017C66C2872FFF031DA4DFF212505TFa3I" TargetMode="External"/><Relationship Id="rId146" Type="http://schemas.openxmlformats.org/officeDocument/2006/relationships/hyperlink" Target="consultantplus://offline/ref=C269C080CD1305C373BFCB51CBF005F049D5ABF066A0B003D42580AC971ECC3B6F3DA6B275D74CFFT2a8I" TargetMode="External"/><Relationship Id="rId7" Type="http://schemas.openxmlformats.org/officeDocument/2006/relationships/hyperlink" Target="consultantplus://offline/ref=C269C080CD1305C373BFD55CDD9C5BF94FDEF6F561ABBB53807ADBF1C017C66C2872FFF031DA4DFF212507TFa6I" TargetMode="External"/><Relationship Id="rId71" Type="http://schemas.openxmlformats.org/officeDocument/2006/relationships/hyperlink" Target="consultantplus://offline/ref=C269C080CD1305C373BFD55CDD9C5BF94FDEF6F560A0BF548F7ADBF1C017C66C2872FFF031DA4DFF212505TFa5I" TargetMode="External"/><Relationship Id="rId92" Type="http://schemas.openxmlformats.org/officeDocument/2006/relationships/hyperlink" Target="consultantplus://offline/ref=C269C080CD1305C373BFD55CDD9C5BF94FDEF6F561A2BD538C7ADBF1C017C66C2872FFF031DA4DFF212507TFa8I" TargetMode="External"/><Relationship Id="rId2" Type="http://schemas.openxmlformats.org/officeDocument/2006/relationships/settings" Target="settings.xml"/><Relationship Id="rId29" Type="http://schemas.openxmlformats.org/officeDocument/2006/relationships/hyperlink" Target="consultantplus://offline/ref=C269C080CD1305C373BFD55CDD9C5BF94FDEF6F56FA3BD5C817ADBF1C017C66C2872FFF031DA4DFF212506TFa9I" TargetMode="External"/><Relationship Id="rId24" Type="http://schemas.openxmlformats.org/officeDocument/2006/relationships/hyperlink" Target="consultantplus://offline/ref=C269C080CD1305C373BFD55CDD9C5BF94FDEF6F56FA3BD5C817ADBF1C017C66C2872FFF031DA4DFF212506TFa4I" TargetMode="External"/><Relationship Id="rId40" Type="http://schemas.openxmlformats.org/officeDocument/2006/relationships/hyperlink" Target="consultantplus://offline/ref=C269C080CD1305C373BFD55CDD9C5BF94FDEF6F563A1BC508D7ADBF1C017C66CT2a8I" TargetMode="External"/><Relationship Id="rId45" Type="http://schemas.openxmlformats.org/officeDocument/2006/relationships/hyperlink" Target="consultantplus://offline/ref=C269C080CD1305C373BFD55CDD9C5BF94FDEF6F562A2BC568D7ADBF1C017C66C2872FFF031DA4DFF21240FTFa7I" TargetMode="External"/><Relationship Id="rId66" Type="http://schemas.openxmlformats.org/officeDocument/2006/relationships/hyperlink" Target="consultantplus://offline/ref=C269C080CD1305C373BFD55CDD9C5BF94FDEF6F560A4BA5D887ADBF1C017C66C2872FFF031DA4DFF212505TFa3I" TargetMode="External"/><Relationship Id="rId87" Type="http://schemas.openxmlformats.org/officeDocument/2006/relationships/hyperlink" Target="consultantplus://offline/ref=C269C080CD1305C373BFD55CDD9C5BF94FDEF6F561A3B85C8C7ADBF1C017C66C2872FFF031DA4DFF212506TFa0I" TargetMode="External"/><Relationship Id="rId110" Type="http://schemas.openxmlformats.org/officeDocument/2006/relationships/hyperlink" Target="consultantplus://offline/ref=C269C080CD1305C373BFD55CDD9C5BF94FDEF6F561A6BB568A7ADBF1C017C66CT2a8I" TargetMode="External"/><Relationship Id="rId115" Type="http://schemas.openxmlformats.org/officeDocument/2006/relationships/hyperlink" Target="consultantplus://offline/ref=C269C080CD1305C373BFD55CDD9C5BF94FDEF6F561A3B85C8C7ADBF1C017C66C2872FFF031DA4DFF212506TFa7I" TargetMode="External"/><Relationship Id="rId131" Type="http://schemas.openxmlformats.org/officeDocument/2006/relationships/hyperlink" Target="consultantplus://offline/ref=C269C080CD1305C373BFCB51CBF005F049DCAEFD63AAB003D42580AC97T1aEI" TargetMode="External"/><Relationship Id="rId136" Type="http://schemas.openxmlformats.org/officeDocument/2006/relationships/hyperlink" Target="consultantplus://offline/ref=C269C080CD1305C373BFD55CDD9C5BF94FDEF6F562A4B2528F7ADBF1C017C66C2872FFF031DA4DFF212504TFa0I" TargetMode="External"/><Relationship Id="rId61" Type="http://schemas.openxmlformats.org/officeDocument/2006/relationships/hyperlink" Target="consultantplus://offline/ref=C269C080CD1305C373BFCB51CBF005F049DDAFFD6CF5E70185708ETAa9I" TargetMode="External"/><Relationship Id="rId82" Type="http://schemas.openxmlformats.org/officeDocument/2006/relationships/hyperlink" Target="consultantplus://offline/ref=C269C080CD1305C373BFD55CDD9C5BF94FDEF6F560A0BF548F7ADBF1C017C66C2872FFF031DA4DFF212505TFa5I" TargetMode="External"/><Relationship Id="rId152" Type="http://schemas.openxmlformats.org/officeDocument/2006/relationships/hyperlink" Target="consultantplus://offline/ref=C269C080CD1305C373BFD55CDD9C5BF94FDEF6F562A4B2528F7ADBF1C017C66C2872FFF031DA4DFF212503TFa5I" TargetMode="External"/><Relationship Id="rId19" Type="http://schemas.openxmlformats.org/officeDocument/2006/relationships/hyperlink" Target="consultantplus://offline/ref=C269C080CD1305C373BFD55CDD9C5BF94FDEF6F561ABBB53807ADBF1C017C66C2872FFF031DA4DFF212507TFa9I" TargetMode="External"/><Relationship Id="rId14" Type="http://schemas.openxmlformats.org/officeDocument/2006/relationships/hyperlink" Target="consultantplus://offline/ref=C269C080CD1305C373BFD55CDD9C5BF94FDEF6F560AABB528F7ADBF1C017C66C2872FFF031DA4DFF212507TFa7I" TargetMode="External"/><Relationship Id="rId30" Type="http://schemas.openxmlformats.org/officeDocument/2006/relationships/hyperlink" Target="consultantplus://offline/ref=C269C080CD1305C373BFD55CDD9C5BF94FDEF6F56FA3BD5C817ADBF1C017C66C2872FFF031DA4DFF212505TFa0I" TargetMode="External"/><Relationship Id="rId35" Type="http://schemas.openxmlformats.org/officeDocument/2006/relationships/hyperlink" Target="consultantplus://offline/ref=C269C080CD1305C373BFD55CDD9C5BF94FDEF6F56FA3BD5C817ADBF1C017C66C2872FFF031DA4DFF212505TFa5I" TargetMode="External"/><Relationship Id="rId56" Type="http://schemas.openxmlformats.org/officeDocument/2006/relationships/hyperlink" Target="consultantplus://offline/ref=C269C080CD1305C373BFD55CDD9C5BF94FDEF6F561ABBB53807ADBF1C017C66C2872FFF031DA4DFF212506TFa0I" TargetMode="External"/><Relationship Id="rId77" Type="http://schemas.openxmlformats.org/officeDocument/2006/relationships/hyperlink" Target="consultantplus://offline/ref=C269C080CD1305C373BFD55CDD9C5BF94FDEF6F560AAB9578A7ADBF1C017C66C2872FFF031DA4DFF212505TFa2I" TargetMode="External"/><Relationship Id="rId100" Type="http://schemas.openxmlformats.org/officeDocument/2006/relationships/hyperlink" Target="consultantplus://offline/ref=C269C080CD1305C373BFD55CDD9C5BF94FDEF6F561ABBB53807ADBF1C017C66C2872FFF031DA4DFF212506TFa5I" TargetMode="External"/><Relationship Id="rId105" Type="http://schemas.openxmlformats.org/officeDocument/2006/relationships/hyperlink" Target="consultantplus://offline/ref=C269C080CD1305C373BFD55CDD9C5BF94FDEF6F561ABBB53807ADBF1C017C66C2872FFF031DA4DFF212506TFa5I" TargetMode="External"/><Relationship Id="rId126" Type="http://schemas.openxmlformats.org/officeDocument/2006/relationships/hyperlink" Target="consultantplus://offline/ref=C269C080CD1305C373BFD55CDD9C5BF94FDEF6F560A0BF548F7ADBF1C017C66C2872FFF031DA4DFF212504TFa1I" TargetMode="External"/><Relationship Id="rId147" Type="http://schemas.openxmlformats.org/officeDocument/2006/relationships/hyperlink" Target="consultantplus://offline/ref=C269C080CD1305C373BFD55CDD9C5BF94FDEF6F560A0BF548F7ADBF1C017C66C2872FFF031DA4DFF212504TFa3I" TargetMode="External"/><Relationship Id="rId8" Type="http://schemas.openxmlformats.org/officeDocument/2006/relationships/hyperlink" Target="consultantplus://offline/ref=C269C080CD1305C373BFD55CDD9C5BF94FDEF6F560A0BF548F7ADBF1C017C66C2872FFF031DA4DFF212507TFa6I" TargetMode="External"/><Relationship Id="rId51" Type="http://schemas.openxmlformats.org/officeDocument/2006/relationships/hyperlink" Target="consultantplus://offline/ref=C269C080CD1305C373BFD55CDD9C5BF94FDEF6F563AABE548F7ADBF1C017C66C2872FFF031DA4DFF212507TFa6I" TargetMode="External"/><Relationship Id="rId72" Type="http://schemas.openxmlformats.org/officeDocument/2006/relationships/hyperlink" Target="consultantplus://offline/ref=C269C080CD1305C373BFD55CDD9C5BF94FDEF6F562A4B2528F7ADBF1C017C66C2872FFF031DA4DFF212505TFa1I" TargetMode="External"/><Relationship Id="rId93" Type="http://schemas.openxmlformats.org/officeDocument/2006/relationships/hyperlink" Target="consultantplus://offline/ref=C269C080CD1305C373BFD55CDD9C5BF94FDEF6F560A0BF548F7ADBF1C017C66C2872FFF031DA4DFF212505TFa5I" TargetMode="External"/><Relationship Id="rId98" Type="http://schemas.openxmlformats.org/officeDocument/2006/relationships/hyperlink" Target="consultantplus://offline/ref=C269C080CD1305C373BFD55CDD9C5BF94FDEF6F561ABBB53807ADBF1C017C66C2872FFF031DA4DFF212506TFa5I" TargetMode="External"/><Relationship Id="rId121" Type="http://schemas.openxmlformats.org/officeDocument/2006/relationships/hyperlink" Target="consultantplus://offline/ref=C269C080CD1305C373BFD55CDD9C5BF94FDEF6F56FA3BD5C817ADBF1C017C66C2872FFF031DA4DFF212505TFa9I" TargetMode="External"/><Relationship Id="rId142" Type="http://schemas.openxmlformats.org/officeDocument/2006/relationships/hyperlink" Target="consultantplus://offline/ref=C269C080CD1305C373BFD55CDD9C5BF94FDEF6F561ABBB53807ADBF1C017C66C2872FFF031DA4DFF212505TFa5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12974</Words>
  <Characters>73954</Characters>
  <Application>Microsoft Office Word</Application>
  <DocSecurity>0</DocSecurity>
  <Lines>616</Lines>
  <Paragraphs>173</Paragraphs>
  <ScaleCrop>false</ScaleCrop>
  <Company/>
  <LinksUpToDate>false</LinksUpToDate>
  <CharactersWithSpaces>86755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Ферри</dc:creator>
  <cp:keywords/>
  <dc:description/>
  <cp:lastModifiedBy>Ферри</cp:lastModifiedBy>
  <cp:revision>3</cp:revision>
  <dcterms:created xsi:type="dcterms:W3CDTF">2018-05-25T08:26:00Z</dcterms:created>
  <dcterms:modified xsi:type="dcterms:W3CDTF">2018-05-25T08:27:00Z</dcterms:modified>
</cp:coreProperties>
</file>