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33C47" w:rsidRPr="003A4B19" w:rsidRDefault="003A4B19" w:rsidP="003A4B19">
      <w:pPr>
        <w:jc w:val="center"/>
        <w:rPr>
          <w:b/>
        </w:rPr>
      </w:pPr>
      <w:r w:rsidRPr="003A4B19">
        <w:rPr>
          <w:b/>
        </w:rPr>
        <w:t>ИЗМЕНЕНИЕ</w:t>
      </w:r>
    </w:p>
    <w:tbl>
      <w:tblPr>
        <w:tblW w:w="0" w:type="auto"/>
        <w:tblInd w:w="108" w:type="dxa"/>
        <w:tblLayout w:type="fixed"/>
        <w:tblLook w:val="0000" w:firstRow="0" w:lastRow="0" w:firstColumn="0" w:lastColumn="0" w:noHBand="0" w:noVBand="0"/>
      </w:tblPr>
      <w:tblGrid>
        <w:gridCol w:w="5103"/>
        <w:gridCol w:w="5103"/>
      </w:tblGrid>
      <w:tr w:rsidR="00512CFA" w:rsidTr="00DE3DED">
        <w:trPr>
          <w:trHeight w:val="80"/>
        </w:trPr>
        <w:tc>
          <w:tcPr>
            <w:tcW w:w="10206" w:type="dxa"/>
            <w:gridSpan w:val="2"/>
          </w:tcPr>
          <w:p w:rsidR="00512CFA" w:rsidRPr="00A97FCD" w:rsidRDefault="00512CFA" w:rsidP="00D96E13">
            <w:pPr>
              <w:spacing w:after="0"/>
              <w:rPr>
                <w:color w:val="FFFFFF"/>
              </w:rPr>
            </w:pPr>
          </w:p>
        </w:tc>
      </w:tr>
      <w:tr w:rsidR="00512CFA" w:rsidRPr="004A333D" w:rsidTr="00F36AF6">
        <w:tc>
          <w:tcPr>
            <w:tcW w:w="5103" w:type="dxa"/>
          </w:tcPr>
          <w:p w:rsidR="00512CFA" w:rsidRPr="004A333D" w:rsidRDefault="00B252EA" w:rsidP="00DE3DED">
            <w:pPr>
              <w:spacing w:before="60" w:after="6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DE3DED">
              <w:rPr>
                <w:rFonts w:ascii="Times New Roman" w:hAnsi="Times New Roman" w:cs="Times New Roman"/>
                <w:b/>
                <w:sz w:val="24"/>
                <w:szCs w:val="24"/>
              </w:rPr>
              <w:t xml:space="preserve"> </w:t>
            </w:r>
            <w:r w:rsidR="00512CFA" w:rsidRPr="004A333D">
              <w:rPr>
                <w:rFonts w:ascii="Times New Roman" w:hAnsi="Times New Roman" w:cs="Times New Roman"/>
                <w:b/>
                <w:sz w:val="24"/>
                <w:szCs w:val="24"/>
              </w:rPr>
              <w:t>Согласовано</w:t>
            </w:r>
            <w:r w:rsidR="00ED2477" w:rsidRPr="004A333D">
              <w:rPr>
                <w:rFonts w:ascii="Times New Roman" w:hAnsi="Times New Roman" w:cs="Times New Roman"/>
                <w:b/>
                <w:sz w:val="24"/>
                <w:szCs w:val="24"/>
              </w:rPr>
              <w:t>:</w:t>
            </w:r>
          </w:p>
        </w:tc>
        <w:tc>
          <w:tcPr>
            <w:tcW w:w="5103" w:type="dxa"/>
          </w:tcPr>
          <w:p w:rsidR="00512CFA" w:rsidRPr="004A333D" w:rsidRDefault="004742F5" w:rsidP="00ED2477">
            <w:pPr>
              <w:spacing w:before="60" w:after="60" w:line="240" w:lineRule="auto"/>
              <w:jc w:val="center"/>
              <w:rPr>
                <w:rFonts w:ascii="Times New Roman" w:hAnsi="Times New Roman" w:cs="Times New Roman"/>
                <w:sz w:val="24"/>
                <w:szCs w:val="24"/>
              </w:rPr>
            </w:pPr>
            <w:r w:rsidRPr="004A333D">
              <w:rPr>
                <w:rFonts w:ascii="Times New Roman" w:hAnsi="Times New Roman" w:cs="Times New Roman"/>
                <w:b/>
                <w:sz w:val="24"/>
                <w:szCs w:val="24"/>
              </w:rPr>
              <w:t xml:space="preserve">            </w:t>
            </w:r>
            <w:r w:rsidR="00512CFA" w:rsidRPr="004A333D">
              <w:rPr>
                <w:rFonts w:ascii="Times New Roman" w:hAnsi="Times New Roman" w:cs="Times New Roman"/>
                <w:b/>
                <w:sz w:val="24"/>
                <w:szCs w:val="24"/>
              </w:rPr>
              <w:t>Утверждаю</w:t>
            </w:r>
            <w:r w:rsidR="00ED2477" w:rsidRPr="004A333D">
              <w:rPr>
                <w:rFonts w:ascii="Times New Roman" w:hAnsi="Times New Roman" w:cs="Times New Roman"/>
                <w:b/>
                <w:sz w:val="24"/>
                <w:szCs w:val="24"/>
              </w:rPr>
              <w:t>:</w:t>
            </w:r>
          </w:p>
        </w:tc>
      </w:tr>
      <w:tr w:rsidR="00512CFA" w:rsidRPr="004A333D" w:rsidTr="00F36AF6">
        <w:tc>
          <w:tcPr>
            <w:tcW w:w="5103" w:type="dxa"/>
          </w:tcPr>
          <w:p w:rsidR="00512CFA" w:rsidRPr="004A333D" w:rsidRDefault="00512CFA" w:rsidP="00AB6934">
            <w:pPr>
              <w:snapToGrid w:val="0"/>
              <w:spacing w:before="60" w:after="60"/>
              <w:rPr>
                <w:rFonts w:ascii="Times New Roman" w:hAnsi="Times New Roman" w:cs="Times New Roman"/>
                <w:b/>
                <w:sz w:val="24"/>
                <w:szCs w:val="24"/>
              </w:rPr>
            </w:pPr>
            <w:r w:rsidRPr="004A333D">
              <w:rPr>
                <w:rFonts w:ascii="Times New Roman" w:hAnsi="Times New Roman" w:cs="Times New Roman"/>
                <w:b/>
                <w:sz w:val="24"/>
                <w:szCs w:val="24"/>
              </w:rPr>
              <w:t xml:space="preserve">Директор </w:t>
            </w:r>
            <w:r w:rsidR="00AB6934" w:rsidRPr="004A333D">
              <w:rPr>
                <w:rFonts w:ascii="Times New Roman" w:hAnsi="Times New Roman" w:cs="Times New Roman"/>
                <w:b/>
                <w:sz w:val="24"/>
                <w:szCs w:val="24"/>
              </w:rPr>
              <w:t>МКУ «КР МКД»</w:t>
            </w:r>
            <w:r w:rsidRPr="004A333D">
              <w:rPr>
                <w:rFonts w:ascii="Times New Roman" w:hAnsi="Times New Roman" w:cs="Times New Roman"/>
                <w:sz w:val="24"/>
                <w:szCs w:val="24"/>
              </w:rPr>
              <w:t xml:space="preserve">                                    </w:t>
            </w:r>
          </w:p>
        </w:tc>
        <w:tc>
          <w:tcPr>
            <w:tcW w:w="5103" w:type="dxa"/>
          </w:tcPr>
          <w:p w:rsidR="0039024E" w:rsidRPr="004A333D" w:rsidRDefault="004C1BCF" w:rsidP="0039024E">
            <w:pPr>
              <w:pStyle w:val="ac"/>
              <w:snapToGrid w:val="0"/>
              <w:spacing w:before="60" w:after="60"/>
              <w:rPr>
                <w:rFonts w:ascii="Times New Roman" w:hAnsi="Times New Roman" w:cs="Times New Roman"/>
                <w:b/>
                <w:sz w:val="24"/>
                <w:szCs w:val="24"/>
              </w:rPr>
            </w:pPr>
            <w:r w:rsidRPr="004A333D">
              <w:rPr>
                <w:rFonts w:ascii="Times New Roman" w:hAnsi="Times New Roman" w:cs="Times New Roman"/>
                <w:b/>
                <w:sz w:val="24"/>
                <w:szCs w:val="24"/>
              </w:rPr>
              <w:t xml:space="preserve">           </w:t>
            </w:r>
            <w:r w:rsidR="0039024E" w:rsidRPr="004A333D">
              <w:rPr>
                <w:rFonts w:ascii="Times New Roman" w:hAnsi="Times New Roman" w:cs="Times New Roman"/>
                <w:b/>
                <w:sz w:val="24"/>
                <w:szCs w:val="24"/>
              </w:rPr>
              <w:t xml:space="preserve">  </w:t>
            </w:r>
            <w:r w:rsidR="004742F5" w:rsidRPr="004A333D">
              <w:rPr>
                <w:rFonts w:ascii="Times New Roman" w:hAnsi="Times New Roman" w:cs="Times New Roman"/>
                <w:b/>
                <w:sz w:val="24"/>
                <w:szCs w:val="24"/>
              </w:rPr>
              <w:t xml:space="preserve">           </w:t>
            </w:r>
            <w:r w:rsidR="008C3C3A" w:rsidRPr="004A333D">
              <w:rPr>
                <w:rFonts w:ascii="Times New Roman" w:hAnsi="Times New Roman" w:cs="Times New Roman"/>
                <w:b/>
                <w:sz w:val="24"/>
                <w:szCs w:val="24"/>
              </w:rPr>
              <w:t>Д</w:t>
            </w:r>
            <w:r w:rsidRPr="004A333D">
              <w:rPr>
                <w:rFonts w:ascii="Times New Roman" w:hAnsi="Times New Roman" w:cs="Times New Roman"/>
                <w:b/>
                <w:sz w:val="24"/>
                <w:szCs w:val="24"/>
              </w:rPr>
              <w:t xml:space="preserve">иректор </w:t>
            </w:r>
          </w:p>
          <w:p w:rsidR="00512CFA" w:rsidRPr="004A333D" w:rsidRDefault="0039024E" w:rsidP="008C3C3A">
            <w:pPr>
              <w:pStyle w:val="ac"/>
              <w:snapToGrid w:val="0"/>
              <w:spacing w:before="60" w:after="60"/>
              <w:rPr>
                <w:rFonts w:ascii="Times New Roman" w:hAnsi="Times New Roman" w:cs="Times New Roman"/>
                <w:b/>
                <w:sz w:val="24"/>
                <w:szCs w:val="24"/>
              </w:rPr>
            </w:pPr>
            <w:r w:rsidRPr="004A333D">
              <w:rPr>
                <w:rFonts w:ascii="Times New Roman" w:hAnsi="Times New Roman" w:cs="Times New Roman"/>
                <w:b/>
                <w:sz w:val="24"/>
                <w:szCs w:val="24"/>
              </w:rPr>
              <w:t xml:space="preserve">            </w:t>
            </w:r>
            <w:r w:rsidR="004742F5" w:rsidRPr="004A333D">
              <w:rPr>
                <w:rFonts w:ascii="Times New Roman" w:hAnsi="Times New Roman" w:cs="Times New Roman"/>
                <w:b/>
                <w:sz w:val="24"/>
                <w:szCs w:val="24"/>
              </w:rPr>
              <w:t xml:space="preserve">          </w:t>
            </w:r>
            <w:r w:rsidRPr="004A333D">
              <w:rPr>
                <w:rFonts w:ascii="Times New Roman" w:hAnsi="Times New Roman" w:cs="Times New Roman"/>
                <w:b/>
                <w:sz w:val="24"/>
                <w:szCs w:val="24"/>
              </w:rPr>
              <w:t xml:space="preserve"> </w:t>
            </w:r>
            <w:r w:rsidR="00A06456" w:rsidRPr="004A333D">
              <w:rPr>
                <w:rFonts w:ascii="Times New Roman" w:hAnsi="Times New Roman" w:cs="Times New Roman"/>
                <w:b/>
                <w:sz w:val="24"/>
                <w:szCs w:val="24"/>
              </w:rPr>
              <w:t>ООО «</w:t>
            </w:r>
            <w:r w:rsidR="004742F5" w:rsidRPr="004A333D">
              <w:rPr>
                <w:rFonts w:ascii="Times New Roman" w:hAnsi="Times New Roman" w:cs="Times New Roman"/>
                <w:b/>
                <w:sz w:val="24"/>
                <w:szCs w:val="24"/>
              </w:rPr>
              <w:t>ПРИБРЕЖНЫЙ»</w:t>
            </w:r>
            <w:r w:rsidR="008C3C3A" w:rsidRPr="004A333D">
              <w:rPr>
                <w:rFonts w:ascii="Times New Roman" w:hAnsi="Times New Roman" w:cs="Times New Roman"/>
                <w:b/>
                <w:sz w:val="24"/>
                <w:szCs w:val="24"/>
              </w:rPr>
              <w:t xml:space="preserve"> </w:t>
            </w:r>
          </w:p>
        </w:tc>
      </w:tr>
      <w:tr w:rsidR="00512CFA" w:rsidRPr="004A333D" w:rsidTr="00F36AF6">
        <w:tc>
          <w:tcPr>
            <w:tcW w:w="5103" w:type="dxa"/>
          </w:tcPr>
          <w:p w:rsidR="00512CFA" w:rsidRPr="004A333D" w:rsidRDefault="00A502FB" w:rsidP="00AB6934">
            <w:pPr>
              <w:spacing w:after="120" w:line="240" w:lineRule="auto"/>
              <w:rPr>
                <w:rFonts w:ascii="Times New Roman" w:hAnsi="Times New Roman" w:cs="Times New Roman"/>
                <w:b/>
                <w:sz w:val="24"/>
                <w:szCs w:val="24"/>
              </w:rPr>
            </w:pPr>
            <w:r w:rsidRPr="004A333D">
              <w:rPr>
                <w:rFonts w:ascii="Times New Roman" w:hAnsi="Times New Roman" w:cs="Times New Roman"/>
                <w:b/>
                <w:sz w:val="24"/>
                <w:szCs w:val="24"/>
              </w:rPr>
              <w:t>_________</w:t>
            </w:r>
            <w:r w:rsidR="00512CFA" w:rsidRPr="004A333D">
              <w:rPr>
                <w:rFonts w:ascii="Times New Roman" w:hAnsi="Times New Roman" w:cs="Times New Roman"/>
                <w:b/>
                <w:sz w:val="24"/>
                <w:szCs w:val="24"/>
              </w:rPr>
              <w:t>/</w:t>
            </w:r>
            <w:r w:rsidR="00512CFA" w:rsidRPr="004A333D">
              <w:rPr>
                <w:rFonts w:ascii="Times New Roman" w:hAnsi="Times New Roman" w:cs="Times New Roman"/>
                <w:sz w:val="24"/>
                <w:szCs w:val="24"/>
              </w:rPr>
              <w:t xml:space="preserve"> </w:t>
            </w:r>
            <w:r w:rsidR="00512CFA" w:rsidRPr="004A333D">
              <w:rPr>
                <w:rFonts w:ascii="Times New Roman" w:hAnsi="Times New Roman" w:cs="Times New Roman"/>
                <w:b/>
                <w:sz w:val="24"/>
                <w:szCs w:val="24"/>
              </w:rPr>
              <w:t>С.Б. Русович</w:t>
            </w:r>
            <w:r w:rsidR="0039024E" w:rsidRPr="004A333D">
              <w:rPr>
                <w:rFonts w:ascii="Times New Roman" w:hAnsi="Times New Roman" w:cs="Times New Roman"/>
                <w:b/>
                <w:sz w:val="24"/>
                <w:szCs w:val="24"/>
              </w:rPr>
              <w:t>/</w:t>
            </w:r>
          </w:p>
          <w:p w:rsidR="00512CFA" w:rsidRPr="004A333D" w:rsidRDefault="00512CFA" w:rsidP="004C1BCF">
            <w:pPr>
              <w:spacing w:after="120" w:line="240" w:lineRule="auto"/>
              <w:rPr>
                <w:rFonts w:ascii="Times New Roman" w:hAnsi="Times New Roman" w:cs="Times New Roman"/>
                <w:b/>
                <w:sz w:val="24"/>
                <w:szCs w:val="24"/>
              </w:rPr>
            </w:pPr>
            <w:r w:rsidRPr="004A333D">
              <w:rPr>
                <w:rFonts w:ascii="Times New Roman" w:hAnsi="Times New Roman" w:cs="Times New Roman"/>
                <w:b/>
                <w:sz w:val="24"/>
                <w:szCs w:val="24"/>
              </w:rPr>
              <w:t>«___»____________ 201</w:t>
            </w:r>
            <w:r w:rsidR="00C00978">
              <w:rPr>
                <w:rFonts w:ascii="Times New Roman" w:hAnsi="Times New Roman" w:cs="Times New Roman"/>
                <w:b/>
                <w:sz w:val="24"/>
                <w:szCs w:val="24"/>
              </w:rPr>
              <w:t>9</w:t>
            </w:r>
            <w:r w:rsidRPr="004A333D">
              <w:rPr>
                <w:rFonts w:ascii="Times New Roman" w:hAnsi="Times New Roman" w:cs="Times New Roman"/>
                <w:b/>
                <w:sz w:val="24"/>
                <w:szCs w:val="24"/>
              </w:rPr>
              <w:t xml:space="preserve"> г.</w:t>
            </w:r>
          </w:p>
        </w:tc>
        <w:tc>
          <w:tcPr>
            <w:tcW w:w="5103" w:type="dxa"/>
          </w:tcPr>
          <w:p w:rsidR="00512CFA" w:rsidRPr="004A333D" w:rsidRDefault="004742F5" w:rsidP="00C1302B">
            <w:pPr>
              <w:spacing w:after="120" w:line="240" w:lineRule="auto"/>
              <w:jc w:val="center"/>
              <w:rPr>
                <w:rFonts w:ascii="Times New Roman" w:hAnsi="Times New Roman" w:cs="Times New Roman"/>
                <w:b/>
                <w:sz w:val="24"/>
                <w:szCs w:val="24"/>
              </w:rPr>
            </w:pPr>
            <w:r w:rsidRPr="004A333D">
              <w:rPr>
                <w:rFonts w:ascii="Times New Roman" w:hAnsi="Times New Roman" w:cs="Times New Roman"/>
                <w:b/>
                <w:sz w:val="24"/>
                <w:szCs w:val="24"/>
              </w:rPr>
              <w:t xml:space="preserve">                     </w:t>
            </w:r>
            <w:r w:rsidR="00A502FB" w:rsidRPr="004A333D">
              <w:rPr>
                <w:rFonts w:ascii="Times New Roman" w:hAnsi="Times New Roman" w:cs="Times New Roman"/>
                <w:b/>
                <w:sz w:val="24"/>
                <w:szCs w:val="24"/>
              </w:rPr>
              <w:t>______</w:t>
            </w:r>
            <w:r w:rsidR="00512CFA" w:rsidRPr="004A333D">
              <w:rPr>
                <w:rFonts w:ascii="Times New Roman" w:hAnsi="Times New Roman" w:cs="Times New Roman"/>
                <w:b/>
                <w:sz w:val="24"/>
                <w:szCs w:val="24"/>
              </w:rPr>
              <w:t>/</w:t>
            </w:r>
            <w:r w:rsidR="008C3C3A" w:rsidRPr="004A333D">
              <w:rPr>
                <w:rFonts w:ascii="Times New Roman" w:hAnsi="Times New Roman" w:cs="Times New Roman"/>
                <w:b/>
                <w:sz w:val="24"/>
                <w:szCs w:val="24"/>
              </w:rPr>
              <w:t xml:space="preserve"> </w:t>
            </w:r>
            <w:r w:rsidRPr="004A333D">
              <w:rPr>
                <w:rFonts w:ascii="Times New Roman" w:hAnsi="Times New Roman" w:cs="Times New Roman"/>
                <w:b/>
                <w:sz w:val="24"/>
                <w:szCs w:val="24"/>
              </w:rPr>
              <w:t xml:space="preserve">И. </w:t>
            </w:r>
            <w:r w:rsidR="008C3C3A" w:rsidRPr="004A333D">
              <w:rPr>
                <w:rFonts w:ascii="Times New Roman" w:hAnsi="Times New Roman" w:cs="Times New Roman"/>
                <w:b/>
                <w:sz w:val="24"/>
                <w:szCs w:val="24"/>
              </w:rPr>
              <w:t xml:space="preserve">А. </w:t>
            </w:r>
            <w:r w:rsidRPr="004A333D">
              <w:rPr>
                <w:rFonts w:ascii="Times New Roman" w:hAnsi="Times New Roman" w:cs="Times New Roman"/>
                <w:b/>
                <w:sz w:val="24"/>
                <w:szCs w:val="24"/>
              </w:rPr>
              <w:t>Журавлев</w:t>
            </w:r>
            <w:r w:rsidR="0039024E" w:rsidRPr="004A333D">
              <w:rPr>
                <w:rFonts w:ascii="Times New Roman" w:hAnsi="Times New Roman" w:cs="Times New Roman"/>
                <w:b/>
                <w:sz w:val="24"/>
                <w:szCs w:val="24"/>
              </w:rPr>
              <w:t>/</w:t>
            </w:r>
          </w:p>
          <w:p w:rsidR="00512CFA" w:rsidRPr="004A333D" w:rsidRDefault="004742F5" w:rsidP="004C1BCF">
            <w:pPr>
              <w:spacing w:after="120" w:line="240" w:lineRule="auto"/>
              <w:jc w:val="center"/>
              <w:rPr>
                <w:rFonts w:ascii="Times New Roman" w:hAnsi="Times New Roman" w:cs="Times New Roman"/>
                <w:b/>
                <w:sz w:val="24"/>
                <w:szCs w:val="24"/>
              </w:rPr>
            </w:pPr>
            <w:r w:rsidRPr="004A333D">
              <w:rPr>
                <w:rFonts w:ascii="Times New Roman" w:hAnsi="Times New Roman" w:cs="Times New Roman"/>
                <w:b/>
                <w:sz w:val="24"/>
                <w:szCs w:val="24"/>
              </w:rPr>
              <w:t xml:space="preserve">                    </w:t>
            </w:r>
            <w:r w:rsidR="0039024E" w:rsidRPr="004A333D">
              <w:rPr>
                <w:rFonts w:ascii="Times New Roman" w:hAnsi="Times New Roman" w:cs="Times New Roman"/>
                <w:b/>
                <w:sz w:val="24"/>
                <w:szCs w:val="24"/>
              </w:rPr>
              <w:t>«___»__________201</w:t>
            </w:r>
            <w:r w:rsidR="00433C47">
              <w:rPr>
                <w:rFonts w:ascii="Times New Roman" w:hAnsi="Times New Roman" w:cs="Times New Roman"/>
                <w:b/>
                <w:sz w:val="24"/>
                <w:szCs w:val="24"/>
              </w:rPr>
              <w:t>9</w:t>
            </w:r>
            <w:r w:rsidR="00512CFA" w:rsidRPr="004A333D">
              <w:rPr>
                <w:rFonts w:ascii="Times New Roman" w:hAnsi="Times New Roman" w:cs="Times New Roman"/>
                <w:b/>
                <w:sz w:val="24"/>
                <w:szCs w:val="24"/>
              </w:rPr>
              <w:t xml:space="preserve"> г.</w:t>
            </w:r>
          </w:p>
        </w:tc>
      </w:tr>
    </w:tbl>
    <w:p w:rsidR="00512CFA" w:rsidRPr="004A333D" w:rsidRDefault="00761FB8" w:rsidP="00550B87">
      <w:pPr>
        <w:spacing w:before="240" w:after="0" w:line="360" w:lineRule="auto"/>
        <w:jc w:val="center"/>
        <w:rPr>
          <w:rFonts w:ascii="Times New Roman" w:hAnsi="Times New Roman" w:cs="Times New Roman"/>
          <w:b/>
          <w:sz w:val="24"/>
          <w:szCs w:val="24"/>
        </w:rPr>
      </w:pPr>
      <w:r>
        <w:rPr>
          <w:rFonts w:ascii="Times New Roman" w:hAnsi="Times New Roman" w:cs="Times New Roman"/>
          <w:b/>
          <w:sz w:val="24"/>
          <w:szCs w:val="24"/>
        </w:rPr>
        <w:t>Т</w:t>
      </w:r>
      <w:r w:rsidR="00512CFA" w:rsidRPr="004A333D">
        <w:rPr>
          <w:rFonts w:ascii="Times New Roman" w:hAnsi="Times New Roman" w:cs="Times New Roman"/>
          <w:b/>
          <w:sz w:val="24"/>
          <w:szCs w:val="24"/>
        </w:rPr>
        <w:t>ЕХНИЧЕСКОЕ ЗАДАНИЕ</w:t>
      </w:r>
    </w:p>
    <w:p w:rsidR="00512CFA" w:rsidRPr="004A333D" w:rsidRDefault="0039024E" w:rsidP="00BF341C">
      <w:pPr>
        <w:pStyle w:val="ac"/>
        <w:jc w:val="center"/>
        <w:rPr>
          <w:rFonts w:ascii="Times New Roman" w:hAnsi="Times New Roman" w:cs="Times New Roman"/>
          <w:sz w:val="24"/>
          <w:szCs w:val="24"/>
        </w:rPr>
      </w:pPr>
      <w:r w:rsidRPr="004A333D">
        <w:rPr>
          <w:rFonts w:ascii="Times New Roman" w:eastAsiaTheme="minorEastAsia" w:hAnsi="Times New Roman" w:cs="Times New Roman"/>
          <w:sz w:val="24"/>
          <w:szCs w:val="24"/>
          <w:lang w:eastAsia="ru-RU"/>
        </w:rPr>
        <w:t>на выполнение работ по благоустройству дворовой территории МКД</w:t>
      </w:r>
      <w:r w:rsidR="00F445E7">
        <w:rPr>
          <w:rFonts w:ascii="Times New Roman" w:eastAsiaTheme="minorEastAsia" w:hAnsi="Times New Roman" w:cs="Times New Roman"/>
          <w:sz w:val="24"/>
          <w:szCs w:val="24"/>
          <w:lang w:eastAsia="ru-RU"/>
        </w:rPr>
        <w:t xml:space="preserve"> №64,64а, 66</w:t>
      </w:r>
      <w:r w:rsidRPr="004A333D">
        <w:rPr>
          <w:rFonts w:ascii="Times New Roman" w:eastAsiaTheme="minorEastAsia" w:hAnsi="Times New Roman" w:cs="Times New Roman"/>
          <w:sz w:val="24"/>
          <w:szCs w:val="24"/>
          <w:lang w:eastAsia="ru-RU"/>
        </w:rPr>
        <w:t xml:space="preserve"> по </w:t>
      </w:r>
      <w:r w:rsidR="008C3C3A" w:rsidRPr="004A333D">
        <w:rPr>
          <w:rFonts w:ascii="Times New Roman" w:eastAsiaTheme="minorEastAsia" w:hAnsi="Times New Roman" w:cs="Times New Roman"/>
          <w:sz w:val="24"/>
          <w:szCs w:val="24"/>
          <w:lang w:eastAsia="ru-RU"/>
        </w:rPr>
        <w:t xml:space="preserve">ул. </w:t>
      </w:r>
      <w:r w:rsidR="004742F5" w:rsidRPr="004A333D">
        <w:rPr>
          <w:rFonts w:ascii="Times New Roman" w:eastAsiaTheme="minorEastAsia" w:hAnsi="Times New Roman" w:cs="Times New Roman"/>
          <w:sz w:val="24"/>
          <w:szCs w:val="24"/>
          <w:lang w:eastAsia="ru-RU"/>
        </w:rPr>
        <w:t>Береговая</w:t>
      </w:r>
      <w:r w:rsidRPr="004A333D">
        <w:rPr>
          <w:rFonts w:ascii="Times New Roman" w:eastAsiaTheme="minorEastAsia" w:hAnsi="Times New Roman" w:cs="Times New Roman"/>
          <w:sz w:val="24"/>
          <w:szCs w:val="24"/>
          <w:lang w:eastAsia="ru-RU"/>
        </w:rPr>
        <w:t>,</w:t>
      </w:r>
      <w:r w:rsidR="002D7EC1" w:rsidRPr="004A333D">
        <w:rPr>
          <w:rFonts w:ascii="Times New Roman" w:eastAsiaTheme="minorEastAsia" w:hAnsi="Times New Roman" w:cs="Times New Roman"/>
          <w:sz w:val="24"/>
          <w:szCs w:val="24"/>
          <w:lang w:eastAsia="ru-RU"/>
        </w:rPr>
        <w:t xml:space="preserve"> </w:t>
      </w:r>
      <w:r w:rsidRPr="004A333D">
        <w:rPr>
          <w:rFonts w:ascii="Times New Roman" w:eastAsiaTheme="minorEastAsia" w:hAnsi="Times New Roman" w:cs="Times New Roman"/>
          <w:sz w:val="24"/>
          <w:szCs w:val="24"/>
          <w:lang w:eastAsia="ru-RU"/>
        </w:rPr>
        <w:t xml:space="preserve">г. Калининград </w:t>
      </w:r>
    </w:p>
    <w:p w:rsidR="00550B87" w:rsidRDefault="00A06456" w:rsidP="00550B87">
      <w:pPr>
        <w:jc w:val="center"/>
        <w:rPr>
          <w:rFonts w:ascii="Times New Roman" w:eastAsia="Calibri" w:hAnsi="Times New Roman" w:cs="Times New Roman"/>
          <w:sz w:val="24"/>
          <w:szCs w:val="24"/>
          <w:lang w:eastAsia="en-US"/>
        </w:rPr>
      </w:pPr>
      <w:r w:rsidRPr="004A333D">
        <w:rPr>
          <w:rFonts w:ascii="Times New Roman" w:eastAsia="Calibri" w:hAnsi="Times New Roman" w:cs="Times New Roman"/>
          <w:sz w:val="24"/>
          <w:szCs w:val="24"/>
          <w:lang w:eastAsia="en-US"/>
        </w:rPr>
        <w:t>(</w:t>
      </w:r>
      <w:r w:rsidR="005A55C2" w:rsidRPr="004A333D">
        <w:rPr>
          <w:rFonts w:ascii="Times New Roman" w:eastAsia="Calibri" w:hAnsi="Times New Roman" w:cs="Times New Roman"/>
          <w:sz w:val="24"/>
          <w:szCs w:val="24"/>
          <w:lang w:eastAsia="en-US"/>
        </w:rPr>
        <w:t xml:space="preserve">по </w:t>
      </w:r>
      <w:r w:rsidR="001C167A" w:rsidRPr="004A333D">
        <w:rPr>
          <w:rFonts w:ascii="Times New Roman" w:eastAsia="Calibri" w:hAnsi="Times New Roman" w:cs="Times New Roman"/>
          <w:sz w:val="24"/>
          <w:szCs w:val="24"/>
          <w:lang w:eastAsia="en-US"/>
        </w:rPr>
        <w:t xml:space="preserve">муниципальной программе </w:t>
      </w:r>
      <w:r w:rsidRPr="004A333D">
        <w:rPr>
          <w:rFonts w:ascii="Times New Roman" w:hAnsi="Times New Roman" w:cs="Times New Roman"/>
          <w:sz w:val="24"/>
          <w:szCs w:val="24"/>
        </w:rPr>
        <w:t>«</w:t>
      </w:r>
      <w:r w:rsidR="003C0398">
        <w:rPr>
          <w:rFonts w:ascii="Times New Roman" w:hAnsi="Times New Roman" w:cs="Times New Roman"/>
          <w:sz w:val="24"/>
          <w:szCs w:val="24"/>
        </w:rPr>
        <w:t>Формирование современной городской среды</w:t>
      </w:r>
      <w:r w:rsidRPr="004A333D">
        <w:rPr>
          <w:rFonts w:ascii="Times New Roman" w:hAnsi="Times New Roman" w:cs="Times New Roman"/>
          <w:sz w:val="24"/>
          <w:szCs w:val="24"/>
        </w:rPr>
        <w:t xml:space="preserve"> городского округа «Город Калининград</w:t>
      </w:r>
      <w:r w:rsidRPr="004A333D">
        <w:rPr>
          <w:rFonts w:ascii="Times New Roman" w:eastAsia="Calibri" w:hAnsi="Times New Roman" w:cs="Times New Roman"/>
          <w:sz w:val="24"/>
          <w:szCs w:val="24"/>
          <w:lang w:eastAsia="en-US"/>
        </w:rPr>
        <w:t>»)</w:t>
      </w:r>
    </w:p>
    <w:p w:rsidR="00761FB8" w:rsidRDefault="00512CFA" w:rsidP="00550B87">
      <w:pPr>
        <w:pStyle w:val="ac"/>
        <w:numPr>
          <w:ilvl w:val="0"/>
          <w:numId w:val="9"/>
        </w:numPr>
        <w:ind w:left="1077" w:hanging="357"/>
        <w:jc w:val="center"/>
        <w:rPr>
          <w:rFonts w:ascii="Times New Roman" w:hAnsi="Times New Roman" w:cs="Times New Roman"/>
          <w:b/>
          <w:color w:val="000000"/>
          <w:sz w:val="24"/>
          <w:szCs w:val="24"/>
          <w:lang w:eastAsia="ar-SA"/>
        </w:rPr>
      </w:pPr>
      <w:r w:rsidRPr="004A333D">
        <w:rPr>
          <w:rFonts w:ascii="Times New Roman" w:hAnsi="Times New Roman" w:cs="Times New Roman"/>
          <w:b/>
          <w:color w:val="000000"/>
          <w:sz w:val="24"/>
          <w:szCs w:val="24"/>
          <w:lang w:eastAsia="ar-SA"/>
        </w:rPr>
        <w:t>Основные данные по объекту</w:t>
      </w:r>
    </w:p>
    <w:p w:rsidR="00550B87" w:rsidRPr="00761FB8" w:rsidRDefault="00550B87" w:rsidP="00550B87">
      <w:pPr>
        <w:pStyle w:val="ac"/>
        <w:spacing w:after="120"/>
        <w:ind w:left="1077"/>
        <w:rPr>
          <w:rFonts w:ascii="Times New Roman" w:hAnsi="Times New Roman" w:cs="Times New Roman"/>
          <w:b/>
          <w:color w:val="000000"/>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4A333D" w:rsidTr="00446C90">
        <w:trPr>
          <w:trHeight w:val="650"/>
          <w:jc w:val="center"/>
        </w:trPr>
        <w:tc>
          <w:tcPr>
            <w:tcW w:w="568" w:type="dxa"/>
            <w:vAlign w:val="center"/>
          </w:tcPr>
          <w:p w:rsidR="00512CFA" w:rsidRPr="004A333D" w:rsidRDefault="00512CFA" w:rsidP="00A97FC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 п/п</w:t>
            </w:r>
          </w:p>
        </w:tc>
        <w:tc>
          <w:tcPr>
            <w:tcW w:w="4254" w:type="dxa"/>
            <w:vAlign w:val="center"/>
          </w:tcPr>
          <w:p w:rsidR="00512CFA" w:rsidRPr="004A333D" w:rsidRDefault="00512CFA" w:rsidP="0040475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Перечень основных данных и требований</w:t>
            </w:r>
          </w:p>
        </w:tc>
        <w:tc>
          <w:tcPr>
            <w:tcW w:w="5386" w:type="dxa"/>
            <w:vAlign w:val="center"/>
          </w:tcPr>
          <w:p w:rsidR="00512CFA" w:rsidRPr="004A333D" w:rsidRDefault="00512CFA" w:rsidP="0040475D">
            <w:pPr>
              <w:pStyle w:val="ac"/>
              <w:snapToGrid w:val="0"/>
              <w:spacing w:before="60" w:after="60"/>
              <w:jc w:val="center"/>
              <w:rPr>
                <w:rFonts w:ascii="Times New Roman" w:hAnsi="Times New Roman" w:cs="Times New Roman"/>
                <w:b/>
                <w:color w:val="000000"/>
                <w:sz w:val="24"/>
                <w:szCs w:val="24"/>
              </w:rPr>
            </w:pPr>
            <w:r w:rsidRPr="004A333D">
              <w:rPr>
                <w:rFonts w:ascii="Times New Roman" w:hAnsi="Times New Roman" w:cs="Times New Roman"/>
                <w:b/>
                <w:color w:val="000000"/>
                <w:sz w:val="24"/>
                <w:szCs w:val="24"/>
              </w:rPr>
              <w:t>Данные по объекту</w:t>
            </w:r>
          </w:p>
        </w:tc>
      </w:tr>
      <w:tr w:rsidR="00512CFA" w:rsidRPr="004A333D" w:rsidTr="00761FB8">
        <w:trPr>
          <w:trHeight w:val="642"/>
          <w:jc w:val="center"/>
        </w:trPr>
        <w:tc>
          <w:tcPr>
            <w:tcW w:w="568" w:type="dxa"/>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1.</w:t>
            </w:r>
          </w:p>
        </w:tc>
        <w:tc>
          <w:tcPr>
            <w:tcW w:w="4254" w:type="dxa"/>
          </w:tcPr>
          <w:p w:rsidR="00512CFA" w:rsidRPr="004A333D" w:rsidRDefault="00512CFA" w:rsidP="00F018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Наименование объекта</w:t>
            </w:r>
          </w:p>
        </w:tc>
        <w:tc>
          <w:tcPr>
            <w:tcW w:w="5386" w:type="dxa"/>
          </w:tcPr>
          <w:p w:rsidR="00512CFA" w:rsidRPr="004A333D" w:rsidRDefault="00512CFA" w:rsidP="003C0398">
            <w:pPr>
              <w:rPr>
                <w:rFonts w:ascii="Times New Roman" w:hAnsi="Times New Roman" w:cs="Times New Roman"/>
                <w:sz w:val="24"/>
                <w:szCs w:val="24"/>
                <w:lang w:eastAsia="ar-SA"/>
              </w:rPr>
            </w:pPr>
            <w:r w:rsidRPr="004A333D">
              <w:rPr>
                <w:rFonts w:ascii="Times New Roman" w:hAnsi="Times New Roman" w:cs="Times New Roman"/>
                <w:sz w:val="24"/>
                <w:szCs w:val="24"/>
              </w:rPr>
              <w:t>Дворовая территория</w:t>
            </w:r>
            <w:r w:rsidR="00915776" w:rsidRPr="004A333D">
              <w:rPr>
                <w:rFonts w:ascii="Times New Roman" w:hAnsi="Times New Roman" w:cs="Times New Roman"/>
                <w:sz w:val="24"/>
                <w:szCs w:val="24"/>
              </w:rPr>
              <w:t xml:space="preserve"> </w:t>
            </w:r>
            <w:r w:rsidRPr="004A333D">
              <w:rPr>
                <w:rFonts w:ascii="Times New Roman" w:hAnsi="Times New Roman" w:cs="Times New Roman"/>
                <w:sz w:val="24"/>
                <w:szCs w:val="24"/>
              </w:rPr>
              <w:t>по</w:t>
            </w:r>
            <w:r w:rsidR="004742F5" w:rsidRPr="004A333D">
              <w:rPr>
                <w:rFonts w:ascii="Times New Roman" w:hAnsi="Times New Roman" w:cs="Times New Roman"/>
                <w:sz w:val="24"/>
                <w:szCs w:val="24"/>
              </w:rPr>
              <w:t xml:space="preserve"> </w:t>
            </w:r>
            <w:r w:rsidR="00B47E5A">
              <w:rPr>
                <w:rFonts w:ascii="Times New Roman" w:hAnsi="Times New Roman" w:cs="Times New Roman"/>
                <w:sz w:val="24"/>
                <w:szCs w:val="24"/>
              </w:rPr>
              <w:t xml:space="preserve"> </w:t>
            </w:r>
            <w:r w:rsidRPr="004A333D">
              <w:rPr>
                <w:rFonts w:ascii="Times New Roman" w:hAnsi="Times New Roman" w:cs="Times New Roman"/>
                <w:sz w:val="24"/>
                <w:szCs w:val="24"/>
              </w:rPr>
              <w:t xml:space="preserve">адресу:                </w:t>
            </w:r>
            <w:r w:rsidR="008C3C3A" w:rsidRPr="004A333D">
              <w:rPr>
                <w:rFonts w:ascii="Times New Roman" w:hAnsi="Times New Roman" w:cs="Times New Roman"/>
                <w:sz w:val="24"/>
                <w:szCs w:val="24"/>
              </w:rPr>
              <w:t>.</w:t>
            </w:r>
            <w:r w:rsidR="004742F5" w:rsidRPr="004A333D">
              <w:rPr>
                <w:rFonts w:ascii="Times New Roman" w:hAnsi="Times New Roman" w:cs="Times New Roman"/>
                <w:sz w:val="24"/>
                <w:szCs w:val="24"/>
              </w:rPr>
              <w:t xml:space="preserve"> </w:t>
            </w:r>
            <w:r w:rsidR="003C0398">
              <w:rPr>
                <w:rFonts w:ascii="Times New Roman" w:hAnsi="Times New Roman" w:cs="Times New Roman"/>
                <w:sz w:val="24"/>
                <w:szCs w:val="24"/>
              </w:rPr>
              <w:t>ул.</w:t>
            </w:r>
            <w:r w:rsidR="004742F5" w:rsidRPr="004A333D">
              <w:rPr>
                <w:rFonts w:ascii="Times New Roman" w:hAnsi="Times New Roman" w:cs="Times New Roman"/>
                <w:sz w:val="24"/>
                <w:szCs w:val="24"/>
              </w:rPr>
              <w:t>Береговая</w:t>
            </w:r>
            <w:r w:rsidR="008C3C3A" w:rsidRPr="004A333D">
              <w:rPr>
                <w:rFonts w:ascii="Times New Roman" w:hAnsi="Times New Roman" w:cs="Times New Roman"/>
                <w:sz w:val="24"/>
                <w:szCs w:val="24"/>
              </w:rPr>
              <w:t>, 6</w:t>
            </w:r>
            <w:r w:rsidR="004742F5" w:rsidRPr="004A333D">
              <w:rPr>
                <w:rFonts w:ascii="Times New Roman" w:hAnsi="Times New Roman" w:cs="Times New Roman"/>
                <w:sz w:val="24"/>
                <w:szCs w:val="24"/>
              </w:rPr>
              <w:t>4, 6</w:t>
            </w:r>
            <w:r w:rsidR="008C3C3A" w:rsidRPr="004A333D">
              <w:rPr>
                <w:rFonts w:ascii="Times New Roman" w:hAnsi="Times New Roman" w:cs="Times New Roman"/>
                <w:sz w:val="24"/>
                <w:szCs w:val="24"/>
              </w:rPr>
              <w:t>4</w:t>
            </w:r>
            <w:r w:rsidR="004742F5" w:rsidRPr="004A333D">
              <w:rPr>
                <w:rFonts w:ascii="Times New Roman" w:hAnsi="Times New Roman" w:cs="Times New Roman"/>
                <w:sz w:val="24"/>
                <w:szCs w:val="24"/>
              </w:rPr>
              <w:t>а</w:t>
            </w:r>
            <w:r w:rsidR="008C3C3A" w:rsidRPr="004A333D">
              <w:rPr>
                <w:rFonts w:ascii="Times New Roman" w:hAnsi="Times New Roman" w:cs="Times New Roman"/>
                <w:sz w:val="24"/>
                <w:szCs w:val="24"/>
              </w:rPr>
              <w:t xml:space="preserve">, </w:t>
            </w:r>
            <w:r w:rsidR="004742F5" w:rsidRPr="004A333D">
              <w:rPr>
                <w:rFonts w:ascii="Times New Roman" w:hAnsi="Times New Roman" w:cs="Times New Roman"/>
                <w:sz w:val="24"/>
                <w:szCs w:val="24"/>
              </w:rPr>
              <w:t>6</w:t>
            </w:r>
            <w:r w:rsidR="008C3C3A" w:rsidRPr="004A333D">
              <w:rPr>
                <w:rFonts w:ascii="Times New Roman" w:hAnsi="Times New Roman" w:cs="Times New Roman"/>
                <w:sz w:val="24"/>
                <w:szCs w:val="24"/>
              </w:rPr>
              <w:t>6</w:t>
            </w:r>
          </w:p>
        </w:tc>
      </w:tr>
      <w:tr w:rsidR="00512CFA" w:rsidRPr="004A333D" w:rsidTr="00761FB8">
        <w:trPr>
          <w:trHeight w:val="499"/>
          <w:jc w:val="center"/>
        </w:trPr>
        <w:tc>
          <w:tcPr>
            <w:tcW w:w="568" w:type="dxa"/>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2.</w:t>
            </w:r>
          </w:p>
        </w:tc>
        <w:tc>
          <w:tcPr>
            <w:tcW w:w="4254" w:type="dxa"/>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Местоположение</w:t>
            </w:r>
          </w:p>
        </w:tc>
        <w:tc>
          <w:tcPr>
            <w:tcW w:w="5386" w:type="dxa"/>
          </w:tcPr>
          <w:p w:rsidR="00512CFA" w:rsidRPr="004A333D" w:rsidRDefault="00716223" w:rsidP="00CA01AA">
            <w:pPr>
              <w:pStyle w:val="ac"/>
              <w:snapToGrid w:val="0"/>
              <w:spacing w:before="40" w:after="40"/>
              <w:rPr>
                <w:rFonts w:ascii="Times New Roman" w:hAnsi="Times New Roman" w:cs="Times New Roman"/>
                <w:sz w:val="24"/>
                <w:szCs w:val="24"/>
                <w:lang w:eastAsia="ar-SA"/>
              </w:rPr>
            </w:pPr>
            <w:r>
              <w:rPr>
                <w:rFonts w:ascii="Times New Roman" w:hAnsi="Times New Roman" w:cs="Times New Roman"/>
                <w:sz w:val="24"/>
                <w:szCs w:val="24"/>
              </w:rPr>
              <w:t>Г</w:t>
            </w:r>
            <w:r w:rsidR="00512CFA" w:rsidRPr="004A333D">
              <w:rPr>
                <w:rFonts w:ascii="Times New Roman" w:hAnsi="Times New Roman" w:cs="Times New Roman"/>
                <w:sz w:val="24"/>
                <w:szCs w:val="24"/>
              </w:rPr>
              <w:t>ород</w:t>
            </w:r>
            <w:r w:rsidR="00EE0901" w:rsidRPr="004A333D">
              <w:rPr>
                <w:rFonts w:ascii="Times New Roman" w:hAnsi="Times New Roman" w:cs="Times New Roman"/>
                <w:sz w:val="24"/>
                <w:szCs w:val="24"/>
              </w:rPr>
              <w:t xml:space="preserve"> </w:t>
            </w:r>
            <w:r w:rsidR="00CA01AA" w:rsidRPr="004A333D">
              <w:rPr>
                <w:rFonts w:ascii="Times New Roman" w:hAnsi="Times New Roman" w:cs="Times New Roman"/>
                <w:sz w:val="24"/>
                <w:szCs w:val="24"/>
              </w:rPr>
              <w:t>Калининград,</w:t>
            </w:r>
            <w:r>
              <w:rPr>
                <w:rFonts w:ascii="Times New Roman" w:hAnsi="Times New Roman" w:cs="Times New Roman"/>
                <w:sz w:val="24"/>
                <w:szCs w:val="24"/>
              </w:rPr>
              <w:t xml:space="preserve"> ул. Береговая, д.64,64а, 66</w:t>
            </w:r>
          </w:p>
        </w:tc>
      </w:tr>
      <w:tr w:rsidR="00512CFA" w:rsidRPr="004A333D" w:rsidTr="00761FB8">
        <w:trPr>
          <w:trHeight w:val="407"/>
          <w:jc w:val="center"/>
        </w:trPr>
        <w:tc>
          <w:tcPr>
            <w:tcW w:w="568" w:type="dxa"/>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4254" w:type="dxa"/>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Заказчик</w:t>
            </w:r>
          </w:p>
        </w:tc>
        <w:tc>
          <w:tcPr>
            <w:tcW w:w="5386" w:type="dxa"/>
          </w:tcPr>
          <w:p w:rsidR="00512CFA" w:rsidRPr="004A333D" w:rsidRDefault="00C00F32" w:rsidP="002E49FC">
            <w:pPr>
              <w:pStyle w:val="ac"/>
              <w:snapToGrid w:val="0"/>
              <w:spacing w:before="40" w:after="40"/>
              <w:rPr>
                <w:rFonts w:ascii="Times New Roman" w:hAnsi="Times New Roman" w:cs="Times New Roman"/>
                <w:color w:val="FF0000"/>
                <w:sz w:val="24"/>
                <w:szCs w:val="24"/>
                <w:lang w:eastAsia="ar-SA"/>
              </w:rPr>
            </w:pPr>
            <w:r w:rsidRPr="004A333D">
              <w:rPr>
                <w:rFonts w:ascii="Times New Roman" w:hAnsi="Times New Roman" w:cs="Times New Roman"/>
                <w:b/>
                <w:sz w:val="24"/>
                <w:szCs w:val="24"/>
              </w:rPr>
              <w:t xml:space="preserve"> </w:t>
            </w:r>
            <w:r w:rsidR="00CA01AA" w:rsidRPr="004A333D">
              <w:rPr>
                <w:rFonts w:ascii="Times New Roman" w:hAnsi="Times New Roman" w:cs="Times New Roman"/>
                <w:sz w:val="24"/>
                <w:szCs w:val="24"/>
              </w:rPr>
              <w:t>ООО «</w:t>
            </w:r>
            <w:r w:rsidR="004742F5" w:rsidRPr="004A333D">
              <w:rPr>
                <w:rFonts w:ascii="Times New Roman" w:hAnsi="Times New Roman" w:cs="Times New Roman"/>
                <w:sz w:val="24"/>
                <w:szCs w:val="24"/>
              </w:rPr>
              <w:t>ПРИБРЕЖНЫЙ</w:t>
            </w:r>
            <w:r w:rsidR="008C3C3A" w:rsidRPr="004A333D">
              <w:rPr>
                <w:rFonts w:ascii="Times New Roman" w:hAnsi="Times New Roman" w:cs="Times New Roman"/>
                <w:sz w:val="24"/>
                <w:szCs w:val="24"/>
              </w:rPr>
              <w:t>»</w:t>
            </w:r>
          </w:p>
        </w:tc>
      </w:tr>
      <w:tr w:rsidR="00512CFA" w:rsidRPr="004A333D" w:rsidTr="00761FB8">
        <w:trPr>
          <w:trHeight w:val="435"/>
          <w:jc w:val="center"/>
        </w:trPr>
        <w:tc>
          <w:tcPr>
            <w:tcW w:w="568" w:type="dxa"/>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4.</w:t>
            </w:r>
          </w:p>
        </w:tc>
        <w:tc>
          <w:tcPr>
            <w:tcW w:w="4254" w:type="dxa"/>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Подрядчик</w:t>
            </w:r>
          </w:p>
        </w:tc>
        <w:tc>
          <w:tcPr>
            <w:tcW w:w="5386" w:type="dxa"/>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512CFA" w:rsidRPr="004A333D" w:rsidTr="00761FB8">
        <w:trPr>
          <w:trHeight w:val="360"/>
          <w:jc w:val="center"/>
        </w:trPr>
        <w:tc>
          <w:tcPr>
            <w:tcW w:w="568" w:type="dxa"/>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4254" w:type="dxa"/>
          </w:tcPr>
          <w:p w:rsidR="00512CFA" w:rsidRPr="004A333D" w:rsidRDefault="00512CFA" w:rsidP="00E1507B">
            <w:pPr>
              <w:widowControl w:val="0"/>
              <w:autoSpaceDE w:val="0"/>
              <w:snapToGrid w:val="0"/>
              <w:spacing w:before="40" w:after="40" w:line="240" w:lineRule="auto"/>
              <w:rPr>
                <w:rFonts w:ascii="Times New Roman" w:hAnsi="Times New Roman" w:cs="Times New Roman"/>
                <w:sz w:val="24"/>
                <w:szCs w:val="24"/>
              </w:rPr>
            </w:pPr>
            <w:r w:rsidRPr="004A333D">
              <w:rPr>
                <w:rFonts w:ascii="Times New Roman" w:hAnsi="Times New Roman" w:cs="Times New Roman"/>
                <w:sz w:val="24"/>
                <w:szCs w:val="24"/>
              </w:rPr>
              <w:t>Вид строительства</w:t>
            </w:r>
          </w:p>
        </w:tc>
        <w:tc>
          <w:tcPr>
            <w:tcW w:w="5386" w:type="dxa"/>
          </w:tcPr>
          <w:p w:rsidR="00512CFA" w:rsidRPr="004A333D" w:rsidRDefault="00373A67" w:rsidP="00E1507B">
            <w:pPr>
              <w:widowControl w:val="0"/>
              <w:autoSpaceDE w:val="0"/>
              <w:snapToGrid w:val="0"/>
              <w:spacing w:before="40" w:after="40" w:line="240" w:lineRule="auto"/>
              <w:rPr>
                <w:rFonts w:ascii="Times New Roman" w:hAnsi="Times New Roman" w:cs="Times New Roman"/>
                <w:sz w:val="24"/>
                <w:szCs w:val="24"/>
              </w:rPr>
            </w:pPr>
            <w:r>
              <w:rPr>
                <w:rFonts w:ascii="Times New Roman" w:hAnsi="Times New Roman" w:cs="Times New Roman"/>
                <w:sz w:val="24"/>
                <w:szCs w:val="24"/>
              </w:rPr>
              <w:t>Благоустройство</w:t>
            </w:r>
            <w:r w:rsidR="00512CFA" w:rsidRPr="004A333D">
              <w:rPr>
                <w:rFonts w:ascii="Times New Roman" w:hAnsi="Times New Roman" w:cs="Times New Roman"/>
                <w:sz w:val="24"/>
                <w:szCs w:val="24"/>
              </w:rPr>
              <w:t xml:space="preserve"> дворовой территории</w:t>
            </w:r>
          </w:p>
        </w:tc>
      </w:tr>
      <w:tr w:rsidR="00512CFA" w:rsidRPr="004A333D" w:rsidTr="00761FB8">
        <w:trPr>
          <w:trHeight w:val="420"/>
          <w:jc w:val="center"/>
        </w:trPr>
        <w:tc>
          <w:tcPr>
            <w:tcW w:w="568" w:type="dxa"/>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4254" w:type="dxa"/>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Сроки начала и окончания работ</w:t>
            </w:r>
          </w:p>
        </w:tc>
        <w:tc>
          <w:tcPr>
            <w:tcW w:w="5386" w:type="dxa"/>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512CFA" w:rsidRPr="004A333D" w:rsidTr="00761FB8">
        <w:trPr>
          <w:trHeight w:val="420"/>
          <w:jc w:val="center"/>
        </w:trPr>
        <w:tc>
          <w:tcPr>
            <w:tcW w:w="568" w:type="dxa"/>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7.</w:t>
            </w:r>
          </w:p>
        </w:tc>
        <w:tc>
          <w:tcPr>
            <w:tcW w:w="4254" w:type="dxa"/>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Стадийность</w:t>
            </w:r>
          </w:p>
        </w:tc>
        <w:tc>
          <w:tcPr>
            <w:tcW w:w="5386" w:type="dxa"/>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Демонтажные работы</w:t>
            </w:r>
          </w:p>
          <w:p w:rsidR="00512CFA" w:rsidRPr="004A333D" w:rsidRDefault="00373A67" w:rsidP="00E1507B">
            <w:pPr>
              <w:widowControl w:val="0"/>
              <w:autoSpaceDE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w:t>
            </w:r>
            <w:r w:rsidR="00512CFA" w:rsidRPr="004A333D">
              <w:rPr>
                <w:rFonts w:ascii="Times New Roman" w:hAnsi="Times New Roman" w:cs="Times New Roman"/>
                <w:color w:val="000000"/>
                <w:sz w:val="24"/>
                <w:szCs w:val="24"/>
              </w:rPr>
              <w:t>аботы</w:t>
            </w:r>
            <w:r>
              <w:rPr>
                <w:rFonts w:ascii="Times New Roman" w:hAnsi="Times New Roman" w:cs="Times New Roman"/>
                <w:color w:val="000000"/>
                <w:sz w:val="24"/>
                <w:szCs w:val="24"/>
              </w:rPr>
              <w:t xml:space="preserve"> по благоустройству дворовой территории</w:t>
            </w:r>
          </w:p>
        </w:tc>
      </w:tr>
      <w:tr w:rsidR="00512CFA" w:rsidRPr="004A333D" w:rsidTr="00761FB8">
        <w:trPr>
          <w:trHeight w:val="483"/>
          <w:jc w:val="center"/>
        </w:trPr>
        <w:tc>
          <w:tcPr>
            <w:tcW w:w="568" w:type="dxa"/>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4254" w:type="dxa"/>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Особые условия капитального ремонта</w:t>
            </w:r>
          </w:p>
        </w:tc>
        <w:tc>
          <w:tcPr>
            <w:tcW w:w="5386" w:type="dxa"/>
          </w:tcPr>
          <w:p w:rsidR="00512CFA" w:rsidRPr="004A333D" w:rsidRDefault="00675091" w:rsidP="00675091">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Территориально-э</w:t>
            </w:r>
            <w:r w:rsidR="00512CFA" w:rsidRPr="004A333D">
              <w:rPr>
                <w:rFonts w:ascii="Times New Roman" w:hAnsi="Times New Roman" w:cs="Times New Roman"/>
                <w:color w:val="000000"/>
                <w:sz w:val="24"/>
                <w:szCs w:val="24"/>
              </w:rPr>
              <w:t>ксплуатируем</w:t>
            </w:r>
            <w:r w:rsidRPr="004A333D">
              <w:rPr>
                <w:rFonts w:ascii="Times New Roman" w:hAnsi="Times New Roman" w:cs="Times New Roman"/>
                <w:color w:val="000000"/>
                <w:sz w:val="24"/>
                <w:szCs w:val="24"/>
              </w:rPr>
              <w:t>ое</w:t>
            </w:r>
            <w:r w:rsidR="00512CFA" w:rsidRPr="004A333D">
              <w:rPr>
                <w:rFonts w:ascii="Times New Roman" w:hAnsi="Times New Roman" w:cs="Times New Roman"/>
                <w:color w:val="000000"/>
                <w:sz w:val="24"/>
                <w:szCs w:val="24"/>
              </w:rPr>
              <w:t>.</w:t>
            </w:r>
          </w:p>
        </w:tc>
      </w:tr>
      <w:tr w:rsidR="00512CFA" w:rsidRPr="004A333D" w:rsidTr="00761FB8">
        <w:trPr>
          <w:trHeight w:val="547"/>
          <w:jc w:val="center"/>
        </w:trPr>
        <w:tc>
          <w:tcPr>
            <w:tcW w:w="568" w:type="dxa"/>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4254" w:type="dxa"/>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конструктивным решениям</w:t>
            </w:r>
          </w:p>
        </w:tc>
        <w:tc>
          <w:tcPr>
            <w:tcW w:w="5386" w:type="dxa"/>
          </w:tcPr>
          <w:p w:rsidR="00512CFA" w:rsidRPr="004A333D" w:rsidRDefault="00512CFA" w:rsidP="00C218B5">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Результаты работ должны удовлетворять всем нормативным документам.</w:t>
            </w:r>
          </w:p>
        </w:tc>
      </w:tr>
    </w:tbl>
    <w:p w:rsidR="00550B87" w:rsidRDefault="00550B87" w:rsidP="00761FB8">
      <w:pPr>
        <w:spacing w:before="120" w:after="120" w:line="240" w:lineRule="auto"/>
        <w:jc w:val="center"/>
        <w:rPr>
          <w:rFonts w:ascii="Times New Roman" w:hAnsi="Times New Roman" w:cs="Times New Roman"/>
          <w:b/>
          <w:color w:val="000000"/>
          <w:sz w:val="24"/>
          <w:szCs w:val="24"/>
          <w:lang w:eastAsia="ar-SA"/>
        </w:rPr>
      </w:pPr>
    </w:p>
    <w:p w:rsidR="00512CFA" w:rsidRPr="004A333D" w:rsidRDefault="00512CFA" w:rsidP="00761FB8">
      <w:pPr>
        <w:spacing w:before="120" w:after="120" w:line="240" w:lineRule="auto"/>
        <w:jc w:val="center"/>
        <w:rPr>
          <w:rFonts w:ascii="Times New Roman" w:hAnsi="Times New Roman" w:cs="Times New Roman"/>
          <w:b/>
          <w:sz w:val="24"/>
          <w:szCs w:val="24"/>
        </w:rPr>
      </w:pPr>
      <w:r w:rsidRPr="004A333D">
        <w:rPr>
          <w:rFonts w:ascii="Times New Roman" w:hAnsi="Times New Roman" w:cs="Times New Roman"/>
          <w:b/>
          <w:color w:val="000000"/>
          <w:sz w:val="24"/>
          <w:szCs w:val="24"/>
          <w:lang w:eastAsia="ar-SA"/>
        </w:rPr>
        <w:t>Технические условия и требования</w:t>
      </w:r>
    </w:p>
    <w:p w:rsidR="00670D16" w:rsidRPr="004A333D" w:rsidRDefault="00670D16" w:rsidP="00670D16">
      <w:pPr>
        <w:pStyle w:val="a9"/>
        <w:spacing w:before="120" w:after="120" w:line="240" w:lineRule="auto"/>
        <w:ind w:left="108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9638"/>
      </w:tblGrid>
      <w:tr w:rsidR="00512CFA" w:rsidRPr="004A333D" w:rsidTr="00C962B8">
        <w:trPr>
          <w:trHeight w:val="416"/>
          <w:jc w:val="center"/>
        </w:trPr>
        <w:tc>
          <w:tcPr>
            <w:tcW w:w="568"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w:t>
            </w:r>
          </w:p>
        </w:tc>
        <w:tc>
          <w:tcPr>
            <w:tcW w:w="9638" w:type="dxa"/>
            <w:vAlign w:val="center"/>
          </w:tcPr>
          <w:p w:rsidR="00512CFA" w:rsidRDefault="00512CFA" w:rsidP="00915776">
            <w:pPr>
              <w:spacing w:after="0" w:line="240" w:lineRule="auto"/>
              <w:jc w:val="both"/>
              <w:rPr>
                <w:rFonts w:ascii="Times New Roman" w:eastAsia="Calibri" w:hAnsi="Times New Roman" w:cs="Times New Roman"/>
                <w:sz w:val="24"/>
                <w:szCs w:val="24"/>
                <w:lang w:eastAsia="en-US"/>
              </w:rPr>
            </w:pPr>
            <w:r w:rsidRPr="004A333D">
              <w:rPr>
                <w:rFonts w:ascii="Times New Roman" w:hAnsi="Times New Roman" w:cs="Times New Roman"/>
                <w:sz w:val="24"/>
                <w:szCs w:val="24"/>
              </w:rPr>
              <w:t xml:space="preserve">Необходимо выполнить </w:t>
            </w:r>
            <w:r w:rsidR="003028B1" w:rsidRPr="004A333D">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 многоквартирн</w:t>
            </w:r>
            <w:r w:rsidR="008C3C3A" w:rsidRPr="004A333D">
              <w:rPr>
                <w:rFonts w:ascii="Times New Roman" w:hAnsi="Times New Roman" w:cs="Times New Roman"/>
                <w:sz w:val="24"/>
                <w:szCs w:val="24"/>
              </w:rPr>
              <w:t xml:space="preserve">ых </w:t>
            </w:r>
            <w:r w:rsidRPr="004A333D">
              <w:rPr>
                <w:rFonts w:ascii="Times New Roman" w:hAnsi="Times New Roman" w:cs="Times New Roman"/>
                <w:sz w:val="24"/>
                <w:szCs w:val="24"/>
              </w:rPr>
              <w:t>дом</w:t>
            </w:r>
            <w:r w:rsidR="008C3C3A" w:rsidRPr="004A333D">
              <w:rPr>
                <w:rFonts w:ascii="Times New Roman" w:hAnsi="Times New Roman" w:cs="Times New Roman"/>
                <w:sz w:val="24"/>
                <w:szCs w:val="24"/>
              </w:rPr>
              <w:t>ов</w:t>
            </w:r>
            <w:r w:rsidRPr="004A333D">
              <w:rPr>
                <w:rFonts w:ascii="Times New Roman" w:hAnsi="Times New Roman" w:cs="Times New Roman"/>
                <w:sz w:val="24"/>
                <w:szCs w:val="24"/>
              </w:rPr>
              <w:t xml:space="preserve"> по адресу:</w:t>
            </w:r>
            <w:r w:rsidR="00CA01AA" w:rsidRPr="004A333D">
              <w:rPr>
                <w:rFonts w:ascii="Times New Roman" w:hAnsi="Times New Roman" w:cs="Times New Roman"/>
                <w:sz w:val="24"/>
                <w:szCs w:val="24"/>
              </w:rPr>
              <w:t xml:space="preserve"> </w:t>
            </w:r>
            <w:r w:rsidR="008C3C3A" w:rsidRPr="004A333D">
              <w:rPr>
                <w:rFonts w:ascii="Times New Roman" w:hAnsi="Times New Roman" w:cs="Times New Roman"/>
                <w:sz w:val="24"/>
                <w:szCs w:val="24"/>
              </w:rPr>
              <w:t xml:space="preserve">ул. </w:t>
            </w:r>
            <w:r w:rsidR="004742F5" w:rsidRPr="004A333D">
              <w:rPr>
                <w:rFonts w:ascii="Times New Roman" w:hAnsi="Times New Roman" w:cs="Times New Roman"/>
                <w:sz w:val="24"/>
                <w:szCs w:val="24"/>
              </w:rPr>
              <w:t>Береговая</w:t>
            </w:r>
            <w:r w:rsidR="0039024E" w:rsidRPr="004A333D">
              <w:rPr>
                <w:rFonts w:ascii="Times New Roman" w:eastAsiaTheme="minorEastAsia" w:hAnsi="Times New Roman" w:cs="Times New Roman"/>
                <w:sz w:val="24"/>
                <w:szCs w:val="24"/>
                <w:lang w:eastAsia="ru-RU"/>
              </w:rPr>
              <w:t xml:space="preserve">, </w:t>
            </w:r>
            <w:r w:rsidR="008C3C3A" w:rsidRPr="004A333D">
              <w:rPr>
                <w:rFonts w:ascii="Times New Roman" w:eastAsiaTheme="minorEastAsia" w:hAnsi="Times New Roman" w:cs="Times New Roman"/>
                <w:sz w:val="24"/>
                <w:szCs w:val="24"/>
                <w:lang w:eastAsia="ru-RU"/>
              </w:rPr>
              <w:t>6</w:t>
            </w:r>
            <w:r w:rsidR="004742F5" w:rsidRPr="004A333D">
              <w:rPr>
                <w:rFonts w:ascii="Times New Roman" w:eastAsiaTheme="minorEastAsia" w:hAnsi="Times New Roman" w:cs="Times New Roman"/>
                <w:sz w:val="24"/>
                <w:szCs w:val="24"/>
                <w:lang w:eastAsia="ru-RU"/>
              </w:rPr>
              <w:t>4</w:t>
            </w:r>
            <w:r w:rsidR="0039024E" w:rsidRPr="004A333D">
              <w:rPr>
                <w:rFonts w:ascii="Times New Roman" w:eastAsiaTheme="minorEastAsia" w:hAnsi="Times New Roman" w:cs="Times New Roman"/>
                <w:sz w:val="24"/>
                <w:szCs w:val="24"/>
                <w:lang w:eastAsia="ru-RU"/>
              </w:rPr>
              <w:t>,</w:t>
            </w:r>
            <w:r w:rsidR="008C3C3A" w:rsidRPr="004A333D">
              <w:rPr>
                <w:rFonts w:ascii="Times New Roman" w:eastAsiaTheme="minorEastAsia" w:hAnsi="Times New Roman" w:cs="Times New Roman"/>
                <w:sz w:val="24"/>
                <w:szCs w:val="24"/>
                <w:lang w:eastAsia="ru-RU"/>
              </w:rPr>
              <w:t xml:space="preserve"> </w:t>
            </w:r>
            <w:r w:rsidR="004742F5" w:rsidRPr="004A333D">
              <w:rPr>
                <w:rFonts w:ascii="Times New Roman" w:eastAsiaTheme="minorEastAsia" w:hAnsi="Times New Roman" w:cs="Times New Roman"/>
                <w:sz w:val="24"/>
                <w:szCs w:val="24"/>
                <w:lang w:eastAsia="ru-RU"/>
              </w:rPr>
              <w:t>64а</w:t>
            </w:r>
            <w:r w:rsidR="0039024E" w:rsidRPr="004A333D">
              <w:rPr>
                <w:rFonts w:ascii="Times New Roman" w:eastAsiaTheme="minorEastAsia" w:hAnsi="Times New Roman" w:cs="Times New Roman"/>
                <w:sz w:val="24"/>
                <w:szCs w:val="24"/>
                <w:lang w:eastAsia="ru-RU"/>
              </w:rPr>
              <w:t>,</w:t>
            </w:r>
            <w:r w:rsidR="00767C8A" w:rsidRPr="004A333D">
              <w:rPr>
                <w:rFonts w:ascii="Times New Roman" w:eastAsiaTheme="minorEastAsia" w:hAnsi="Times New Roman" w:cs="Times New Roman"/>
                <w:sz w:val="24"/>
                <w:szCs w:val="24"/>
                <w:lang w:eastAsia="ru-RU"/>
              </w:rPr>
              <w:t xml:space="preserve"> </w:t>
            </w:r>
            <w:r w:rsidR="004742F5" w:rsidRPr="004A333D">
              <w:rPr>
                <w:rFonts w:ascii="Times New Roman" w:eastAsiaTheme="minorEastAsia" w:hAnsi="Times New Roman" w:cs="Times New Roman"/>
                <w:sz w:val="24"/>
                <w:szCs w:val="24"/>
                <w:lang w:eastAsia="ru-RU"/>
              </w:rPr>
              <w:t>6</w:t>
            </w:r>
            <w:r w:rsidR="008C3C3A" w:rsidRPr="004A333D">
              <w:rPr>
                <w:rFonts w:ascii="Times New Roman" w:eastAsiaTheme="minorEastAsia" w:hAnsi="Times New Roman" w:cs="Times New Roman"/>
                <w:sz w:val="24"/>
                <w:szCs w:val="24"/>
                <w:lang w:eastAsia="ru-RU"/>
              </w:rPr>
              <w:t>6</w:t>
            </w:r>
            <w:r w:rsidR="004742F5" w:rsidRPr="004A333D">
              <w:rPr>
                <w:rFonts w:ascii="Times New Roman" w:eastAsiaTheme="minorEastAsia" w:hAnsi="Times New Roman" w:cs="Times New Roman"/>
                <w:sz w:val="24"/>
                <w:szCs w:val="24"/>
                <w:lang w:eastAsia="ru-RU"/>
              </w:rPr>
              <w:t>,</w:t>
            </w:r>
            <w:r w:rsidR="0039024E" w:rsidRPr="004A333D">
              <w:rPr>
                <w:rFonts w:ascii="Times New Roman" w:eastAsiaTheme="minorEastAsia" w:hAnsi="Times New Roman" w:cs="Times New Roman"/>
                <w:sz w:val="24"/>
                <w:szCs w:val="24"/>
                <w:lang w:eastAsia="ru-RU"/>
              </w:rPr>
              <w:t xml:space="preserve"> </w:t>
            </w:r>
            <w:r w:rsidR="00F766CD" w:rsidRPr="004A333D">
              <w:rPr>
                <w:rFonts w:ascii="Times New Roman" w:eastAsia="Calibri" w:hAnsi="Times New Roman" w:cs="Times New Roman"/>
                <w:sz w:val="24"/>
                <w:szCs w:val="24"/>
                <w:lang w:eastAsia="en-US"/>
              </w:rPr>
              <w:t>в г. Калининграде</w:t>
            </w:r>
            <w:r w:rsidR="003028B1" w:rsidRPr="004A333D">
              <w:rPr>
                <w:rFonts w:ascii="Times New Roman" w:eastAsia="Calibri" w:hAnsi="Times New Roman" w:cs="Times New Roman"/>
                <w:sz w:val="24"/>
                <w:szCs w:val="24"/>
                <w:lang w:eastAsia="en-US"/>
              </w:rPr>
              <w:t xml:space="preserve"> в соответствии с дизайн-проектом, проектом организации капитального ремонта</w:t>
            </w:r>
            <w:r w:rsidR="00F766CD" w:rsidRPr="004A333D">
              <w:rPr>
                <w:rFonts w:ascii="Times New Roman" w:eastAsia="Calibri" w:hAnsi="Times New Roman" w:cs="Times New Roman"/>
                <w:sz w:val="24"/>
                <w:szCs w:val="24"/>
                <w:lang w:eastAsia="en-US"/>
              </w:rPr>
              <w:t>;</w:t>
            </w:r>
          </w:p>
          <w:p w:rsidR="00550B87" w:rsidRPr="004A333D" w:rsidRDefault="00550B87" w:rsidP="00915776">
            <w:pPr>
              <w:spacing w:after="0" w:line="240" w:lineRule="auto"/>
              <w:jc w:val="both"/>
              <w:rPr>
                <w:rFonts w:ascii="Times New Roman" w:hAnsi="Times New Roman" w:cs="Times New Roman"/>
                <w:b/>
                <w:sz w:val="24"/>
                <w:szCs w:val="24"/>
              </w:rPr>
            </w:pPr>
          </w:p>
        </w:tc>
      </w:tr>
      <w:tr w:rsidR="00512CFA" w:rsidRPr="004A333D" w:rsidTr="00C962B8">
        <w:trPr>
          <w:jc w:val="center"/>
        </w:trPr>
        <w:tc>
          <w:tcPr>
            <w:tcW w:w="568" w:type="dxa"/>
          </w:tcPr>
          <w:p w:rsidR="00512CFA" w:rsidRPr="004A333D" w:rsidRDefault="00FD50F0"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2</w:t>
            </w:r>
            <w:r w:rsidR="00512CFA" w:rsidRPr="004A333D">
              <w:rPr>
                <w:rFonts w:ascii="Times New Roman" w:hAnsi="Times New Roman" w:cs="Times New Roman"/>
                <w:sz w:val="24"/>
                <w:szCs w:val="24"/>
              </w:rPr>
              <w:t>.</w:t>
            </w:r>
          </w:p>
        </w:tc>
        <w:tc>
          <w:tcPr>
            <w:tcW w:w="9638"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Перед началом производства работ по капитальному ремонту дворовой территории многоквартирного дома, Подрядчику необходимо:</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произвести местное шурфирование дворовой территории </w:t>
            </w:r>
            <w:r w:rsidR="00736B69" w:rsidRPr="004A333D">
              <w:rPr>
                <w:rFonts w:ascii="Times New Roman" w:hAnsi="Times New Roman" w:cs="Times New Roman"/>
                <w:color w:val="000000"/>
                <w:sz w:val="24"/>
                <w:szCs w:val="24"/>
              </w:rPr>
              <w:t xml:space="preserve">в границах производства работ </w:t>
            </w:r>
            <w:r w:rsidRPr="004A333D">
              <w:rPr>
                <w:rFonts w:ascii="Times New Roman" w:hAnsi="Times New Roman" w:cs="Times New Roman"/>
                <w:color w:val="000000"/>
                <w:sz w:val="24"/>
                <w:szCs w:val="24"/>
              </w:rPr>
              <w:t>на предмет выяснения существующей конструкции дорожной одежды. В случае выявления слоев из щебня и песка, согласно типу</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дорожной</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 xml:space="preserve">одежды в проектно-сметной документации, составить акт и произвести замену только дорожного покрытия по слою щебня с расклинцовкой и последующим уплотнением.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lastRenderedPageBreak/>
              <w:t>- по результату шурфирования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150CC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p w:rsidR="00550B87" w:rsidRPr="004A333D" w:rsidRDefault="00550B87" w:rsidP="009D78B7">
            <w:pPr>
              <w:tabs>
                <w:tab w:val="left" w:pos="1260"/>
              </w:tabs>
              <w:snapToGrid w:val="0"/>
              <w:spacing w:after="0" w:line="240" w:lineRule="auto"/>
              <w:jc w:val="both"/>
              <w:rPr>
                <w:rFonts w:ascii="Times New Roman" w:hAnsi="Times New Roman" w:cs="Times New Roman"/>
                <w:color w:val="000000"/>
                <w:sz w:val="24"/>
                <w:szCs w:val="24"/>
              </w:rPr>
            </w:pPr>
          </w:p>
        </w:tc>
      </w:tr>
      <w:tr w:rsidR="00512CFA" w:rsidRPr="004A333D" w:rsidTr="00C962B8">
        <w:trPr>
          <w:jc w:val="center"/>
        </w:trPr>
        <w:tc>
          <w:tcPr>
            <w:tcW w:w="568" w:type="dxa"/>
          </w:tcPr>
          <w:p w:rsidR="00512CFA"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lastRenderedPageBreak/>
              <w:t>3.</w:t>
            </w:r>
          </w:p>
          <w:p w:rsidR="00C962B8" w:rsidRDefault="00C962B8" w:rsidP="009D78B7">
            <w:pPr>
              <w:pStyle w:val="ac"/>
              <w:snapToGrid w:val="0"/>
              <w:jc w:val="center"/>
              <w:rPr>
                <w:rFonts w:ascii="Times New Roman" w:hAnsi="Times New Roman" w:cs="Times New Roman"/>
                <w:sz w:val="24"/>
                <w:szCs w:val="24"/>
              </w:rPr>
            </w:pPr>
          </w:p>
          <w:p w:rsidR="00C962B8" w:rsidRDefault="00C962B8" w:rsidP="009D78B7">
            <w:pPr>
              <w:pStyle w:val="ac"/>
              <w:snapToGrid w:val="0"/>
              <w:jc w:val="center"/>
              <w:rPr>
                <w:rFonts w:ascii="Times New Roman" w:hAnsi="Times New Roman" w:cs="Times New Roman"/>
                <w:sz w:val="24"/>
                <w:szCs w:val="24"/>
              </w:rPr>
            </w:pPr>
          </w:p>
          <w:p w:rsidR="00C962B8" w:rsidRPr="004A333D" w:rsidRDefault="00C962B8" w:rsidP="009D78B7">
            <w:pPr>
              <w:pStyle w:val="ac"/>
              <w:snapToGrid w:val="0"/>
              <w:jc w:val="center"/>
              <w:rPr>
                <w:rFonts w:ascii="Times New Roman" w:hAnsi="Times New Roman" w:cs="Times New Roman"/>
                <w:sz w:val="24"/>
                <w:szCs w:val="24"/>
              </w:rPr>
            </w:pPr>
          </w:p>
        </w:tc>
        <w:tc>
          <w:tcPr>
            <w:tcW w:w="9638" w:type="dxa"/>
            <w:vAlign w:val="center"/>
          </w:tcPr>
          <w:p w:rsidR="00512CFA" w:rsidRPr="004A333D" w:rsidRDefault="003028B1"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Благоустройство</w:t>
            </w:r>
            <w:r w:rsidR="00512CFA" w:rsidRPr="004A333D">
              <w:rPr>
                <w:rFonts w:ascii="Times New Roman" w:hAnsi="Times New Roman" w:cs="Times New Roman"/>
                <w:color w:val="000000"/>
                <w:sz w:val="24"/>
                <w:szCs w:val="24"/>
              </w:rPr>
              <w:t xml:space="preserve"> дворовой территории начинать с момента получения Ордера на раскопки.</w:t>
            </w:r>
            <w:r w:rsidR="009F2D4D" w:rsidRPr="004A333D">
              <w:rPr>
                <w:rFonts w:ascii="Times New Roman" w:hAnsi="Times New Roman" w:cs="Times New Roman"/>
                <w:color w:val="000000"/>
                <w:sz w:val="24"/>
                <w:szCs w:val="24"/>
              </w:rPr>
              <w:t xml:space="preserve">  Во время оформления ордера на раскопки разработать </w:t>
            </w:r>
            <w:r w:rsidR="00373A67">
              <w:rPr>
                <w:rFonts w:ascii="Times New Roman" w:hAnsi="Times New Roman" w:cs="Times New Roman"/>
                <w:color w:val="000000"/>
                <w:sz w:val="24"/>
                <w:szCs w:val="24"/>
              </w:rPr>
              <w:t>ППР</w:t>
            </w:r>
            <w:r w:rsidR="009F2D4D" w:rsidRPr="004A333D">
              <w:rPr>
                <w:rFonts w:ascii="Times New Roman" w:hAnsi="Times New Roman" w:cs="Times New Roman"/>
                <w:color w:val="000000"/>
                <w:sz w:val="24"/>
                <w:szCs w:val="24"/>
              </w:rPr>
              <w:t xml:space="preserve"> </w:t>
            </w:r>
            <w:r w:rsidR="00DA59AB">
              <w:rPr>
                <w:rFonts w:ascii="Times New Roman" w:hAnsi="Times New Roman" w:cs="Times New Roman"/>
                <w:color w:val="000000"/>
                <w:sz w:val="24"/>
                <w:szCs w:val="24"/>
              </w:rPr>
              <w:t>.</w:t>
            </w:r>
          </w:p>
          <w:p w:rsidR="00FD50F0" w:rsidRDefault="00FD50F0"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 оформления ордера на раскопки не более 30 календарных дней.</w:t>
            </w:r>
          </w:p>
          <w:p w:rsidR="00550B87" w:rsidRPr="004A333D" w:rsidRDefault="00550B87" w:rsidP="009D78B7">
            <w:pPr>
              <w:tabs>
                <w:tab w:val="left" w:pos="1260"/>
              </w:tabs>
              <w:snapToGrid w:val="0"/>
              <w:spacing w:after="0" w:line="240" w:lineRule="auto"/>
              <w:jc w:val="both"/>
              <w:rPr>
                <w:rFonts w:ascii="Times New Roman" w:hAnsi="Times New Roman" w:cs="Times New Roman"/>
                <w:color w:val="000000"/>
                <w:sz w:val="24"/>
                <w:szCs w:val="24"/>
              </w:rPr>
            </w:pPr>
          </w:p>
        </w:tc>
      </w:tr>
      <w:tr w:rsidR="00512CFA" w:rsidRPr="00B662D9" w:rsidTr="00C962B8">
        <w:trPr>
          <w:jc w:val="center"/>
        </w:trPr>
        <w:tc>
          <w:tcPr>
            <w:tcW w:w="568"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4.</w:t>
            </w:r>
          </w:p>
        </w:tc>
        <w:tc>
          <w:tcPr>
            <w:tcW w:w="9638" w:type="dxa"/>
            <w:vAlign w:val="center"/>
          </w:tcPr>
          <w:p w:rsidR="00570E60" w:rsidRDefault="00570E60" w:rsidP="00570E60">
            <w:pPr>
              <w:tabs>
                <w:tab w:val="left" w:pos="1260"/>
              </w:tab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Подрядчик в период производства работ несет полную ответственность за:</w:t>
            </w:r>
          </w:p>
          <w:p w:rsidR="00570E60" w:rsidRDefault="00570E60" w:rsidP="00570E60">
            <w:pPr>
              <w:tabs>
                <w:tab w:val="left" w:pos="1260"/>
              </w:tabs>
              <w:snapToGrid w:val="0"/>
              <w:spacing w:before="60" w:after="6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сохранность строительных материалов, оборудования, инвентаря, </w:t>
            </w:r>
          </w:p>
          <w:p w:rsidR="00570E60" w:rsidRDefault="00570E60" w:rsidP="00570E60">
            <w:pPr>
              <w:tabs>
                <w:tab w:val="left" w:pos="1260"/>
              </w:tabs>
              <w:snapToGrid w:val="0"/>
              <w:spacing w:before="60" w:after="6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обеспечение безопасности движения в границах производства работ;</w:t>
            </w:r>
          </w:p>
          <w:p w:rsidR="00570E60" w:rsidRDefault="00570E60" w:rsidP="00570E60">
            <w:pPr>
              <w:tabs>
                <w:tab w:val="left" w:pos="1260"/>
              </w:tabs>
              <w:snapToGrid w:val="0"/>
              <w:spacing w:before="60" w:after="6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обеспечение сохранности находящихся в зоне производства работ коммуникаций</w:t>
            </w:r>
            <w:r w:rsidR="00373A67">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570E60" w:rsidRDefault="00570E60" w:rsidP="00570E60">
            <w:pPr>
              <w:tabs>
                <w:tab w:val="left" w:pos="1260"/>
              </w:tabs>
              <w:snapToGrid w:val="0"/>
              <w:spacing w:before="60" w:after="6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373A67" w:rsidRDefault="00373A67" w:rsidP="00570E60">
            <w:pPr>
              <w:tabs>
                <w:tab w:val="left" w:pos="1260"/>
              </w:tabs>
              <w:snapToGrid w:val="0"/>
              <w:spacing w:before="60" w:after="6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соблюдение норм экологической безопасности;</w:t>
            </w:r>
          </w:p>
          <w:p w:rsidR="00373A67" w:rsidRDefault="00373A67" w:rsidP="00570E60">
            <w:pPr>
              <w:tabs>
                <w:tab w:val="left" w:pos="1260"/>
              </w:tabs>
              <w:snapToGrid w:val="0"/>
              <w:spacing w:before="60" w:after="6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рациональное использование территории, охраны окружающей среды, зеленых насаждений и земли</w:t>
            </w:r>
            <w:r w:rsidR="005429F8">
              <w:rPr>
                <w:rFonts w:ascii="Times New Roman" w:hAnsi="Times New Roman" w:cs="Times New Roman"/>
                <w:color w:val="000000"/>
                <w:sz w:val="24"/>
                <w:szCs w:val="24"/>
              </w:rPr>
              <w:t>;</w:t>
            </w:r>
          </w:p>
          <w:p w:rsidR="00512CFA" w:rsidRDefault="00570E60" w:rsidP="00570E60">
            <w:pPr>
              <w:tabs>
                <w:tab w:val="left" w:pos="1260"/>
              </w:tabs>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р</w:t>
            </w:r>
            <w:r>
              <w:rPr>
                <w:rFonts w:ascii="Times New Roman" w:hAnsi="Times New Roman" w:cs="Times New Roman"/>
                <w:sz w:val="24"/>
                <w:szCs w:val="24"/>
              </w:rPr>
              <w:t>ежим движения транспорта на период капитального ремонта дорожного покрытия дворовой территории МКД должен быть согласован подрядчиком с Управлением ГИБДД УМВД РОССИИ по Калининградской области.</w:t>
            </w:r>
          </w:p>
          <w:p w:rsidR="005F56DA" w:rsidRPr="004A333D" w:rsidRDefault="005F56DA" w:rsidP="00570E60">
            <w:pPr>
              <w:tabs>
                <w:tab w:val="left" w:pos="1260"/>
              </w:tabs>
              <w:snapToGrid w:val="0"/>
              <w:spacing w:after="0" w:line="240" w:lineRule="auto"/>
              <w:jc w:val="both"/>
              <w:rPr>
                <w:rFonts w:ascii="Times New Roman" w:hAnsi="Times New Roman" w:cs="Times New Roman"/>
                <w:color w:val="000000"/>
                <w:sz w:val="24"/>
                <w:szCs w:val="24"/>
              </w:rPr>
            </w:pPr>
          </w:p>
        </w:tc>
      </w:tr>
      <w:tr w:rsidR="00512CFA" w:rsidRPr="004A333D" w:rsidTr="00C962B8">
        <w:trPr>
          <w:jc w:val="center"/>
        </w:trPr>
        <w:tc>
          <w:tcPr>
            <w:tcW w:w="568"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9638" w:type="dxa"/>
            <w:vAlign w:val="center"/>
          </w:tcPr>
          <w:p w:rsidR="00512CFA" w:rsidRDefault="004A333D" w:rsidP="004A333D">
            <w:pPr>
              <w:tabs>
                <w:tab w:val="left" w:pos="1260"/>
              </w:tabs>
              <w:snapToGrid w:val="0"/>
              <w:spacing w:after="0" w:line="240" w:lineRule="auto"/>
              <w:jc w:val="both"/>
              <w:rPr>
                <w:rFonts w:ascii="Times New Roman" w:hAnsi="Times New Roman" w:cs="Times New Roman"/>
                <w:color w:val="000000"/>
                <w:sz w:val="24"/>
                <w:szCs w:val="24"/>
              </w:rPr>
            </w:pPr>
            <w:r w:rsidRPr="00695640">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sidRPr="00695640">
              <w:rPr>
                <w:rFonts w:ascii="Times New Roman" w:hAnsi="Times New Roman"/>
                <w:i/>
                <w:color w:val="000000"/>
                <w:sz w:val="24"/>
                <w:szCs w:val="24"/>
              </w:rPr>
              <w:t>.</w:t>
            </w:r>
            <w:r w:rsidRPr="00695640">
              <w:rPr>
                <w:rFonts w:ascii="Times New Roman" w:hAnsi="Times New Roman"/>
                <w:color w:val="000000"/>
                <w:sz w:val="24"/>
                <w:szCs w:val="24"/>
              </w:rPr>
              <w:t xml:space="preserve"> </w:t>
            </w:r>
            <w:r w:rsidR="00512CFA" w:rsidRPr="004A333D">
              <w:rPr>
                <w:rFonts w:ascii="Times New Roman" w:hAnsi="Times New Roman" w:cs="Times New Roman"/>
                <w:color w:val="000000"/>
                <w:sz w:val="24"/>
                <w:szCs w:val="24"/>
              </w:rPr>
              <w:t>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r>
              <w:rPr>
                <w:rFonts w:ascii="Times New Roman" w:hAnsi="Times New Roman" w:cs="Times New Roman"/>
                <w:color w:val="000000"/>
                <w:sz w:val="24"/>
                <w:szCs w:val="24"/>
              </w:rPr>
              <w:t xml:space="preserve"> Техническим заказчиком</w:t>
            </w:r>
            <w:r w:rsidR="00512CFA" w:rsidRPr="004A333D">
              <w:rPr>
                <w:rFonts w:ascii="Times New Roman" w:hAnsi="Times New Roman" w:cs="Times New Roman"/>
                <w:color w:val="000000"/>
                <w:sz w:val="24"/>
                <w:szCs w:val="24"/>
              </w:rPr>
              <w:t>.</w:t>
            </w:r>
          </w:p>
          <w:p w:rsidR="005F56DA" w:rsidRPr="004A333D" w:rsidRDefault="005F56DA" w:rsidP="004A333D">
            <w:pPr>
              <w:tabs>
                <w:tab w:val="left" w:pos="1260"/>
              </w:tabs>
              <w:snapToGrid w:val="0"/>
              <w:spacing w:after="0" w:line="240" w:lineRule="auto"/>
              <w:jc w:val="both"/>
              <w:rPr>
                <w:rFonts w:ascii="Times New Roman" w:hAnsi="Times New Roman" w:cs="Times New Roman"/>
                <w:color w:val="000000"/>
                <w:sz w:val="24"/>
                <w:szCs w:val="24"/>
              </w:rPr>
            </w:pPr>
          </w:p>
        </w:tc>
      </w:tr>
      <w:tr w:rsidR="00512CFA" w:rsidRPr="004A333D" w:rsidTr="00C962B8">
        <w:trPr>
          <w:jc w:val="center"/>
        </w:trPr>
        <w:tc>
          <w:tcPr>
            <w:tcW w:w="568"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9638"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проведении работ предусмотреть контейнер для строительного мусора, установку биотуалета.</w:t>
            </w:r>
          </w:p>
        </w:tc>
      </w:tr>
      <w:tr w:rsidR="00512CFA" w:rsidRPr="004A333D" w:rsidTr="00C962B8">
        <w:trPr>
          <w:jc w:val="center"/>
        </w:trPr>
        <w:tc>
          <w:tcPr>
            <w:tcW w:w="568"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7.</w:t>
            </w:r>
          </w:p>
        </w:tc>
        <w:tc>
          <w:tcPr>
            <w:tcW w:w="9638" w:type="dxa"/>
            <w:vAlign w:val="center"/>
          </w:tcPr>
          <w:p w:rsidR="00550B87"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СП</w:t>
            </w:r>
            <w:r w:rsidR="00F445E7">
              <w:rPr>
                <w:rFonts w:ascii="Times New Roman" w:hAnsi="Times New Roman" w:cs="Times New Roman"/>
                <w:color w:val="000000"/>
                <w:sz w:val="24"/>
                <w:szCs w:val="24"/>
              </w:rPr>
              <w:t xml:space="preserve"> </w:t>
            </w:r>
            <w:r w:rsidR="00D05456">
              <w:rPr>
                <w:rFonts w:ascii="Times New Roman" w:hAnsi="Times New Roman" w:cs="Times New Roman"/>
                <w:color w:val="000000"/>
                <w:sz w:val="24"/>
                <w:szCs w:val="24"/>
              </w:rPr>
              <w:t>48</w:t>
            </w:r>
            <w:r w:rsidRPr="004A333D">
              <w:rPr>
                <w:rFonts w:ascii="Times New Roman" w:hAnsi="Times New Roman" w:cs="Times New Roman"/>
                <w:color w:val="000000"/>
                <w:sz w:val="24"/>
                <w:szCs w:val="24"/>
              </w:rPr>
              <w:t>.</w:t>
            </w:r>
            <w:r w:rsidR="00D05456">
              <w:rPr>
                <w:rFonts w:ascii="Times New Roman" w:hAnsi="Times New Roman" w:cs="Times New Roman"/>
                <w:color w:val="000000"/>
                <w:sz w:val="24"/>
                <w:szCs w:val="24"/>
              </w:rPr>
              <w:t>13330</w:t>
            </w:r>
            <w:r w:rsidRPr="004A333D">
              <w:rPr>
                <w:rFonts w:ascii="Times New Roman" w:hAnsi="Times New Roman" w:cs="Times New Roman"/>
                <w:color w:val="000000"/>
                <w:sz w:val="24"/>
                <w:szCs w:val="24"/>
              </w:rPr>
              <w:t>.</w:t>
            </w:r>
            <w:r w:rsidR="00F445E7">
              <w:rPr>
                <w:rFonts w:ascii="Times New Roman" w:hAnsi="Times New Roman" w:cs="Times New Roman"/>
                <w:color w:val="000000"/>
                <w:sz w:val="24"/>
                <w:szCs w:val="24"/>
              </w:rPr>
              <w:t>20</w:t>
            </w:r>
            <w:r w:rsidR="00D05456">
              <w:rPr>
                <w:rFonts w:ascii="Times New Roman" w:hAnsi="Times New Roman" w:cs="Times New Roman"/>
                <w:color w:val="000000"/>
                <w:sz w:val="24"/>
                <w:szCs w:val="24"/>
              </w:rPr>
              <w:t>11</w:t>
            </w:r>
            <w:r w:rsidRPr="004A333D">
              <w:rPr>
                <w:rFonts w:ascii="Times New Roman" w:hAnsi="Times New Roman" w:cs="Times New Roman"/>
                <w:color w:val="000000"/>
                <w:sz w:val="24"/>
                <w:szCs w:val="24"/>
              </w:rPr>
              <w:t xml:space="preserve"> Организация строитель</w:t>
            </w:r>
            <w:r w:rsidR="00F445E7">
              <w:rPr>
                <w:rFonts w:ascii="Times New Roman" w:hAnsi="Times New Roman" w:cs="Times New Roman"/>
                <w:color w:val="000000"/>
                <w:sz w:val="24"/>
                <w:szCs w:val="24"/>
              </w:rPr>
              <w:t>ства</w:t>
            </w:r>
            <w:r w:rsidR="00A41000">
              <w:rPr>
                <w:rFonts w:ascii="Times New Roman" w:hAnsi="Times New Roman" w:cs="Times New Roman"/>
                <w:color w:val="000000"/>
                <w:sz w:val="24"/>
                <w:szCs w:val="24"/>
              </w:rPr>
              <w:t>. Актуализированная редакция СНиП 12-01-2004</w:t>
            </w:r>
          </w:p>
          <w:p w:rsidR="00512CFA" w:rsidRPr="00A41000" w:rsidRDefault="00A41000" w:rsidP="009D78B7">
            <w:pPr>
              <w:tabs>
                <w:tab w:val="left" w:pos="1260"/>
              </w:tab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512CFA" w:rsidRPr="004A333D" w:rsidTr="00C962B8">
        <w:trPr>
          <w:jc w:val="center"/>
        </w:trPr>
        <w:tc>
          <w:tcPr>
            <w:tcW w:w="568"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9638"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применяемым материалам при выполнении работ:</w:t>
            </w:r>
          </w:p>
          <w:p w:rsidR="00151604" w:rsidRPr="004A333D" w:rsidRDefault="00A6420C"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ГОСТ 251</w:t>
            </w:r>
            <w:r w:rsidR="00151604" w:rsidRPr="004A333D">
              <w:rPr>
                <w:rFonts w:ascii="Times New Roman" w:hAnsi="Times New Roman" w:cs="Times New Roman"/>
                <w:color w:val="000000"/>
                <w:sz w:val="24"/>
                <w:szCs w:val="24"/>
              </w:rPr>
              <w:t>92</w:t>
            </w:r>
            <w:r w:rsidRPr="004A333D">
              <w:rPr>
                <w:rFonts w:ascii="Times New Roman" w:hAnsi="Times New Roman" w:cs="Times New Roman"/>
                <w:color w:val="000000"/>
                <w:sz w:val="24"/>
                <w:szCs w:val="24"/>
              </w:rPr>
              <w:t>.</w:t>
            </w:r>
            <w:r w:rsidR="00151604" w:rsidRPr="004A333D">
              <w:rPr>
                <w:rFonts w:ascii="Times New Roman" w:hAnsi="Times New Roman" w:cs="Times New Roman"/>
                <w:color w:val="000000"/>
                <w:sz w:val="24"/>
                <w:szCs w:val="24"/>
              </w:rPr>
              <w:t>-20</w:t>
            </w:r>
            <w:r w:rsidRPr="004A333D">
              <w:rPr>
                <w:rFonts w:ascii="Times New Roman" w:hAnsi="Times New Roman" w:cs="Times New Roman"/>
                <w:color w:val="000000"/>
                <w:sz w:val="24"/>
                <w:szCs w:val="24"/>
              </w:rPr>
              <w:t xml:space="preserve">12 </w:t>
            </w:r>
            <w:r w:rsidR="00151604" w:rsidRPr="004A333D">
              <w:rPr>
                <w:rFonts w:ascii="Times New Roman" w:hAnsi="Times New Roman" w:cs="Times New Roman"/>
                <w:color w:val="000000"/>
                <w:sz w:val="24"/>
                <w:szCs w:val="24"/>
              </w:rPr>
              <w:t>Бетоны «Классификация и общие технические требования»; ГОСТ 6665-9</w:t>
            </w:r>
            <w:r w:rsidR="00306F78">
              <w:rPr>
                <w:rFonts w:ascii="Times New Roman" w:hAnsi="Times New Roman" w:cs="Times New Roman"/>
                <w:color w:val="000000"/>
                <w:sz w:val="24"/>
                <w:szCs w:val="24"/>
              </w:rPr>
              <w:t>1</w:t>
            </w:r>
            <w:r w:rsidR="00151604" w:rsidRPr="004A333D">
              <w:rPr>
                <w:rFonts w:ascii="Times New Roman" w:hAnsi="Times New Roman" w:cs="Times New Roman"/>
                <w:color w:val="000000"/>
                <w:sz w:val="24"/>
                <w:szCs w:val="24"/>
              </w:rPr>
              <w:t xml:space="preserve"> «Камни бетонные</w:t>
            </w:r>
            <w:r w:rsidR="00A41000">
              <w:rPr>
                <w:rFonts w:ascii="Times New Roman" w:hAnsi="Times New Roman" w:cs="Times New Roman"/>
                <w:color w:val="000000"/>
                <w:sz w:val="24"/>
                <w:szCs w:val="24"/>
              </w:rPr>
              <w:t xml:space="preserve">  и железобетонные бортовые</w:t>
            </w:r>
            <w:r w:rsidR="00151604" w:rsidRPr="004A333D">
              <w:rPr>
                <w:rFonts w:ascii="Times New Roman" w:hAnsi="Times New Roman" w:cs="Times New Roman"/>
                <w:color w:val="000000"/>
                <w:sz w:val="24"/>
                <w:szCs w:val="24"/>
              </w:rPr>
              <w:t>»; ГОСТ 17608-</w:t>
            </w:r>
            <w:r w:rsidR="00A41000">
              <w:rPr>
                <w:rFonts w:ascii="Times New Roman" w:hAnsi="Times New Roman" w:cs="Times New Roman"/>
                <w:color w:val="000000"/>
                <w:sz w:val="24"/>
                <w:szCs w:val="24"/>
              </w:rPr>
              <w:t>2017</w:t>
            </w:r>
            <w:r w:rsidR="00151604" w:rsidRPr="004A333D">
              <w:rPr>
                <w:rFonts w:ascii="Times New Roman" w:hAnsi="Times New Roman" w:cs="Times New Roman"/>
                <w:color w:val="000000"/>
                <w:sz w:val="24"/>
                <w:szCs w:val="24"/>
              </w:rPr>
              <w:t xml:space="preserve"> «</w:t>
            </w:r>
            <w:r w:rsidR="00A41000">
              <w:rPr>
                <w:rFonts w:ascii="Times New Roman" w:hAnsi="Times New Roman" w:cs="Times New Roman"/>
                <w:color w:val="000000"/>
                <w:sz w:val="24"/>
                <w:szCs w:val="24"/>
              </w:rPr>
              <w:t>П</w:t>
            </w:r>
            <w:r w:rsidR="00151604" w:rsidRPr="004A333D">
              <w:rPr>
                <w:rFonts w:ascii="Times New Roman" w:hAnsi="Times New Roman" w:cs="Times New Roman"/>
                <w:color w:val="000000"/>
                <w:sz w:val="24"/>
                <w:szCs w:val="24"/>
              </w:rPr>
              <w:t>литы б</w:t>
            </w:r>
            <w:r w:rsidR="004A333D">
              <w:rPr>
                <w:rFonts w:ascii="Times New Roman" w:hAnsi="Times New Roman" w:cs="Times New Roman"/>
                <w:color w:val="000000"/>
                <w:sz w:val="24"/>
                <w:szCs w:val="24"/>
              </w:rPr>
              <w:t>етонные тротуарные»; ГОСТ 8736</w:t>
            </w:r>
            <w:r w:rsidR="00A41000">
              <w:rPr>
                <w:rFonts w:ascii="Times New Roman" w:hAnsi="Times New Roman" w:cs="Times New Roman"/>
                <w:color w:val="000000"/>
                <w:sz w:val="24"/>
                <w:szCs w:val="24"/>
              </w:rPr>
              <w:t xml:space="preserve"> </w:t>
            </w:r>
            <w:r w:rsidR="003C0398">
              <w:rPr>
                <w:rFonts w:ascii="Times New Roman" w:hAnsi="Times New Roman" w:cs="Times New Roman"/>
                <w:color w:val="000000"/>
                <w:sz w:val="24"/>
                <w:szCs w:val="24"/>
              </w:rPr>
              <w:t>-</w:t>
            </w:r>
            <w:r w:rsidR="004A333D">
              <w:rPr>
                <w:rFonts w:ascii="Times New Roman" w:hAnsi="Times New Roman" w:cs="Times New Roman"/>
                <w:color w:val="000000"/>
                <w:sz w:val="24"/>
                <w:szCs w:val="24"/>
              </w:rPr>
              <w:t>2014</w:t>
            </w:r>
            <w:r w:rsidR="00151604" w:rsidRPr="004A333D">
              <w:rPr>
                <w:rFonts w:ascii="Times New Roman" w:hAnsi="Times New Roman" w:cs="Times New Roman"/>
                <w:color w:val="000000"/>
                <w:sz w:val="24"/>
                <w:szCs w:val="24"/>
              </w:rPr>
              <w:t xml:space="preserve"> «</w:t>
            </w:r>
            <w:r w:rsidR="003C0398">
              <w:rPr>
                <w:rFonts w:ascii="Times New Roman" w:hAnsi="Times New Roman" w:cs="Times New Roman"/>
                <w:color w:val="000000"/>
                <w:sz w:val="24"/>
                <w:szCs w:val="24"/>
              </w:rPr>
              <w:t>Песок для строительных работ</w:t>
            </w:r>
            <w:r w:rsidR="00151604" w:rsidRPr="004A333D">
              <w:rPr>
                <w:rFonts w:ascii="Times New Roman" w:hAnsi="Times New Roman" w:cs="Times New Roman"/>
                <w:color w:val="000000"/>
                <w:sz w:val="24"/>
                <w:szCs w:val="24"/>
              </w:rPr>
              <w:t>»; ГОСТ 25607-2009 «Смеси щебеночно-гравийно</w:t>
            </w:r>
            <w:r w:rsidR="004A333D">
              <w:rPr>
                <w:rFonts w:ascii="Times New Roman" w:hAnsi="Times New Roman" w:cs="Times New Roman"/>
                <w:color w:val="000000"/>
                <w:sz w:val="24"/>
                <w:szCs w:val="24"/>
              </w:rPr>
              <w:t>-</w:t>
            </w:r>
            <w:r w:rsidR="00151604" w:rsidRPr="004A333D">
              <w:rPr>
                <w:rFonts w:ascii="Times New Roman" w:hAnsi="Times New Roman" w:cs="Times New Roman"/>
                <w:color w:val="000000"/>
                <w:sz w:val="24"/>
                <w:szCs w:val="24"/>
              </w:rPr>
              <w:t xml:space="preserve"> песчаные для покрытий и оснований автомобильных дорог</w:t>
            </w:r>
            <w:r w:rsidR="00A41000">
              <w:rPr>
                <w:rFonts w:ascii="Times New Roman" w:hAnsi="Times New Roman" w:cs="Times New Roman"/>
                <w:color w:val="000000"/>
                <w:sz w:val="24"/>
                <w:szCs w:val="24"/>
              </w:rPr>
              <w:t xml:space="preserve"> </w:t>
            </w:r>
            <w:r w:rsidR="00151604" w:rsidRPr="004A333D">
              <w:rPr>
                <w:rFonts w:ascii="Times New Roman" w:hAnsi="Times New Roman" w:cs="Times New Roman"/>
                <w:color w:val="000000"/>
                <w:sz w:val="24"/>
                <w:szCs w:val="24"/>
              </w:rPr>
              <w:t>и аэродромов»;</w:t>
            </w:r>
            <w:r w:rsidR="00A41000">
              <w:rPr>
                <w:rFonts w:ascii="Times New Roman" w:hAnsi="Times New Roman" w:cs="Times New Roman"/>
                <w:color w:val="000000"/>
                <w:sz w:val="24"/>
                <w:szCs w:val="24"/>
              </w:rPr>
              <w:t xml:space="preserve"> </w:t>
            </w:r>
            <w:r w:rsidR="00151604" w:rsidRPr="004A333D">
              <w:rPr>
                <w:rFonts w:ascii="Times New Roman" w:hAnsi="Times New Roman" w:cs="Times New Roman"/>
                <w:color w:val="000000"/>
                <w:sz w:val="24"/>
                <w:szCs w:val="24"/>
              </w:rPr>
              <w:t>ГОСТ 9128-</w:t>
            </w:r>
            <w:r w:rsidR="00A41000">
              <w:rPr>
                <w:rFonts w:ascii="Times New Roman" w:hAnsi="Times New Roman" w:cs="Times New Roman"/>
                <w:color w:val="000000"/>
                <w:sz w:val="24"/>
                <w:szCs w:val="24"/>
              </w:rPr>
              <w:t>2009</w:t>
            </w:r>
            <w:r w:rsidR="00151604" w:rsidRPr="004A333D">
              <w:rPr>
                <w:rFonts w:ascii="Times New Roman" w:hAnsi="Times New Roman" w:cs="Times New Roman"/>
                <w:color w:val="000000"/>
                <w:sz w:val="24"/>
                <w:szCs w:val="24"/>
              </w:rPr>
              <w:t xml:space="preserve"> «Смеси асфальтобетонные дорожные</w:t>
            </w:r>
            <w:r w:rsidR="00A41000">
              <w:rPr>
                <w:rFonts w:ascii="Times New Roman" w:hAnsi="Times New Roman" w:cs="Times New Roman"/>
                <w:color w:val="000000"/>
                <w:sz w:val="24"/>
                <w:szCs w:val="24"/>
              </w:rPr>
              <w:t xml:space="preserve"> аэродромные и асфальтобетонные</w:t>
            </w:r>
            <w:r w:rsidR="00151604" w:rsidRPr="004A333D">
              <w:rPr>
                <w:rFonts w:ascii="Times New Roman" w:hAnsi="Times New Roman" w:cs="Times New Roman"/>
                <w:color w:val="000000"/>
                <w:sz w:val="24"/>
                <w:szCs w:val="24"/>
              </w:rPr>
              <w:t>».</w:t>
            </w:r>
            <w:r w:rsidR="00A967E9">
              <w:rPr>
                <w:rFonts w:ascii="Times New Roman" w:hAnsi="Times New Roman" w:cs="Times New Roman"/>
                <w:color w:val="000000"/>
                <w:sz w:val="24"/>
                <w:szCs w:val="24"/>
              </w:rPr>
              <w:t xml:space="preserve"> ГОСТ Р 52169-2012 «Оборудование и покрытие детских игровых площадок»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строительные материалы, изделия и оборудование</w:t>
            </w:r>
            <w:r w:rsidR="00736B69" w:rsidRPr="004A333D">
              <w:rPr>
                <w:rFonts w:ascii="Times New Roman" w:hAnsi="Times New Roman" w:cs="Times New Roman"/>
                <w:color w:val="000000"/>
                <w:sz w:val="24"/>
                <w:szCs w:val="24"/>
              </w:rPr>
              <w:t xml:space="preserve">, используемые для выполнения </w:t>
            </w:r>
            <w:r w:rsidRPr="004A333D">
              <w:rPr>
                <w:rFonts w:ascii="Times New Roman" w:hAnsi="Times New Roman" w:cs="Times New Roman"/>
                <w:color w:val="000000"/>
                <w:sz w:val="24"/>
                <w:szCs w:val="24"/>
              </w:rPr>
              <w:t>работ, должны иметь сертификаты, паспорта качества и соответствовать стандартам РФ.</w:t>
            </w:r>
          </w:p>
        </w:tc>
      </w:tr>
      <w:tr w:rsidR="00512CFA" w:rsidRPr="004A333D" w:rsidTr="00C962B8">
        <w:trPr>
          <w:jc w:val="center"/>
        </w:trPr>
        <w:tc>
          <w:tcPr>
            <w:tcW w:w="568"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lastRenderedPageBreak/>
              <w:t>9.</w:t>
            </w:r>
          </w:p>
        </w:tc>
        <w:tc>
          <w:tcPr>
            <w:tcW w:w="9638" w:type="dxa"/>
            <w:vAlign w:val="center"/>
          </w:tcPr>
          <w:p w:rsidR="005F56DA" w:rsidRDefault="00512CFA" w:rsidP="005F56D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Отключения инженерных систем, сетей или отдельных участков могут производиться только по предварительному согласованию с заказчиком.</w:t>
            </w:r>
          </w:p>
          <w:p w:rsidR="00550B87" w:rsidRPr="004A333D" w:rsidRDefault="00550B87" w:rsidP="005F56DA">
            <w:pPr>
              <w:tabs>
                <w:tab w:val="left" w:pos="1260"/>
              </w:tabs>
              <w:snapToGrid w:val="0"/>
              <w:spacing w:after="0" w:line="240" w:lineRule="auto"/>
              <w:jc w:val="both"/>
              <w:rPr>
                <w:rFonts w:ascii="Times New Roman" w:hAnsi="Times New Roman" w:cs="Times New Roman"/>
                <w:color w:val="000000"/>
                <w:sz w:val="24"/>
                <w:szCs w:val="24"/>
              </w:rPr>
            </w:pPr>
          </w:p>
        </w:tc>
      </w:tr>
      <w:tr w:rsidR="00DA59AB" w:rsidRPr="007C02D3" w:rsidTr="00C962B8">
        <w:trPr>
          <w:jc w:val="center"/>
        </w:trPr>
        <w:tc>
          <w:tcPr>
            <w:tcW w:w="568" w:type="dxa"/>
          </w:tcPr>
          <w:p w:rsidR="00DA59AB" w:rsidRPr="004A333D" w:rsidRDefault="007C02D3" w:rsidP="009D78B7">
            <w:pPr>
              <w:pStyle w:val="ac"/>
              <w:snapToGrid w:val="0"/>
              <w:jc w:val="center"/>
              <w:rPr>
                <w:rFonts w:ascii="Times New Roman" w:hAnsi="Times New Roman" w:cs="Times New Roman"/>
                <w:sz w:val="24"/>
                <w:szCs w:val="24"/>
              </w:rPr>
            </w:pPr>
            <w:r>
              <w:rPr>
                <w:rFonts w:ascii="Times New Roman" w:hAnsi="Times New Roman" w:cs="Times New Roman"/>
                <w:sz w:val="24"/>
                <w:szCs w:val="24"/>
              </w:rPr>
              <w:t>10.</w:t>
            </w:r>
          </w:p>
        </w:tc>
        <w:tc>
          <w:tcPr>
            <w:tcW w:w="9638" w:type="dxa"/>
            <w:vAlign w:val="center"/>
          </w:tcPr>
          <w:p w:rsidR="007C02D3" w:rsidRPr="007C02D3" w:rsidRDefault="007C02D3" w:rsidP="007C02D3">
            <w:pPr>
              <w:tabs>
                <w:tab w:val="left" w:pos="567"/>
              </w:tabs>
              <w:spacing w:after="0" w:line="240" w:lineRule="auto"/>
              <w:ind w:firstLine="284"/>
              <w:jc w:val="both"/>
              <w:rPr>
                <w:rFonts w:ascii="Times New Roman" w:hAnsi="Times New Roman" w:cstheme="minorBidi"/>
                <w:sz w:val="24"/>
                <w:szCs w:val="24"/>
                <w:lang w:eastAsia="en-US"/>
              </w:rPr>
            </w:pPr>
            <w:r w:rsidRPr="007C02D3">
              <w:rPr>
                <w:rFonts w:ascii="Times New Roman" w:hAnsi="Times New Roman"/>
                <w:sz w:val="24"/>
                <w:szCs w:val="24"/>
              </w:rPr>
              <w:t>Все детское игровое оборудование должно быть промышленного изготовления, и соответствовать параметрам, прописанным в техническом задании. Быть новым, ранее не использованным, без явных и скрытых дефектов материала, повреждений, не модифицированным, не переделанным и не повреждённым, и иметь соответствующие сертификаты соответствия стандартам, действующим на территории Российской Федерации (копии предоставить до начала производства работ).</w:t>
            </w:r>
          </w:p>
          <w:p w:rsidR="007C02D3" w:rsidRPr="007C02D3" w:rsidRDefault="007C02D3" w:rsidP="007C02D3">
            <w:pPr>
              <w:spacing w:after="0" w:line="240" w:lineRule="auto"/>
              <w:ind w:firstLine="284"/>
              <w:jc w:val="both"/>
              <w:rPr>
                <w:rFonts w:ascii="Times New Roman" w:eastAsia="Lucida Sans Unicode" w:hAnsi="Times New Roman"/>
                <w:kern w:val="2"/>
                <w:sz w:val="24"/>
                <w:szCs w:val="24"/>
              </w:rPr>
            </w:pPr>
            <w:r w:rsidRPr="007C02D3">
              <w:rPr>
                <w:rFonts w:ascii="Times New Roman" w:hAnsi="Times New Roman"/>
                <w:sz w:val="24"/>
                <w:szCs w:val="24"/>
                <w:lang w:eastAsia="ru-RU"/>
              </w:rPr>
              <w:t xml:space="preserve">Гарантийный срок на детское игровое оборудование (далее – оборудование) – </w:t>
            </w:r>
            <w:r w:rsidR="00C358B4">
              <w:rPr>
                <w:rFonts w:ascii="Times New Roman" w:hAnsi="Times New Roman"/>
                <w:sz w:val="24"/>
                <w:szCs w:val="24"/>
                <w:lang w:eastAsia="ru-RU"/>
              </w:rPr>
              <w:t>2</w:t>
            </w:r>
            <w:r w:rsidRPr="007C02D3">
              <w:rPr>
                <w:rFonts w:ascii="Times New Roman" w:hAnsi="Times New Roman"/>
                <w:sz w:val="24"/>
                <w:szCs w:val="24"/>
                <w:lang w:eastAsia="ru-RU"/>
              </w:rPr>
              <w:t xml:space="preserve"> (</w:t>
            </w:r>
            <w:r w:rsidR="00C358B4">
              <w:rPr>
                <w:rFonts w:ascii="Times New Roman" w:hAnsi="Times New Roman"/>
                <w:sz w:val="24"/>
                <w:szCs w:val="24"/>
                <w:lang w:eastAsia="ru-RU"/>
              </w:rPr>
              <w:t>года</w:t>
            </w:r>
            <w:r w:rsidRPr="007C02D3">
              <w:rPr>
                <w:rFonts w:ascii="Times New Roman" w:hAnsi="Times New Roman"/>
                <w:sz w:val="24"/>
                <w:szCs w:val="24"/>
                <w:lang w:eastAsia="ru-RU"/>
              </w:rPr>
              <w:t>) лет</w:t>
            </w:r>
            <w:r w:rsidRPr="007C02D3">
              <w:rPr>
                <w:rFonts w:ascii="Times New Roman" w:eastAsia="Lucida Sans Unicode" w:hAnsi="Times New Roman"/>
                <w:kern w:val="2"/>
                <w:sz w:val="24"/>
                <w:szCs w:val="24"/>
              </w:rPr>
              <w:t xml:space="preserve">. Гарантийный срок на работы </w:t>
            </w:r>
            <w:r w:rsidRPr="007C02D3">
              <w:rPr>
                <w:rFonts w:ascii="Times New Roman" w:hAnsi="Times New Roman"/>
                <w:sz w:val="24"/>
                <w:szCs w:val="24"/>
                <w:lang w:eastAsia="ru-RU"/>
              </w:rPr>
              <w:t xml:space="preserve">по установке - </w:t>
            </w:r>
            <w:r w:rsidR="00C358B4">
              <w:rPr>
                <w:rFonts w:ascii="Times New Roman" w:hAnsi="Times New Roman"/>
                <w:sz w:val="24"/>
                <w:szCs w:val="24"/>
                <w:lang w:eastAsia="ru-RU"/>
              </w:rPr>
              <w:t>5</w:t>
            </w:r>
            <w:r w:rsidRPr="007C02D3">
              <w:rPr>
                <w:rFonts w:ascii="Times New Roman" w:hAnsi="Times New Roman"/>
                <w:sz w:val="24"/>
                <w:szCs w:val="24"/>
                <w:lang w:eastAsia="ru-RU"/>
              </w:rPr>
              <w:t xml:space="preserve"> (</w:t>
            </w:r>
            <w:r w:rsidR="00C358B4">
              <w:rPr>
                <w:rFonts w:ascii="Times New Roman" w:hAnsi="Times New Roman"/>
                <w:sz w:val="24"/>
                <w:szCs w:val="24"/>
                <w:lang w:eastAsia="ru-RU"/>
              </w:rPr>
              <w:t>пять</w:t>
            </w:r>
            <w:r w:rsidRPr="007C02D3">
              <w:rPr>
                <w:rFonts w:ascii="Times New Roman" w:hAnsi="Times New Roman"/>
                <w:sz w:val="24"/>
                <w:szCs w:val="24"/>
                <w:lang w:eastAsia="ru-RU"/>
              </w:rPr>
              <w:t>)</w:t>
            </w:r>
            <w:r w:rsidRPr="007C02D3">
              <w:rPr>
                <w:rFonts w:ascii="Times New Roman" w:eastAsia="Lucida Sans Unicode" w:hAnsi="Times New Roman"/>
                <w:kern w:val="2"/>
                <w:sz w:val="24"/>
                <w:szCs w:val="24"/>
              </w:rPr>
              <w:t>.</w:t>
            </w:r>
          </w:p>
          <w:p w:rsidR="007C02D3" w:rsidRPr="007C02D3" w:rsidRDefault="007C02D3" w:rsidP="007C02D3">
            <w:pPr>
              <w:spacing w:after="0" w:line="240" w:lineRule="auto"/>
              <w:ind w:firstLine="284"/>
              <w:jc w:val="both"/>
              <w:rPr>
                <w:rFonts w:ascii="Times New Roman" w:eastAsiaTheme="minorHAnsi" w:hAnsi="Times New Roman"/>
                <w:sz w:val="24"/>
                <w:szCs w:val="24"/>
              </w:rPr>
            </w:pPr>
            <w:r w:rsidRPr="007C02D3">
              <w:rPr>
                <w:rFonts w:ascii="Times New Roman" w:hAnsi="Times New Roman"/>
                <w:sz w:val="24"/>
                <w:szCs w:val="24"/>
              </w:rPr>
              <w:t>За два рабочих дня до начала проведения скрытых работ письменно уведомить Заказчика. Работы по разработке грунта, устройству подстилающих и выравнивающих слоев оснований, устройству бетонных подготовок и установке элементов детской площадки выполнять с вызовом представителя Заказчика, в рабочее время Заказчика, с последующим оформлением Актов на скрытые работы.</w:t>
            </w:r>
          </w:p>
          <w:p w:rsidR="007C02D3" w:rsidRPr="007C02D3" w:rsidRDefault="007C02D3" w:rsidP="007C02D3">
            <w:pPr>
              <w:spacing w:after="0" w:line="240" w:lineRule="auto"/>
              <w:ind w:firstLine="284"/>
              <w:jc w:val="both"/>
              <w:rPr>
                <w:rFonts w:ascii="Times New Roman" w:hAnsi="Times New Roman"/>
                <w:sz w:val="24"/>
                <w:szCs w:val="24"/>
              </w:rPr>
            </w:pPr>
            <w:r w:rsidRPr="007C02D3">
              <w:rPr>
                <w:rFonts w:ascii="Times New Roman" w:hAnsi="Times New Roman"/>
                <w:sz w:val="24"/>
                <w:szCs w:val="24"/>
              </w:rPr>
              <w:t>Подрядчик несет ответственность за качество всех выполненных работ в установленном для общестроительных работ порядке.</w:t>
            </w:r>
          </w:p>
          <w:p w:rsidR="007C02D3" w:rsidRPr="007C02D3" w:rsidRDefault="007C02D3" w:rsidP="007C02D3">
            <w:pPr>
              <w:widowControl w:val="0"/>
              <w:spacing w:after="0" w:line="240" w:lineRule="auto"/>
              <w:ind w:firstLine="284"/>
              <w:jc w:val="both"/>
              <w:rPr>
                <w:rFonts w:ascii="Times New Roman" w:hAnsi="Times New Roman"/>
                <w:color w:val="000000"/>
                <w:sz w:val="24"/>
                <w:szCs w:val="24"/>
                <w:lang w:eastAsia="ru-RU"/>
              </w:rPr>
            </w:pPr>
            <w:r w:rsidRPr="007C02D3">
              <w:rPr>
                <w:rFonts w:ascii="Times New Roman" w:hAnsi="Times New Roman"/>
                <w:color w:val="000000"/>
                <w:sz w:val="24"/>
                <w:szCs w:val="24"/>
                <w:lang w:eastAsia="ru-RU"/>
              </w:rPr>
              <w:t xml:space="preserve">Качество оборудования должно соответствовать требованиям стандартов, технических условий, установленных для данного вида оборудования, требованиям пожарной безопасности, санитарным нормам и другим документам, удостоверяющим их качество, в том числе соответствовать требованиям: </w:t>
            </w:r>
          </w:p>
          <w:p w:rsidR="007C02D3" w:rsidRPr="007C02D3" w:rsidRDefault="007C02D3" w:rsidP="007C02D3">
            <w:pPr>
              <w:widowControl w:val="0"/>
              <w:spacing w:after="0" w:line="240" w:lineRule="auto"/>
              <w:ind w:firstLine="284"/>
              <w:jc w:val="both"/>
              <w:rPr>
                <w:rFonts w:ascii="Times New Roman" w:hAnsi="Times New Roman"/>
                <w:color w:val="000000"/>
                <w:sz w:val="24"/>
                <w:szCs w:val="24"/>
                <w:lang w:eastAsia="ru-RU"/>
              </w:rPr>
            </w:pPr>
            <w:r w:rsidRPr="007C02D3">
              <w:rPr>
                <w:rFonts w:ascii="Times New Roman" w:hAnsi="Times New Roman"/>
                <w:color w:val="000000"/>
                <w:sz w:val="24"/>
                <w:szCs w:val="24"/>
                <w:lang w:eastAsia="ru-RU"/>
              </w:rPr>
              <w:t>ГОСТ Р 52167-2012 «Оборудование и покрытия детских игровых площадок. Безопасность конструкции и методы испытания качелей. Общие требования»,</w:t>
            </w:r>
          </w:p>
          <w:p w:rsidR="007C02D3" w:rsidRPr="007C02D3" w:rsidRDefault="007C02D3" w:rsidP="007C02D3">
            <w:pPr>
              <w:widowControl w:val="0"/>
              <w:spacing w:after="0" w:line="240" w:lineRule="auto"/>
              <w:ind w:firstLine="284"/>
              <w:jc w:val="both"/>
              <w:rPr>
                <w:rFonts w:ascii="Times New Roman" w:hAnsi="Times New Roman"/>
                <w:color w:val="000000"/>
                <w:sz w:val="24"/>
                <w:szCs w:val="24"/>
                <w:lang w:eastAsia="ru-RU"/>
              </w:rPr>
            </w:pPr>
            <w:r w:rsidRPr="007C02D3">
              <w:rPr>
                <w:rFonts w:ascii="Times New Roman" w:hAnsi="Times New Roman"/>
                <w:color w:val="000000"/>
                <w:sz w:val="24"/>
                <w:szCs w:val="24"/>
                <w:lang w:eastAsia="ru-RU"/>
              </w:rPr>
              <w:t xml:space="preserve">ГОСТ Р 52168-2012 «Оборудование детских игровых площадок. Безопасность конструкции и методы испытания горок. Общие требования», </w:t>
            </w:r>
          </w:p>
          <w:p w:rsidR="007C02D3" w:rsidRPr="007C02D3" w:rsidRDefault="007C02D3" w:rsidP="007C02D3">
            <w:pPr>
              <w:widowControl w:val="0"/>
              <w:spacing w:after="0" w:line="240" w:lineRule="auto"/>
              <w:ind w:firstLine="284"/>
              <w:jc w:val="both"/>
              <w:rPr>
                <w:rFonts w:ascii="Times New Roman" w:hAnsi="Times New Roman"/>
                <w:color w:val="000000"/>
                <w:sz w:val="24"/>
                <w:szCs w:val="24"/>
                <w:lang w:eastAsia="ru-RU"/>
              </w:rPr>
            </w:pPr>
            <w:r w:rsidRPr="007C02D3">
              <w:rPr>
                <w:rFonts w:ascii="Times New Roman" w:hAnsi="Times New Roman"/>
                <w:color w:val="000000"/>
                <w:sz w:val="24"/>
                <w:szCs w:val="24"/>
                <w:lang w:eastAsia="ru-RU"/>
              </w:rPr>
              <w:t xml:space="preserve">ГОСТ Р 52169-2012 «Оборудование детских игровых площадок. Безопасность конструкции и методы испытания. Общие требования», </w:t>
            </w:r>
          </w:p>
          <w:p w:rsidR="007C02D3" w:rsidRPr="007C02D3" w:rsidRDefault="007C02D3" w:rsidP="007C02D3">
            <w:pPr>
              <w:widowControl w:val="0"/>
              <w:spacing w:after="0" w:line="240" w:lineRule="auto"/>
              <w:ind w:firstLine="284"/>
              <w:jc w:val="both"/>
              <w:rPr>
                <w:rFonts w:ascii="Times New Roman" w:hAnsi="Times New Roman"/>
                <w:color w:val="000000"/>
                <w:sz w:val="24"/>
                <w:szCs w:val="24"/>
                <w:lang w:eastAsia="ru-RU"/>
              </w:rPr>
            </w:pPr>
            <w:r w:rsidRPr="007C02D3">
              <w:rPr>
                <w:rFonts w:ascii="Times New Roman" w:hAnsi="Times New Roman"/>
                <w:color w:val="000000"/>
                <w:sz w:val="24"/>
                <w:szCs w:val="24"/>
                <w:lang w:eastAsia="ru-RU"/>
              </w:rPr>
              <w:t xml:space="preserve">ГОСТ Р 52299-2013 «Оборудование и покрытия детских игровых площадок. Безопасность конструкции и методы испытаний качалок. Общие требования», </w:t>
            </w:r>
          </w:p>
          <w:p w:rsidR="007C02D3" w:rsidRPr="007C02D3" w:rsidRDefault="007C02D3" w:rsidP="007C02D3">
            <w:pPr>
              <w:widowControl w:val="0"/>
              <w:spacing w:after="0" w:line="240" w:lineRule="auto"/>
              <w:ind w:firstLine="284"/>
              <w:jc w:val="both"/>
              <w:rPr>
                <w:rFonts w:ascii="Times New Roman" w:hAnsi="Times New Roman"/>
                <w:color w:val="000000"/>
                <w:sz w:val="24"/>
                <w:szCs w:val="24"/>
                <w:lang w:eastAsia="ru-RU"/>
              </w:rPr>
            </w:pPr>
            <w:r w:rsidRPr="007C02D3">
              <w:rPr>
                <w:rFonts w:ascii="Times New Roman" w:hAnsi="Times New Roman"/>
                <w:color w:val="000000"/>
                <w:sz w:val="24"/>
                <w:szCs w:val="24"/>
                <w:lang w:eastAsia="ru-RU"/>
              </w:rPr>
              <w:t>ГОСТ Р 52301-2013 «Оборудование и покрытия детских игровых площадок. Безопасность при эксплуатации. Общие требования» и подтверждаться необходимыми документами о качестве, установленными для данного вида продукции.</w:t>
            </w:r>
          </w:p>
          <w:p w:rsidR="007C02D3" w:rsidRPr="007C02D3" w:rsidRDefault="007C02D3" w:rsidP="007C02D3">
            <w:pPr>
              <w:widowControl w:val="0"/>
              <w:spacing w:after="0" w:line="240" w:lineRule="auto"/>
              <w:ind w:firstLine="284"/>
              <w:jc w:val="both"/>
              <w:rPr>
                <w:rFonts w:ascii="Times New Roman" w:hAnsi="Times New Roman"/>
                <w:color w:val="000000"/>
                <w:sz w:val="24"/>
                <w:szCs w:val="24"/>
                <w:lang w:eastAsia="ru-RU"/>
              </w:rPr>
            </w:pPr>
            <w:r w:rsidRPr="007C02D3">
              <w:rPr>
                <w:rFonts w:ascii="Times New Roman" w:hAnsi="Times New Roman"/>
                <w:color w:val="000000"/>
                <w:sz w:val="24"/>
                <w:szCs w:val="24"/>
                <w:lang w:eastAsia="ru-RU"/>
              </w:rPr>
              <w:t>Работы по устройству малых архитектурных форм, должны соответствовать ГОСТ Р 52169-2012, ГОСТ Р 52301-2013.</w:t>
            </w:r>
          </w:p>
          <w:p w:rsidR="007C02D3" w:rsidRPr="007C02D3" w:rsidRDefault="007C02D3" w:rsidP="007C02D3">
            <w:pPr>
              <w:rPr>
                <w:rFonts w:ascii="Times New Roman" w:eastAsiaTheme="minorHAnsi" w:hAnsi="Times New Roman" w:cs="Times New Roman"/>
                <w:sz w:val="24"/>
                <w:szCs w:val="24"/>
                <w:lang w:eastAsia="en-US"/>
              </w:rPr>
            </w:pPr>
            <w:r w:rsidRPr="007C02D3">
              <w:rPr>
                <w:rFonts w:ascii="Times New Roman" w:hAnsi="Times New Roman" w:cs="Times New Roman"/>
                <w:sz w:val="24"/>
                <w:szCs w:val="24"/>
              </w:rPr>
              <w:t>ГОСТ Р ЕН-2013 «Покрытия игровых площадок ударопоглощающи</w:t>
            </w:r>
            <w:r w:rsidR="005429F8">
              <w:rPr>
                <w:rFonts w:ascii="Times New Roman" w:hAnsi="Times New Roman" w:cs="Times New Roman"/>
                <w:sz w:val="24"/>
                <w:szCs w:val="24"/>
              </w:rPr>
              <w:t>е</w:t>
            </w:r>
            <w:r w:rsidRPr="007C02D3">
              <w:rPr>
                <w:rFonts w:ascii="Times New Roman" w:hAnsi="Times New Roman" w:cs="Times New Roman"/>
                <w:sz w:val="24"/>
                <w:szCs w:val="24"/>
              </w:rPr>
              <w:t>»</w:t>
            </w:r>
          </w:p>
          <w:p w:rsidR="00DA59AB" w:rsidRPr="007C02D3" w:rsidRDefault="00DA59AB" w:rsidP="005F56DA">
            <w:pPr>
              <w:tabs>
                <w:tab w:val="left" w:pos="1260"/>
              </w:tabs>
              <w:snapToGrid w:val="0"/>
              <w:spacing w:after="0" w:line="240" w:lineRule="auto"/>
              <w:jc w:val="both"/>
              <w:rPr>
                <w:rFonts w:ascii="Times New Roman" w:hAnsi="Times New Roman" w:cs="Times New Roman"/>
                <w:color w:val="000000"/>
                <w:sz w:val="24"/>
                <w:szCs w:val="24"/>
              </w:rPr>
            </w:pPr>
          </w:p>
        </w:tc>
      </w:tr>
      <w:tr w:rsidR="00512CFA" w:rsidRPr="004A333D" w:rsidTr="00C962B8">
        <w:trPr>
          <w:jc w:val="center"/>
        </w:trPr>
        <w:tc>
          <w:tcPr>
            <w:tcW w:w="568"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w:t>
            </w:r>
            <w:r w:rsidR="00C358B4">
              <w:rPr>
                <w:rFonts w:ascii="Times New Roman" w:hAnsi="Times New Roman" w:cs="Times New Roman"/>
                <w:sz w:val="24"/>
                <w:szCs w:val="24"/>
              </w:rPr>
              <w:t>1</w:t>
            </w:r>
            <w:r w:rsidRPr="004A333D">
              <w:rPr>
                <w:rFonts w:ascii="Times New Roman" w:hAnsi="Times New Roman" w:cs="Times New Roman"/>
                <w:sz w:val="24"/>
                <w:szCs w:val="24"/>
              </w:rPr>
              <w:t>.</w:t>
            </w:r>
          </w:p>
        </w:tc>
        <w:tc>
          <w:tcPr>
            <w:tcW w:w="9638" w:type="dxa"/>
            <w:vAlign w:val="center"/>
          </w:tcPr>
          <w:p w:rsidR="005F56DA" w:rsidRDefault="00512CFA" w:rsidP="005F56D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w:t>
            </w:r>
            <w:r w:rsidR="004A333D">
              <w:rPr>
                <w:rFonts w:ascii="Times New Roman" w:hAnsi="Times New Roman" w:cs="Times New Roman"/>
                <w:color w:val="000000"/>
                <w:sz w:val="24"/>
                <w:szCs w:val="24"/>
              </w:rPr>
              <w:t xml:space="preserve"> скрытых работ</w:t>
            </w:r>
            <w:r w:rsidRPr="004A333D">
              <w:rPr>
                <w:rFonts w:ascii="Times New Roman" w:hAnsi="Times New Roman" w:cs="Times New Roman"/>
                <w:color w:val="000000"/>
                <w:sz w:val="24"/>
                <w:szCs w:val="24"/>
              </w:rPr>
              <w:t>, сертификаты, паспорта</w:t>
            </w:r>
            <w:r w:rsidR="008F4DC7" w:rsidRPr="004A333D">
              <w:rPr>
                <w:rFonts w:ascii="Times New Roman" w:hAnsi="Times New Roman" w:cs="Times New Roman"/>
                <w:color w:val="000000"/>
                <w:sz w:val="24"/>
                <w:szCs w:val="24"/>
              </w:rPr>
              <w:t>,</w:t>
            </w:r>
            <w:r w:rsidRPr="004A333D">
              <w:rPr>
                <w:rFonts w:ascii="Times New Roman" w:hAnsi="Times New Roman" w:cs="Times New Roman"/>
                <w:color w:val="000000"/>
                <w:sz w:val="24"/>
                <w:szCs w:val="24"/>
              </w:rPr>
              <w:t xml:space="preserve"> а также лабораторные испытания уплотнения грунта, песчаного основания и щебеночного основания.</w:t>
            </w:r>
          </w:p>
          <w:p w:rsidR="005F56DA" w:rsidRPr="004A333D" w:rsidRDefault="005F56DA" w:rsidP="005F56DA">
            <w:pPr>
              <w:tabs>
                <w:tab w:val="left" w:pos="1260"/>
              </w:tabs>
              <w:snapToGrid w:val="0"/>
              <w:spacing w:after="0" w:line="240" w:lineRule="auto"/>
              <w:jc w:val="both"/>
              <w:rPr>
                <w:rFonts w:ascii="Times New Roman" w:hAnsi="Times New Roman" w:cs="Times New Roman"/>
                <w:color w:val="000000"/>
                <w:sz w:val="24"/>
                <w:szCs w:val="24"/>
              </w:rPr>
            </w:pPr>
          </w:p>
        </w:tc>
      </w:tr>
      <w:tr w:rsidR="00512CFA" w:rsidRPr="004A333D" w:rsidTr="00C962B8">
        <w:trPr>
          <w:jc w:val="center"/>
        </w:trPr>
        <w:tc>
          <w:tcPr>
            <w:tcW w:w="568" w:type="dxa"/>
          </w:tcPr>
          <w:p w:rsidR="00512CFA" w:rsidRPr="004A333D" w:rsidRDefault="00512CFA"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color w:val="000000"/>
                <w:sz w:val="24"/>
                <w:szCs w:val="24"/>
              </w:rPr>
              <w:t>1</w:t>
            </w:r>
            <w:r w:rsidR="00C358B4">
              <w:rPr>
                <w:rFonts w:ascii="Times New Roman" w:hAnsi="Times New Roman" w:cs="Times New Roman"/>
                <w:color w:val="000000"/>
                <w:sz w:val="24"/>
                <w:szCs w:val="24"/>
              </w:rPr>
              <w:t>2</w:t>
            </w:r>
            <w:r w:rsidRPr="004A333D">
              <w:rPr>
                <w:rFonts w:ascii="Times New Roman" w:hAnsi="Times New Roman" w:cs="Times New Roman"/>
                <w:color w:val="000000"/>
                <w:sz w:val="24"/>
                <w:szCs w:val="24"/>
              </w:rPr>
              <w:t>.</w:t>
            </w:r>
          </w:p>
        </w:tc>
        <w:tc>
          <w:tcPr>
            <w:tcW w:w="9638" w:type="dxa"/>
            <w:vAlign w:val="center"/>
          </w:tcPr>
          <w:p w:rsidR="00194345"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sidRPr="004A333D">
              <w:rPr>
                <w:rFonts w:ascii="Times New Roman" w:hAnsi="Times New Roman" w:cs="Times New Roman"/>
                <w:color w:val="000000"/>
                <w:sz w:val="24"/>
                <w:szCs w:val="24"/>
              </w:rPr>
              <w:t>СНиП 21</w:t>
            </w:r>
            <w:r w:rsidR="001C08DC">
              <w:rPr>
                <w:rFonts w:ascii="Times New Roman" w:hAnsi="Times New Roman" w:cs="Times New Roman"/>
                <w:color w:val="000000"/>
                <w:sz w:val="24"/>
                <w:szCs w:val="24"/>
              </w:rPr>
              <w:t>-</w:t>
            </w:r>
            <w:r w:rsidR="00A6420C" w:rsidRPr="004A333D">
              <w:rPr>
                <w:rFonts w:ascii="Times New Roman" w:hAnsi="Times New Roman" w:cs="Times New Roman"/>
                <w:color w:val="000000"/>
                <w:sz w:val="24"/>
                <w:szCs w:val="24"/>
              </w:rPr>
              <w:t>01</w:t>
            </w:r>
            <w:r w:rsidR="00B211F5">
              <w:rPr>
                <w:rFonts w:ascii="Times New Roman" w:hAnsi="Times New Roman" w:cs="Times New Roman"/>
                <w:color w:val="000000"/>
                <w:sz w:val="24"/>
                <w:szCs w:val="24"/>
              </w:rPr>
              <w:t>-</w:t>
            </w:r>
            <w:r w:rsidR="00A6420C" w:rsidRPr="004A333D">
              <w:rPr>
                <w:rFonts w:ascii="Times New Roman" w:hAnsi="Times New Roman" w:cs="Times New Roman"/>
                <w:color w:val="000000"/>
                <w:sz w:val="24"/>
                <w:szCs w:val="24"/>
              </w:rPr>
              <w:t xml:space="preserve">97 «Пожарная безопасность зданий и сооружений», </w:t>
            </w:r>
            <w:r w:rsidRPr="004A333D">
              <w:rPr>
                <w:rFonts w:ascii="Times New Roman" w:hAnsi="Times New Roman" w:cs="Times New Roman"/>
                <w:color w:val="000000"/>
                <w:sz w:val="24"/>
                <w:szCs w:val="24"/>
              </w:rPr>
              <w:t xml:space="preserve">СНиП 12-03-2001 "Безопасность труда в строительстве", часть 1; СНиП 12-04-2002 "Безопасность труда в строительстве", часть 2, </w:t>
            </w:r>
            <w:r w:rsidR="00A6420C" w:rsidRPr="004A333D">
              <w:rPr>
                <w:rFonts w:ascii="Times New Roman" w:hAnsi="Times New Roman" w:cs="Times New Roman"/>
                <w:color w:val="000000"/>
                <w:sz w:val="24"/>
                <w:szCs w:val="24"/>
              </w:rPr>
              <w:t xml:space="preserve">ТР 158-04 «Технические рекомендации по устройству тротуаров из бетонных плит», </w:t>
            </w:r>
            <w:r w:rsidRPr="004A333D">
              <w:rPr>
                <w:rFonts w:ascii="Times New Roman" w:hAnsi="Times New Roman" w:cs="Times New Roman"/>
                <w:color w:val="000000"/>
                <w:sz w:val="24"/>
                <w:szCs w:val="24"/>
              </w:rPr>
              <w:t>а также выполнение ведомственных правил по технике безопасности, охране труда и производственной санитарии.</w:t>
            </w:r>
            <w:r w:rsidR="00194345" w:rsidRPr="004A333D">
              <w:rPr>
                <w:rFonts w:ascii="Times New Roman" w:hAnsi="Times New Roman" w:cs="Times New Roman"/>
                <w:color w:val="000000"/>
                <w:sz w:val="24"/>
                <w:szCs w:val="24"/>
              </w:rPr>
              <w:t xml:space="preserve"> </w:t>
            </w:r>
          </w:p>
          <w:p w:rsidR="00512CFA" w:rsidRDefault="00194345"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lastRenderedPageBreak/>
              <w:t>СП 59.13330.2016 «Доступность зданий и сооружений для маломобильных групп населения»</w:t>
            </w:r>
            <w:r w:rsidR="004A333D">
              <w:rPr>
                <w:rFonts w:ascii="Times New Roman" w:hAnsi="Times New Roman" w:cs="Times New Roman"/>
                <w:color w:val="000000"/>
                <w:sz w:val="24"/>
                <w:szCs w:val="24"/>
              </w:rPr>
              <w:t>.</w:t>
            </w:r>
          </w:p>
          <w:p w:rsidR="00550B87" w:rsidRPr="004A333D" w:rsidRDefault="00550B87" w:rsidP="009D78B7">
            <w:pPr>
              <w:tabs>
                <w:tab w:val="left" w:pos="1260"/>
              </w:tabs>
              <w:snapToGrid w:val="0"/>
              <w:spacing w:after="0" w:line="240" w:lineRule="auto"/>
              <w:jc w:val="both"/>
              <w:rPr>
                <w:rFonts w:ascii="Times New Roman" w:hAnsi="Times New Roman" w:cs="Times New Roman"/>
                <w:color w:val="000000"/>
                <w:sz w:val="24"/>
                <w:szCs w:val="24"/>
              </w:rPr>
            </w:pPr>
          </w:p>
        </w:tc>
      </w:tr>
      <w:tr w:rsidR="00512CFA" w:rsidRPr="004A333D" w:rsidTr="00C962B8">
        <w:trPr>
          <w:jc w:val="center"/>
        </w:trPr>
        <w:tc>
          <w:tcPr>
            <w:tcW w:w="568" w:type="dxa"/>
          </w:tcPr>
          <w:p w:rsidR="00512CFA" w:rsidRPr="004A333D" w:rsidRDefault="00512CFA"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sz w:val="24"/>
                <w:szCs w:val="24"/>
              </w:rPr>
              <w:lastRenderedPageBreak/>
              <w:t>1</w:t>
            </w:r>
            <w:r w:rsidR="00C358B4">
              <w:rPr>
                <w:rFonts w:ascii="Times New Roman" w:hAnsi="Times New Roman" w:cs="Times New Roman"/>
                <w:sz w:val="24"/>
                <w:szCs w:val="24"/>
              </w:rPr>
              <w:t>3</w:t>
            </w:r>
            <w:r w:rsidRPr="004A333D">
              <w:rPr>
                <w:rFonts w:ascii="Times New Roman" w:hAnsi="Times New Roman" w:cs="Times New Roman"/>
                <w:sz w:val="24"/>
                <w:szCs w:val="24"/>
              </w:rPr>
              <w:t>.</w:t>
            </w:r>
          </w:p>
        </w:tc>
        <w:tc>
          <w:tcPr>
            <w:tcW w:w="9638" w:type="dxa"/>
            <w:vAlign w:val="center"/>
          </w:tcPr>
          <w:p w:rsidR="000B0801"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Все конструктивные узлы согласовываются с Заказчиком и </w:t>
            </w:r>
            <w:r w:rsidR="003028B1" w:rsidRPr="004A333D">
              <w:rPr>
                <w:rFonts w:ascii="Times New Roman" w:hAnsi="Times New Roman" w:cs="Times New Roman"/>
                <w:color w:val="000000"/>
                <w:sz w:val="24"/>
                <w:szCs w:val="24"/>
              </w:rPr>
              <w:t>Тех. заказчиком МКУ «КР МКД».</w:t>
            </w:r>
            <w:r w:rsidRPr="004A333D">
              <w:rPr>
                <w:rFonts w:ascii="Times New Roman" w:hAnsi="Times New Roman" w:cs="Times New Roman"/>
                <w:color w:val="000000"/>
                <w:sz w:val="24"/>
                <w:szCs w:val="24"/>
              </w:rPr>
              <w:t xml:space="preserve"> Подрядчик обязан до начала производства работ предоставить</w:t>
            </w:r>
            <w:r w:rsidR="00F64D72" w:rsidRPr="004A333D">
              <w:rPr>
                <w:rFonts w:ascii="Times New Roman" w:hAnsi="Times New Roman" w:cs="Times New Roman"/>
                <w:color w:val="000000"/>
                <w:sz w:val="24"/>
                <w:szCs w:val="24"/>
              </w:rPr>
              <w:t xml:space="preserve"> образцы применяемых материалов</w:t>
            </w:r>
            <w:r w:rsidR="003028B1" w:rsidRPr="004A333D">
              <w:rPr>
                <w:rFonts w:ascii="Times New Roman" w:hAnsi="Times New Roman" w:cs="Times New Roman"/>
                <w:color w:val="000000"/>
                <w:sz w:val="24"/>
                <w:szCs w:val="24"/>
              </w:rPr>
              <w:t>, раскладку (цвет, рисунок и т.п.</w:t>
            </w:r>
            <w:r w:rsidR="00F64D72" w:rsidRPr="004A333D">
              <w:rPr>
                <w:rFonts w:ascii="Times New Roman" w:hAnsi="Times New Roman" w:cs="Times New Roman"/>
                <w:color w:val="000000"/>
                <w:sz w:val="24"/>
                <w:szCs w:val="24"/>
              </w:rPr>
              <w:t>)</w:t>
            </w:r>
            <w:r w:rsidR="003028B1" w:rsidRPr="004A333D">
              <w:rPr>
                <w:rFonts w:ascii="Times New Roman" w:hAnsi="Times New Roman" w:cs="Times New Roman"/>
                <w:color w:val="000000"/>
                <w:sz w:val="24"/>
                <w:szCs w:val="24"/>
              </w:rPr>
              <w:t xml:space="preserve"> тротуарной плитки</w:t>
            </w:r>
            <w:r w:rsidRPr="004A333D">
              <w:rPr>
                <w:rFonts w:ascii="Times New Roman" w:hAnsi="Times New Roman" w:cs="Times New Roman"/>
                <w:color w:val="000000"/>
                <w:sz w:val="24"/>
                <w:szCs w:val="24"/>
              </w:rPr>
              <w:t xml:space="preserve"> </w:t>
            </w:r>
            <w:r w:rsidR="00F64D72" w:rsidRPr="004A333D">
              <w:rPr>
                <w:rFonts w:ascii="Times New Roman" w:hAnsi="Times New Roman" w:cs="Times New Roman"/>
                <w:color w:val="000000"/>
                <w:sz w:val="24"/>
                <w:szCs w:val="24"/>
              </w:rPr>
              <w:t xml:space="preserve">и согласовать </w:t>
            </w:r>
            <w:r w:rsidRPr="004A333D">
              <w:rPr>
                <w:rFonts w:ascii="Times New Roman" w:hAnsi="Times New Roman" w:cs="Times New Roman"/>
                <w:color w:val="000000"/>
                <w:sz w:val="24"/>
                <w:szCs w:val="24"/>
              </w:rPr>
              <w:t>с Заказчиком</w:t>
            </w:r>
            <w:r w:rsidR="00F64D72" w:rsidRPr="004A333D">
              <w:rPr>
                <w:rFonts w:ascii="Times New Roman" w:hAnsi="Times New Roman" w:cs="Times New Roman"/>
                <w:color w:val="000000"/>
                <w:sz w:val="24"/>
                <w:szCs w:val="24"/>
              </w:rPr>
              <w:t xml:space="preserve"> Тех. заказчиком МКУ «КР МКД»</w:t>
            </w:r>
            <w:r w:rsidRPr="004A333D">
              <w:rPr>
                <w:rFonts w:ascii="Times New Roman" w:hAnsi="Times New Roman" w:cs="Times New Roman"/>
                <w:color w:val="000000"/>
                <w:sz w:val="24"/>
                <w:szCs w:val="24"/>
              </w:rPr>
              <w:t>.</w:t>
            </w:r>
            <w:r w:rsidR="003028B1" w:rsidRPr="004A333D">
              <w:rPr>
                <w:rFonts w:ascii="Times New Roman" w:hAnsi="Times New Roman" w:cs="Times New Roman"/>
                <w:color w:val="000000"/>
                <w:sz w:val="24"/>
                <w:szCs w:val="24"/>
              </w:rPr>
              <w:t xml:space="preserve"> </w:t>
            </w:r>
            <w:r w:rsidR="00373A67">
              <w:rPr>
                <w:rFonts w:ascii="Times New Roman" w:hAnsi="Times New Roman" w:cs="Times New Roman"/>
                <w:color w:val="000000"/>
                <w:sz w:val="24"/>
                <w:szCs w:val="24"/>
              </w:rPr>
              <w:t>Замена применяемых материалов до начала работ согласовывается</w:t>
            </w:r>
            <w:r w:rsidR="000B0801">
              <w:rPr>
                <w:rFonts w:ascii="Times New Roman" w:hAnsi="Times New Roman" w:cs="Times New Roman"/>
                <w:color w:val="000000"/>
                <w:sz w:val="24"/>
                <w:szCs w:val="24"/>
              </w:rPr>
              <w:t xml:space="preserve"> с Заказчиком и</w:t>
            </w:r>
            <w:r w:rsidR="00373A67">
              <w:rPr>
                <w:rFonts w:ascii="Times New Roman" w:hAnsi="Times New Roman" w:cs="Times New Roman"/>
                <w:color w:val="000000"/>
                <w:sz w:val="24"/>
                <w:szCs w:val="24"/>
              </w:rPr>
              <w:t xml:space="preserve"> с Техническим заказчиком</w:t>
            </w:r>
            <w:r w:rsidR="000B0801">
              <w:rPr>
                <w:rFonts w:ascii="Times New Roman" w:hAnsi="Times New Roman" w:cs="Times New Roman"/>
                <w:color w:val="000000"/>
                <w:sz w:val="24"/>
                <w:szCs w:val="24"/>
              </w:rPr>
              <w:t>.</w:t>
            </w:r>
            <w:r w:rsidR="00373A67">
              <w:rPr>
                <w:rFonts w:ascii="Times New Roman" w:hAnsi="Times New Roman" w:cs="Times New Roman"/>
                <w:color w:val="000000"/>
                <w:sz w:val="24"/>
                <w:szCs w:val="24"/>
              </w:rPr>
              <w:t xml:space="preserve"> </w:t>
            </w:r>
          </w:p>
          <w:p w:rsidR="00512CFA" w:rsidRDefault="00373A67" w:rsidP="009D78B7">
            <w:pPr>
              <w:tabs>
                <w:tab w:val="left" w:pos="1260"/>
              </w:tab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Смеси готовые</w:t>
            </w:r>
            <w:r w:rsidR="000B0801">
              <w:rPr>
                <w:rFonts w:ascii="Times New Roman" w:hAnsi="Times New Roman" w:cs="Times New Roman"/>
                <w:color w:val="000000"/>
                <w:sz w:val="24"/>
                <w:szCs w:val="24"/>
              </w:rPr>
              <w:t xml:space="preserve"> щебеночно-песчаные С4, С5 пересогласовываются на щебень соответствующей фракции с последующей расклинцовкой.</w:t>
            </w:r>
          </w:p>
          <w:p w:rsidR="00550B87" w:rsidRPr="004A333D" w:rsidRDefault="00550B87" w:rsidP="009D78B7">
            <w:pPr>
              <w:tabs>
                <w:tab w:val="left" w:pos="1260"/>
              </w:tabs>
              <w:snapToGrid w:val="0"/>
              <w:spacing w:after="0" w:line="240" w:lineRule="auto"/>
              <w:jc w:val="both"/>
              <w:rPr>
                <w:rFonts w:ascii="Times New Roman" w:hAnsi="Times New Roman" w:cs="Times New Roman"/>
                <w:color w:val="000000"/>
                <w:sz w:val="24"/>
                <w:szCs w:val="24"/>
              </w:rPr>
            </w:pPr>
          </w:p>
        </w:tc>
      </w:tr>
      <w:tr w:rsidR="00512CFA" w:rsidRPr="004A333D" w:rsidTr="00C962B8">
        <w:trPr>
          <w:jc w:val="center"/>
        </w:trPr>
        <w:tc>
          <w:tcPr>
            <w:tcW w:w="568" w:type="dxa"/>
          </w:tcPr>
          <w:p w:rsidR="00512CFA" w:rsidRPr="004A333D" w:rsidRDefault="00512CFA" w:rsidP="009D78B7">
            <w:pPr>
              <w:tabs>
                <w:tab w:val="left" w:pos="1260"/>
              </w:tabs>
              <w:snapToGrid w:val="0"/>
              <w:spacing w:after="0" w:line="240" w:lineRule="auto"/>
              <w:jc w:val="center"/>
              <w:rPr>
                <w:rFonts w:ascii="Times New Roman" w:hAnsi="Times New Roman" w:cs="Times New Roman"/>
                <w:sz w:val="24"/>
                <w:szCs w:val="24"/>
              </w:rPr>
            </w:pPr>
            <w:r w:rsidRPr="004A333D">
              <w:rPr>
                <w:rFonts w:ascii="Times New Roman" w:hAnsi="Times New Roman" w:cs="Times New Roman"/>
                <w:sz w:val="24"/>
                <w:szCs w:val="24"/>
              </w:rPr>
              <w:t>1</w:t>
            </w:r>
            <w:r w:rsidR="00C358B4">
              <w:rPr>
                <w:rFonts w:ascii="Times New Roman" w:hAnsi="Times New Roman" w:cs="Times New Roman"/>
                <w:sz w:val="24"/>
                <w:szCs w:val="24"/>
              </w:rPr>
              <w:t>4</w:t>
            </w:r>
            <w:r w:rsidRPr="004A333D">
              <w:rPr>
                <w:rFonts w:ascii="Times New Roman" w:hAnsi="Times New Roman" w:cs="Times New Roman"/>
                <w:sz w:val="24"/>
                <w:szCs w:val="24"/>
              </w:rPr>
              <w:t>.</w:t>
            </w:r>
          </w:p>
        </w:tc>
        <w:tc>
          <w:tcPr>
            <w:tcW w:w="9638" w:type="dxa"/>
            <w:vAlign w:val="center"/>
          </w:tcPr>
          <w:p w:rsidR="00512CFA"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Во время производства строительно-монтажных работ, Заказчик или </w:t>
            </w:r>
            <w:r w:rsidR="003028B1" w:rsidRPr="004A333D">
              <w:rPr>
                <w:rFonts w:ascii="Times New Roman" w:hAnsi="Times New Roman" w:cs="Times New Roman"/>
                <w:color w:val="000000"/>
                <w:sz w:val="24"/>
                <w:szCs w:val="24"/>
              </w:rPr>
              <w:t xml:space="preserve">Тех. заказчик </w:t>
            </w:r>
            <w:r w:rsidRPr="004A333D">
              <w:rPr>
                <w:rFonts w:ascii="Times New Roman" w:hAnsi="Times New Roman" w:cs="Times New Roman"/>
                <w:color w:val="000000"/>
                <w:sz w:val="24"/>
                <w:szCs w:val="24"/>
              </w:rPr>
              <w:t>МКУ «КР МКД» в праве запросить у Подрядчика лабораторный анализ применяемых материалов.</w:t>
            </w:r>
          </w:p>
          <w:p w:rsidR="00550B87" w:rsidRPr="004A333D" w:rsidRDefault="00550B87" w:rsidP="009D78B7">
            <w:pPr>
              <w:tabs>
                <w:tab w:val="left" w:pos="1260"/>
              </w:tabs>
              <w:snapToGrid w:val="0"/>
              <w:spacing w:after="0" w:line="240" w:lineRule="auto"/>
              <w:jc w:val="both"/>
              <w:rPr>
                <w:rFonts w:ascii="Times New Roman" w:hAnsi="Times New Roman" w:cs="Times New Roman"/>
                <w:color w:val="000000"/>
                <w:sz w:val="24"/>
                <w:szCs w:val="24"/>
              </w:rPr>
            </w:pPr>
          </w:p>
        </w:tc>
      </w:tr>
      <w:tr w:rsidR="00512CFA" w:rsidRPr="004A333D" w:rsidTr="00C962B8">
        <w:trPr>
          <w:jc w:val="center"/>
        </w:trPr>
        <w:tc>
          <w:tcPr>
            <w:tcW w:w="568" w:type="dxa"/>
          </w:tcPr>
          <w:p w:rsidR="00512CFA" w:rsidRPr="004A333D" w:rsidRDefault="00F64D72" w:rsidP="009D78B7">
            <w:pPr>
              <w:tabs>
                <w:tab w:val="left" w:pos="1260"/>
              </w:tabs>
              <w:snapToGrid w:val="0"/>
              <w:spacing w:after="0" w:line="240" w:lineRule="auto"/>
              <w:jc w:val="center"/>
              <w:rPr>
                <w:rFonts w:ascii="Times New Roman" w:hAnsi="Times New Roman" w:cs="Times New Roman"/>
                <w:sz w:val="24"/>
                <w:szCs w:val="24"/>
              </w:rPr>
            </w:pPr>
            <w:r w:rsidRPr="004A333D">
              <w:rPr>
                <w:rFonts w:ascii="Times New Roman" w:hAnsi="Times New Roman" w:cs="Times New Roman"/>
                <w:sz w:val="24"/>
                <w:szCs w:val="24"/>
              </w:rPr>
              <w:t>1</w:t>
            </w:r>
            <w:r w:rsidR="00C358B4">
              <w:rPr>
                <w:rFonts w:ascii="Times New Roman" w:hAnsi="Times New Roman" w:cs="Times New Roman"/>
                <w:sz w:val="24"/>
                <w:szCs w:val="24"/>
              </w:rPr>
              <w:t>5</w:t>
            </w:r>
            <w:r w:rsidR="00512CFA" w:rsidRPr="004A333D">
              <w:rPr>
                <w:rFonts w:ascii="Times New Roman" w:hAnsi="Times New Roman" w:cs="Times New Roman"/>
                <w:sz w:val="24"/>
                <w:szCs w:val="24"/>
              </w:rPr>
              <w:t>.</w:t>
            </w:r>
          </w:p>
        </w:tc>
        <w:tc>
          <w:tcPr>
            <w:tcW w:w="9638" w:type="dxa"/>
          </w:tcPr>
          <w:p w:rsidR="00512CFA"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p w:rsidR="00550B87" w:rsidRPr="004A333D" w:rsidRDefault="00550B87" w:rsidP="009D78B7">
            <w:pPr>
              <w:tabs>
                <w:tab w:val="left" w:pos="1260"/>
              </w:tabs>
              <w:snapToGrid w:val="0"/>
              <w:spacing w:after="0" w:line="240" w:lineRule="auto"/>
              <w:jc w:val="both"/>
              <w:rPr>
                <w:rFonts w:ascii="Times New Roman" w:hAnsi="Times New Roman" w:cs="Times New Roman"/>
                <w:color w:val="000000"/>
                <w:sz w:val="24"/>
                <w:szCs w:val="24"/>
              </w:rPr>
            </w:pPr>
          </w:p>
        </w:tc>
      </w:tr>
      <w:tr w:rsidR="00FD50F0" w:rsidRPr="004A333D" w:rsidTr="00C962B8">
        <w:trPr>
          <w:trHeight w:val="1135"/>
          <w:jc w:val="center"/>
        </w:trPr>
        <w:tc>
          <w:tcPr>
            <w:tcW w:w="568" w:type="dxa"/>
          </w:tcPr>
          <w:p w:rsidR="00FD50F0" w:rsidRPr="004A333D" w:rsidRDefault="00F64D72" w:rsidP="009D78B7">
            <w:pPr>
              <w:tabs>
                <w:tab w:val="left" w:pos="1260"/>
              </w:tabs>
              <w:snapToGrid w:val="0"/>
              <w:spacing w:after="0" w:line="240" w:lineRule="auto"/>
              <w:jc w:val="center"/>
              <w:rPr>
                <w:rFonts w:ascii="Times New Roman" w:hAnsi="Times New Roman" w:cs="Times New Roman"/>
                <w:sz w:val="24"/>
                <w:szCs w:val="24"/>
                <w:highlight w:val="red"/>
              </w:rPr>
            </w:pPr>
            <w:r w:rsidRPr="004A333D">
              <w:rPr>
                <w:rFonts w:ascii="Times New Roman" w:hAnsi="Times New Roman" w:cs="Times New Roman"/>
                <w:sz w:val="24"/>
                <w:szCs w:val="24"/>
              </w:rPr>
              <w:t>1</w:t>
            </w:r>
            <w:r w:rsidR="00C358B4">
              <w:rPr>
                <w:rFonts w:ascii="Times New Roman" w:hAnsi="Times New Roman" w:cs="Times New Roman"/>
                <w:sz w:val="24"/>
                <w:szCs w:val="24"/>
              </w:rPr>
              <w:t>6</w:t>
            </w:r>
            <w:r w:rsidR="00FD50F0" w:rsidRPr="004A333D">
              <w:rPr>
                <w:rFonts w:ascii="Times New Roman" w:hAnsi="Times New Roman" w:cs="Times New Roman"/>
                <w:sz w:val="24"/>
                <w:szCs w:val="24"/>
              </w:rPr>
              <w:t>.</w:t>
            </w:r>
          </w:p>
        </w:tc>
        <w:tc>
          <w:tcPr>
            <w:tcW w:w="9638" w:type="dxa"/>
          </w:tcPr>
          <w:p w:rsidR="0039024E" w:rsidRPr="004A333D" w:rsidRDefault="00366EA8" w:rsidP="00366EA8">
            <w:pPr>
              <w:tabs>
                <w:tab w:val="left" w:pos="1260"/>
              </w:tabs>
              <w:snapToGri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С</w:t>
            </w:r>
            <w:r w:rsidR="00FD50F0" w:rsidRPr="004A333D">
              <w:rPr>
                <w:rFonts w:ascii="Times New Roman" w:hAnsi="Times New Roman" w:cs="Times New Roman"/>
                <w:color w:val="000000"/>
                <w:sz w:val="24"/>
                <w:szCs w:val="24"/>
              </w:rPr>
              <w:t xml:space="preserve">роки выполнения работ: </w:t>
            </w:r>
            <w:r w:rsidR="00767C8A" w:rsidRPr="004A333D">
              <w:rPr>
                <w:rFonts w:ascii="Times New Roman" w:hAnsi="Times New Roman" w:cs="Times New Roman"/>
                <w:color w:val="000000"/>
                <w:sz w:val="24"/>
                <w:szCs w:val="24"/>
              </w:rPr>
              <w:t>120</w:t>
            </w:r>
            <w:r w:rsidR="00FD50F0" w:rsidRPr="004A333D">
              <w:rPr>
                <w:rFonts w:ascii="Times New Roman" w:hAnsi="Times New Roman" w:cs="Times New Roman"/>
                <w:b/>
                <w:color w:val="000000"/>
                <w:sz w:val="24"/>
                <w:szCs w:val="24"/>
              </w:rPr>
              <w:t xml:space="preserve"> календарных дней</w:t>
            </w:r>
            <w:r w:rsidR="00FD50F0" w:rsidRPr="004A333D">
              <w:rPr>
                <w:rFonts w:ascii="Times New Roman" w:hAnsi="Times New Roman" w:cs="Times New Roman"/>
                <w:color w:val="000000"/>
                <w:sz w:val="24"/>
                <w:szCs w:val="24"/>
              </w:rPr>
              <w:t xml:space="preserve"> с учетом климатологии, их них: </w:t>
            </w:r>
            <w:r w:rsidR="00767C8A" w:rsidRPr="004A333D">
              <w:rPr>
                <w:rFonts w:ascii="Times New Roman" w:hAnsi="Times New Roman" w:cs="Times New Roman"/>
                <w:color w:val="000000"/>
                <w:sz w:val="24"/>
                <w:szCs w:val="24"/>
              </w:rPr>
              <w:t>11</w:t>
            </w:r>
            <w:r w:rsidR="00BA3B94" w:rsidRPr="004A333D">
              <w:rPr>
                <w:rFonts w:ascii="Times New Roman" w:hAnsi="Times New Roman" w:cs="Times New Roman"/>
                <w:color w:val="000000"/>
                <w:sz w:val="24"/>
                <w:szCs w:val="24"/>
              </w:rPr>
              <w:t>0</w:t>
            </w:r>
            <w:r w:rsidR="00FD50F0" w:rsidRPr="004A333D">
              <w:rPr>
                <w:rFonts w:ascii="Times New Roman" w:hAnsi="Times New Roman" w:cs="Times New Roman"/>
                <w:color w:val="000000"/>
                <w:sz w:val="24"/>
                <w:szCs w:val="24"/>
              </w:rPr>
              <w:t xml:space="preserve"> календарных дня - производство работ, </w:t>
            </w:r>
            <w:r w:rsidR="00767C8A" w:rsidRPr="004A333D">
              <w:rPr>
                <w:rFonts w:ascii="Times New Roman" w:hAnsi="Times New Roman" w:cs="Times New Roman"/>
                <w:color w:val="000000"/>
                <w:sz w:val="24"/>
                <w:szCs w:val="24"/>
              </w:rPr>
              <w:t>10</w:t>
            </w:r>
            <w:r w:rsidR="00FD50F0" w:rsidRPr="004A333D">
              <w:rPr>
                <w:rFonts w:ascii="Times New Roman" w:hAnsi="Times New Roman" w:cs="Times New Roman"/>
                <w:color w:val="000000"/>
                <w:sz w:val="24"/>
                <w:szCs w:val="24"/>
              </w:rPr>
              <w:t xml:space="preserve"> календарных дней – подготовка исполнительной документации, КС2, КС-3. Срок выполнения работ исчисляется с момента получения ордера на раскопки.</w:t>
            </w:r>
          </w:p>
        </w:tc>
      </w:tr>
    </w:tbl>
    <w:p w:rsidR="00FD50F0" w:rsidRDefault="00FD50F0" w:rsidP="009D78B7">
      <w:pPr>
        <w:pStyle w:val="ac"/>
        <w:ind w:left="284"/>
        <w:jc w:val="both"/>
        <w:rPr>
          <w:rFonts w:ascii="Times New Roman" w:hAnsi="Times New Roman" w:cs="Times New Roman"/>
          <w:sz w:val="24"/>
          <w:szCs w:val="24"/>
        </w:rPr>
      </w:pPr>
    </w:p>
    <w:p w:rsidR="00761FB8" w:rsidRPr="004A333D" w:rsidRDefault="00761FB8" w:rsidP="009D78B7">
      <w:pPr>
        <w:pStyle w:val="ac"/>
        <w:ind w:left="284"/>
        <w:jc w:val="both"/>
        <w:rPr>
          <w:rFonts w:ascii="Times New Roman" w:hAnsi="Times New Roman" w:cs="Times New Roman"/>
          <w:sz w:val="24"/>
          <w:szCs w:val="24"/>
        </w:rPr>
      </w:pPr>
    </w:p>
    <w:p w:rsidR="009F5B8B" w:rsidRDefault="00761FB8" w:rsidP="00550B87">
      <w:pPr>
        <w:pStyle w:val="ac"/>
        <w:numPr>
          <w:ilvl w:val="0"/>
          <w:numId w:val="9"/>
        </w:numPr>
        <w:spacing w:line="276" w:lineRule="auto"/>
        <w:jc w:val="center"/>
        <w:rPr>
          <w:rFonts w:ascii="Times New Roman" w:hAnsi="Times New Roman" w:cs="Times New Roman"/>
          <w:b/>
          <w:sz w:val="24"/>
          <w:szCs w:val="24"/>
        </w:rPr>
      </w:pPr>
      <w:r>
        <w:rPr>
          <w:rFonts w:ascii="Times New Roman" w:hAnsi="Times New Roman" w:cs="Times New Roman"/>
          <w:b/>
          <w:sz w:val="24"/>
          <w:szCs w:val="24"/>
        </w:rPr>
        <w:t>О</w:t>
      </w:r>
      <w:r w:rsidR="009F5B8B" w:rsidRPr="004A333D">
        <w:rPr>
          <w:rFonts w:ascii="Times New Roman" w:hAnsi="Times New Roman" w:cs="Times New Roman"/>
          <w:b/>
          <w:sz w:val="24"/>
          <w:szCs w:val="24"/>
        </w:rPr>
        <w:t>сновные допустимые материалы:</w:t>
      </w:r>
    </w:p>
    <w:p w:rsidR="00366EA8" w:rsidRPr="004A333D" w:rsidRDefault="00366EA8" w:rsidP="00366EA8">
      <w:pPr>
        <w:pStyle w:val="ac"/>
        <w:ind w:left="1080"/>
        <w:rPr>
          <w:rFonts w:ascii="Times New Roman" w:hAnsi="Times New Roman" w:cs="Times New Roman"/>
          <w:b/>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9639"/>
      </w:tblGrid>
      <w:tr w:rsidR="009F5B8B" w:rsidRPr="00845A83" w:rsidTr="008104E8">
        <w:trPr>
          <w:trHeight w:val="892"/>
        </w:trPr>
        <w:tc>
          <w:tcPr>
            <w:tcW w:w="1024" w:type="dxa"/>
            <w:tcBorders>
              <w:top w:val="single" w:sz="4" w:space="0" w:color="auto"/>
              <w:left w:val="single" w:sz="4" w:space="0" w:color="auto"/>
              <w:bottom w:val="single" w:sz="4" w:space="0" w:color="auto"/>
              <w:right w:val="single" w:sz="4" w:space="0" w:color="auto"/>
            </w:tcBorders>
            <w:hideMark/>
          </w:tcPr>
          <w:p w:rsidR="009F5B8B" w:rsidRPr="004A333D" w:rsidRDefault="003C0398" w:rsidP="00A7788B">
            <w:pPr>
              <w:pStyle w:val="ac"/>
              <w:jc w:val="center"/>
              <w:rPr>
                <w:rFonts w:ascii="Times New Roman" w:hAnsi="Times New Roman" w:cs="Times New Roman"/>
                <w:sz w:val="24"/>
                <w:szCs w:val="24"/>
              </w:rPr>
            </w:pPr>
            <w:r>
              <w:rPr>
                <w:rFonts w:ascii="Times New Roman" w:hAnsi="Times New Roman" w:cs="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tcPr>
          <w:p w:rsidR="007C02D3" w:rsidRPr="005F56DA" w:rsidRDefault="00C45BBF" w:rsidP="007C02D3">
            <w:pPr>
              <w:jc w:val="both"/>
              <w:rPr>
                <w:rFonts w:ascii="Times New Roman" w:hAnsi="Times New Roman" w:cs="Times New Roman"/>
                <w:sz w:val="24"/>
                <w:szCs w:val="24"/>
              </w:rPr>
            </w:pPr>
            <w:r w:rsidRPr="008104E8">
              <w:rPr>
                <w:rFonts w:ascii="Times New Roman" w:hAnsi="Times New Roman" w:cs="Times New Roman"/>
                <w:b/>
                <w:lang w:eastAsia="ru-RU"/>
              </w:rPr>
              <w:t>Качели детские</w:t>
            </w:r>
            <w:r w:rsidR="00DE0753" w:rsidRPr="008104E8">
              <w:rPr>
                <w:rFonts w:ascii="Times New Roman" w:hAnsi="Times New Roman" w:cs="Times New Roman"/>
                <w:b/>
                <w:lang w:eastAsia="ru-RU"/>
              </w:rPr>
              <w:t xml:space="preserve"> двойные</w:t>
            </w:r>
            <w:r w:rsidR="00017D60" w:rsidRPr="008104E8">
              <w:rPr>
                <w:rFonts w:ascii="Times New Roman" w:hAnsi="Times New Roman" w:cs="Times New Roman"/>
              </w:rPr>
              <w:t xml:space="preserve"> </w:t>
            </w:r>
            <w:r w:rsidR="00017D60" w:rsidRPr="008104E8">
              <w:rPr>
                <w:rFonts w:ascii="Times New Roman" w:hAnsi="Times New Roman" w:cs="Times New Roman"/>
                <w:sz w:val="24"/>
                <w:szCs w:val="24"/>
              </w:rPr>
              <w:t>Предназначены для детей от 3-х до 14 лет</w:t>
            </w:r>
            <w:r w:rsidR="003C0398" w:rsidRPr="008104E8">
              <w:rPr>
                <w:rFonts w:ascii="Times New Roman" w:hAnsi="Times New Roman" w:cs="Times New Roman"/>
                <w:sz w:val="24"/>
                <w:szCs w:val="24"/>
              </w:rPr>
              <w:t>.</w:t>
            </w:r>
            <w:r w:rsidR="00660A5A" w:rsidRPr="008104E8">
              <w:rPr>
                <w:rFonts w:ascii="Times New Roman" w:hAnsi="Times New Roman" w:cs="Times New Roman"/>
                <w:sz w:val="24"/>
                <w:szCs w:val="24"/>
              </w:rPr>
              <w:t xml:space="preserve"> </w:t>
            </w:r>
            <w:r w:rsidRPr="008104E8">
              <w:rPr>
                <w:rFonts w:ascii="Times New Roman" w:hAnsi="Times New Roman" w:cs="Times New Roman"/>
                <w:sz w:val="24"/>
                <w:szCs w:val="24"/>
              </w:rPr>
              <w:t>Качели в установленном виде</w:t>
            </w:r>
            <w:r w:rsidR="00592BBC">
              <w:rPr>
                <w:rFonts w:ascii="Times New Roman" w:hAnsi="Times New Roman" w:cs="Times New Roman"/>
                <w:sz w:val="24"/>
                <w:szCs w:val="24"/>
              </w:rPr>
              <w:t>:</w:t>
            </w:r>
            <w:r w:rsidRPr="008104E8">
              <w:rPr>
                <w:rFonts w:ascii="Times New Roman" w:hAnsi="Times New Roman" w:cs="Times New Roman"/>
                <w:sz w:val="24"/>
                <w:szCs w:val="24"/>
              </w:rPr>
              <w:t xml:space="preserve"> длин</w:t>
            </w:r>
            <w:r w:rsidR="00592BBC">
              <w:rPr>
                <w:rFonts w:ascii="Times New Roman" w:hAnsi="Times New Roman" w:cs="Times New Roman"/>
                <w:sz w:val="24"/>
                <w:szCs w:val="24"/>
              </w:rPr>
              <w:t>а</w:t>
            </w:r>
            <w:r w:rsidRPr="008104E8">
              <w:rPr>
                <w:rFonts w:ascii="Times New Roman" w:hAnsi="Times New Roman" w:cs="Times New Roman"/>
                <w:sz w:val="24"/>
                <w:szCs w:val="24"/>
              </w:rPr>
              <w:t xml:space="preserve"> не менее 1</w:t>
            </w:r>
            <w:r w:rsidR="00E26B9A">
              <w:rPr>
                <w:rFonts w:ascii="Times New Roman" w:hAnsi="Times New Roman" w:cs="Times New Roman"/>
                <w:sz w:val="24"/>
                <w:szCs w:val="24"/>
              </w:rPr>
              <w:t>500</w:t>
            </w:r>
            <w:r w:rsidR="00915776" w:rsidRPr="008104E8">
              <w:rPr>
                <w:rFonts w:ascii="Times New Roman" w:hAnsi="Times New Roman" w:cs="Times New Roman"/>
                <w:sz w:val="24"/>
                <w:szCs w:val="24"/>
              </w:rPr>
              <w:t xml:space="preserve"> </w:t>
            </w:r>
            <w:r w:rsidRPr="008104E8">
              <w:rPr>
                <w:rFonts w:ascii="Times New Roman" w:hAnsi="Times New Roman" w:cs="Times New Roman"/>
                <w:sz w:val="24"/>
                <w:szCs w:val="24"/>
              </w:rPr>
              <w:t>мм, ширин</w:t>
            </w:r>
            <w:r w:rsidR="00592BBC">
              <w:rPr>
                <w:rFonts w:ascii="Times New Roman" w:hAnsi="Times New Roman" w:cs="Times New Roman"/>
                <w:sz w:val="24"/>
                <w:szCs w:val="24"/>
              </w:rPr>
              <w:t>а</w:t>
            </w:r>
            <w:r w:rsidRPr="008104E8">
              <w:rPr>
                <w:rFonts w:ascii="Times New Roman" w:hAnsi="Times New Roman" w:cs="Times New Roman"/>
                <w:sz w:val="24"/>
                <w:szCs w:val="24"/>
              </w:rPr>
              <w:t xml:space="preserve"> не менее </w:t>
            </w:r>
            <w:r w:rsidR="001072CF" w:rsidRPr="008104E8">
              <w:rPr>
                <w:rFonts w:ascii="Times New Roman" w:hAnsi="Times New Roman" w:cs="Times New Roman"/>
                <w:sz w:val="24"/>
                <w:szCs w:val="24"/>
              </w:rPr>
              <w:t>29</w:t>
            </w:r>
            <w:r w:rsidR="00E26B9A">
              <w:rPr>
                <w:rFonts w:ascii="Times New Roman" w:hAnsi="Times New Roman" w:cs="Times New Roman"/>
                <w:sz w:val="24"/>
                <w:szCs w:val="24"/>
              </w:rPr>
              <w:t>0</w:t>
            </w:r>
            <w:r w:rsidR="001072CF" w:rsidRPr="008104E8">
              <w:rPr>
                <w:rFonts w:ascii="Times New Roman" w:hAnsi="Times New Roman" w:cs="Times New Roman"/>
                <w:sz w:val="24"/>
                <w:szCs w:val="24"/>
              </w:rPr>
              <w:t>0</w:t>
            </w:r>
            <w:r w:rsidR="00915776" w:rsidRPr="008104E8">
              <w:rPr>
                <w:rFonts w:ascii="Times New Roman" w:hAnsi="Times New Roman" w:cs="Times New Roman"/>
                <w:sz w:val="24"/>
                <w:szCs w:val="24"/>
              </w:rPr>
              <w:t xml:space="preserve"> </w:t>
            </w:r>
            <w:r w:rsidRPr="008104E8">
              <w:rPr>
                <w:rFonts w:ascii="Times New Roman" w:hAnsi="Times New Roman" w:cs="Times New Roman"/>
                <w:sz w:val="24"/>
                <w:szCs w:val="24"/>
              </w:rPr>
              <w:t>мм, высот</w:t>
            </w:r>
            <w:r w:rsidR="00592BBC">
              <w:rPr>
                <w:rFonts w:ascii="Times New Roman" w:hAnsi="Times New Roman" w:cs="Times New Roman"/>
                <w:sz w:val="24"/>
                <w:szCs w:val="24"/>
              </w:rPr>
              <w:t>а</w:t>
            </w:r>
            <w:r w:rsidRPr="008104E8">
              <w:rPr>
                <w:rFonts w:ascii="Times New Roman" w:hAnsi="Times New Roman" w:cs="Times New Roman"/>
                <w:sz w:val="24"/>
                <w:szCs w:val="24"/>
              </w:rPr>
              <w:t xml:space="preserve"> не менее</w:t>
            </w:r>
            <w:r w:rsidR="008104E8">
              <w:rPr>
                <w:rFonts w:ascii="Times New Roman" w:hAnsi="Times New Roman" w:cs="Times New Roman"/>
                <w:sz w:val="24"/>
                <w:szCs w:val="24"/>
              </w:rPr>
              <w:t xml:space="preserve"> 1</w:t>
            </w:r>
            <w:r w:rsidR="001072CF" w:rsidRPr="008104E8">
              <w:rPr>
                <w:rFonts w:ascii="Times New Roman" w:hAnsi="Times New Roman" w:cs="Times New Roman"/>
                <w:sz w:val="24"/>
                <w:szCs w:val="24"/>
              </w:rPr>
              <w:t>9</w:t>
            </w:r>
            <w:r w:rsidR="00E26B9A">
              <w:rPr>
                <w:rFonts w:ascii="Times New Roman" w:hAnsi="Times New Roman" w:cs="Times New Roman"/>
                <w:sz w:val="24"/>
                <w:szCs w:val="24"/>
              </w:rPr>
              <w:t>00</w:t>
            </w:r>
            <w:r w:rsidR="00915776" w:rsidRPr="008104E8">
              <w:rPr>
                <w:rFonts w:ascii="Times New Roman" w:hAnsi="Times New Roman" w:cs="Times New Roman"/>
                <w:sz w:val="24"/>
                <w:szCs w:val="24"/>
              </w:rPr>
              <w:t xml:space="preserve"> </w:t>
            </w:r>
            <w:r w:rsidR="00916426" w:rsidRPr="008104E8">
              <w:rPr>
                <w:rFonts w:ascii="Times New Roman" w:hAnsi="Times New Roman" w:cs="Times New Roman"/>
                <w:sz w:val="24"/>
                <w:szCs w:val="24"/>
              </w:rPr>
              <w:t>мм</w:t>
            </w:r>
            <w:r w:rsidR="003C0398" w:rsidRPr="008104E8">
              <w:rPr>
                <w:rFonts w:ascii="Times New Roman" w:hAnsi="Times New Roman" w:cs="Times New Roman"/>
                <w:sz w:val="24"/>
                <w:szCs w:val="24"/>
              </w:rPr>
              <w:t>.</w:t>
            </w:r>
            <w:r w:rsidR="00F6277D" w:rsidRPr="008104E8">
              <w:rPr>
                <w:rFonts w:ascii="Times New Roman" w:hAnsi="Times New Roman" w:cs="Times New Roman"/>
                <w:sz w:val="24"/>
                <w:szCs w:val="24"/>
              </w:rPr>
              <w:t xml:space="preserve"> К</w:t>
            </w:r>
            <w:r w:rsidR="00AD3ACD" w:rsidRPr="008104E8">
              <w:rPr>
                <w:rFonts w:ascii="Times New Roman" w:hAnsi="Times New Roman" w:cs="Times New Roman"/>
                <w:sz w:val="24"/>
                <w:szCs w:val="24"/>
              </w:rPr>
              <w:t>ачели должн</w:t>
            </w:r>
            <w:r w:rsidR="00592BBC">
              <w:rPr>
                <w:rFonts w:ascii="Times New Roman" w:hAnsi="Times New Roman" w:cs="Times New Roman"/>
                <w:sz w:val="24"/>
                <w:szCs w:val="24"/>
              </w:rPr>
              <w:t>ы</w:t>
            </w:r>
            <w:r w:rsidR="00AD3ACD" w:rsidRPr="008104E8">
              <w:rPr>
                <w:rFonts w:ascii="Times New Roman" w:hAnsi="Times New Roman" w:cs="Times New Roman"/>
                <w:sz w:val="24"/>
                <w:szCs w:val="24"/>
              </w:rPr>
              <w:t xml:space="preserve"> состоять из</w:t>
            </w:r>
            <w:r w:rsidR="008104E8">
              <w:rPr>
                <w:rFonts w:ascii="Times New Roman" w:hAnsi="Times New Roman" w:cs="Times New Roman"/>
                <w:sz w:val="24"/>
                <w:szCs w:val="24"/>
              </w:rPr>
              <w:t xml:space="preserve"> </w:t>
            </w:r>
            <w:r w:rsidR="00AD3ACD" w:rsidRPr="008104E8">
              <w:rPr>
                <w:rFonts w:ascii="Times New Roman" w:hAnsi="Times New Roman" w:cs="Times New Roman"/>
                <w:sz w:val="24"/>
                <w:szCs w:val="24"/>
              </w:rPr>
              <w:t>о</w:t>
            </w:r>
            <w:r w:rsidR="000C6760" w:rsidRPr="008104E8">
              <w:rPr>
                <w:rFonts w:ascii="Times New Roman" w:hAnsi="Times New Roman" w:cs="Times New Roman"/>
                <w:sz w:val="24"/>
                <w:szCs w:val="24"/>
              </w:rPr>
              <w:t>порн</w:t>
            </w:r>
            <w:r w:rsidR="008104E8">
              <w:rPr>
                <w:rFonts w:ascii="Times New Roman" w:hAnsi="Times New Roman" w:cs="Times New Roman"/>
                <w:sz w:val="24"/>
                <w:szCs w:val="24"/>
              </w:rPr>
              <w:t>ых</w:t>
            </w:r>
            <w:r w:rsidR="00AD3ACD" w:rsidRPr="008104E8">
              <w:rPr>
                <w:rFonts w:ascii="Times New Roman" w:hAnsi="Times New Roman" w:cs="Times New Roman"/>
                <w:sz w:val="24"/>
                <w:szCs w:val="24"/>
              </w:rPr>
              <w:t xml:space="preserve"> сто</w:t>
            </w:r>
            <w:r w:rsidR="008104E8">
              <w:rPr>
                <w:rFonts w:ascii="Times New Roman" w:hAnsi="Times New Roman" w:cs="Times New Roman"/>
                <w:sz w:val="24"/>
                <w:szCs w:val="24"/>
              </w:rPr>
              <w:t>е</w:t>
            </w:r>
            <w:r w:rsidR="00AD3ACD" w:rsidRPr="008104E8">
              <w:rPr>
                <w:rFonts w:ascii="Times New Roman" w:hAnsi="Times New Roman" w:cs="Times New Roman"/>
                <w:sz w:val="24"/>
                <w:szCs w:val="24"/>
              </w:rPr>
              <w:t xml:space="preserve">к не менее </w:t>
            </w:r>
            <w:r w:rsidR="00F6277D" w:rsidRPr="008104E8">
              <w:rPr>
                <w:rFonts w:ascii="Times New Roman" w:hAnsi="Times New Roman" w:cs="Times New Roman"/>
                <w:sz w:val="24"/>
                <w:szCs w:val="24"/>
              </w:rPr>
              <w:t>–</w:t>
            </w:r>
            <w:r w:rsidR="006E02D3" w:rsidRPr="008104E8">
              <w:rPr>
                <w:rFonts w:ascii="Times New Roman" w:hAnsi="Times New Roman" w:cs="Times New Roman"/>
                <w:sz w:val="24"/>
                <w:szCs w:val="24"/>
              </w:rPr>
              <w:t xml:space="preserve"> </w:t>
            </w:r>
            <w:r w:rsidR="00F6277D" w:rsidRPr="008104E8">
              <w:rPr>
                <w:rFonts w:ascii="Times New Roman" w:hAnsi="Times New Roman" w:cs="Times New Roman"/>
                <w:sz w:val="24"/>
                <w:szCs w:val="24"/>
              </w:rPr>
              <w:t xml:space="preserve">4 </w:t>
            </w:r>
            <w:r w:rsidR="00AD3ACD" w:rsidRPr="008104E8">
              <w:rPr>
                <w:rFonts w:ascii="Times New Roman" w:hAnsi="Times New Roman" w:cs="Times New Roman"/>
                <w:sz w:val="24"/>
                <w:szCs w:val="24"/>
              </w:rPr>
              <w:t>шт.</w:t>
            </w:r>
            <w:r w:rsidR="00592BBC">
              <w:rPr>
                <w:rFonts w:ascii="Times New Roman" w:hAnsi="Times New Roman" w:cs="Times New Roman"/>
                <w:sz w:val="24"/>
                <w:szCs w:val="24"/>
              </w:rPr>
              <w:t>,</w:t>
            </w:r>
            <w:r w:rsidR="00AD3ACD" w:rsidRPr="008104E8">
              <w:rPr>
                <w:rFonts w:ascii="Times New Roman" w:hAnsi="Times New Roman" w:cs="Times New Roman"/>
                <w:sz w:val="24"/>
                <w:szCs w:val="24"/>
              </w:rPr>
              <w:t xml:space="preserve"> несущей балки</w:t>
            </w:r>
            <w:r w:rsidR="00EE4AAD">
              <w:rPr>
                <w:rFonts w:ascii="Times New Roman" w:hAnsi="Times New Roman" w:cs="Times New Roman"/>
                <w:sz w:val="24"/>
                <w:szCs w:val="24"/>
              </w:rPr>
              <w:t xml:space="preserve"> с двумя</w:t>
            </w:r>
            <w:r w:rsidR="00AD3ACD" w:rsidRPr="008104E8">
              <w:rPr>
                <w:rFonts w:ascii="Times New Roman" w:hAnsi="Times New Roman" w:cs="Times New Roman"/>
                <w:sz w:val="24"/>
                <w:szCs w:val="24"/>
              </w:rPr>
              <w:t xml:space="preserve"> подвес</w:t>
            </w:r>
            <w:r w:rsidR="00EE4AAD">
              <w:rPr>
                <w:rFonts w:ascii="Times New Roman" w:hAnsi="Times New Roman" w:cs="Times New Roman"/>
                <w:sz w:val="24"/>
                <w:szCs w:val="24"/>
              </w:rPr>
              <w:t>ами</w:t>
            </w:r>
            <w:r w:rsidR="00AD3ACD" w:rsidRPr="008104E8">
              <w:rPr>
                <w:rFonts w:ascii="Times New Roman" w:hAnsi="Times New Roman" w:cs="Times New Roman"/>
                <w:sz w:val="24"/>
                <w:szCs w:val="24"/>
              </w:rPr>
              <w:t>.</w:t>
            </w:r>
            <w:r w:rsidR="000C6760" w:rsidRPr="008104E8">
              <w:rPr>
                <w:rFonts w:ascii="Times New Roman" w:hAnsi="Times New Roman" w:cs="Times New Roman"/>
                <w:sz w:val="24"/>
                <w:szCs w:val="24"/>
              </w:rPr>
              <w:t xml:space="preserve"> </w:t>
            </w:r>
            <w:r w:rsidR="00AD3ACD" w:rsidRPr="008104E8">
              <w:rPr>
                <w:rFonts w:ascii="Times New Roman" w:hAnsi="Times New Roman" w:cs="Times New Roman"/>
                <w:sz w:val="24"/>
                <w:szCs w:val="24"/>
              </w:rPr>
              <w:t xml:space="preserve">Каркас качели должен быть выполнен из металлической трубы диаметром не менее 40 мм. </w:t>
            </w:r>
            <w:r w:rsidR="0024101A" w:rsidRPr="008104E8">
              <w:rPr>
                <w:rFonts w:ascii="Times New Roman" w:hAnsi="Times New Roman" w:cs="Times New Roman"/>
                <w:sz w:val="24"/>
                <w:szCs w:val="24"/>
              </w:rPr>
              <w:t xml:space="preserve"> </w:t>
            </w:r>
            <w:r w:rsidR="00AD3ACD" w:rsidRPr="008104E8">
              <w:rPr>
                <w:rFonts w:ascii="Times New Roman" w:hAnsi="Times New Roman" w:cs="Times New Roman"/>
                <w:sz w:val="24"/>
                <w:szCs w:val="24"/>
              </w:rPr>
              <w:t>Вес</w:t>
            </w:r>
            <w:r w:rsidR="00592BBC">
              <w:rPr>
                <w:rFonts w:ascii="Times New Roman" w:hAnsi="Times New Roman" w:cs="Times New Roman"/>
                <w:sz w:val="24"/>
                <w:szCs w:val="24"/>
              </w:rPr>
              <w:t xml:space="preserve"> качели</w:t>
            </w:r>
            <w:r w:rsidR="00AD3ACD" w:rsidRPr="008104E8">
              <w:rPr>
                <w:rFonts w:ascii="Times New Roman" w:hAnsi="Times New Roman" w:cs="Times New Roman"/>
                <w:sz w:val="24"/>
                <w:szCs w:val="24"/>
              </w:rPr>
              <w:t xml:space="preserve"> не менее</w:t>
            </w:r>
            <w:r w:rsidR="00845A83" w:rsidRPr="008104E8">
              <w:rPr>
                <w:rFonts w:ascii="Times New Roman" w:hAnsi="Times New Roman" w:cs="Times New Roman"/>
                <w:sz w:val="24"/>
                <w:szCs w:val="24"/>
              </w:rPr>
              <w:t xml:space="preserve"> </w:t>
            </w:r>
            <w:r w:rsidR="008104E8" w:rsidRPr="008104E8">
              <w:rPr>
                <w:rFonts w:ascii="Times New Roman" w:hAnsi="Times New Roman" w:cs="Times New Roman"/>
                <w:sz w:val="24"/>
                <w:szCs w:val="24"/>
              </w:rPr>
              <w:t xml:space="preserve">66 </w:t>
            </w:r>
            <w:r w:rsidR="00845A83" w:rsidRPr="008104E8">
              <w:rPr>
                <w:rFonts w:ascii="Times New Roman" w:hAnsi="Times New Roman" w:cs="Times New Roman"/>
                <w:sz w:val="24"/>
                <w:szCs w:val="24"/>
              </w:rPr>
              <w:t>кг</w:t>
            </w:r>
            <w:r w:rsidR="008104E8">
              <w:rPr>
                <w:rFonts w:ascii="Times New Roman" w:hAnsi="Times New Roman" w:cs="Times New Roman"/>
                <w:sz w:val="24"/>
                <w:szCs w:val="24"/>
              </w:rPr>
              <w:t>.</w:t>
            </w:r>
            <w:r w:rsidR="007C02D3">
              <w:rPr>
                <w:rFonts w:ascii="Times New Roman" w:hAnsi="Times New Roman" w:cs="Times New Roman"/>
                <w:sz w:val="24"/>
                <w:szCs w:val="24"/>
              </w:rPr>
              <w:t xml:space="preserve"> </w:t>
            </w:r>
            <w:r w:rsidR="007C02D3">
              <w:rPr>
                <w:rFonts w:ascii="Times New Roman" w:hAnsi="Times New Roman" w:cs="Times New Roman"/>
                <w:sz w:val="24"/>
                <w:szCs w:val="24"/>
                <w:lang w:eastAsia="ru-RU"/>
              </w:rPr>
              <w:t>Металлические элементы должны иметь порошково-полимерное покрытие по ГОСТ 9.410-88. Качели должны иметь паспорт изделия, комплектовочную ведомость, схему сборки, сертификат соответствия и экспертное заключение.</w:t>
            </w:r>
          </w:p>
        </w:tc>
      </w:tr>
      <w:tr w:rsidR="000559DF" w:rsidRPr="000559DF" w:rsidTr="005F56DA">
        <w:trPr>
          <w:trHeight w:val="77"/>
        </w:trPr>
        <w:tc>
          <w:tcPr>
            <w:tcW w:w="1024" w:type="dxa"/>
            <w:tcBorders>
              <w:top w:val="single" w:sz="4" w:space="0" w:color="auto"/>
              <w:left w:val="single" w:sz="4" w:space="0" w:color="auto"/>
              <w:right w:val="single" w:sz="4" w:space="0" w:color="auto"/>
            </w:tcBorders>
          </w:tcPr>
          <w:p w:rsidR="00916426" w:rsidRDefault="003C0398" w:rsidP="00761FB8">
            <w:pPr>
              <w:pStyle w:val="ac"/>
              <w:jc w:val="center"/>
              <w:rPr>
                <w:rFonts w:ascii="Times New Roman" w:hAnsi="Times New Roman" w:cs="Times New Roman"/>
                <w:sz w:val="24"/>
                <w:szCs w:val="24"/>
              </w:rPr>
            </w:pPr>
            <w:r>
              <w:rPr>
                <w:rFonts w:ascii="Times New Roman" w:hAnsi="Times New Roman" w:cs="Times New Roman"/>
                <w:sz w:val="24"/>
                <w:szCs w:val="24"/>
              </w:rPr>
              <w:t>2</w:t>
            </w:r>
          </w:p>
          <w:p w:rsidR="00916426" w:rsidRDefault="00916426" w:rsidP="00916426">
            <w:pPr>
              <w:pStyle w:val="ac"/>
              <w:jc w:val="center"/>
              <w:rPr>
                <w:rFonts w:ascii="Times New Roman" w:hAnsi="Times New Roman" w:cs="Times New Roman"/>
                <w:sz w:val="24"/>
                <w:szCs w:val="24"/>
              </w:rPr>
            </w:pPr>
          </w:p>
          <w:p w:rsidR="00916426" w:rsidRDefault="00916426" w:rsidP="00916426">
            <w:pPr>
              <w:pStyle w:val="ac"/>
              <w:jc w:val="center"/>
              <w:rPr>
                <w:rFonts w:ascii="Times New Roman" w:hAnsi="Times New Roman" w:cs="Times New Roman"/>
                <w:sz w:val="24"/>
                <w:szCs w:val="24"/>
              </w:rPr>
            </w:pPr>
          </w:p>
          <w:p w:rsidR="00916426" w:rsidRDefault="00916426" w:rsidP="00916426">
            <w:pPr>
              <w:pStyle w:val="ac"/>
              <w:jc w:val="center"/>
              <w:rPr>
                <w:rFonts w:ascii="Times New Roman" w:hAnsi="Times New Roman" w:cs="Times New Roman"/>
                <w:sz w:val="24"/>
                <w:szCs w:val="24"/>
              </w:rPr>
            </w:pPr>
          </w:p>
          <w:p w:rsidR="00916426" w:rsidRDefault="00916426" w:rsidP="00916426">
            <w:pPr>
              <w:pStyle w:val="ac"/>
              <w:jc w:val="center"/>
              <w:rPr>
                <w:rFonts w:ascii="Times New Roman" w:hAnsi="Times New Roman" w:cs="Times New Roman"/>
                <w:sz w:val="24"/>
                <w:szCs w:val="24"/>
              </w:rPr>
            </w:pPr>
          </w:p>
          <w:p w:rsidR="00916426" w:rsidRDefault="00916426" w:rsidP="00916426">
            <w:pPr>
              <w:pStyle w:val="ac"/>
              <w:jc w:val="center"/>
              <w:rPr>
                <w:rFonts w:ascii="Times New Roman" w:hAnsi="Times New Roman" w:cs="Times New Roman"/>
                <w:sz w:val="24"/>
                <w:szCs w:val="24"/>
              </w:rPr>
            </w:pPr>
          </w:p>
          <w:p w:rsidR="00916426" w:rsidRDefault="00916426" w:rsidP="00916426">
            <w:pPr>
              <w:pStyle w:val="ac"/>
              <w:jc w:val="center"/>
              <w:rPr>
                <w:rFonts w:ascii="Times New Roman" w:hAnsi="Times New Roman" w:cs="Times New Roman"/>
                <w:sz w:val="24"/>
                <w:szCs w:val="24"/>
              </w:rPr>
            </w:pPr>
          </w:p>
          <w:p w:rsidR="00916426" w:rsidRDefault="00916426" w:rsidP="00916426">
            <w:pPr>
              <w:pStyle w:val="ac"/>
              <w:jc w:val="center"/>
              <w:rPr>
                <w:rFonts w:ascii="Times New Roman" w:hAnsi="Times New Roman" w:cs="Times New Roman"/>
                <w:sz w:val="24"/>
                <w:szCs w:val="24"/>
              </w:rPr>
            </w:pPr>
          </w:p>
          <w:p w:rsidR="00916426" w:rsidRDefault="00916426" w:rsidP="00916426">
            <w:pPr>
              <w:pStyle w:val="ac"/>
              <w:jc w:val="center"/>
              <w:rPr>
                <w:rFonts w:ascii="Times New Roman" w:hAnsi="Times New Roman" w:cs="Times New Roman"/>
                <w:sz w:val="24"/>
                <w:szCs w:val="24"/>
              </w:rPr>
            </w:pPr>
          </w:p>
          <w:p w:rsidR="00916426" w:rsidRDefault="00916426" w:rsidP="00916426">
            <w:pPr>
              <w:pStyle w:val="ac"/>
              <w:jc w:val="center"/>
              <w:rPr>
                <w:rFonts w:ascii="Times New Roman" w:hAnsi="Times New Roman" w:cs="Times New Roman"/>
                <w:sz w:val="24"/>
                <w:szCs w:val="24"/>
              </w:rPr>
            </w:pPr>
          </w:p>
          <w:p w:rsidR="00916426" w:rsidRDefault="00916426" w:rsidP="00916426">
            <w:pPr>
              <w:pStyle w:val="ac"/>
              <w:jc w:val="center"/>
              <w:rPr>
                <w:rFonts w:ascii="Times New Roman" w:hAnsi="Times New Roman" w:cs="Times New Roman"/>
                <w:sz w:val="24"/>
                <w:szCs w:val="24"/>
              </w:rPr>
            </w:pPr>
          </w:p>
          <w:p w:rsidR="00916426" w:rsidRDefault="00916426" w:rsidP="00916426">
            <w:pPr>
              <w:pStyle w:val="ac"/>
              <w:jc w:val="center"/>
              <w:rPr>
                <w:rFonts w:ascii="Times New Roman" w:hAnsi="Times New Roman" w:cs="Times New Roman"/>
                <w:sz w:val="24"/>
                <w:szCs w:val="24"/>
              </w:rPr>
            </w:pPr>
          </w:p>
          <w:p w:rsidR="00916426" w:rsidRDefault="00916426" w:rsidP="00916426">
            <w:pPr>
              <w:pStyle w:val="ac"/>
              <w:jc w:val="center"/>
              <w:rPr>
                <w:rFonts w:ascii="Times New Roman" w:hAnsi="Times New Roman" w:cs="Times New Roman"/>
                <w:sz w:val="24"/>
                <w:szCs w:val="24"/>
              </w:rPr>
            </w:pPr>
          </w:p>
          <w:p w:rsidR="00916426" w:rsidRDefault="00916426" w:rsidP="005F56DA">
            <w:pPr>
              <w:pStyle w:val="ac"/>
              <w:rPr>
                <w:rFonts w:ascii="Times New Roman" w:hAnsi="Times New Roman" w:cs="Times New Roman"/>
                <w:sz w:val="24"/>
                <w:szCs w:val="24"/>
              </w:rPr>
            </w:pPr>
          </w:p>
          <w:p w:rsidR="00916426" w:rsidRPr="004A333D" w:rsidRDefault="00916426" w:rsidP="00916426">
            <w:pPr>
              <w:pStyle w:val="ac"/>
              <w:jc w:val="center"/>
              <w:rPr>
                <w:rFonts w:ascii="Times New Roman" w:hAnsi="Times New Roman" w:cs="Times New Roman"/>
                <w:sz w:val="24"/>
                <w:szCs w:val="24"/>
              </w:rPr>
            </w:pPr>
          </w:p>
        </w:tc>
        <w:tc>
          <w:tcPr>
            <w:tcW w:w="9639" w:type="dxa"/>
            <w:tcBorders>
              <w:top w:val="single" w:sz="4" w:space="0" w:color="auto"/>
              <w:left w:val="single" w:sz="4" w:space="0" w:color="auto"/>
              <w:right w:val="single" w:sz="4" w:space="0" w:color="auto"/>
            </w:tcBorders>
          </w:tcPr>
          <w:p w:rsidR="00151584" w:rsidRPr="000559DF" w:rsidRDefault="00F662C0" w:rsidP="00916426">
            <w:pPr>
              <w:jc w:val="both"/>
              <w:rPr>
                <w:rFonts w:ascii="Times New Roman" w:hAnsi="Times New Roman" w:cs="Times New Roman"/>
                <w:sz w:val="24"/>
                <w:szCs w:val="24"/>
              </w:rPr>
            </w:pPr>
            <w:r w:rsidRPr="000559DF">
              <w:rPr>
                <w:rFonts w:ascii="Times New Roman" w:hAnsi="Times New Roman" w:cs="Times New Roman"/>
                <w:b/>
                <w:sz w:val="24"/>
                <w:szCs w:val="24"/>
              </w:rPr>
              <w:t>Д</w:t>
            </w:r>
            <w:r w:rsidR="00916426" w:rsidRPr="000559DF">
              <w:rPr>
                <w:rFonts w:ascii="Times New Roman" w:hAnsi="Times New Roman" w:cs="Times New Roman"/>
                <w:b/>
                <w:sz w:val="24"/>
                <w:szCs w:val="24"/>
              </w:rPr>
              <w:t>ет</w:t>
            </w:r>
            <w:r w:rsidR="00761FB8" w:rsidRPr="000559DF">
              <w:rPr>
                <w:rFonts w:ascii="Times New Roman" w:hAnsi="Times New Roman" w:cs="Times New Roman"/>
                <w:b/>
                <w:sz w:val="24"/>
                <w:szCs w:val="24"/>
              </w:rPr>
              <w:t>ск</w:t>
            </w:r>
            <w:r w:rsidR="00916426" w:rsidRPr="000559DF">
              <w:rPr>
                <w:rFonts w:ascii="Times New Roman" w:hAnsi="Times New Roman" w:cs="Times New Roman"/>
                <w:b/>
                <w:sz w:val="24"/>
                <w:szCs w:val="24"/>
              </w:rPr>
              <w:t xml:space="preserve">ий </w:t>
            </w:r>
            <w:r w:rsidR="000559DF" w:rsidRPr="000559DF">
              <w:rPr>
                <w:rFonts w:ascii="Times New Roman" w:hAnsi="Times New Roman" w:cs="Times New Roman"/>
                <w:b/>
                <w:sz w:val="24"/>
                <w:szCs w:val="24"/>
              </w:rPr>
              <w:t xml:space="preserve">гимнастический </w:t>
            </w:r>
            <w:r w:rsidR="00916426" w:rsidRPr="000559DF">
              <w:rPr>
                <w:rFonts w:ascii="Times New Roman" w:hAnsi="Times New Roman" w:cs="Times New Roman"/>
                <w:b/>
                <w:sz w:val="24"/>
                <w:szCs w:val="24"/>
              </w:rPr>
              <w:t>комплекс.</w:t>
            </w:r>
            <w:r w:rsidR="000559DF" w:rsidRPr="000559DF">
              <w:rPr>
                <w:rFonts w:ascii="Times New Roman" w:hAnsi="Times New Roman" w:cs="Times New Roman"/>
                <w:b/>
                <w:sz w:val="24"/>
                <w:szCs w:val="24"/>
              </w:rPr>
              <w:t xml:space="preserve"> Тип.1</w:t>
            </w:r>
            <w:r w:rsidR="00916426" w:rsidRPr="000559DF">
              <w:rPr>
                <w:rFonts w:ascii="Times New Roman" w:hAnsi="Times New Roman" w:cs="Times New Roman"/>
                <w:sz w:val="24"/>
                <w:szCs w:val="24"/>
              </w:rPr>
              <w:t xml:space="preserve"> Предназначен для детей от 3-х до 14 лет. Спортивный комплекс в установленном виде длиной не менее </w:t>
            </w:r>
            <w:r w:rsidR="000559DF" w:rsidRPr="000559DF">
              <w:rPr>
                <w:rFonts w:ascii="Times New Roman" w:hAnsi="Times New Roman" w:cs="Times New Roman"/>
                <w:sz w:val="24"/>
                <w:szCs w:val="24"/>
              </w:rPr>
              <w:t>62</w:t>
            </w:r>
            <w:r w:rsidR="006B31C7">
              <w:rPr>
                <w:rFonts w:ascii="Times New Roman" w:hAnsi="Times New Roman" w:cs="Times New Roman"/>
                <w:sz w:val="24"/>
                <w:szCs w:val="24"/>
              </w:rPr>
              <w:t>0</w:t>
            </w:r>
            <w:r w:rsidR="000559DF" w:rsidRPr="000559DF">
              <w:rPr>
                <w:rFonts w:ascii="Times New Roman" w:hAnsi="Times New Roman" w:cs="Times New Roman"/>
                <w:sz w:val="24"/>
                <w:szCs w:val="24"/>
              </w:rPr>
              <w:t>0</w:t>
            </w:r>
            <w:r w:rsidR="00916426" w:rsidRPr="000559DF">
              <w:rPr>
                <w:rFonts w:ascii="Times New Roman" w:hAnsi="Times New Roman" w:cs="Times New Roman"/>
                <w:sz w:val="24"/>
                <w:szCs w:val="24"/>
              </w:rPr>
              <w:t xml:space="preserve"> мм, шириной не менее 4</w:t>
            </w:r>
            <w:r w:rsidR="000559DF" w:rsidRPr="000559DF">
              <w:rPr>
                <w:rFonts w:ascii="Times New Roman" w:hAnsi="Times New Roman" w:cs="Times New Roman"/>
                <w:sz w:val="24"/>
                <w:szCs w:val="24"/>
              </w:rPr>
              <w:t>9</w:t>
            </w:r>
            <w:r w:rsidR="006B31C7">
              <w:rPr>
                <w:rFonts w:ascii="Times New Roman" w:hAnsi="Times New Roman" w:cs="Times New Roman"/>
                <w:sz w:val="24"/>
                <w:szCs w:val="24"/>
              </w:rPr>
              <w:t>0</w:t>
            </w:r>
            <w:r w:rsidR="000559DF" w:rsidRPr="000559DF">
              <w:rPr>
                <w:rFonts w:ascii="Times New Roman" w:hAnsi="Times New Roman" w:cs="Times New Roman"/>
                <w:sz w:val="24"/>
                <w:szCs w:val="24"/>
              </w:rPr>
              <w:t>0</w:t>
            </w:r>
            <w:r w:rsidR="00916426" w:rsidRPr="000559DF">
              <w:rPr>
                <w:rFonts w:ascii="Times New Roman" w:hAnsi="Times New Roman" w:cs="Times New Roman"/>
                <w:sz w:val="24"/>
                <w:szCs w:val="24"/>
              </w:rPr>
              <w:t xml:space="preserve"> мм, высотой не менее 2</w:t>
            </w:r>
            <w:r w:rsidR="006B31C7">
              <w:rPr>
                <w:rFonts w:ascii="Times New Roman" w:hAnsi="Times New Roman" w:cs="Times New Roman"/>
                <w:sz w:val="24"/>
                <w:szCs w:val="24"/>
              </w:rPr>
              <w:t>40</w:t>
            </w:r>
            <w:r w:rsidR="000559DF" w:rsidRPr="000559DF">
              <w:rPr>
                <w:rFonts w:ascii="Times New Roman" w:hAnsi="Times New Roman" w:cs="Times New Roman"/>
                <w:sz w:val="24"/>
                <w:szCs w:val="24"/>
              </w:rPr>
              <w:t>0</w:t>
            </w:r>
            <w:r w:rsidR="00916426" w:rsidRPr="000559DF">
              <w:rPr>
                <w:rFonts w:ascii="Times New Roman" w:hAnsi="Times New Roman" w:cs="Times New Roman"/>
                <w:sz w:val="24"/>
                <w:szCs w:val="24"/>
              </w:rPr>
              <w:t xml:space="preserve"> мм должен состоять </w:t>
            </w:r>
            <w:r w:rsidR="00F616D2" w:rsidRPr="000559DF">
              <w:rPr>
                <w:rFonts w:ascii="Times New Roman" w:hAnsi="Times New Roman" w:cs="Times New Roman"/>
                <w:sz w:val="24"/>
                <w:szCs w:val="24"/>
              </w:rPr>
              <w:t xml:space="preserve">не менее чем </w:t>
            </w:r>
            <w:r w:rsidR="00916426" w:rsidRPr="000559DF">
              <w:rPr>
                <w:rFonts w:ascii="Times New Roman" w:hAnsi="Times New Roman" w:cs="Times New Roman"/>
                <w:sz w:val="24"/>
                <w:szCs w:val="24"/>
              </w:rPr>
              <w:t>из</w:t>
            </w:r>
            <w:r w:rsidR="00F616D2" w:rsidRPr="000559DF">
              <w:rPr>
                <w:rFonts w:ascii="Times New Roman" w:hAnsi="Times New Roman" w:cs="Times New Roman"/>
                <w:sz w:val="24"/>
                <w:szCs w:val="24"/>
              </w:rPr>
              <w:t>:</w:t>
            </w:r>
          </w:p>
          <w:p w:rsidR="00916426" w:rsidRPr="000559DF" w:rsidRDefault="00F616D2" w:rsidP="00916426">
            <w:pPr>
              <w:jc w:val="both"/>
              <w:rPr>
                <w:rFonts w:ascii="Times New Roman" w:hAnsi="Times New Roman" w:cs="Times New Roman"/>
                <w:sz w:val="24"/>
                <w:szCs w:val="24"/>
              </w:rPr>
            </w:pPr>
            <w:r w:rsidRPr="000559DF">
              <w:rPr>
                <w:rFonts w:ascii="Times New Roman" w:hAnsi="Times New Roman" w:cs="Times New Roman"/>
                <w:sz w:val="24"/>
                <w:szCs w:val="24"/>
              </w:rPr>
              <w:t>-</w:t>
            </w:r>
            <w:r w:rsidR="00916426" w:rsidRPr="000559DF">
              <w:rPr>
                <w:rFonts w:ascii="Times New Roman" w:hAnsi="Times New Roman" w:cs="Times New Roman"/>
                <w:sz w:val="24"/>
                <w:szCs w:val="24"/>
              </w:rPr>
              <w:t xml:space="preserve"> Игровой элемент «</w:t>
            </w:r>
            <w:r w:rsidR="00916426" w:rsidRPr="000559DF">
              <w:rPr>
                <w:rFonts w:ascii="Times New Roman" w:hAnsi="Times New Roman" w:cs="Times New Roman"/>
                <w:b/>
                <w:sz w:val="24"/>
                <w:szCs w:val="24"/>
              </w:rPr>
              <w:t>Наклонная плоскость для лазанья</w:t>
            </w:r>
            <w:r w:rsidR="00916426" w:rsidRPr="000559DF">
              <w:rPr>
                <w:rFonts w:ascii="Times New Roman" w:hAnsi="Times New Roman" w:cs="Times New Roman"/>
                <w:sz w:val="24"/>
                <w:szCs w:val="24"/>
              </w:rPr>
              <w:t>»;</w:t>
            </w:r>
          </w:p>
          <w:p w:rsidR="00916426" w:rsidRPr="000559DF" w:rsidRDefault="00916426" w:rsidP="00916426">
            <w:pPr>
              <w:jc w:val="both"/>
              <w:rPr>
                <w:rFonts w:ascii="Times New Roman" w:hAnsi="Times New Roman" w:cs="Times New Roman"/>
                <w:sz w:val="24"/>
                <w:szCs w:val="24"/>
              </w:rPr>
            </w:pPr>
            <w:r w:rsidRPr="000559DF">
              <w:rPr>
                <w:rFonts w:ascii="Times New Roman" w:hAnsi="Times New Roman" w:cs="Times New Roman"/>
                <w:sz w:val="24"/>
                <w:szCs w:val="24"/>
              </w:rPr>
              <w:t>- Спортивный элемент «</w:t>
            </w:r>
            <w:r w:rsidRPr="000559DF">
              <w:rPr>
                <w:rFonts w:ascii="Times New Roman" w:hAnsi="Times New Roman" w:cs="Times New Roman"/>
                <w:b/>
                <w:sz w:val="24"/>
                <w:szCs w:val="24"/>
              </w:rPr>
              <w:t>Вертикальная лестница</w:t>
            </w:r>
            <w:r w:rsidRPr="000559DF">
              <w:rPr>
                <w:rFonts w:ascii="Times New Roman" w:hAnsi="Times New Roman" w:cs="Times New Roman"/>
                <w:sz w:val="24"/>
                <w:szCs w:val="24"/>
              </w:rPr>
              <w:t>»</w:t>
            </w:r>
            <w:r w:rsidR="003C0398" w:rsidRPr="000559DF">
              <w:rPr>
                <w:rFonts w:ascii="Times New Roman" w:hAnsi="Times New Roman" w:cs="Times New Roman"/>
                <w:sz w:val="24"/>
                <w:szCs w:val="24"/>
              </w:rPr>
              <w:t>;</w:t>
            </w:r>
          </w:p>
          <w:p w:rsidR="00550B87" w:rsidRPr="008104E8" w:rsidRDefault="005429F8" w:rsidP="005429F8">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6426" w:rsidRPr="000559DF">
              <w:rPr>
                <w:rFonts w:ascii="Times New Roman" w:hAnsi="Times New Roman" w:cs="Times New Roman"/>
                <w:sz w:val="24"/>
                <w:szCs w:val="24"/>
              </w:rPr>
              <w:t>-Спортивный элемент «</w:t>
            </w:r>
            <w:r w:rsidR="00916426" w:rsidRPr="000559DF">
              <w:rPr>
                <w:rFonts w:ascii="Times New Roman" w:hAnsi="Times New Roman" w:cs="Times New Roman"/>
                <w:b/>
                <w:sz w:val="24"/>
                <w:szCs w:val="24"/>
              </w:rPr>
              <w:t>Вертикальный лазательный шест с винтовой спиралью</w:t>
            </w:r>
            <w:r w:rsidR="00916426" w:rsidRPr="000559DF">
              <w:rPr>
                <w:rFonts w:ascii="Times New Roman" w:hAnsi="Times New Roman" w:cs="Times New Roman"/>
                <w:sz w:val="24"/>
                <w:szCs w:val="24"/>
              </w:rPr>
              <w:t xml:space="preserve">» </w:t>
            </w:r>
            <w:r w:rsidR="00151584" w:rsidRPr="000559DF">
              <w:rPr>
                <w:rFonts w:ascii="Times New Roman" w:hAnsi="Times New Roman" w:cs="Times New Roman"/>
                <w:sz w:val="24"/>
                <w:szCs w:val="24"/>
              </w:rPr>
              <w:t xml:space="preserve">  </w:t>
            </w:r>
            <w:r w:rsidR="00916426" w:rsidRPr="000559DF">
              <w:rPr>
                <w:rFonts w:ascii="Times New Roman" w:hAnsi="Times New Roman" w:cs="Times New Roman"/>
                <w:sz w:val="24"/>
                <w:szCs w:val="24"/>
              </w:rPr>
              <w:t>Шведская стенка в количестве не менее 3-х шт</w:t>
            </w:r>
            <w:r w:rsidR="003C0398" w:rsidRPr="000559DF">
              <w:rPr>
                <w:rFonts w:ascii="Times New Roman" w:hAnsi="Times New Roman" w:cs="Times New Roman"/>
                <w:sz w:val="24"/>
                <w:szCs w:val="24"/>
              </w:rPr>
              <w:t>.</w:t>
            </w:r>
            <w:r w:rsidR="00916426" w:rsidRPr="000559DF">
              <w:rPr>
                <w:rFonts w:ascii="Times New Roman" w:hAnsi="Times New Roman" w:cs="Times New Roman"/>
                <w:sz w:val="24"/>
                <w:szCs w:val="24"/>
              </w:rPr>
              <w:t xml:space="preserve"> должна быть оборудована функциональным элементом «</w:t>
            </w:r>
            <w:r w:rsidR="00171551" w:rsidRPr="00171551">
              <w:rPr>
                <w:rFonts w:ascii="Times New Roman" w:hAnsi="Times New Roman" w:cs="Times New Roman"/>
                <w:b/>
                <w:sz w:val="24"/>
                <w:szCs w:val="24"/>
              </w:rPr>
              <w:t>В</w:t>
            </w:r>
            <w:r w:rsidR="00916426" w:rsidRPr="00171551">
              <w:rPr>
                <w:rFonts w:ascii="Times New Roman" w:hAnsi="Times New Roman" w:cs="Times New Roman"/>
                <w:b/>
                <w:sz w:val="24"/>
                <w:szCs w:val="24"/>
              </w:rPr>
              <w:t>ертикальная лестница</w:t>
            </w:r>
            <w:r w:rsidR="00916426" w:rsidRPr="000559DF">
              <w:rPr>
                <w:rFonts w:ascii="Times New Roman" w:hAnsi="Times New Roman" w:cs="Times New Roman"/>
                <w:sz w:val="24"/>
                <w:szCs w:val="24"/>
              </w:rPr>
              <w:t>» в количестве не менее 5-х</w:t>
            </w:r>
            <w:r w:rsidR="00150CCD" w:rsidRPr="000559DF">
              <w:rPr>
                <w:rFonts w:ascii="Times New Roman" w:hAnsi="Times New Roman" w:cs="Times New Roman"/>
                <w:sz w:val="24"/>
                <w:szCs w:val="24"/>
              </w:rPr>
              <w:t xml:space="preserve"> </w:t>
            </w:r>
            <w:r w:rsidR="00916426" w:rsidRPr="000559DF">
              <w:rPr>
                <w:rFonts w:ascii="Times New Roman" w:hAnsi="Times New Roman" w:cs="Times New Roman"/>
                <w:sz w:val="24"/>
                <w:szCs w:val="24"/>
              </w:rPr>
              <w:t>шт, Спортивный элемент «</w:t>
            </w:r>
            <w:r w:rsidR="00916426" w:rsidRPr="000559DF">
              <w:rPr>
                <w:rFonts w:ascii="Times New Roman" w:hAnsi="Times New Roman" w:cs="Times New Roman"/>
                <w:b/>
                <w:sz w:val="24"/>
                <w:szCs w:val="24"/>
              </w:rPr>
              <w:t>Вертикальная одинарная канатная сетка для лазанья</w:t>
            </w:r>
            <w:r w:rsidR="00916426" w:rsidRPr="000559DF">
              <w:rPr>
                <w:rFonts w:ascii="Times New Roman" w:hAnsi="Times New Roman" w:cs="Times New Roman"/>
                <w:sz w:val="24"/>
                <w:szCs w:val="24"/>
              </w:rPr>
              <w:t xml:space="preserve">». </w:t>
            </w:r>
            <w:r w:rsidR="00F616D2" w:rsidRPr="000559DF">
              <w:rPr>
                <w:rFonts w:ascii="Times New Roman" w:hAnsi="Times New Roman" w:cs="Times New Roman"/>
                <w:sz w:val="24"/>
                <w:szCs w:val="24"/>
              </w:rPr>
              <w:t xml:space="preserve"> </w:t>
            </w:r>
            <w:r w:rsidR="00916426" w:rsidRPr="000559DF">
              <w:rPr>
                <w:rFonts w:ascii="Times New Roman" w:hAnsi="Times New Roman" w:cs="Times New Roman"/>
                <w:sz w:val="24"/>
                <w:szCs w:val="24"/>
              </w:rPr>
              <w:t xml:space="preserve"> спортивный элемент «</w:t>
            </w:r>
            <w:r w:rsidR="00916426" w:rsidRPr="000559DF">
              <w:rPr>
                <w:rFonts w:ascii="Times New Roman" w:hAnsi="Times New Roman" w:cs="Times New Roman"/>
                <w:b/>
                <w:sz w:val="24"/>
                <w:szCs w:val="24"/>
              </w:rPr>
              <w:t>Бревно Бум</w:t>
            </w:r>
            <w:r w:rsidR="00916426" w:rsidRPr="000559DF">
              <w:rPr>
                <w:rFonts w:ascii="Times New Roman" w:hAnsi="Times New Roman" w:cs="Times New Roman"/>
                <w:sz w:val="24"/>
                <w:szCs w:val="24"/>
              </w:rPr>
              <w:t xml:space="preserve">» </w:t>
            </w:r>
            <w:r w:rsidR="003C0398" w:rsidRPr="000559DF">
              <w:rPr>
                <w:rFonts w:ascii="Times New Roman" w:hAnsi="Times New Roman" w:cs="Times New Roman"/>
                <w:sz w:val="24"/>
                <w:szCs w:val="24"/>
              </w:rPr>
              <w:t xml:space="preserve">в </w:t>
            </w:r>
            <w:r w:rsidR="00916426" w:rsidRPr="000559DF">
              <w:rPr>
                <w:rFonts w:ascii="Times New Roman" w:hAnsi="Times New Roman" w:cs="Times New Roman"/>
                <w:sz w:val="24"/>
                <w:szCs w:val="24"/>
              </w:rPr>
              <w:t>количестве 1шт.</w:t>
            </w:r>
            <w:r w:rsidR="00151584" w:rsidRPr="000559DF">
              <w:rPr>
                <w:rFonts w:ascii="Times New Roman" w:hAnsi="Times New Roman" w:cs="Times New Roman"/>
                <w:sz w:val="24"/>
                <w:szCs w:val="24"/>
              </w:rPr>
              <w:t xml:space="preserve"> Количество опорных стоек не менее 1</w:t>
            </w:r>
            <w:r w:rsidR="009A3A9F" w:rsidRPr="000559DF">
              <w:rPr>
                <w:rFonts w:ascii="Times New Roman" w:hAnsi="Times New Roman" w:cs="Times New Roman"/>
                <w:sz w:val="24"/>
                <w:szCs w:val="24"/>
              </w:rPr>
              <w:t>3</w:t>
            </w:r>
            <w:r w:rsidR="0006206E" w:rsidRPr="000559DF">
              <w:rPr>
                <w:rFonts w:ascii="Times New Roman" w:hAnsi="Times New Roman" w:cs="Times New Roman"/>
                <w:sz w:val="24"/>
                <w:szCs w:val="24"/>
              </w:rPr>
              <w:t xml:space="preserve"> </w:t>
            </w:r>
            <w:r w:rsidR="00151584" w:rsidRPr="000559DF">
              <w:rPr>
                <w:rFonts w:ascii="Times New Roman" w:hAnsi="Times New Roman" w:cs="Times New Roman"/>
                <w:sz w:val="24"/>
                <w:szCs w:val="24"/>
              </w:rPr>
              <w:t xml:space="preserve">шт. </w:t>
            </w:r>
            <w:r w:rsidR="008104E8">
              <w:rPr>
                <w:rFonts w:ascii="Times New Roman" w:hAnsi="Times New Roman" w:cs="Times New Roman"/>
                <w:sz w:val="24"/>
                <w:szCs w:val="24"/>
              </w:rPr>
              <w:t>Вес</w:t>
            </w:r>
            <w:r w:rsidR="00592BBC">
              <w:rPr>
                <w:rFonts w:ascii="Times New Roman" w:hAnsi="Times New Roman" w:cs="Times New Roman"/>
                <w:sz w:val="24"/>
                <w:szCs w:val="24"/>
              </w:rPr>
              <w:t xml:space="preserve"> комплекса </w:t>
            </w:r>
            <w:r w:rsidR="00171551">
              <w:rPr>
                <w:rFonts w:ascii="Times New Roman" w:hAnsi="Times New Roman" w:cs="Times New Roman"/>
                <w:sz w:val="24"/>
                <w:szCs w:val="24"/>
              </w:rPr>
              <w:t>должен быть</w:t>
            </w:r>
            <w:r w:rsidR="008104E8">
              <w:rPr>
                <w:rFonts w:ascii="Times New Roman" w:hAnsi="Times New Roman" w:cs="Times New Roman"/>
                <w:sz w:val="24"/>
                <w:szCs w:val="24"/>
              </w:rPr>
              <w:t xml:space="preserve"> не менее</w:t>
            </w:r>
            <w:r w:rsidR="00151584" w:rsidRPr="000559DF">
              <w:rPr>
                <w:rFonts w:ascii="Times New Roman" w:hAnsi="Times New Roman" w:cs="Times New Roman"/>
                <w:sz w:val="24"/>
                <w:szCs w:val="24"/>
              </w:rPr>
              <w:t xml:space="preserve"> -3</w:t>
            </w:r>
            <w:r w:rsidR="008104E8">
              <w:rPr>
                <w:rFonts w:ascii="Times New Roman" w:hAnsi="Times New Roman" w:cs="Times New Roman"/>
                <w:sz w:val="24"/>
                <w:szCs w:val="24"/>
              </w:rPr>
              <w:t>31</w:t>
            </w:r>
            <w:r w:rsidR="00151584" w:rsidRPr="000559DF">
              <w:rPr>
                <w:rFonts w:ascii="Times New Roman" w:hAnsi="Times New Roman" w:cs="Times New Roman"/>
                <w:sz w:val="24"/>
                <w:szCs w:val="24"/>
              </w:rPr>
              <w:t xml:space="preserve"> кг</w:t>
            </w:r>
            <w:r>
              <w:rPr>
                <w:rFonts w:ascii="Times New Roman" w:hAnsi="Times New Roman" w:cs="Times New Roman"/>
                <w:sz w:val="24"/>
                <w:szCs w:val="24"/>
              </w:rPr>
              <w:t xml:space="preserve">. </w:t>
            </w:r>
          </w:p>
        </w:tc>
      </w:tr>
      <w:tr w:rsidR="00B02EFF" w:rsidRPr="00B02EFF" w:rsidTr="0048504C">
        <w:trPr>
          <w:trHeight w:val="1963"/>
        </w:trPr>
        <w:tc>
          <w:tcPr>
            <w:tcW w:w="1024" w:type="dxa"/>
            <w:tcBorders>
              <w:top w:val="single" w:sz="4" w:space="0" w:color="auto"/>
              <w:left w:val="single" w:sz="4" w:space="0" w:color="auto"/>
              <w:bottom w:val="single" w:sz="4" w:space="0" w:color="auto"/>
              <w:right w:val="single" w:sz="4" w:space="0" w:color="auto"/>
            </w:tcBorders>
            <w:hideMark/>
          </w:tcPr>
          <w:p w:rsidR="009F5B8B" w:rsidRPr="004A333D" w:rsidRDefault="00A7788B" w:rsidP="00EC2BB9">
            <w:pPr>
              <w:pStyle w:val="ac"/>
              <w:jc w:val="center"/>
              <w:rPr>
                <w:rFonts w:ascii="Times New Roman" w:hAnsi="Times New Roman" w:cs="Times New Roman"/>
                <w:sz w:val="24"/>
                <w:szCs w:val="24"/>
              </w:rPr>
            </w:pPr>
            <w:r w:rsidRPr="004A333D">
              <w:rPr>
                <w:rFonts w:ascii="Times New Roman" w:hAnsi="Times New Roman" w:cs="Times New Roman"/>
                <w:sz w:val="24"/>
                <w:szCs w:val="24"/>
              </w:rPr>
              <w:lastRenderedPageBreak/>
              <w:t>3</w:t>
            </w:r>
          </w:p>
        </w:tc>
        <w:tc>
          <w:tcPr>
            <w:tcW w:w="9639" w:type="dxa"/>
            <w:tcBorders>
              <w:top w:val="single" w:sz="4" w:space="0" w:color="auto"/>
              <w:left w:val="single" w:sz="4" w:space="0" w:color="auto"/>
              <w:bottom w:val="single" w:sz="4" w:space="0" w:color="auto"/>
              <w:right w:val="single" w:sz="4" w:space="0" w:color="auto"/>
            </w:tcBorders>
          </w:tcPr>
          <w:p w:rsidR="00C358B4" w:rsidRDefault="00AB7F93" w:rsidP="00C358B4">
            <w:pPr>
              <w:suppressAutoHyphens w:val="0"/>
              <w:spacing w:after="0" w:line="240" w:lineRule="auto"/>
              <w:jc w:val="both"/>
              <w:rPr>
                <w:rFonts w:ascii="Times New Roman" w:hAnsi="Times New Roman" w:cs="Times New Roman"/>
                <w:sz w:val="24"/>
                <w:szCs w:val="24"/>
                <w:lang w:eastAsia="ru-RU"/>
              </w:rPr>
            </w:pPr>
            <w:r w:rsidRPr="00B02EFF">
              <w:rPr>
                <w:rFonts w:ascii="Times New Roman" w:hAnsi="Times New Roman" w:cs="Times New Roman"/>
                <w:b/>
                <w:sz w:val="24"/>
                <w:szCs w:val="24"/>
                <w:lang w:eastAsia="ru-RU"/>
              </w:rPr>
              <w:t>Качалка балансир</w:t>
            </w:r>
            <w:r w:rsidR="005C665B" w:rsidRPr="00B02EFF">
              <w:rPr>
                <w:rFonts w:ascii="Times New Roman" w:hAnsi="Times New Roman" w:cs="Times New Roman"/>
                <w:b/>
                <w:sz w:val="24"/>
                <w:szCs w:val="24"/>
                <w:lang w:eastAsia="ru-RU"/>
              </w:rPr>
              <w:t xml:space="preserve"> с фигуркой</w:t>
            </w:r>
            <w:r w:rsidRPr="00B02EFF">
              <w:rPr>
                <w:rFonts w:ascii="Times New Roman" w:hAnsi="Times New Roman" w:cs="Times New Roman"/>
                <w:b/>
                <w:sz w:val="24"/>
                <w:szCs w:val="24"/>
                <w:lang w:eastAsia="ru-RU"/>
              </w:rPr>
              <w:t xml:space="preserve"> сказочного героя.</w:t>
            </w:r>
            <w:r w:rsidRPr="00B02EFF">
              <w:rPr>
                <w:rFonts w:ascii="Times New Roman" w:hAnsi="Times New Roman" w:cs="Times New Roman"/>
                <w:sz w:val="24"/>
                <w:szCs w:val="24"/>
                <w:lang w:eastAsia="ru-RU"/>
              </w:rPr>
              <w:t xml:space="preserve"> </w:t>
            </w:r>
            <w:r w:rsidR="008104E8">
              <w:rPr>
                <w:rFonts w:ascii="Times New Roman" w:hAnsi="Times New Roman" w:cs="Times New Roman"/>
                <w:sz w:val="24"/>
                <w:szCs w:val="24"/>
                <w:lang w:eastAsia="ru-RU"/>
              </w:rPr>
              <w:t>П</w:t>
            </w:r>
            <w:r w:rsidRPr="00B02EFF">
              <w:rPr>
                <w:rFonts w:ascii="Times New Roman" w:hAnsi="Times New Roman" w:cs="Times New Roman"/>
                <w:sz w:val="24"/>
                <w:szCs w:val="24"/>
              </w:rPr>
              <w:t>редназначена для детей от 3-х до 7-ми лет. Качалка балансир должна быть с декоративным оформлением в виде фигурки сказочного героя. Качалка балансир в установленном виде должна быть длиной не менее 2</w:t>
            </w:r>
            <w:r w:rsidR="006B31C7">
              <w:rPr>
                <w:rFonts w:ascii="Times New Roman" w:hAnsi="Times New Roman" w:cs="Times New Roman"/>
                <w:sz w:val="24"/>
                <w:szCs w:val="24"/>
              </w:rPr>
              <w:t>000</w:t>
            </w:r>
            <w:r w:rsidRPr="00B02EFF">
              <w:rPr>
                <w:rFonts w:ascii="Times New Roman" w:hAnsi="Times New Roman" w:cs="Times New Roman"/>
                <w:sz w:val="24"/>
                <w:szCs w:val="24"/>
              </w:rPr>
              <w:t xml:space="preserve"> мм, шириной не менее 4</w:t>
            </w:r>
            <w:r w:rsidR="006B31C7">
              <w:rPr>
                <w:rFonts w:ascii="Times New Roman" w:hAnsi="Times New Roman" w:cs="Times New Roman"/>
                <w:sz w:val="24"/>
                <w:szCs w:val="24"/>
              </w:rPr>
              <w:t>00</w:t>
            </w:r>
            <w:r w:rsidRPr="00B02EFF">
              <w:rPr>
                <w:rFonts w:ascii="Times New Roman" w:hAnsi="Times New Roman" w:cs="Times New Roman"/>
                <w:sz w:val="24"/>
                <w:szCs w:val="24"/>
              </w:rPr>
              <w:t xml:space="preserve"> мм, высотой не менее </w:t>
            </w:r>
            <w:r w:rsidR="00B02EFF" w:rsidRPr="00B02EFF">
              <w:rPr>
                <w:rFonts w:ascii="Times New Roman" w:hAnsi="Times New Roman" w:cs="Times New Roman"/>
                <w:sz w:val="24"/>
                <w:szCs w:val="24"/>
              </w:rPr>
              <w:t>80</w:t>
            </w:r>
            <w:r w:rsidR="006B31C7">
              <w:rPr>
                <w:rFonts w:ascii="Times New Roman" w:hAnsi="Times New Roman" w:cs="Times New Roman"/>
                <w:sz w:val="24"/>
                <w:szCs w:val="24"/>
              </w:rPr>
              <w:t>0</w:t>
            </w:r>
            <w:r w:rsidRPr="00B02EFF">
              <w:rPr>
                <w:rFonts w:ascii="Times New Roman" w:hAnsi="Times New Roman" w:cs="Times New Roman"/>
                <w:sz w:val="24"/>
                <w:szCs w:val="24"/>
              </w:rPr>
              <w:t xml:space="preserve"> мм. Вес всей конструкции должен быть не менее 57 кг. Количество опорных закладных ног конструкции балансира должно быть не менее 4 штук. </w:t>
            </w:r>
            <w:r w:rsidR="0048504C">
              <w:rPr>
                <w:rFonts w:ascii="Times New Roman" w:hAnsi="Times New Roman" w:cs="Times New Roman"/>
                <w:sz w:val="24"/>
                <w:szCs w:val="24"/>
              </w:rPr>
              <w:t xml:space="preserve"> </w:t>
            </w:r>
            <w:r w:rsidR="00C358B4">
              <w:rPr>
                <w:rFonts w:ascii="Times New Roman" w:hAnsi="Times New Roman" w:cs="Times New Roman"/>
                <w:sz w:val="24"/>
                <w:szCs w:val="24"/>
                <w:lang w:eastAsia="ru-RU"/>
              </w:rPr>
              <w:t xml:space="preserve">Игровой модуль должен собираться на оцинкованные крепежные метизы, на все выступающие концы болтовых соединений должны быть установлены пластиковые защитные колпачки со съемными заглушками.  </w:t>
            </w:r>
          </w:p>
          <w:p w:rsidR="00C91948" w:rsidRPr="00C358B4" w:rsidRDefault="00C358B4" w:rsidP="00C358B4">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Игровой модуль должен иметь паспорт изделия, комплектовочную ведомость, схему сборки, сертификат соответствия и экспертное заключение.</w:t>
            </w:r>
          </w:p>
        </w:tc>
      </w:tr>
      <w:tr w:rsidR="00B02EFF" w:rsidRPr="00B02EFF" w:rsidTr="008104E8">
        <w:trPr>
          <w:trHeight w:val="1024"/>
        </w:trPr>
        <w:tc>
          <w:tcPr>
            <w:tcW w:w="1024" w:type="dxa"/>
            <w:tcBorders>
              <w:top w:val="single" w:sz="4" w:space="0" w:color="auto"/>
              <w:left w:val="single" w:sz="4" w:space="0" w:color="auto"/>
              <w:bottom w:val="single" w:sz="4" w:space="0" w:color="auto"/>
              <w:right w:val="single" w:sz="4" w:space="0" w:color="auto"/>
            </w:tcBorders>
          </w:tcPr>
          <w:p w:rsidR="0069591A" w:rsidRPr="004A333D" w:rsidRDefault="0069591A" w:rsidP="00EC2BB9">
            <w:pPr>
              <w:pStyle w:val="ac"/>
              <w:jc w:val="center"/>
              <w:rPr>
                <w:rFonts w:ascii="Times New Roman" w:hAnsi="Times New Roman" w:cs="Times New Roman"/>
                <w:sz w:val="24"/>
                <w:szCs w:val="24"/>
              </w:rPr>
            </w:pPr>
            <w:r w:rsidRPr="004A333D">
              <w:rPr>
                <w:rFonts w:ascii="Times New Roman" w:hAnsi="Times New Roman" w:cs="Times New Roman"/>
                <w:sz w:val="24"/>
                <w:szCs w:val="24"/>
              </w:rPr>
              <w:t>4</w:t>
            </w:r>
          </w:p>
        </w:tc>
        <w:tc>
          <w:tcPr>
            <w:tcW w:w="9639" w:type="dxa"/>
            <w:tcBorders>
              <w:top w:val="single" w:sz="4" w:space="0" w:color="auto"/>
              <w:left w:val="single" w:sz="4" w:space="0" w:color="auto"/>
              <w:bottom w:val="single" w:sz="4" w:space="0" w:color="auto"/>
              <w:right w:val="single" w:sz="4" w:space="0" w:color="auto"/>
            </w:tcBorders>
          </w:tcPr>
          <w:p w:rsidR="0069591A" w:rsidRDefault="00B02EFF" w:rsidP="00916426">
            <w:pPr>
              <w:spacing w:after="0"/>
              <w:jc w:val="both"/>
              <w:rPr>
                <w:rFonts w:ascii="Times New Roman" w:hAnsi="Times New Roman" w:cs="Times New Roman"/>
                <w:sz w:val="24"/>
                <w:szCs w:val="24"/>
              </w:rPr>
            </w:pPr>
            <w:r w:rsidRPr="00B02EFF">
              <w:rPr>
                <w:rFonts w:ascii="Times New Roman" w:hAnsi="Times New Roman" w:cs="Times New Roman"/>
                <w:b/>
                <w:sz w:val="24"/>
                <w:szCs w:val="24"/>
              </w:rPr>
              <w:t>Детский и</w:t>
            </w:r>
            <w:r w:rsidR="0069591A" w:rsidRPr="00B02EFF">
              <w:rPr>
                <w:rFonts w:ascii="Times New Roman" w:hAnsi="Times New Roman" w:cs="Times New Roman"/>
                <w:b/>
                <w:sz w:val="24"/>
                <w:szCs w:val="24"/>
              </w:rPr>
              <w:t>гровой модуль</w:t>
            </w:r>
            <w:r w:rsidR="00BA1D7A" w:rsidRPr="00B02EFF">
              <w:rPr>
                <w:rFonts w:ascii="Times New Roman" w:hAnsi="Times New Roman" w:cs="Times New Roman"/>
                <w:b/>
                <w:sz w:val="24"/>
                <w:szCs w:val="24"/>
              </w:rPr>
              <w:t xml:space="preserve"> </w:t>
            </w:r>
            <w:r w:rsidRPr="00B02EFF">
              <w:rPr>
                <w:rFonts w:ascii="Times New Roman" w:hAnsi="Times New Roman" w:cs="Times New Roman"/>
                <w:b/>
                <w:sz w:val="24"/>
                <w:szCs w:val="24"/>
              </w:rPr>
              <w:t>Тип</w:t>
            </w:r>
            <w:r w:rsidR="0075774F">
              <w:rPr>
                <w:rFonts w:ascii="Times New Roman" w:hAnsi="Times New Roman" w:cs="Times New Roman"/>
                <w:b/>
                <w:sz w:val="24"/>
                <w:szCs w:val="24"/>
              </w:rPr>
              <w:t xml:space="preserve"> </w:t>
            </w:r>
            <w:r w:rsidRPr="00B02EFF">
              <w:rPr>
                <w:rFonts w:ascii="Times New Roman" w:hAnsi="Times New Roman" w:cs="Times New Roman"/>
                <w:b/>
                <w:sz w:val="24"/>
                <w:szCs w:val="24"/>
              </w:rPr>
              <w:t>1.</w:t>
            </w:r>
            <w:r w:rsidR="0069591A" w:rsidRPr="00B02EFF">
              <w:rPr>
                <w:rFonts w:ascii="Times New Roman" w:hAnsi="Times New Roman" w:cs="Times New Roman"/>
                <w:sz w:val="24"/>
                <w:szCs w:val="24"/>
              </w:rPr>
              <w:t xml:space="preserve"> Предназначен для детей от 3-х до 7-ми лет. Высотой не менее 12</w:t>
            </w:r>
            <w:r w:rsidR="006B31C7">
              <w:rPr>
                <w:rFonts w:ascii="Times New Roman" w:hAnsi="Times New Roman" w:cs="Times New Roman"/>
                <w:sz w:val="24"/>
                <w:szCs w:val="24"/>
              </w:rPr>
              <w:t xml:space="preserve">00 </w:t>
            </w:r>
            <w:r w:rsidR="0069591A" w:rsidRPr="00B02EFF">
              <w:rPr>
                <w:rFonts w:ascii="Times New Roman" w:hAnsi="Times New Roman" w:cs="Times New Roman"/>
                <w:sz w:val="24"/>
                <w:szCs w:val="24"/>
              </w:rPr>
              <w:t xml:space="preserve">мм, шириной не менее </w:t>
            </w:r>
            <w:r w:rsidR="006B31C7">
              <w:rPr>
                <w:rFonts w:ascii="Times New Roman" w:hAnsi="Times New Roman" w:cs="Times New Roman"/>
                <w:sz w:val="24"/>
                <w:szCs w:val="24"/>
              </w:rPr>
              <w:t>900</w:t>
            </w:r>
            <w:r w:rsidR="0069591A" w:rsidRPr="00B02EFF">
              <w:rPr>
                <w:rFonts w:ascii="Times New Roman" w:hAnsi="Times New Roman" w:cs="Times New Roman"/>
                <w:sz w:val="24"/>
                <w:szCs w:val="24"/>
              </w:rPr>
              <w:t xml:space="preserve"> мм, длиной не менее 31</w:t>
            </w:r>
            <w:r w:rsidR="006B31C7">
              <w:rPr>
                <w:rFonts w:ascii="Times New Roman" w:hAnsi="Times New Roman" w:cs="Times New Roman"/>
                <w:sz w:val="24"/>
                <w:szCs w:val="24"/>
              </w:rPr>
              <w:t>00</w:t>
            </w:r>
            <w:r w:rsidRPr="00B02EFF">
              <w:rPr>
                <w:rFonts w:ascii="Times New Roman" w:hAnsi="Times New Roman" w:cs="Times New Roman"/>
                <w:sz w:val="24"/>
                <w:szCs w:val="24"/>
              </w:rPr>
              <w:t xml:space="preserve"> </w:t>
            </w:r>
            <w:r w:rsidR="0069591A" w:rsidRPr="00B02EFF">
              <w:rPr>
                <w:rFonts w:ascii="Times New Roman" w:hAnsi="Times New Roman" w:cs="Times New Roman"/>
                <w:sz w:val="24"/>
                <w:szCs w:val="24"/>
              </w:rPr>
              <w:t>мм, должен состоять из 2-х башен и расположенного между ними горизонтального разновысокого рукохода</w:t>
            </w:r>
            <w:r w:rsidR="00B96433" w:rsidRPr="00B02EFF">
              <w:rPr>
                <w:rFonts w:ascii="Times New Roman" w:hAnsi="Times New Roman" w:cs="Times New Roman"/>
                <w:sz w:val="24"/>
                <w:szCs w:val="24"/>
              </w:rPr>
              <w:t xml:space="preserve">. Каркас рукохода должен быть выполнен из металлической трубы диаметром не менее 42 мм, перекладины перехода из металлической трубы диаметром не менее 32 мм, </w:t>
            </w:r>
            <w:r w:rsidR="0075774F">
              <w:rPr>
                <w:rFonts w:ascii="Times New Roman" w:hAnsi="Times New Roman" w:cs="Times New Roman"/>
                <w:sz w:val="24"/>
                <w:szCs w:val="24"/>
              </w:rPr>
              <w:t>Количество опорных стоек не менее 8 шт. Вес</w:t>
            </w:r>
            <w:r w:rsidR="00171551">
              <w:rPr>
                <w:rFonts w:ascii="Times New Roman" w:hAnsi="Times New Roman" w:cs="Times New Roman"/>
                <w:sz w:val="24"/>
                <w:szCs w:val="24"/>
              </w:rPr>
              <w:t xml:space="preserve"> должен быть </w:t>
            </w:r>
            <w:r w:rsidR="0075774F">
              <w:rPr>
                <w:rFonts w:ascii="Times New Roman" w:hAnsi="Times New Roman" w:cs="Times New Roman"/>
                <w:sz w:val="24"/>
                <w:szCs w:val="24"/>
              </w:rPr>
              <w:t>не менее 158 кг.</w:t>
            </w:r>
          </w:p>
          <w:p w:rsidR="00550B87" w:rsidRPr="00B02EFF" w:rsidRDefault="00550B87" w:rsidP="00916426">
            <w:pPr>
              <w:spacing w:after="0"/>
              <w:jc w:val="both"/>
              <w:rPr>
                <w:rFonts w:ascii="Times New Roman" w:hAnsi="Times New Roman" w:cs="Times New Roman"/>
                <w:b/>
                <w:sz w:val="24"/>
                <w:szCs w:val="24"/>
                <w:lang w:eastAsia="ru-RU"/>
              </w:rPr>
            </w:pPr>
          </w:p>
        </w:tc>
      </w:tr>
      <w:tr w:rsidR="00B02EFF" w:rsidRPr="00B02EFF" w:rsidTr="008104E8">
        <w:tc>
          <w:tcPr>
            <w:tcW w:w="1024" w:type="dxa"/>
            <w:tcBorders>
              <w:top w:val="single" w:sz="4" w:space="0" w:color="auto"/>
              <w:left w:val="single" w:sz="4" w:space="0" w:color="auto"/>
              <w:bottom w:val="single" w:sz="4" w:space="0" w:color="auto"/>
              <w:right w:val="single" w:sz="4" w:space="0" w:color="auto"/>
            </w:tcBorders>
            <w:hideMark/>
          </w:tcPr>
          <w:p w:rsidR="009F5B8B" w:rsidRPr="004A333D" w:rsidRDefault="00A7788B" w:rsidP="00EC2BB9">
            <w:pPr>
              <w:pStyle w:val="ac"/>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9639" w:type="dxa"/>
            <w:tcBorders>
              <w:top w:val="single" w:sz="4" w:space="0" w:color="auto"/>
              <w:left w:val="single" w:sz="4" w:space="0" w:color="auto"/>
              <w:bottom w:val="single" w:sz="4" w:space="0" w:color="auto"/>
              <w:right w:val="single" w:sz="4" w:space="0" w:color="auto"/>
            </w:tcBorders>
          </w:tcPr>
          <w:p w:rsidR="005502E5" w:rsidRPr="00B02EFF" w:rsidRDefault="005502E5" w:rsidP="005502E5">
            <w:pPr>
              <w:spacing w:after="0" w:line="240" w:lineRule="auto"/>
              <w:jc w:val="both"/>
              <w:rPr>
                <w:rFonts w:ascii="Times New Roman" w:hAnsi="Times New Roman" w:cs="Times New Roman"/>
                <w:sz w:val="24"/>
                <w:szCs w:val="24"/>
                <w:lang w:eastAsia="ru-RU"/>
              </w:rPr>
            </w:pPr>
            <w:r w:rsidRPr="00B02EFF">
              <w:rPr>
                <w:rFonts w:ascii="Times New Roman" w:hAnsi="Times New Roman" w:cs="Times New Roman"/>
                <w:b/>
                <w:sz w:val="24"/>
                <w:szCs w:val="24"/>
                <w:lang w:eastAsia="ru-RU"/>
              </w:rPr>
              <w:t>Детский игровой комплекс</w:t>
            </w:r>
            <w:r w:rsidR="0027640F" w:rsidRPr="00B02EFF">
              <w:rPr>
                <w:rFonts w:ascii="Times New Roman" w:hAnsi="Times New Roman" w:cs="Times New Roman"/>
                <w:sz w:val="24"/>
                <w:szCs w:val="24"/>
                <w:lang w:eastAsia="ru-RU"/>
              </w:rPr>
              <w:t xml:space="preserve">. </w:t>
            </w:r>
            <w:r w:rsidR="00B02EFF" w:rsidRPr="00B02EFF">
              <w:rPr>
                <w:rFonts w:ascii="Times New Roman" w:hAnsi="Times New Roman" w:cs="Times New Roman"/>
                <w:sz w:val="24"/>
                <w:szCs w:val="24"/>
                <w:lang w:eastAsia="ru-RU"/>
              </w:rPr>
              <w:t xml:space="preserve">Тип.1 </w:t>
            </w:r>
            <w:r w:rsidR="0027640F" w:rsidRPr="00B02EFF">
              <w:rPr>
                <w:rFonts w:ascii="Times New Roman" w:hAnsi="Times New Roman" w:cs="Times New Roman"/>
                <w:sz w:val="24"/>
                <w:szCs w:val="24"/>
                <w:lang w:eastAsia="ru-RU"/>
              </w:rPr>
              <w:t>Предназначен для детей от 7-ми до 14 лет.</w:t>
            </w:r>
            <w:r w:rsidRPr="00B02EFF">
              <w:rPr>
                <w:rFonts w:ascii="Times New Roman" w:hAnsi="Times New Roman" w:cs="Times New Roman"/>
                <w:sz w:val="24"/>
                <w:szCs w:val="24"/>
                <w:lang w:eastAsia="ru-RU"/>
              </w:rPr>
              <w:t xml:space="preserve"> </w:t>
            </w:r>
            <w:r w:rsidR="0027640F" w:rsidRPr="00B02EFF">
              <w:rPr>
                <w:rFonts w:ascii="Times New Roman" w:hAnsi="Times New Roman" w:cs="Times New Roman"/>
                <w:sz w:val="24"/>
                <w:szCs w:val="24"/>
                <w:lang w:eastAsia="ru-RU"/>
              </w:rPr>
              <w:t>В</w:t>
            </w:r>
            <w:r w:rsidRPr="00B02EFF">
              <w:rPr>
                <w:rFonts w:ascii="Times New Roman" w:hAnsi="Times New Roman" w:cs="Times New Roman"/>
                <w:sz w:val="24"/>
                <w:szCs w:val="24"/>
                <w:lang w:eastAsia="ru-RU"/>
              </w:rPr>
              <w:t xml:space="preserve"> установленном виде длиной не менее 1</w:t>
            </w:r>
            <w:r w:rsidR="006B31C7">
              <w:rPr>
                <w:rFonts w:ascii="Times New Roman" w:hAnsi="Times New Roman" w:cs="Times New Roman"/>
                <w:sz w:val="24"/>
                <w:szCs w:val="24"/>
                <w:lang w:eastAsia="ru-RU"/>
              </w:rPr>
              <w:t>2100</w:t>
            </w:r>
            <w:r w:rsidR="00520F6C" w:rsidRPr="00B02EFF">
              <w:rPr>
                <w:rFonts w:ascii="Times New Roman" w:hAnsi="Times New Roman" w:cs="Times New Roman"/>
                <w:sz w:val="24"/>
                <w:szCs w:val="24"/>
                <w:lang w:eastAsia="ru-RU"/>
              </w:rPr>
              <w:t xml:space="preserve"> </w:t>
            </w:r>
            <w:r w:rsidRPr="00B02EFF">
              <w:rPr>
                <w:rFonts w:ascii="Times New Roman" w:hAnsi="Times New Roman" w:cs="Times New Roman"/>
                <w:sz w:val="24"/>
                <w:szCs w:val="24"/>
                <w:lang w:eastAsia="ru-RU"/>
              </w:rPr>
              <w:t xml:space="preserve">мм, шириной не менее </w:t>
            </w:r>
            <w:r w:rsidR="006B31C7">
              <w:rPr>
                <w:rFonts w:ascii="Times New Roman" w:hAnsi="Times New Roman" w:cs="Times New Roman"/>
                <w:sz w:val="24"/>
                <w:szCs w:val="24"/>
                <w:lang w:eastAsia="ru-RU"/>
              </w:rPr>
              <w:t>6300</w:t>
            </w:r>
            <w:r w:rsidR="00520F6C" w:rsidRPr="00B02EFF">
              <w:rPr>
                <w:rFonts w:ascii="Times New Roman" w:hAnsi="Times New Roman" w:cs="Times New Roman"/>
                <w:sz w:val="24"/>
                <w:szCs w:val="24"/>
                <w:lang w:eastAsia="ru-RU"/>
              </w:rPr>
              <w:t xml:space="preserve"> </w:t>
            </w:r>
            <w:r w:rsidRPr="00B02EFF">
              <w:rPr>
                <w:rFonts w:ascii="Times New Roman" w:hAnsi="Times New Roman" w:cs="Times New Roman"/>
                <w:sz w:val="24"/>
                <w:szCs w:val="24"/>
                <w:lang w:eastAsia="ru-RU"/>
              </w:rPr>
              <w:t>мм, высотой не более 3</w:t>
            </w:r>
            <w:r w:rsidR="006B31C7">
              <w:rPr>
                <w:rFonts w:ascii="Times New Roman" w:hAnsi="Times New Roman" w:cs="Times New Roman"/>
                <w:sz w:val="24"/>
                <w:szCs w:val="24"/>
                <w:lang w:eastAsia="ru-RU"/>
              </w:rPr>
              <w:t>500</w:t>
            </w:r>
            <w:r w:rsidR="00520F6C" w:rsidRPr="00B02EFF">
              <w:rPr>
                <w:rFonts w:ascii="Times New Roman" w:hAnsi="Times New Roman" w:cs="Times New Roman"/>
                <w:sz w:val="24"/>
                <w:szCs w:val="24"/>
                <w:lang w:eastAsia="ru-RU"/>
              </w:rPr>
              <w:t xml:space="preserve"> </w:t>
            </w:r>
            <w:r w:rsidRPr="00B02EFF">
              <w:rPr>
                <w:rFonts w:ascii="Times New Roman" w:hAnsi="Times New Roman" w:cs="Times New Roman"/>
                <w:sz w:val="24"/>
                <w:szCs w:val="24"/>
                <w:lang w:eastAsia="ru-RU"/>
              </w:rPr>
              <w:t xml:space="preserve">мм должен </w:t>
            </w:r>
            <w:r w:rsidR="0048504C">
              <w:rPr>
                <w:rFonts w:ascii="Times New Roman" w:hAnsi="Times New Roman" w:cs="Times New Roman"/>
                <w:sz w:val="24"/>
                <w:szCs w:val="24"/>
                <w:lang w:eastAsia="ru-RU"/>
              </w:rPr>
              <w:t>быть оборудован следующими игровыми элементами</w:t>
            </w:r>
            <w:r w:rsidR="00A60E12" w:rsidRPr="00B02EFF">
              <w:rPr>
                <w:rFonts w:ascii="Times New Roman" w:hAnsi="Times New Roman" w:cs="Times New Roman"/>
                <w:sz w:val="24"/>
                <w:szCs w:val="24"/>
                <w:lang w:eastAsia="ru-RU"/>
              </w:rPr>
              <w:t xml:space="preserve">: </w:t>
            </w:r>
            <w:r w:rsidRPr="00B02EFF">
              <w:rPr>
                <w:rFonts w:ascii="Times New Roman" w:hAnsi="Times New Roman" w:cs="Times New Roman"/>
                <w:sz w:val="24"/>
                <w:szCs w:val="24"/>
                <w:lang w:eastAsia="ru-RU"/>
              </w:rPr>
              <w:t xml:space="preserve"> </w:t>
            </w:r>
          </w:p>
          <w:p w:rsidR="005502E5" w:rsidRPr="00B02EFF" w:rsidRDefault="005502E5" w:rsidP="00C91948">
            <w:pPr>
              <w:spacing w:after="0" w:line="240" w:lineRule="auto"/>
              <w:jc w:val="both"/>
              <w:rPr>
                <w:rFonts w:ascii="Times New Roman" w:hAnsi="Times New Roman" w:cs="Times New Roman"/>
                <w:sz w:val="24"/>
                <w:szCs w:val="24"/>
                <w:lang w:eastAsia="ru-RU"/>
              </w:rPr>
            </w:pPr>
            <w:r w:rsidRPr="00B02EFF">
              <w:rPr>
                <w:rFonts w:ascii="Times New Roman" w:hAnsi="Times New Roman" w:cs="Times New Roman"/>
                <w:sz w:val="24"/>
                <w:szCs w:val="24"/>
                <w:lang w:eastAsia="ru-RU"/>
              </w:rPr>
              <w:t>- Игровой элемент «</w:t>
            </w:r>
            <w:r w:rsidRPr="00B02EFF">
              <w:rPr>
                <w:rFonts w:ascii="Times New Roman" w:hAnsi="Times New Roman" w:cs="Times New Roman"/>
                <w:b/>
                <w:sz w:val="24"/>
                <w:szCs w:val="24"/>
                <w:lang w:eastAsia="ru-RU"/>
              </w:rPr>
              <w:t>Горка – скат</w:t>
            </w:r>
            <w:r w:rsidRPr="00B02EFF">
              <w:rPr>
                <w:rFonts w:ascii="Times New Roman" w:hAnsi="Times New Roman" w:cs="Times New Roman"/>
                <w:sz w:val="24"/>
                <w:szCs w:val="24"/>
                <w:lang w:eastAsia="ru-RU"/>
              </w:rPr>
              <w:t xml:space="preserve">»,  </w:t>
            </w:r>
          </w:p>
          <w:p w:rsidR="005502E5" w:rsidRPr="00B02EFF" w:rsidRDefault="005502E5" w:rsidP="002C6610">
            <w:pPr>
              <w:spacing w:after="0" w:line="240" w:lineRule="auto"/>
              <w:jc w:val="both"/>
              <w:rPr>
                <w:rFonts w:ascii="Times New Roman" w:hAnsi="Times New Roman" w:cs="Times New Roman"/>
                <w:sz w:val="24"/>
                <w:szCs w:val="24"/>
                <w:lang w:eastAsia="ru-RU"/>
              </w:rPr>
            </w:pPr>
            <w:r w:rsidRPr="00B02EFF">
              <w:rPr>
                <w:rFonts w:ascii="Times New Roman" w:hAnsi="Times New Roman" w:cs="Times New Roman"/>
                <w:sz w:val="24"/>
                <w:szCs w:val="24"/>
                <w:lang w:eastAsia="ru-RU"/>
              </w:rPr>
              <w:t>-</w:t>
            </w:r>
            <w:r w:rsidR="00A60E12" w:rsidRPr="00B02EFF">
              <w:rPr>
                <w:rFonts w:ascii="Times New Roman" w:hAnsi="Times New Roman" w:cs="Times New Roman"/>
                <w:sz w:val="24"/>
                <w:szCs w:val="24"/>
                <w:lang w:eastAsia="ru-RU"/>
              </w:rPr>
              <w:t xml:space="preserve"> </w:t>
            </w:r>
            <w:r w:rsidRPr="00B02EFF">
              <w:rPr>
                <w:rFonts w:ascii="Times New Roman" w:hAnsi="Times New Roman" w:cs="Times New Roman"/>
                <w:sz w:val="24"/>
                <w:szCs w:val="24"/>
                <w:lang w:eastAsia="ru-RU"/>
              </w:rPr>
              <w:t xml:space="preserve">Игровой элемент </w:t>
            </w:r>
            <w:r w:rsidRPr="00B02EFF">
              <w:rPr>
                <w:rFonts w:ascii="Times New Roman" w:hAnsi="Times New Roman" w:cs="Times New Roman"/>
                <w:b/>
                <w:sz w:val="24"/>
                <w:szCs w:val="24"/>
                <w:lang w:eastAsia="ru-RU"/>
              </w:rPr>
              <w:t xml:space="preserve">«Скамейка» </w:t>
            </w:r>
            <w:r w:rsidRPr="00B02EFF">
              <w:rPr>
                <w:rFonts w:ascii="Times New Roman" w:hAnsi="Times New Roman" w:cs="Times New Roman"/>
                <w:sz w:val="24"/>
                <w:szCs w:val="24"/>
                <w:lang w:eastAsia="ru-RU"/>
              </w:rPr>
              <w:t xml:space="preserve"> </w:t>
            </w:r>
          </w:p>
          <w:p w:rsidR="005502E5" w:rsidRPr="00B02EFF" w:rsidRDefault="005502E5" w:rsidP="002C6610">
            <w:pPr>
              <w:spacing w:after="0" w:line="240" w:lineRule="auto"/>
              <w:jc w:val="both"/>
              <w:rPr>
                <w:rFonts w:ascii="Times New Roman" w:hAnsi="Times New Roman" w:cs="Times New Roman"/>
                <w:sz w:val="24"/>
                <w:szCs w:val="24"/>
                <w:lang w:eastAsia="ru-RU"/>
              </w:rPr>
            </w:pPr>
            <w:r w:rsidRPr="00B02EFF">
              <w:rPr>
                <w:rFonts w:ascii="Times New Roman" w:hAnsi="Times New Roman" w:cs="Times New Roman"/>
                <w:sz w:val="24"/>
                <w:szCs w:val="24"/>
                <w:lang w:eastAsia="ru-RU"/>
              </w:rPr>
              <w:t>- Игровой элемент «</w:t>
            </w:r>
            <w:r w:rsidRPr="00B02EFF">
              <w:rPr>
                <w:rFonts w:ascii="Times New Roman" w:hAnsi="Times New Roman" w:cs="Times New Roman"/>
                <w:b/>
                <w:sz w:val="24"/>
                <w:szCs w:val="24"/>
                <w:lang w:eastAsia="ru-RU"/>
              </w:rPr>
              <w:t>Ступенчатая лестница</w:t>
            </w:r>
            <w:r w:rsidR="00A60E12" w:rsidRPr="00B02EFF">
              <w:rPr>
                <w:rFonts w:ascii="Times New Roman" w:hAnsi="Times New Roman" w:cs="Times New Roman"/>
                <w:b/>
                <w:sz w:val="24"/>
                <w:szCs w:val="24"/>
                <w:lang w:eastAsia="ru-RU"/>
              </w:rPr>
              <w:t>»</w:t>
            </w:r>
          </w:p>
          <w:p w:rsidR="005502E5" w:rsidRPr="00B02EFF" w:rsidRDefault="00A60E12" w:rsidP="00916426">
            <w:pPr>
              <w:spacing w:after="0" w:line="240" w:lineRule="auto"/>
              <w:jc w:val="both"/>
              <w:rPr>
                <w:rFonts w:ascii="Times New Roman" w:hAnsi="Times New Roman" w:cs="Times New Roman"/>
                <w:sz w:val="24"/>
                <w:szCs w:val="24"/>
                <w:lang w:eastAsia="en-US"/>
              </w:rPr>
            </w:pPr>
            <w:r w:rsidRPr="00B02EFF">
              <w:rPr>
                <w:rFonts w:ascii="Times New Roman" w:hAnsi="Times New Roman" w:cs="Times New Roman"/>
                <w:sz w:val="24"/>
                <w:szCs w:val="24"/>
                <w:lang w:eastAsia="ru-RU"/>
              </w:rPr>
              <w:t>-</w:t>
            </w:r>
            <w:r w:rsidR="00C435FC" w:rsidRPr="00B02EFF">
              <w:rPr>
                <w:rFonts w:ascii="Times New Roman" w:hAnsi="Times New Roman" w:cs="Times New Roman"/>
                <w:sz w:val="24"/>
                <w:szCs w:val="24"/>
                <w:lang w:eastAsia="ru-RU"/>
              </w:rPr>
              <w:t xml:space="preserve"> </w:t>
            </w:r>
            <w:r w:rsidRPr="00B02EFF">
              <w:rPr>
                <w:rFonts w:ascii="Times New Roman" w:hAnsi="Times New Roman" w:cs="Times New Roman"/>
                <w:sz w:val="24"/>
                <w:szCs w:val="24"/>
                <w:lang w:eastAsia="ru-RU"/>
              </w:rPr>
              <w:t>иг</w:t>
            </w:r>
            <w:r w:rsidR="005502E5" w:rsidRPr="00B02EFF">
              <w:rPr>
                <w:rFonts w:ascii="Times New Roman" w:hAnsi="Times New Roman" w:cs="Times New Roman"/>
                <w:sz w:val="24"/>
                <w:szCs w:val="24"/>
              </w:rPr>
              <w:t xml:space="preserve">ровой элемент </w:t>
            </w:r>
            <w:r w:rsidR="005502E5" w:rsidRPr="00B02EFF">
              <w:rPr>
                <w:rFonts w:ascii="Times New Roman" w:hAnsi="Times New Roman" w:cs="Times New Roman"/>
                <w:b/>
                <w:sz w:val="24"/>
                <w:szCs w:val="24"/>
              </w:rPr>
              <w:t>«Вертикальный лазательный шест»</w:t>
            </w:r>
            <w:r w:rsidR="005502E5" w:rsidRPr="00B02EFF">
              <w:rPr>
                <w:rFonts w:ascii="Times New Roman" w:hAnsi="Times New Roman" w:cs="Times New Roman"/>
                <w:sz w:val="24"/>
                <w:szCs w:val="24"/>
              </w:rPr>
              <w:t xml:space="preserve"> </w:t>
            </w:r>
          </w:p>
          <w:p w:rsidR="005502E5" w:rsidRPr="00B02EFF" w:rsidRDefault="005502E5" w:rsidP="002C6610">
            <w:pPr>
              <w:spacing w:after="0" w:line="240" w:lineRule="auto"/>
              <w:jc w:val="both"/>
              <w:rPr>
                <w:rFonts w:ascii="Times New Roman" w:hAnsi="Times New Roman" w:cs="Times New Roman"/>
                <w:sz w:val="24"/>
                <w:szCs w:val="24"/>
                <w:lang w:eastAsia="ru-RU"/>
              </w:rPr>
            </w:pPr>
            <w:r w:rsidRPr="00B02EFF">
              <w:rPr>
                <w:rFonts w:ascii="Times New Roman" w:hAnsi="Times New Roman" w:cs="Times New Roman"/>
                <w:sz w:val="24"/>
                <w:szCs w:val="24"/>
                <w:lang w:eastAsia="ru-RU"/>
              </w:rPr>
              <w:t>- Игровой элемент «</w:t>
            </w:r>
            <w:r w:rsidRPr="00B02EFF">
              <w:rPr>
                <w:rFonts w:ascii="Times New Roman" w:hAnsi="Times New Roman" w:cs="Times New Roman"/>
                <w:b/>
                <w:sz w:val="24"/>
                <w:szCs w:val="24"/>
                <w:lang w:eastAsia="ru-RU"/>
              </w:rPr>
              <w:t>Вертикальный канатный трап</w:t>
            </w:r>
            <w:r w:rsidRPr="00B02EFF">
              <w:rPr>
                <w:rFonts w:ascii="Times New Roman" w:hAnsi="Times New Roman" w:cs="Times New Roman"/>
                <w:sz w:val="24"/>
                <w:szCs w:val="24"/>
                <w:lang w:eastAsia="ru-RU"/>
              </w:rPr>
              <w:t xml:space="preserve">» </w:t>
            </w:r>
          </w:p>
          <w:p w:rsidR="005502E5" w:rsidRPr="00B02EFF" w:rsidRDefault="005502E5" w:rsidP="003C0398">
            <w:pPr>
              <w:spacing w:after="0" w:line="240" w:lineRule="auto"/>
              <w:jc w:val="both"/>
              <w:rPr>
                <w:rFonts w:ascii="Times New Roman" w:hAnsi="Times New Roman" w:cs="Times New Roman"/>
                <w:sz w:val="24"/>
                <w:szCs w:val="24"/>
                <w:lang w:eastAsia="ru-RU"/>
              </w:rPr>
            </w:pPr>
            <w:r w:rsidRPr="00B02EFF">
              <w:rPr>
                <w:rFonts w:ascii="Times New Roman" w:hAnsi="Times New Roman" w:cs="Times New Roman"/>
                <w:sz w:val="24"/>
                <w:szCs w:val="24"/>
                <w:lang w:eastAsia="ru-RU"/>
              </w:rPr>
              <w:t xml:space="preserve">- Игровой элемент </w:t>
            </w:r>
            <w:r w:rsidRPr="00B02EFF">
              <w:rPr>
                <w:rFonts w:ascii="Times New Roman" w:hAnsi="Times New Roman" w:cs="Times New Roman"/>
                <w:b/>
                <w:sz w:val="24"/>
                <w:szCs w:val="24"/>
                <w:lang w:eastAsia="ru-RU"/>
              </w:rPr>
              <w:t>«Наклонная плоскость для лазанья</w:t>
            </w:r>
            <w:r w:rsidRPr="00B02EFF">
              <w:rPr>
                <w:rFonts w:ascii="Times New Roman" w:hAnsi="Times New Roman" w:cs="Times New Roman"/>
                <w:sz w:val="24"/>
                <w:szCs w:val="24"/>
                <w:lang w:eastAsia="ru-RU"/>
              </w:rPr>
              <w:t xml:space="preserve">» </w:t>
            </w:r>
            <w:bookmarkStart w:id="0" w:name="OLE_LINK2"/>
            <w:bookmarkStart w:id="1" w:name="OLE_LINK1"/>
          </w:p>
          <w:bookmarkEnd w:id="0"/>
          <w:bookmarkEnd w:id="1"/>
          <w:p w:rsidR="005502E5" w:rsidRPr="00B02EFF" w:rsidRDefault="005502E5" w:rsidP="003C0398">
            <w:pPr>
              <w:spacing w:after="0" w:line="240" w:lineRule="auto"/>
              <w:jc w:val="both"/>
              <w:rPr>
                <w:rFonts w:ascii="Times New Roman" w:hAnsi="Times New Roman" w:cs="Times New Roman"/>
                <w:sz w:val="24"/>
                <w:szCs w:val="24"/>
                <w:lang w:eastAsia="ru-RU"/>
              </w:rPr>
            </w:pPr>
            <w:r w:rsidRPr="00B02EFF">
              <w:rPr>
                <w:rFonts w:ascii="Times New Roman" w:hAnsi="Times New Roman" w:cs="Times New Roman"/>
                <w:sz w:val="24"/>
                <w:szCs w:val="24"/>
              </w:rPr>
              <w:t>- Игровой элемент «</w:t>
            </w:r>
            <w:r w:rsidRPr="00B02EFF">
              <w:rPr>
                <w:rFonts w:ascii="Times New Roman" w:hAnsi="Times New Roman" w:cs="Times New Roman"/>
                <w:b/>
                <w:sz w:val="24"/>
                <w:szCs w:val="24"/>
              </w:rPr>
              <w:t>Наклонная лазательная канатная сетка»</w:t>
            </w:r>
            <w:r w:rsidRPr="00B02EFF">
              <w:rPr>
                <w:rFonts w:ascii="Times New Roman" w:hAnsi="Times New Roman" w:cs="Times New Roman"/>
                <w:sz w:val="24"/>
                <w:szCs w:val="24"/>
              </w:rPr>
              <w:t xml:space="preserve"> </w:t>
            </w:r>
          </w:p>
          <w:p w:rsidR="00A60E12" w:rsidRPr="00B02EFF" w:rsidRDefault="005502E5" w:rsidP="00366342">
            <w:pPr>
              <w:spacing w:after="0" w:line="240" w:lineRule="auto"/>
              <w:jc w:val="both"/>
              <w:rPr>
                <w:rFonts w:ascii="Times New Roman" w:hAnsi="Times New Roman" w:cs="Times New Roman"/>
                <w:sz w:val="24"/>
                <w:szCs w:val="24"/>
              </w:rPr>
            </w:pPr>
            <w:r w:rsidRPr="00B02EFF">
              <w:rPr>
                <w:rFonts w:ascii="Times New Roman" w:hAnsi="Times New Roman" w:cs="Times New Roman"/>
                <w:sz w:val="24"/>
                <w:szCs w:val="24"/>
                <w:lang w:eastAsia="ru-RU"/>
              </w:rPr>
              <w:t>-</w:t>
            </w:r>
            <w:r w:rsidR="0006206E" w:rsidRPr="00B02EFF">
              <w:rPr>
                <w:rFonts w:ascii="Times New Roman" w:hAnsi="Times New Roman" w:cs="Times New Roman"/>
                <w:sz w:val="24"/>
                <w:szCs w:val="24"/>
                <w:lang w:eastAsia="ru-RU"/>
              </w:rPr>
              <w:t xml:space="preserve"> </w:t>
            </w:r>
            <w:r w:rsidR="00A60E12" w:rsidRPr="00B02EFF">
              <w:rPr>
                <w:rFonts w:ascii="Times New Roman" w:hAnsi="Times New Roman" w:cs="Times New Roman"/>
                <w:sz w:val="24"/>
                <w:szCs w:val="24"/>
                <w:lang w:eastAsia="ru-RU"/>
              </w:rPr>
              <w:t>Игровой элемент</w:t>
            </w:r>
            <w:r w:rsidRPr="00B02EFF">
              <w:rPr>
                <w:rFonts w:ascii="Times New Roman" w:hAnsi="Times New Roman" w:cs="Times New Roman"/>
                <w:sz w:val="24"/>
                <w:szCs w:val="24"/>
              </w:rPr>
              <w:t xml:space="preserve"> «</w:t>
            </w:r>
            <w:r w:rsidRPr="00B02EFF">
              <w:rPr>
                <w:rFonts w:ascii="Times New Roman" w:hAnsi="Times New Roman" w:cs="Times New Roman"/>
                <w:b/>
                <w:sz w:val="24"/>
                <w:szCs w:val="24"/>
              </w:rPr>
              <w:t>Мост-переход</w:t>
            </w:r>
            <w:r w:rsidR="0015407F" w:rsidRPr="00B02EFF">
              <w:rPr>
                <w:rFonts w:ascii="Times New Roman" w:hAnsi="Times New Roman" w:cs="Times New Roman"/>
                <w:b/>
                <w:sz w:val="24"/>
                <w:szCs w:val="24"/>
              </w:rPr>
              <w:t>.</w:t>
            </w:r>
            <w:r w:rsidR="00366342" w:rsidRPr="00B02EFF">
              <w:rPr>
                <w:rFonts w:ascii="Times New Roman" w:hAnsi="Times New Roman" w:cs="Times New Roman"/>
                <w:b/>
                <w:sz w:val="24"/>
                <w:szCs w:val="24"/>
              </w:rPr>
              <w:t xml:space="preserve"> </w:t>
            </w:r>
            <w:r w:rsidRPr="00B02EFF">
              <w:rPr>
                <w:rFonts w:ascii="Times New Roman" w:hAnsi="Times New Roman" w:cs="Times New Roman"/>
                <w:sz w:val="24"/>
                <w:szCs w:val="24"/>
              </w:rPr>
              <w:t xml:space="preserve"> </w:t>
            </w:r>
          </w:p>
          <w:p w:rsidR="005502E5" w:rsidRPr="00B02EFF" w:rsidRDefault="0006206E" w:rsidP="00366342">
            <w:pPr>
              <w:spacing w:after="0" w:line="240" w:lineRule="auto"/>
              <w:jc w:val="both"/>
              <w:rPr>
                <w:rFonts w:ascii="Times New Roman" w:hAnsi="Times New Roman" w:cs="Times New Roman"/>
                <w:b/>
                <w:sz w:val="24"/>
                <w:szCs w:val="24"/>
                <w:lang w:eastAsia="ru-RU"/>
              </w:rPr>
            </w:pPr>
            <w:r w:rsidRPr="00B02EFF">
              <w:rPr>
                <w:rFonts w:ascii="Times New Roman" w:hAnsi="Times New Roman" w:cs="Times New Roman"/>
                <w:sz w:val="24"/>
                <w:szCs w:val="24"/>
              </w:rPr>
              <w:t>-</w:t>
            </w:r>
            <w:r w:rsidR="00A60E12" w:rsidRPr="00B02EFF">
              <w:rPr>
                <w:rFonts w:ascii="Times New Roman" w:hAnsi="Times New Roman" w:cs="Times New Roman"/>
                <w:sz w:val="24"/>
                <w:szCs w:val="24"/>
              </w:rPr>
              <w:t xml:space="preserve"> Игровой элемент </w:t>
            </w:r>
            <w:r w:rsidR="005502E5" w:rsidRPr="00B02EFF">
              <w:rPr>
                <w:rFonts w:ascii="Times New Roman" w:hAnsi="Times New Roman" w:cs="Times New Roman"/>
                <w:sz w:val="24"/>
                <w:szCs w:val="24"/>
              </w:rPr>
              <w:t>«</w:t>
            </w:r>
            <w:r w:rsidR="005502E5" w:rsidRPr="00B02EFF">
              <w:rPr>
                <w:rFonts w:ascii="Times New Roman" w:hAnsi="Times New Roman" w:cs="Times New Roman"/>
                <w:b/>
                <w:sz w:val="24"/>
                <w:szCs w:val="24"/>
              </w:rPr>
              <w:t>Вертикальная одинарная канатная сетка для лазанья</w:t>
            </w:r>
            <w:r w:rsidR="005502E5" w:rsidRPr="00B02EFF">
              <w:rPr>
                <w:rFonts w:ascii="Times New Roman" w:hAnsi="Times New Roman" w:cs="Times New Roman"/>
                <w:sz w:val="24"/>
                <w:szCs w:val="24"/>
              </w:rPr>
              <w:t xml:space="preserve">». </w:t>
            </w:r>
          </w:p>
          <w:p w:rsidR="008327A2" w:rsidRPr="00B02EFF" w:rsidRDefault="0006206E" w:rsidP="00366342">
            <w:pPr>
              <w:spacing w:after="0" w:line="240" w:lineRule="auto"/>
              <w:jc w:val="both"/>
              <w:rPr>
                <w:rFonts w:ascii="Times New Roman" w:hAnsi="Times New Roman" w:cs="Times New Roman"/>
                <w:sz w:val="24"/>
                <w:szCs w:val="24"/>
              </w:rPr>
            </w:pPr>
            <w:r w:rsidRPr="00B02EFF">
              <w:rPr>
                <w:rFonts w:ascii="Times New Roman" w:hAnsi="Times New Roman" w:cs="Times New Roman"/>
                <w:sz w:val="24"/>
                <w:szCs w:val="24"/>
              </w:rPr>
              <w:t xml:space="preserve">- Игровой элемент </w:t>
            </w:r>
            <w:r w:rsidR="005502E5" w:rsidRPr="00B02EFF">
              <w:rPr>
                <w:rFonts w:ascii="Times New Roman" w:hAnsi="Times New Roman" w:cs="Times New Roman"/>
                <w:sz w:val="24"/>
                <w:szCs w:val="24"/>
              </w:rPr>
              <w:t xml:space="preserve"> «</w:t>
            </w:r>
            <w:r w:rsidR="005502E5" w:rsidRPr="00B02EFF">
              <w:rPr>
                <w:rFonts w:ascii="Times New Roman" w:hAnsi="Times New Roman" w:cs="Times New Roman"/>
                <w:b/>
                <w:sz w:val="24"/>
                <w:szCs w:val="24"/>
              </w:rPr>
              <w:t>Подвесной мостик</w:t>
            </w:r>
            <w:r w:rsidR="005502E5" w:rsidRPr="00B02EFF">
              <w:rPr>
                <w:rFonts w:ascii="Times New Roman" w:hAnsi="Times New Roman" w:cs="Times New Roman"/>
                <w:sz w:val="24"/>
                <w:szCs w:val="24"/>
              </w:rPr>
              <w:t>»</w:t>
            </w:r>
            <w:r w:rsidR="0015407F" w:rsidRPr="00B02EFF">
              <w:rPr>
                <w:rFonts w:ascii="Times New Roman" w:hAnsi="Times New Roman" w:cs="Times New Roman"/>
                <w:sz w:val="24"/>
                <w:szCs w:val="24"/>
              </w:rPr>
              <w:t>.</w:t>
            </w:r>
            <w:r w:rsidR="005502E5" w:rsidRPr="00B02EFF">
              <w:rPr>
                <w:rFonts w:ascii="Times New Roman" w:hAnsi="Times New Roman" w:cs="Times New Roman"/>
                <w:sz w:val="24"/>
                <w:szCs w:val="24"/>
              </w:rPr>
              <w:t xml:space="preserve"> </w:t>
            </w:r>
          </w:p>
          <w:p w:rsidR="00B02EFF" w:rsidRPr="00B02EFF" w:rsidRDefault="005502E5" w:rsidP="00366342">
            <w:pPr>
              <w:spacing w:after="0" w:line="240" w:lineRule="auto"/>
              <w:jc w:val="both"/>
              <w:rPr>
                <w:rFonts w:ascii="Times New Roman" w:hAnsi="Times New Roman" w:cs="Times New Roman"/>
                <w:sz w:val="24"/>
                <w:szCs w:val="24"/>
              </w:rPr>
            </w:pPr>
            <w:r w:rsidRPr="00B02EFF">
              <w:rPr>
                <w:rFonts w:ascii="Times New Roman" w:hAnsi="Times New Roman" w:cs="Times New Roman"/>
                <w:sz w:val="24"/>
                <w:szCs w:val="24"/>
              </w:rPr>
              <w:t xml:space="preserve"> </w:t>
            </w:r>
            <w:r w:rsidR="0006206E" w:rsidRPr="00B02EFF">
              <w:rPr>
                <w:rFonts w:ascii="Times New Roman" w:hAnsi="Times New Roman" w:cs="Times New Roman"/>
                <w:sz w:val="24"/>
                <w:szCs w:val="24"/>
              </w:rPr>
              <w:t>-Игровой элемент</w:t>
            </w:r>
            <w:r w:rsidR="00366342" w:rsidRPr="00B02EFF">
              <w:rPr>
                <w:rFonts w:ascii="Times New Roman" w:hAnsi="Times New Roman" w:cs="Times New Roman"/>
                <w:sz w:val="24"/>
                <w:szCs w:val="24"/>
              </w:rPr>
              <w:t xml:space="preserve"> </w:t>
            </w:r>
            <w:r w:rsidRPr="00B02EFF">
              <w:rPr>
                <w:rFonts w:ascii="Times New Roman" w:hAnsi="Times New Roman" w:cs="Times New Roman"/>
                <w:sz w:val="24"/>
                <w:szCs w:val="24"/>
              </w:rPr>
              <w:t>«</w:t>
            </w:r>
            <w:r w:rsidRPr="00B02EFF">
              <w:rPr>
                <w:rFonts w:ascii="Times New Roman" w:hAnsi="Times New Roman" w:cs="Times New Roman"/>
                <w:b/>
                <w:sz w:val="24"/>
                <w:szCs w:val="24"/>
              </w:rPr>
              <w:t>Наклонный мостик-переход</w:t>
            </w:r>
            <w:r w:rsidRPr="00B02EFF">
              <w:rPr>
                <w:rFonts w:ascii="Times New Roman" w:hAnsi="Times New Roman" w:cs="Times New Roman"/>
                <w:sz w:val="24"/>
                <w:szCs w:val="24"/>
              </w:rPr>
              <w:t>»</w:t>
            </w:r>
            <w:r w:rsidR="0015407F" w:rsidRPr="00B02EFF">
              <w:rPr>
                <w:rFonts w:ascii="Times New Roman" w:hAnsi="Times New Roman" w:cs="Times New Roman"/>
                <w:sz w:val="24"/>
                <w:szCs w:val="24"/>
              </w:rPr>
              <w:t>.</w:t>
            </w:r>
            <w:r w:rsidRPr="00B02EFF">
              <w:rPr>
                <w:rFonts w:ascii="Times New Roman" w:hAnsi="Times New Roman" w:cs="Times New Roman"/>
                <w:sz w:val="24"/>
                <w:szCs w:val="24"/>
              </w:rPr>
              <w:t xml:space="preserve"> </w:t>
            </w:r>
            <w:r w:rsidR="0006206E" w:rsidRPr="00B02EFF">
              <w:rPr>
                <w:rFonts w:ascii="Times New Roman" w:hAnsi="Times New Roman" w:cs="Times New Roman"/>
                <w:sz w:val="24"/>
                <w:szCs w:val="24"/>
              </w:rPr>
              <w:t xml:space="preserve"> </w:t>
            </w:r>
          </w:p>
          <w:p w:rsidR="009F5B8B" w:rsidRDefault="0006206E" w:rsidP="00366342">
            <w:pPr>
              <w:spacing w:after="0" w:line="240" w:lineRule="auto"/>
              <w:jc w:val="both"/>
              <w:rPr>
                <w:rFonts w:ascii="Times New Roman" w:hAnsi="Times New Roman" w:cs="Times New Roman"/>
                <w:sz w:val="24"/>
                <w:szCs w:val="24"/>
              </w:rPr>
            </w:pPr>
            <w:r w:rsidRPr="00B02EFF">
              <w:rPr>
                <w:rFonts w:ascii="Times New Roman" w:hAnsi="Times New Roman" w:cs="Times New Roman"/>
                <w:sz w:val="24"/>
                <w:szCs w:val="24"/>
              </w:rPr>
              <w:t xml:space="preserve">Количество опорных стоек не менее </w:t>
            </w:r>
            <w:r w:rsidR="0075774F">
              <w:rPr>
                <w:rFonts w:ascii="Times New Roman" w:hAnsi="Times New Roman" w:cs="Times New Roman"/>
                <w:sz w:val="24"/>
                <w:szCs w:val="24"/>
              </w:rPr>
              <w:t>37</w:t>
            </w:r>
            <w:r w:rsidR="00B02EFF" w:rsidRPr="00B02EFF">
              <w:rPr>
                <w:rFonts w:ascii="Times New Roman" w:hAnsi="Times New Roman" w:cs="Times New Roman"/>
                <w:sz w:val="24"/>
                <w:szCs w:val="24"/>
              </w:rPr>
              <w:t xml:space="preserve">  </w:t>
            </w:r>
            <w:r w:rsidRPr="00B02EFF">
              <w:rPr>
                <w:rFonts w:ascii="Times New Roman" w:hAnsi="Times New Roman" w:cs="Times New Roman"/>
                <w:sz w:val="24"/>
                <w:szCs w:val="24"/>
              </w:rPr>
              <w:t xml:space="preserve"> шт</w:t>
            </w:r>
            <w:r w:rsidR="00B02EFF" w:rsidRPr="00B02EFF">
              <w:rPr>
                <w:rFonts w:ascii="Times New Roman" w:hAnsi="Times New Roman" w:cs="Times New Roman"/>
                <w:sz w:val="24"/>
                <w:szCs w:val="24"/>
              </w:rPr>
              <w:t xml:space="preserve"> </w:t>
            </w:r>
            <w:r w:rsidRPr="00B02EFF">
              <w:rPr>
                <w:rFonts w:ascii="Times New Roman" w:hAnsi="Times New Roman" w:cs="Times New Roman"/>
                <w:sz w:val="24"/>
                <w:szCs w:val="24"/>
              </w:rPr>
              <w:t xml:space="preserve">. </w:t>
            </w:r>
            <w:r w:rsidR="0044204D">
              <w:rPr>
                <w:rFonts w:ascii="Times New Roman" w:hAnsi="Times New Roman" w:cs="Times New Roman"/>
                <w:sz w:val="24"/>
                <w:szCs w:val="24"/>
              </w:rPr>
              <w:t xml:space="preserve"> </w:t>
            </w:r>
            <w:r w:rsidRPr="00B02EFF">
              <w:rPr>
                <w:rFonts w:ascii="Times New Roman" w:hAnsi="Times New Roman" w:cs="Times New Roman"/>
                <w:sz w:val="24"/>
                <w:szCs w:val="24"/>
              </w:rPr>
              <w:t>Вес</w:t>
            </w:r>
            <w:r w:rsidR="00171551">
              <w:rPr>
                <w:rFonts w:ascii="Times New Roman" w:hAnsi="Times New Roman" w:cs="Times New Roman"/>
                <w:sz w:val="24"/>
                <w:szCs w:val="24"/>
              </w:rPr>
              <w:t xml:space="preserve"> </w:t>
            </w:r>
            <w:r w:rsidR="0075774F">
              <w:rPr>
                <w:rFonts w:ascii="Times New Roman" w:hAnsi="Times New Roman" w:cs="Times New Roman"/>
                <w:sz w:val="24"/>
                <w:szCs w:val="24"/>
              </w:rPr>
              <w:t xml:space="preserve"> </w:t>
            </w:r>
            <w:r w:rsidR="00265B8E">
              <w:rPr>
                <w:rFonts w:ascii="Times New Roman" w:hAnsi="Times New Roman" w:cs="Times New Roman"/>
                <w:sz w:val="24"/>
                <w:szCs w:val="24"/>
              </w:rPr>
              <w:t xml:space="preserve">должен быть </w:t>
            </w:r>
            <w:r w:rsidR="0075774F">
              <w:rPr>
                <w:rFonts w:ascii="Times New Roman" w:hAnsi="Times New Roman" w:cs="Times New Roman"/>
                <w:sz w:val="24"/>
                <w:szCs w:val="24"/>
              </w:rPr>
              <w:t>не менее 1649 кг.</w:t>
            </w:r>
          </w:p>
          <w:p w:rsidR="00550B87" w:rsidRPr="00B02EFF" w:rsidRDefault="00550B87" w:rsidP="00366342">
            <w:pPr>
              <w:spacing w:after="0" w:line="240" w:lineRule="auto"/>
              <w:jc w:val="both"/>
              <w:rPr>
                <w:rFonts w:ascii="Times New Roman" w:hAnsi="Times New Roman" w:cs="Times New Roman"/>
                <w:b/>
                <w:sz w:val="24"/>
                <w:szCs w:val="24"/>
              </w:rPr>
            </w:pPr>
          </w:p>
        </w:tc>
      </w:tr>
      <w:tr w:rsidR="009F5B8B" w:rsidRPr="004A333D" w:rsidTr="008104E8">
        <w:tc>
          <w:tcPr>
            <w:tcW w:w="1024" w:type="dxa"/>
            <w:tcBorders>
              <w:top w:val="single" w:sz="4" w:space="0" w:color="auto"/>
              <w:left w:val="single" w:sz="4" w:space="0" w:color="auto"/>
              <w:bottom w:val="single" w:sz="4" w:space="0" w:color="auto"/>
              <w:right w:val="single" w:sz="4" w:space="0" w:color="auto"/>
            </w:tcBorders>
            <w:hideMark/>
          </w:tcPr>
          <w:p w:rsidR="009F5B8B" w:rsidRPr="004A333D" w:rsidRDefault="00A7788B" w:rsidP="00EC2BB9">
            <w:pPr>
              <w:pStyle w:val="ac"/>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9639" w:type="dxa"/>
            <w:tcBorders>
              <w:top w:val="single" w:sz="4" w:space="0" w:color="auto"/>
              <w:left w:val="single" w:sz="4" w:space="0" w:color="auto"/>
              <w:bottom w:val="single" w:sz="4" w:space="0" w:color="auto"/>
              <w:right w:val="single" w:sz="4" w:space="0" w:color="auto"/>
            </w:tcBorders>
          </w:tcPr>
          <w:p w:rsidR="002C0EEF" w:rsidRPr="00B02EFF" w:rsidRDefault="00D00BCA" w:rsidP="002C0EEF">
            <w:pPr>
              <w:spacing w:after="0" w:line="240" w:lineRule="auto"/>
              <w:jc w:val="both"/>
              <w:rPr>
                <w:rFonts w:ascii="Times New Roman" w:hAnsi="Times New Roman" w:cs="Times New Roman"/>
                <w:sz w:val="24"/>
                <w:szCs w:val="24"/>
                <w:lang w:eastAsia="ru-RU"/>
              </w:rPr>
            </w:pPr>
            <w:r w:rsidRPr="00B02EFF">
              <w:rPr>
                <w:rFonts w:ascii="Times New Roman" w:hAnsi="Times New Roman" w:cs="Times New Roman"/>
                <w:b/>
                <w:sz w:val="24"/>
                <w:szCs w:val="24"/>
                <w:lang w:eastAsia="ru-RU"/>
              </w:rPr>
              <w:t>Песочный</w:t>
            </w:r>
            <w:r w:rsidR="0027640F" w:rsidRPr="00B02EFF">
              <w:rPr>
                <w:rFonts w:ascii="Times New Roman" w:hAnsi="Times New Roman" w:cs="Times New Roman"/>
                <w:b/>
                <w:sz w:val="24"/>
                <w:szCs w:val="24"/>
                <w:lang w:eastAsia="ru-RU"/>
              </w:rPr>
              <w:t xml:space="preserve"> </w:t>
            </w:r>
            <w:r w:rsidRPr="00B02EFF">
              <w:rPr>
                <w:rFonts w:ascii="Times New Roman" w:hAnsi="Times New Roman" w:cs="Times New Roman"/>
                <w:b/>
                <w:sz w:val="24"/>
                <w:szCs w:val="24"/>
                <w:lang w:eastAsia="ru-RU"/>
              </w:rPr>
              <w:t>дворик игровой</w:t>
            </w:r>
            <w:r w:rsidR="0027640F" w:rsidRPr="00B02EFF">
              <w:rPr>
                <w:rFonts w:ascii="Times New Roman" w:hAnsi="Times New Roman" w:cs="Times New Roman"/>
                <w:b/>
                <w:sz w:val="24"/>
                <w:szCs w:val="24"/>
                <w:lang w:eastAsia="ru-RU"/>
              </w:rPr>
              <w:t xml:space="preserve">. </w:t>
            </w:r>
            <w:r w:rsidR="00DE0753" w:rsidRPr="00B02EFF">
              <w:rPr>
                <w:rFonts w:ascii="Times New Roman" w:hAnsi="Times New Roman" w:cs="Times New Roman"/>
                <w:b/>
                <w:sz w:val="24"/>
                <w:szCs w:val="24"/>
                <w:lang w:eastAsia="ru-RU"/>
              </w:rPr>
              <w:t xml:space="preserve">Тип.2 </w:t>
            </w:r>
            <w:r w:rsidR="0027640F" w:rsidRPr="00B02EFF">
              <w:rPr>
                <w:rFonts w:ascii="Times New Roman" w:hAnsi="Times New Roman" w:cs="Times New Roman"/>
                <w:sz w:val="24"/>
                <w:szCs w:val="24"/>
                <w:lang w:eastAsia="ru-RU"/>
              </w:rPr>
              <w:t>Предназначен для детей от 1-го года</w:t>
            </w:r>
            <w:r w:rsidR="0027640F" w:rsidRPr="00B02EFF">
              <w:rPr>
                <w:rFonts w:ascii="Times New Roman" w:hAnsi="Times New Roman" w:cs="Times New Roman"/>
                <w:b/>
                <w:sz w:val="24"/>
                <w:szCs w:val="24"/>
                <w:lang w:eastAsia="ru-RU"/>
              </w:rPr>
              <w:t>.</w:t>
            </w:r>
            <w:r w:rsidR="00CD6D29" w:rsidRPr="00B02EFF">
              <w:rPr>
                <w:rFonts w:ascii="Times New Roman" w:hAnsi="Times New Roman" w:cs="Times New Roman"/>
                <w:sz w:val="24"/>
                <w:szCs w:val="24"/>
                <w:lang w:eastAsia="ru-RU"/>
              </w:rPr>
              <w:t xml:space="preserve"> Игрово</w:t>
            </w:r>
            <w:r w:rsidR="002C0EEF" w:rsidRPr="00B02EFF">
              <w:rPr>
                <w:rFonts w:ascii="Times New Roman" w:hAnsi="Times New Roman" w:cs="Times New Roman"/>
                <w:sz w:val="24"/>
                <w:szCs w:val="24"/>
                <w:lang w:eastAsia="ru-RU"/>
              </w:rPr>
              <w:t>й комплекс в установленном виде длиной не менее 50</w:t>
            </w:r>
            <w:r w:rsidR="006B31C7">
              <w:rPr>
                <w:rFonts w:ascii="Times New Roman" w:hAnsi="Times New Roman" w:cs="Times New Roman"/>
                <w:sz w:val="24"/>
                <w:szCs w:val="24"/>
                <w:lang w:eastAsia="ru-RU"/>
              </w:rPr>
              <w:t>00</w:t>
            </w:r>
            <w:r w:rsidR="005212C0" w:rsidRPr="00B02EFF">
              <w:rPr>
                <w:rFonts w:ascii="Times New Roman" w:hAnsi="Times New Roman" w:cs="Times New Roman"/>
                <w:sz w:val="24"/>
                <w:szCs w:val="24"/>
                <w:lang w:eastAsia="ru-RU"/>
              </w:rPr>
              <w:t xml:space="preserve"> </w:t>
            </w:r>
            <w:r w:rsidR="002C0EEF" w:rsidRPr="00B02EFF">
              <w:rPr>
                <w:rFonts w:ascii="Times New Roman" w:hAnsi="Times New Roman" w:cs="Times New Roman"/>
                <w:sz w:val="24"/>
                <w:szCs w:val="24"/>
                <w:lang w:eastAsia="ru-RU"/>
              </w:rPr>
              <w:t>мм, шириной не менее 39</w:t>
            </w:r>
            <w:r w:rsidR="006B31C7">
              <w:rPr>
                <w:rFonts w:ascii="Times New Roman" w:hAnsi="Times New Roman" w:cs="Times New Roman"/>
                <w:sz w:val="24"/>
                <w:szCs w:val="24"/>
                <w:lang w:eastAsia="ru-RU"/>
              </w:rPr>
              <w:t>00</w:t>
            </w:r>
            <w:r w:rsidR="005212C0" w:rsidRPr="00B02EFF">
              <w:rPr>
                <w:rFonts w:ascii="Times New Roman" w:hAnsi="Times New Roman" w:cs="Times New Roman"/>
                <w:sz w:val="24"/>
                <w:szCs w:val="24"/>
                <w:lang w:eastAsia="ru-RU"/>
              </w:rPr>
              <w:t xml:space="preserve"> </w:t>
            </w:r>
            <w:r w:rsidR="002C0EEF" w:rsidRPr="00B02EFF">
              <w:rPr>
                <w:rFonts w:ascii="Times New Roman" w:hAnsi="Times New Roman" w:cs="Times New Roman"/>
                <w:sz w:val="24"/>
                <w:szCs w:val="24"/>
                <w:lang w:eastAsia="ru-RU"/>
              </w:rPr>
              <w:t>мм, высотой не более 2</w:t>
            </w:r>
            <w:r w:rsidR="00B02EFF" w:rsidRPr="00B02EFF">
              <w:rPr>
                <w:rFonts w:ascii="Times New Roman" w:hAnsi="Times New Roman" w:cs="Times New Roman"/>
                <w:sz w:val="24"/>
                <w:szCs w:val="24"/>
                <w:lang w:eastAsia="ru-RU"/>
              </w:rPr>
              <w:t>6</w:t>
            </w:r>
            <w:r w:rsidR="006B31C7">
              <w:rPr>
                <w:rFonts w:ascii="Times New Roman" w:hAnsi="Times New Roman" w:cs="Times New Roman"/>
                <w:sz w:val="24"/>
                <w:szCs w:val="24"/>
                <w:lang w:eastAsia="ru-RU"/>
              </w:rPr>
              <w:t>00</w:t>
            </w:r>
            <w:r w:rsidR="005212C0" w:rsidRPr="00B02EFF">
              <w:rPr>
                <w:rFonts w:ascii="Times New Roman" w:hAnsi="Times New Roman" w:cs="Times New Roman"/>
                <w:sz w:val="24"/>
                <w:szCs w:val="24"/>
                <w:lang w:eastAsia="ru-RU"/>
              </w:rPr>
              <w:t xml:space="preserve"> </w:t>
            </w:r>
            <w:r w:rsidR="002C0EEF" w:rsidRPr="00B02EFF">
              <w:rPr>
                <w:rFonts w:ascii="Times New Roman" w:hAnsi="Times New Roman" w:cs="Times New Roman"/>
                <w:sz w:val="24"/>
                <w:szCs w:val="24"/>
                <w:lang w:eastAsia="ru-RU"/>
              </w:rPr>
              <w:t>мм должен состоять</w:t>
            </w:r>
            <w:r w:rsidR="00E57E4E" w:rsidRPr="00B02EFF">
              <w:rPr>
                <w:rFonts w:ascii="Times New Roman" w:hAnsi="Times New Roman" w:cs="Times New Roman"/>
                <w:sz w:val="24"/>
                <w:szCs w:val="24"/>
                <w:lang w:eastAsia="ru-RU"/>
              </w:rPr>
              <w:t xml:space="preserve"> </w:t>
            </w:r>
            <w:r w:rsidR="00B02EFF" w:rsidRPr="00B02EFF">
              <w:rPr>
                <w:rFonts w:ascii="Times New Roman" w:hAnsi="Times New Roman" w:cs="Times New Roman"/>
                <w:sz w:val="24"/>
                <w:szCs w:val="24"/>
                <w:lang w:eastAsia="ru-RU"/>
              </w:rPr>
              <w:t>из следующих элементов</w:t>
            </w:r>
            <w:r w:rsidR="002C0EEF" w:rsidRPr="00B02EFF">
              <w:rPr>
                <w:rFonts w:ascii="Times New Roman" w:hAnsi="Times New Roman" w:cs="Times New Roman"/>
                <w:sz w:val="24"/>
                <w:szCs w:val="24"/>
                <w:lang w:eastAsia="ru-RU"/>
              </w:rPr>
              <w:t>:</w:t>
            </w:r>
          </w:p>
          <w:p w:rsidR="00916426" w:rsidRPr="00B02EFF" w:rsidRDefault="002C0EEF" w:rsidP="00366342">
            <w:pPr>
              <w:spacing w:after="0" w:line="240" w:lineRule="auto"/>
              <w:jc w:val="both"/>
              <w:rPr>
                <w:rFonts w:ascii="Times New Roman" w:hAnsi="Times New Roman" w:cs="Times New Roman"/>
                <w:sz w:val="24"/>
                <w:szCs w:val="24"/>
                <w:lang w:eastAsia="ru-RU"/>
              </w:rPr>
            </w:pPr>
            <w:r w:rsidRPr="00B02EFF">
              <w:rPr>
                <w:rFonts w:ascii="Times New Roman" w:hAnsi="Times New Roman" w:cs="Times New Roman"/>
                <w:sz w:val="24"/>
                <w:szCs w:val="24"/>
                <w:lang w:eastAsia="ru-RU"/>
              </w:rPr>
              <w:t>- Игровой элемент «</w:t>
            </w:r>
            <w:r w:rsidRPr="00B02EFF">
              <w:rPr>
                <w:rFonts w:ascii="Times New Roman" w:hAnsi="Times New Roman" w:cs="Times New Roman"/>
                <w:b/>
                <w:sz w:val="24"/>
                <w:szCs w:val="24"/>
                <w:lang w:eastAsia="ru-RU"/>
              </w:rPr>
              <w:t>Горка – скат</w:t>
            </w:r>
            <w:r w:rsidRPr="00B02EFF">
              <w:rPr>
                <w:rFonts w:ascii="Times New Roman" w:hAnsi="Times New Roman" w:cs="Times New Roman"/>
                <w:sz w:val="24"/>
                <w:szCs w:val="24"/>
                <w:lang w:eastAsia="ru-RU"/>
              </w:rPr>
              <w:t xml:space="preserve">», </w:t>
            </w:r>
          </w:p>
          <w:p w:rsidR="002C0EEF" w:rsidRPr="00B02EFF" w:rsidRDefault="002C0EEF" w:rsidP="00366342">
            <w:pPr>
              <w:spacing w:after="0" w:line="240" w:lineRule="auto"/>
              <w:jc w:val="both"/>
              <w:rPr>
                <w:rFonts w:ascii="Times New Roman" w:hAnsi="Times New Roman" w:cs="Times New Roman"/>
                <w:sz w:val="24"/>
                <w:szCs w:val="24"/>
                <w:lang w:eastAsia="ru-RU"/>
              </w:rPr>
            </w:pPr>
            <w:r w:rsidRPr="00B02EFF">
              <w:rPr>
                <w:rFonts w:ascii="Times New Roman" w:hAnsi="Times New Roman" w:cs="Times New Roman"/>
                <w:sz w:val="24"/>
                <w:szCs w:val="24"/>
                <w:lang w:eastAsia="ru-RU"/>
              </w:rPr>
              <w:t>- Игровой элемент «</w:t>
            </w:r>
            <w:r w:rsidRPr="00B02EFF">
              <w:rPr>
                <w:rFonts w:ascii="Times New Roman" w:hAnsi="Times New Roman" w:cs="Times New Roman"/>
                <w:b/>
                <w:sz w:val="24"/>
                <w:szCs w:val="24"/>
                <w:lang w:eastAsia="ru-RU"/>
              </w:rPr>
              <w:t>Ступенчатая лестница</w:t>
            </w:r>
            <w:r w:rsidRPr="00B02EFF">
              <w:rPr>
                <w:rFonts w:ascii="Times New Roman" w:hAnsi="Times New Roman" w:cs="Times New Roman"/>
                <w:sz w:val="24"/>
                <w:szCs w:val="24"/>
                <w:lang w:eastAsia="ru-RU"/>
              </w:rPr>
              <w:t xml:space="preserve">» </w:t>
            </w:r>
          </w:p>
          <w:p w:rsidR="002C0EEF" w:rsidRPr="005429F8" w:rsidRDefault="00963358" w:rsidP="00366342">
            <w:pPr>
              <w:spacing w:after="0" w:line="240" w:lineRule="auto"/>
              <w:jc w:val="both"/>
              <w:rPr>
                <w:rFonts w:ascii="Times New Roman" w:hAnsi="Times New Roman" w:cs="Times New Roman"/>
                <w:b/>
                <w:sz w:val="24"/>
                <w:szCs w:val="24"/>
                <w:lang w:eastAsia="ru-RU"/>
              </w:rPr>
            </w:pPr>
            <w:r w:rsidRPr="00B02EFF">
              <w:rPr>
                <w:rFonts w:ascii="Times New Roman" w:hAnsi="Times New Roman" w:cs="Times New Roman"/>
                <w:sz w:val="24"/>
                <w:szCs w:val="24"/>
                <w:lang w:eastAsia="ru-RU"/>
              </w:rPr>
              <w:t>-</w:t>
            </w:r>
            <w:r w:rsidR="00E57E4E" w:rsidRPr="00B02EFF">
              <w:rPr>
                <w:rFonts w:ascii="Times New Roman" w:hAnsi="Times New Roman" w:cs="Times New Roman"/>
                <w:sz w:val="24"/>
                <w:szCs w:val="24"/>
                <w:lang w:eastAsia="ru-RU"/>
              </w:rPr>
              <w:t xml:space="preserve"> </w:t>
            </w:r>
            <w:r w:rsidR="0075774F">
              <w:rPr>
                <w:rFonts w:ascii="Times New Roman" w:hAnsi="Times New Roman" w:cs="Times New Roman"/>
                <w:sz w:val="24"/>
                <w:szCs w:val="24"/>
                <w:lang w:eastAsia="ru-RU"/>
              </w:rPr>
              <w:t xml:space="preserve">Игровой </w:t>
            </w:r>
            <w:r w:rsidR="0075774F" w:rsidRPr="005429F8">
              <w:rPr>
                <w:rFonts w:ascii="Times New Roman" w:hAnsi="Times New Roman" w:cs="Times New Roman"/>
                <w:sz w:val="24"/>
                <w:szCs w:val="24"/>
                <w:lang w:eastAsia="ru-RU"/>
              </w:rPr>
              <w:t>элемент</w:t>
            </w:r>
            <w:r w:rsidR="002C0EEF" w:rsidRPr="005429F8">
              <w:rPr>
                <w:rFonts w:ascii="Times New Roman" w:hAnsi="Times New Roman" w:cs="Times New Roman"/>
                <w:i/>
                <w:sz w:val="24"/>
                <w:szCs w:val="24"/>
                <w:lang w:eastAsia="ru-RU"/>
              </w:rPr>
              <w:t xml:space="preserve"> </w:t>
            </w:r>
            <w:r w:rsidR="002C0EEF" w:rsidRPr="005429F8">
              <w:rPr>
                <w:rFonts w:ascii="Times New Roman" w:hAnsi="Times New Roman" w:cs="Times New Roman"/>
                <w:sz w:val="24"/>
                <w:szCs w:val="24"/>
                <w:lang w:eastAsia="ru-RU"/>
              </w:rPr>
              <w:t>«</w:t>
            </w:r>
            <w:r w:rsidR="0075774F" w:rsidRPr="005429F8">
              <w:rPr>
                <w:rFonts w:ascii="Times New Roman" w:hAnsi="Times New Roman" w:cs="Times New Roman"/>
                <w:b/>
                <w:sz w:val="24"/>
                <w:szCs w:val="24"/>
                <w:lang w:eastAsia="ru-RU"/>
              </w:rPr>
              <w:t>Счеты</w:t>
            </w:r>
            <w:r w:rsidR="002C0EEF" w:rsidRPr="005429F8">
              <w:rPr>
                <w:rFonts w:ascii="Times New Roman" w:hAnsi="Times New Roman" w:cs="Times New Roman"/>
                <w:b/>
                <w:sz w:val="24"/>
                <w:szCs w:val="24"/>
                <w:lang w:eastAsia="ru-RU"/>
              </w:rPr>
              <w:t>»</w:t>
            </w:r>
            <w:r w:rsidR="002C0EEF" w:rsidRPr="005429F8">
              <w:rPr>
                <w:rFonts w:ascii="Times New Roman" w:hAnsi="Times New Roman" w:cs="Times New Roman"/>
                <w:sz w:val="24"/>
                <w:szCs w:val="24"/>
                <w:lang w:eastAsia="ru-RU"/>
              </w:rPr>
              <w:t xml:space="preserve"> </w:t>
            </w:r>
          </w:p>
          <w:p w:rsidR="002C0EEF" w:rsidRPr="00B02EFF" w:rsidRDefault="002C0EEF" w:rsidP="00366342">
            <w:pPr>
              <w:spacing w:after="0" w:line="240" w:lineRule="auto"/>
              <w:jc w:val="both"/>
              <w:rPr>
                <w:rFonts w:ascii="Times New Roman" w:hAnsi="Times New Roman" w:cs="Times New Roman"/>
                <w:sz w:val="24"/>
                <w:szCs w:val="24"/>
                <w:lang w:eastAsia="ru-RU"/>
              </w:rPr>
            </w:pPr>
            <w:r w:rsidRPr="00B02EFF">
              <w:rPr>
                <w:rFonts w:ascii="Times New Roman" w:hAnsi="Times New Roman" w:cs="Times New Roman"/>
                <w:sz w:val="24"/>
                <w:szCs w:val="24"/>
                <w:lang w:eastAsia="ru-RU"/>
              </w:rPr>
              <w:t>- Игровой элемент «</w:t>
            </w:r>
            <w:r w:rsidRPr="00B02EFF">
              <w:rPr>
                <w:rFonts w:ascii="Times New Roman" w:hAnsi="Times New Roman" w:cs="Times New Roman"/>
                <w:b/>
                <w:sz w:val="24"/>
                <w:szCs w:val="24"/>
                <w:lang w:eastAsia="ru-RU"/>
              </w:rPr>
              <w:t>Арка»</w:t>
            </w:r>
            <w:r w:rsidRPr="00B02EFF">
              <w:rPr>
                <w:rFonts w:ascii="Times New Roman" w:hAnsi="Times New Roman" w:cs="Times New Roman"/>
                <w:sz w:val="24"/>
                <w:szCs w:val="24"/>
                <w:lang w:eastAsia="ru-RU"/>
              </w:rPr>
              <w:t xml:space="preserve"> </w:t>
            </w:r>
          </w:p>
          <w:p w:rsidR="009F5B8B" w:rsidRDefault="002C0EEF" w:rsidP="00366342">
            <w:pPr>
              <w:spacing w:after="0" w:line="240" w:lineRule="auto"/>
              <w:jc w:val="both"/>
              <w:rPr>
                <w:rFonts w:ascii="Times New Roman" w:hAnsi="Times New Roman" w:cs="Times New Roman"/>
                <w:sz w:val="24"/>
                <w:szCs w:val="24"/>
                <w:lang w:eastAsia="ru-RU"/>
              </w:rPr>
            </w:pPr>
            <w:r w:rsidRPr="00B02EFF">
              <w:rPr>
                <w:rFonts w:ascii="Times New Roman" w:hAnsi="Times New Roman" w:cs="Times New Roman"/>
                <w:sz w:val="24"/>
                <w:szCs w:val="24"/>
              </w:rPr>
              <w:t>- Игровой модуль «</w:t>
            </w:r>
            <w:r w:rsidRPr="00B02EFF">
              <w:rPr>
                <w:rFonts w:ascii="Times New Roman" w:hAnsi="Times New Roman" w:cs="Times New Roman"/>
                <w:b/>
                <w:sz w:val="24"/>
                <w:szCs w:val="24"/>
              </w:rPr>
              <w:t>Песочница»</w:t>
            </w:r>
            <w:r w:rsidR="00EE1E22" w:rsidRPr="00B02EFF">
              <w:rPr>
                <w:rFonts w:ascii="Times New Roman" w:hAnsi="Times New Roman" w:cs="Times New Roman"/>
                <w:b/>
                <w:sz w:val="24"/>
                <w:szCs w:val="24"/>
              </w:rPr>
              <w:t xml:space="preserve">, </w:t>
            </w:r>
            <w:r w:rsidR="00EE1E22" w:rsidRPr="00B02EFF">
              <w:rPr>
                <w:rFonts w:ascii="Times New Roman" w:hAnsi="Times New Roman" w:cs="Times New Roman"/>
                <w:sz w:val="24"/>
                <w:szCs w:val="24"/>
              </w:rPr>
              <w:t>количество опор не менее</w:t>
            </w:r>
            <w:r w:rsidR="00963358" w:rsidRPr="00B02EFF">
              <w:rPr>
                <w:rFonts w:ascii="Times New Roman" w:hAnsi="Times New Roman" w:cs="Times New Roman"/>
                <w:sz w:val="24"/>
                <w:szCs w:val="24"/>
              </w:rPr>
              <w:t xml:space="preserve"> </w:t>
            </w:r>
            <w:r w:rsidR="0075774F">
              <w:rPr>
                <w:rFonts w:ascii="Times New Roman" w:hAnsi="Times New Roman" w:cs="Times New Roman"/>
                <w:sz w:val="24"/>
                <w:szCs w:val="24"/>
              </w:rPr>
              <w:t xml:space="preserve">18 </w:t>
            </w:r>
            <w:r w:rsidR="00963358" w:rsidRPr="00B02EFF">
              <w:rPr>
                <w:rFonts w:ascii="Times New Roman" w:hAnsi="Times New Roman" w:cs="Times New Roman"/>
                <w:sz w:val="24"/>
                <w:szCs w:val="24"/>
              </w:rPr>
              <w:t>шт</w:t>
            </w:r>
            <w:r w:rsidR="00171551">
              <w:rPr>
                <w:rFonts w:ascii="Times New Roman" w:hAnsi="Times New Roman" w:cs="Times New Roman"/>
                <w:sz w:val="24"/>
                <w:szCs w:val="24"/>
              </w:rPr>
              <w:t>.,</w:t>
            </w:r>
            <w:r w:rsidR="00B02EFF" w:rsidRPr="00B02EFF">
              <w:rPr>
                <w:rFonts w:ascii="Times New Roman" w:hAnsi="Times New Roman" w:cs="Times New Roman"/>
                <w:sz w:val="24"/>
                <w:szCs w:val="24"/>
              </w:rPr>
              <w:t xml:space="preserve"> вес</w:t>
            </w:r>
            <w:r w:rsidR="00171551">
              <w:rPr>
                <w:rFonts w:ascii="Times New Roman" w:hAnsi="Times New Roman" w:cs="Times New Roman"/>
                <w:sz w:val="24"/>
                <w:szCs w:val="24"/>
              </w:rPr>
              <w:t xml:space="preserve"> должен быть </w:t>
            </w:r>
            <w:r w:rsidR="00B02EFF" w:rsidRPr="00B02EFF">
              <w:rPr>
                <w:rFonts w:ascii="Times New Roman" w:hAnsi="Times New Roman" w:cs="Times New Roman"/>
                <w:sz w:val="24"/>
                <w:szCs w:val="24"/>
              </w:rPr>
              <w:t>не менее</w:t>
            </w:r>
            <w:r w:rsidR="00963358" w:rsidRPr="00B02EFF">
              <w:rPr>
                <w:rFonts w:ascii="Times New Roman" w:hAnsi="Times New Roman" w:cs="Times New Roman"/>
                <w:sz w:val="24"/>
                <w:szCs w:val="24"/>
              </w:rPr>
              <w:t xml:space="preserve"> </w:t>
            </w:r>
            <w:r w:rsidR="0075774F">
              <w:rPr>
                <w:rFonts w:ascii="Times New Roman" w:hAnsi="Times New Roman" w:cs="Times New Roman"/>
                <w:sz w:val="24"/>
                <w:szCs w:val="24"/>
              </w:rPr>
              <w:t>-</w:t>
            </w:r>
            <w:r w:rsidR="00963358" w:rsidRPr="00B02EFF">
              <w:rPr>
                <w:rFonts w:ascii="Times New Roman" w:hAnsi="Times New Roman" w:cs="Times New Roman"/>
                <w:sz w:val="24"/>
                <w:szCs w:val="24"/>
              </w:rPr>
              <w:t xml:space="preserve"> </w:t>
            </w:r>
            <w:r w:rsidR="0075774F">
              <w:rPr>
                <w:rFonts w:ascii="Times New Roman" w:hAnsi="Times New Roman" w:cs="Times New Roman"/>
                <w:sz w:val="24"/>
                <w:szCs w:val="24"/>
              </w:rPr>
              <w:t xml:space="preserve"> 465</w:t>
            </w:r>
            <w:r w:rsidR="00963358" w:rsidRPr="00B02EFF">
              <w:rPr>
                <w:rFonts w:ascii="Times New Roman" w:hAnsi="Times New Roman" w:cs="Times New Roman"/>
                <w:sz w:val="24"/>
                <w:szCs w:val="24"/>
              </w:rPr>
              <w:t xml:space="preserve"> кг</w:t>
            </w:r>
            <w:r w:rsidR="00EE1E22" w:rsidRPr="00B02EFF">
              <w:rPr>
                <w:rFonts w:ascii="Times New Roman" w:hAnsi="Times New Roman" w:cs="Times New Roman"/>
                <w:sz w:val="24"/>
                <w:szCs w:val="24"/>
                <w:lang w:eastAsia="ru-RU"/>
              </w:rPr>
              <w:t xml:space="preserve"> </w:t>
            </w:r>
            <w:r w:rsidRPr="00B02EFF">
              <w:rPr>
                <w:rFonts w:ascii="Times New Roman" w:hAnsi="Times New Roman" w:cs="Times New Roman"/>
                <w:sz w:val="24"/>
                <w:szCs w:val="24"/>
                <w:lang w:eastAsia="ru-RU"/>
              </w:rPr>
              <w:t xml:space="preserve"> </w:t>
            </w:r>
          </w:p>
          <w:p w:rsidR="00550B87" w:rsidRPr="00963358" w:rsidRDefault="00550B87" w:rsidP="00366342">
            <w:pPr>
              <w:spacing w:after="0" w:line="240" w:lineRule="auto"/>
              <w:jc w:val="both"/>
              <w:rPr>
                <w:rFonts w:ascii="Times New Roman" w:hAnsi="Times New Roman" w:cs="Times New Roman"/>
                <w:color w:val="C00000"/>
                <w:sz w:val="24"/>
                <w:szCs w:val="24"/>
              </w:rPr>
            </w:pPr>
          </w:p>
        </w:tc>
      </w:tr>
      <w:tr w:rsidR="00DE0753" w:rsidRPr="00DE0753" w:rsidTr="008104E8">
        <w:trPr>
          <w:trHeight w:val="286"/>
        </w:trPr>
        <w:tc>
          <w:tcPr>
            <w:tcW w:w="1024" w:type="dxa"/>
            <w:tcBorders>
              <w:top w:val="single" w:sz="4" w:space="0" w:color="auto"/>
              <w:left w:val="single" w:sz="4" w:space="0" w:color="auto"/>
              <w:bottom w:val="single" w:sz="4" w:space="0" w:color="auto"/>
              <w:right w:val="single" w:sz="4" w:space="0" w:color="auto"/>
            </w:tcBorders>
            <w:hideMark/>
          </w:tcPr>
          <w:p w:rsidR="009F5B8B" w:rsidRPr="004A333D" w:rsidRDefault="00D00BCA" w:rsidP="00EC2BB9">
            <w:pPr>
              <w:pStyle w:val="ac"/>
              <w:jc w:val="center"/>
              <w:rPr>
                <w:rFonts w:ascii="Times New Roman" w:hAnsi="Times New Roman" w:cs="Times New Roman"/>
                <w:sz w:val="24"/>
                <w:szCs w:val="24"/>
              </w:rPr>
            </w:pPr>
            <w:r w:rsidRPr="004A333D">
              <w:rPr>
                <w:rFonts w:ascii="Times New Roman" w:hAnsi="Times New Roman" w:cs="Times New Roman"/>
                <w:sz w:val="24"/>
                <w:szCs w:val="24"/>
              </w:rPr>
              <w:t>7</w:t>
            </w:r>
          </w:p>
        </w:tc>
        <w:tc>
          <w:tcPr>
            <w:tcW w:w="9639" w:type="dxa"/>
            <w:tcBorders>
              <w:top w:val="single" w:sz="4" w:space="0" w:color="auto"/>
              <w:left w:val="single" w:sz="4" w:space="0" w:color="auto"/>
              <w:bottom w:val="single" w:sz="4" w:space="0" w:color="auto"/>
              <w:right w:val="single" w:sz="4" w:space="0" w:color="auto"/>
            </w:tcBorders>
          </w:tcPr>
          <w:p w:rsidR="00592BBC" w:rsidRDefault="006102FC" w:rsidP="009A3A9F">
            <w:pPr>
              <w:jc w:val="both"/>
              <w:rPr>
                <w:rFonts w:ascii="Times New Roman" w:hAnsi="Times New Roman" w:cs="Times New Roman"/>
                <w:sz w:val="24"/>
                <w:szCs w:val="24"/>
              </w:rPr>
            </w:pPr>
            <w:r w:rsidRPr="00DE0753">
              <w:rPr>
                <w:rFonts w:ascii="Times New Roman" w:hAnsi="Times New Roman" w:cs="Times New Roman"/>
                <w:b/>
                <w:sz w:val="24"/>
                <w:szCs w:val="24"/>
              </w:rPr>
              <w:t>Баскетбольная стойка</w:t>
            </w:r>
            <w:r w:rsidR="00DE0753" w:rsidRPr="00DE0753">
              <w:rPr>
                <w:rFonts w:ascii="Times New Roman" w:hAnsi="Times New Roman" w:cs="Times New Roman"/>
                <w:b/>
                <w:sz w:val="24"/>
                <w:szCs w:val="24"/>
              </w:rPr>
              <w:t xml:space="preserve"> с изображением фигуры животного</w:t>
            </w:r>
            <w:r w:rsidR="0027640F" w:rsidRPr="00DE0753">
              <w:rPr>
                <w:rFonts w:ascii="Times New Roman" w:hAnsi="Times New Roman" w:cs="Times New Roman"/>
                <w:b/>
                <w:sz w:val="24"/>
                <w:szCs w:val="24"/>
              </w:rPr>
              <w:t xml:space="preserve">. </w:t>
            </w:r>
            <w:r w:rsidR="0027640F" w:rsidRPr="00DE0753">
              <w:rPr>
                <w:rFonts w:ascii="Times New Roman" w:hAnsi="Times New Roman" w:cs="Times New Roman"/>
                <w:sz w:val="24"/>
                <w:szCs w:val="24"/>
              </w:rPr>
              <w:t>Предназначен</w:t>
            </w:r>
            <w:r w:rsidR="0015407F" w:rsidRPr="00DE0753">
              <w:rPr>
                <w:rFonts w:ascii="Times New Roman" w:hAnsi="Times New Roman" w:cs="Times New Roman"/>
                <w:sz w:val="24"/>
                <w:szCs w:val="24"/>
              </w:rPr>
              <w:t>а</w:t>
            </w:r>
            <w:r w:rsidR="0027640F" w:rsidRPr="00DE0753">
              <w:rPr>
                <w:rFonts w:ascii="Times New Roman" w:hAnsi="Times New Roman" w:cs="Times New Roman"/>
                <w:sz w:val="24"/>
                <w:szCs w:val="24"/>
              </w:rPr>
              <w:t xml:space="preserve"> для детей от 3-х до 7-ми</w:t>
            </w:r>
            <w:r w:rsidR="0027640F" w:rsidRPr="00DE0753">
              <w:rPr>
                <w:rFonts w:ascii="Times New Roman" w:hAnsi="Times New Roman" w:cs="Times New Roman"/>
                <w:b/>
                <w:sz w:val="24"/>
                <w:szCs w:val="24"/>
              </w:rPr>
              <w:t xml:space="preserve"> </w:t>
            </w:r>
            <w:r w:rsidR="0027640F" w:rsidRPr="00DE0753">
              <w:rPr>
                <w:rFonts w:ascii="Times New Roman" w:hAnsi="Times New Roman" w:cs="Times New Roman"/>
                <w:sz w:val="24"/>
                <w:szCs w:val="24"/>
              </w:rPr>
              <w:t>лет.</w:t>
            </w:r>
            <w:r w:rsidR="00767B9E" w:rsidRPr="00DE0753">
              <w:rPr>
                <w:rFonts w:ascii="Times New Roman" w:hAnsi="Times New Roman" w:cs="Times New Roman"/>
                <w:sz w:val="24"/>
                <w:szCs w:val="24"/>
              </w:rPr>
              <w:t xml:space="preserve"> Спортивный комплекс в установленном виде длиной не менее </w:t>
            </w:r>
            <w:r w:rsidR="006B31C7">
              <w:rPr>
                <w:rFonts w:ascii="Times New Roman" w:hAnsi="Times New Roman" w:cs="Times New Roman"/>
                <w:sz w:val="24"/>
                <w:szCs w:val="24"/>
              </w:rPr>
              <w:t>1</w:t>
            </w:r>
            <w:r w:rsidR="00B47E5A">
              <w:rPr>
                <w:rFonts w:ascii="Times New Roman" w:hAnsi="Times New Roman" w:cs="Times New Roman"/>
                <w:sz w:val="24"/>
                <w:szCs w:val="24"/>
              </w:rPr>
              <w:t>7</w:t>
            </w:r>
            <w:r w:rsidR="006B31C7">
              <w:rPr>
                <w:rFonts w:ascii="Times New Roman" w:hAnsi="Times New Roman" w:cs="Times New Roman"/>
                <w:sz w:val="24"/>
                <w:szCs w:val="24"/>
              </w:rPr>
              <w:t>00</w:t>
            </w:r>
            <w:r w:rsidR="00916426" w:rsidRPr="00DE0753">
              <w:rPr>
                <w:rFonts w:ascii="Times New Roman" w:hAnsi="Times New Roman" w:cs="Times New Roman"/>
                <w:sz w:val="24"/>
                <w:szCs w:val="24"/>
              </w:rPr>
              <w:t xml:space="preserve"> м</w:t>
            </w:r>
            <w:r w:rsidR="00767B9E" w:rsidRPr="00DE0753">
              <w:rPr>
                <w:rFonts w:ascii="Times New Roman" w:hAnsi="Times New Roman" w:cs="Times New Roman"/>
                <w:sz w:val="24"/>
                <w:szCs w:val="24"/>
              </w:rPr>
              <w:t>м, шириной не менее 1</w:t>
            </w:r>
            <w:r w:rsidR="00B47E5A">
              <w:rPr>
                <w:rFonts w:ascii="Times New Roman" w:hAnsi="Times New Roman" w:cs="Times New Roman"/>
                <w:sz w:val="24"/>
                <w:szCs w:val="24"/>
              </w:rPr>
              <w:t>100</w:t>
            </w:r>
            <w:r w:rsidR="005212C0" w:rsidRPr="00DE0753">
              <w:rPr>
                <w:rFonts w:ascii="Times New Roman" w:hAnsi="Times New Roman" w:cs="Times New Roman"/>
                <w:sz w:val="24"/>
                <w:szCs w:val="24"/>
              </w:rPr>
              <w:t xml:space="preserve"> </w:t>
            </w:r>
            <w:r w:rsidR="00767B9E" w:rsidRPr="00DE0753">
              <w:rPr>
                <w:rFonts w:ascii="Times New Roman" w:hAnsi="Times New Roman" w:cs="Times New Roman"/>
                <w:sz w:val="24"/>
                <w:szCs w:val="24"/>
              </w:rPr>
              <w:t>мм, высотой не менее 2</w:t>
            </w:r>
            <w:r w:rsidR="00DE0753">
              <w:rPr>
                <w:rFonts w:ascii="Times New Roman" w:hAnsi="Times New Roman" w:cs="Times New Roman"/>
                <w:sz w:val="24"/>
                <w:szCs w:val="24"/>
              </w:rPr>
              <w:t>4</w:t>
            </w:r>
            <w:r w:rsidR="006B31C7">
              <w:rPr>
                <w:rFonts w:ascii="Times New Roman" w:hAnsi="Times New Roman" w:cs="Times New Roman"/>
                <w:sz w:val="24"/>
                <w:szCs w:val="24"/>
              </w:rPr>
              <w:t>00</w:t>
            </w:r>
            <w:r w:rsidR="005212C0" w:rsidRPr="00DE0753">
              <w:rPr>
                <w:rFonts w:ascii="Times New Roman" w:hAnsi="Times New Roman" w:cs="Times New Roman"/>
                <w:sz w:val="24"/>
                <w:szCs w:val="24"/>
              </w:rPr>
              <w:t xml:space="preserve"> </w:t>
            </w:r>
            <w:r w:rsidR="00767B9E" w:rsidRPr="00DE0753">
              <w:rPr>
                <w:rFonts w:ascii="Times New Roman" w:hAnsi="Times New Roman" w:cs="Times New Roman"/>
                <w:sz w:val="24"/>
                <w:szCs w:val="24"/>
              </w:rPr>
              <w:t xml:space="preserve">мм </w:t>
            </w:r>
            <w:r w:rsidR="00916426" w:rsidRPr="00DE0753">
              <w:rPr>
                <w:rFonts w:ascii="Times New Roman" w:hAnsi="Times New Roman" w:cs="Times New Roman"/>
                <w:sz w:val="24"/>
                <w:szCs w:val="24"/>
              </w:rPr>
              <w:t>и</w:t>
            </w:r>
            <w:r w:rsidR="00767B9E" w:rsidRPr="00DE0753">
              <w:rPr>
                <w:rFonts w:ascii="Times New Roman" w:hAnsi="Times New Roman" w:cs="Times New Roman"/>
                <w:sz w:val="24"/>
                <w:szCs w:val="24"/>
              </w:rPr>
              <w:t xml:space="preserve"> </w:t>
            </w:r>
            <w:r w:rsidRPr="00DE0753">
              <w:rPr>
                <w:rFonts w:ascii="Times New Roman" w:hAnsi="Times New Roman" w:cs="Times New Roman"/>
                <w:sz w:val="24"/>
                <w:szCs w:val="24"/>
              </w:rPr>
              <w:t>оборудован следующими функциональными элементами:</w:t>
            </w:r>
            <w:r w:rsidR="00366342" w:rsidRPr="00DE0753">
              <w:rPr>
                <w:rFonts w:ascii="Times New Roman" w:hAnsi="Times New Roman" w:cs="Times New Roman"/>
                <w:sz w:val="24"/>
                <w:szCs w:val="24"/>
              </w:rPr>
              <w:t xml:space="preserve"> </w:t>
            </w:r>
          </w:p>
          <w:p w:rsidR="00592BBC" w:rsidRDefault="00592BBC" w:rsidP="009A3A9F">
            <w:pPr>
              <w:jc w:val="both"/>
              <w:rPr>
                <w:rFonts w:ascii="Times New Roman" w:hAnsi="Times New Roman" w:cs="Times New Roman"/>
                <w:sz w:val="24"/>
                <w:szCs w:val="24"/>
              </w:rPr>
            </w:pPr>
            <w:r>
              <w:rPr>
                <w:rFonts w:ascii="Times New Roman" w:hAnsi="Times New Roman" w:cs="Times New Roman"/>
                <w:sz w:val="24"/>
                <w:szCs w:val="24"/>
              </w:rPr>
              <w:t>-</w:t>
            </w:r>
            <w:r w:rsidR="009A3A9F" w:rsidRPr="00592BBC">
              <w:rPr>
                <w:rFonts w:ascii="Times New Roman" w:hAnsi="Times New Roman" w:cs="Times New Roman"/>
                <w:sz w:val="24"/>
                <w:szCs w:val="24"/>
              </w:rPr>
              <w:t>Спортивный элемент «</w:t>
            </w:r>
            <w:r w:rsidR="009A3A9F" w:rsidRPr="00592BBC">
              <w:rPr>
                <w:rFonts w:ascii="Times New Roman" w:hAnsi="Times New Roman" w:cs="Times New Roman"/>
                <w:b/>
                <w:sz w:val="24"/>
                <w:szCs w:val="24"/>
              </w:rPr>
              <w:t>Вертикальная лестница</w:t>
            </w:r>
            <w:r w:rsidR="009A3A9F" w:rsidRPr="00592BBC">
              <w:rPr>
                <w:rFonts w:ascii="Times New Roman" w:hAnsi="Times New Roman" w:cs="Times New Roman"/>
                <w:sz w:val="24"/>
                <w:szCs w:val="24"/>
              </w:rPr>
              <w:t>» должен быть выполнен из металлической трубы диаметром не менее 32 мм</w:t>
            </w:r>
            <w:r w:rsidR="00DE0753" w:rsidRPr="00592BBC">
              <w:rPr>
                <w:rFonts w:ascii="Times New Roman" w:hAnsi="Times New Roman" w:cs="Times New Roman"/>
                <w:sz w:val="24"/>
                <w:szCs w:val="24"/>
              </w:rPr>
              <w:t>.</w:t>
            </w:r>
            <w:r>
              <w:rPr>
                <w:rFonts w:ascii="Times New Roman" w:hAnsi="Times New Roman" w:cs="Times New Roman"/>
                <w:sz w:val="24"/>
                <w:szCs w:val="24"/>
              </w:rPr>
              <w:t xml:space="preserve"> </w:t>
            </w:r>
          </w:p>
          <w:p w:rsidR="000A74AB" w:rsidRPr="00592BBC" w:rsidRDefault="00592BBC" w:rsidP="009A3A9F">
            <w:pPr>
              <w:jc w:val="both"/>
              <w:rPr>
                <w:rFonts w:ascii="Times New Roman" w:hAnsi="Times New Roman" w:cs="Times New Roman"/>
                <w:sz w:val="24"/>
                <w:szCs w:val="24"/>
              </w:rPr>
            </w:pPr>
            <w:r>
              <w:rPr>
                <w:rFonts w:ascii="Times New Roman" w:hAnsi="Times New Roman" w:cs="Times New Roman"/>
                <w:sz w:val="24"/>
                <w:szCs w:val="24"/>
              </w:rPr>
              <w:t xml:space="preserve">- </w:t>
            </w:r>
            <w:r w:rsidR="009A3A9F" w:rsidRPr="00592BBC">
              <w:rPr>
                <w:rFonts w:ascii="Times New Roman" w:hAnsi="Times New Roman" w:cs="Times New Roman"/>
                <w:sz w:val="24"/>
                <w:szCs w:val="24"/>
              </w:rPr>
              <w:t xml:space="preserve">Элемент </w:t>
            </w:r>
            <w:r w:rsidR="009A3A9F" w:rsidRPr="00592BBC">
              <w:rPr>
                <w:rFonts w:ascii="Times New Roman" w:hAnsi="Times New Roman" w:cs="Times New Roman"/>
                <w:b/>
                <w:sz w:val="24"/>
                <w:szCs w:val="24"/>
              </w:rPr>
              <w:t>«Баскетбольный щит»</w:t>
            </w:r>
            <w:r w:rsidR="009A3A9F" w:rsidRPr="00592BBC">
              <w:rPr>
                <w:rFonts w:ascii="Times New Roman" w:hAnsi="Times New Roman" w:cs="Times New Roman"/>
                <w:sz w:val="24"/>
                <w:szCs w:val="24"/>
              </w:rPr>
              <w:t xml:space="preserve"> Баскетбольное кольцо диаметром не менее </w:t>
            </w:r>
            <w:smartTag w:uri="urn:schemas-microsoft-com:office:smarttags" w:element="metricconverter">
              <w:smartTagPr>
                <w:attr w:name="ProductID" w:val="450 мм"/>
              </w:smartTagPr>
              <w:r w:rsidR="009A3A9F" w:rsidRPr="00592BBC">
                <w:rPr>
                  <w:rFonts w:ascii="Times New Roman" w:hAnsi="Times New Roman" w:cs="Times New Roman"/>
                  <w:sz w:val="24"/>
                  <w:szCs w:val="24"/>
                </w:rPr>
                <w:t>450 мм</w:t>
              </w:r>
            </w:smartTag>
            <w:r w:rsidR="009A3A9F" w:rsidRPr="00592BBC">
              <w:rPr>
                <w:rFonts w:ascii="Times New Roman" w:hAnsi="Times New Roman" w:cs="Times New Roman"/>
                <w:sz w:val="24"/>
                <w:szCs w:val="24"/>
              </w:rPr>
              <w:t xml:space="preserve"> должно быть выполнено из металлического прута диаметром не менее 12мм.   Должен </w:t>
            </w:r>
            <w:r w:rsidR="009A3A9F" w:rsidRPr="00592BBC">
              <w:rPr>
                <w:rFonts w:ascii="Times New Roman" w:hAnsi="Times New Roman" w:cs="Times New Roman"/>
                <w:sz w:val="24"/>
                <w:szCs w:val="24"/>
              </w:rPr>
              <w:lastRenderedPageBreak/>
              <w:t>иметь не менее 4-х опор</w:t>
            </w:r>
            <w:r w:rsidR="00171551">
              <w:rPr>
                <w:rFonts w:ascii="Times New Roman" w:hAnsi="Times New Roman" w:cs="Times New Roman"/>
                <w:sz w:val="24"/>
                <w:szCs w:val="24"/>
              </w:rPr>
              <w:t>.  В</w:t>
            </w:r>
            <w:r w:rsidR="00DE0753" w:rsidRPr="00592BBC">
              <w:rPr>
                <w:rFonts w:ascii="Times New Roman" w:hAnsi="Times New Roman" w:cs="Times New Roman"/>
                <w:sz w:val="24"/>
                <w:szCs w:val="24"/>
              </w:rPr>
              <w:t xml:space="preserve">ес </w:t>
            </w:r>
            <w:r w:rsidR="00171551">
              <w:rPr>
                <w:rFonts w:ascii="Times New Roman" w:hAnsi="Times New Roman" w:cs="Times New Roman"/>
                <w:sz w:val="24"/>
                <w:szCs w:val="24"/>
              </w:rPr>
              <w:t xml:space="preserve">комплекса должен быть </w:t>
            </w:r>
            <w:r w:rsidR="00DE0753" w:rsidRPr="00592BBC">
              <w:rPr>
                <w:rFonts w:ascii="Times New Roman" w:hAnsi="Times New Roman" w:cs="Times New Roman"/>
                <w:sz w:val="24"/>
                <w:szCs w:val="24"/>
              </w:rPr>
              <w:t xml:space="preserve">не менее </w:t>
            </w:r>
            <w:r w:rsidR="0075774F" w:rsidRPr="00592BBC">
              <w:rPr>
                <w:rFonts w:ascii="Times New Roman" w:hAnsi="Times New Roman" w:cs="Times New Roman"/>
                <w:sz w:val="24"/>
                <w:szCs w:val="24"/>
              </w:rPr>
              <w:t>130</w:t>
            </w:r>
            <w:r w:rsidR="009A3A9F" w:rsidRPr="00592BBC">
              <w:rPr>
                <w:rFonts w:ascii="Times New Roman" w:hAnsi="Times New Roman" w:cs="Times New Roman"/>
                <w:sz w:val="24"/>
                <w:szCs w:val="24"/>
              </w:rPr>
              <w:t xml:space="preserve"> </w:t>
            </w:r>
            <w:r w:rsidR="00DE0753" w:rsidRPr="00592BBC">
              <w:rPr>
                <w:rFonts w:ascii="Times New Roman" w:hAnsi="Times New Roman" w:cs="Times New Roman"/>
                <w:sz w:val="24"/>
                <w:szCs w:val="24"/>
              </w:rPr>
              <w:t xml:space="preserve">  </w:t>
            </w:r>
            <w:r w:rsidR="009A3A9F" w:rsidRPr="00592BBC">
              <w:rPr>
                <w:rFonts w:ascii="Times New Roman" w:hAnsi="Times New Roman" w:cs="Times New Roman"/>
                <w:sz w:val="24"/>
                <w:szCs w:val="24"/>
              </w:rPr>
              <w:t>кг.</w:t>
            </w:r>
            <w:r w:rsidR="009A3A9F" w:rsidRPr="00DE0753">
              <w:t xml:space="preserve"> </w:t>
            </w:r>
            <w:r w:rsidR="00DE0753" w:rsidRPr="00DE0753">
              <w:rPr>
                <w:sz w:val="32"/>
                <w:szCs w:val="32"/>
              </w:rPr>
              <w:t xml:space="preserve"> </w:t>
            </w:r>
          </w:p>
        </w:tc>
      </w:tr>
      <w:tr w:rsidR="008327A2" w:rsidRPr="004A333D" w:rsidTr="008104E8">
        <w:trPr>
          <w:trHeight w:val="598"/>
        </w:trPr>
        <w:tc>
          <w:tcPr>
            <w:tcW w:w="1024" w:type="dxa"/>
            <w:tcBorders>
              <w:top w:val="single" w:sz="4" w:space="0" w:color="auto"/>
              <w:left w:val="single" w:sz="4" w:space="0" w:color="auto"/>
              <w:bottom w:val="single" w:sz="4" w:space="0" w:color="auto"/>
              <w:right w:val="single" w:sz="4" w:space="0" w:color="auto"/>
            </w:tcBorders>
          </w:tcPr>
          <w:p w:rsidR="008327A2" w:rsidRPr="004A333D" w:rsidRDefault="000A74AB" w:rsidP="00EC2BB9">
            <w:pPr>
              <w:pStyle w:val="ac"/>
              <w:jc w:val="center"/>
              <w:rPr>
                <w:rFonts w:ascii="Times New Roman" w:hAnsi="Times New Roman" w:cs="Times New Roman"/>
                <w:sz w:val="24"/>
                <w:szCs w:val="24"/>
              </w:rPr>
            </w:pPr>
            <w:r w:rsidRPr="004A333D">
              <w:rPr>
                <w:rFonts w:ascii="Times New Roman" w:hAnsi="Times New Roman" w:cs="Times New Roman"/>
                <w:sz w:val="24"/>
                <w:szCs w:val="24"/>
              </w:rPr>
              <w:lastRenderedPageBreak/>
              <w:t xml:space="preserve">8 </w:t>
            </w:r>
          </w:p>
        </w:tc>
        <w:tc>
          <w:tcPr>
            <w:tcW w:w="9639" w:type="dxa"/>
            <w:tcBorders>
              <w:top w:val="single" w:sz="4" w:space="0" w:color="auto"/>
              <w:left w:val="single" w:sz="4" w:space="0" w:color="auto"/>
              <w:bottom w:val="single" w:sz="4" w:space="0" w:color="auto"/>
              <w:right w:val="single" w:sz="4" w:space="0" w:color="auto"/>
            </w:tcBorders>
          </w:tcPr>
          <w:p w:rsidR="00C435FC" w:rsidRPr="00AC2958" w:rsidRDefault="00AC2958" w:rsidP="00C435FC">
            <w:pPr>
              <w:spacing w:after="0" w:line="240" w:lineRule="auto"/>
              <w:jc w:val="both"/>
              <w:rPr>
                <w:rFonts w:ascii="Times New Roman" w:hAnsi="Times New Roman" w:cs="Times New Roman"/>
                <w:sz w:val="24"/>
                <w:szCs w:val="24"/>
                <w:shd w:val="clear" w:color="auto" w:fill="FFFFFF"/>
                <w:lang w:eastAsia="en-US"/>
              </w:rPr>
            </w:pPr>
            <w:r>
              <w:rPr>
                <w:rFonts w:ascii="Times New Roman" w:hAnsi="Times New Roman" w:cs="Times New Roman"/>
                <w:b/>
                <w:sz w:val="24"/>
                <w:szCs w:val="24"/>
              </w:rPr>
              <w:t>Комплекс из 3-х турников, шведской стенки, гимнастических колец, каната, скамьи для пресса.</w:t>
            </w:r>
            <w:r w:rsidR="0027640F" w:rsidRPr="00AC2958">
              <w:rPr>
                <w:rFonts w:ascii="Times New Roman" w:hAnsi="Times New Roman" w:cs="Times New Roman"/>
                <w:b/>
                <w:sz w:val="24"/>
                <w:szCs w:val="24"/>
              </w:rPr>
              <w:t xml:space="preserve"> </w:t>
            </w:r>
            <w:r w:rsidR="0027640F" w:rsidRPr="00AC2958">
              <w:rPr>
                <w:rFonts w:ascii="Times New Roman" w:hAnsi="Times New Roman" w:cs="Times New Roman"/>
                <w:sz w:val="24"/>
                <w:szCs w:val="24"/>
              </w:rPr>
              <w:t>Предназначен для детей от 14 лет и</w:t>
            </w:r>
            <w:r w:rsidR="0027640F" w:rsidRPr="00AC2958">
              <w:rPr>
                <w:rFonts w:ascii="Times New Roman" w:hAnsi="Times New Roman" w:cs="Times New Roman"/>
                <w:b/>
                <w:sz w:val="24"/>
                <w:szCs w:val="24"/>
              </w:rPr>
              <w:t xml:space="preserve"> </w:t>
            </w:r>
            <w:r w:rsidR="0027640F" w:rsidRPr="005429F8">
              <w:rPr>
                <w:rFonts w:ascii="Times New Roman" w:hAnsi="Times New Roman" w:cs="Times New Roman"/>
                <w:sz w:val="24"/>
                <w:szCs w:val="24"/>
              </w:rPr>
              <w:t>более</w:t>
            </w:r>
            <w:r w:rsidR="0027640F" w:rsidRPr="00AC2958">
              <w:rPr>
                <w:rFonts w:ascii="Times New Roman" w:hAnsi="Times New Roman" w:cs="Times New Roman"/>
                <w:b/>
                <w:sz w:val="24"/>
                <w:szCs w:val="24"/>
              </w:rPr>
              <w:t>.</w:t>
            </w:r>
            <w:r w:rsidR="008327A2" w:rsidRPr="00AC2958">
              <w:rPr>
                <w:rFonts w:ascii="Times New Roman" w:hAnsi="Times New Roman" w:cs="Times New Roman"/>
                <w:sz w:val="24"/>
                <w:szCs w:val="24"/>
              </w:rPr>
              <w:t xml:space="preserve"> </w:t>
            </w:r>
            <w:r w:rsidR="0027640F" w:rsidRPr="00AC2958">
              <w:rPr>
                <w:rFonts w:ascii="Times New Roman" w:hAnsi="Times New Roman" w:cs="Times New Roman"/>
                <w:sz w:val="24"/>
                <w:szCs w:val="24"/>
              </w:rPr>
              <w:t>Д</w:t>
            </w:r>
            <w:r w:rsidR="008327A2" w:rsidRPr="00AC2958">
              <w:rPr>
                <w:rFonts w:ascii="Times New Roman" w:hAnsi="Times New Roman" w:cs="Times New Roman"/>
                <w:sz w:val="24"/>
                <w:szCs w:val="24"/>
              </w:rPr>
              <w:t>линой не менее 5</w:t>
            </w:r>
            <w:r w:rsidR="006B31C7">
              <w:rPr>
                <w:rFonts w:ascii="Times New Roman" w:hAnsi="Times New Roman" w:cs="Times New Roman"/>
                <w:sz w:val="24"/>
                <w:szCs w:val="24"/>
              </w:rPr>
              <w:t>0</w:t>
            </w:r>
            <w:r w:rsidR="00421620">
              <w:rPr>
                <w:rFonts w:ascii="Times New Roman" w:hAnsi="Times New Roman" w:cs="Times New Roman"/>
                <w:sz w:val="24"/>
                <w:szCs w:val="24"/>
              </w:rPr>
              <w:t>0</w:t>
            </w:r>
            <w:r w:rsidR="006B31C7">
              <w:rPr>
                <w:rFonts w:ascii="Times New Roman" w:hAnsi="Times New Roman" w:cs="Times New Roman"/>
                <w:sz w:val="24"/>
                <w:szCs w:val="24"/>
              </w:rPr>
              <w:t>0</w:t>
            </w:r>
            <w:r w:rsidR="005212C0" w:rsidRPr="00AC2958">
              <w:rPr>
                <w:rFonts w:ascii="Times New Roman" w:hAnsi="Times New Roman" w:cs="Times New Roman"/>
                <w:sz w:val="24"/>
                <w:szCs w:val="24"/>
              </w:rPr>
              <w:t xml:space="preserve"> </w:t>
            </w:r>
            <w:r w:rsidR="008327A2" w:rsidRPr="00AC2958">
              <w:rPr>
                <w:rFonts w:ascii="Times New Roman" w:hAnsi="Times New Roman" w:cs="Times New Roman"/>
                <w:sz w:val="24"/>
                <w:szCs w:val="24"/>
              </w:rPr>
              <w:t xml:space="preserve">мм, шириной не менее </w:t>
            </w:r>
            <w:r w:rsidR="006B31C7">
              <w:rPr>
                <w:rFonts w:ascii="Times New Roman" w:hAnsi="Times New Roman" w:cs="Times New Roman"/>
                <w:sz w:val="24"/>
                <w:szCs w:val="24"/>
              </w:rPr>
              <w:t>29</w:t>
            </w:r>
            <w:r w:rsidR="00421620">
              <w:rPr>
                <w:rFonts w:ascii="Times New Roman" w:hAnsi="Times New Roman" w:cs="Times New Roman"/>
                <w:sz w:val="24"/>
                <w:szCs w:val="24"/>
              </w:rPr>
              <w:t>0</w:t>
            </w:r>
            <w:r w:rsidR="006B31C7">
              <w:rPr>
                <w:rFonts w:ascii="Times New Roman" w:hAnsi="Times New Roman" w:cs="Times New Roman"/>
                <w:sz w:val="24"/>
                <w:szCs w:val="24"/>
              </w:rPr>
              <w:t>0</w:t>
            </w:r>
            <w:r w:rsidR="005212C0" w:rsidRPr="00AC2958">
              <w:rPr>
                <w:rFonts w:ascii="Times New Roman" w:hAnsi="Times New Roman" w:cs="Times New Roman"/>
                <w:sz w:val="24"/>
                <w:szCs w:val="24"/>
              </w:rPr>
              <w:t xml:space="preserve"> </w:t>
            </w:r>
            <w:r w:rsidR="008327A2" w:rsidRPr="00AC2958">
              <w:rPr>
                <w:rFonts w:ascii="Times New Roman" w:hAnsi="Times New Roman" w:cs="Times New Roman"/>
                <w:sz w:val="24"/>
                <w:szCs w:val="24"/>
              </w:rPr>
              <w:t>мм, высотой не менее 2</w:t>
            </w:r>
            <w:r>
              <w:rPr>
                <w:rFonts w:ascii="Times New Roman" w:hAnsi="Times New Roman" w:cs="Times New Roman"/>
                <w:sz w:val="24"/>
                <w:szCs w:val="24"/>
              </w:rPr>
              <w:t>5</w:t>
            </w:r>
            <w:r w:rsidR="00421620">
              <w:rPr>
                <w:rFonts w:ascii="Times New Roman" w:hAnsi="Times New Roman" w:cs="Times New Roman"/>
                <w:sz w:val="24"/>
                <w:szCs w:val="24"/>
              </w:rPr>
              <w:t>0</w:t>
            </w:r>
            <w:r w:rsidR="006B31C7">
              <w:rPr>
                <w:rFonts w:ascii="Times New Roman" w:hAnsi="Times New Roman" w:cs="Times New Roman"/>
                <w:sz w:val="24"/>
                <w:szCs w:val="24"/>
              </w:rPr>
              <w:t>0</w:t>
            </w:r>
            <w:r w:rsidR="005212C0" w:rsidRPr="00AC2958">
              <w:rPr>
                <w:rFonts w:ascii="Times New Roman" w:hAnsi="Times New Roman" w:cs="Times New Roman"/>
                <w:sz w:val="24"/>
                <w:szCs w:val="24"/>
              </w:rPr>
              <w:t xml:space="preserve"> </w:t>
            </w:r>
            <w:r w:rsidR="008327A2" w:rsidRPr="00AC2958">
              <w:rPr>
                <w:rFonts w:ascii="Times New Roman" w:hAnsi="Times New Roman" w:cs="Times New Roman"/>
                <w:sz w:val="24"/>
                <w:szCs w:val="24"/>
              </w:rPr>
              <w:t>мм</w:t>
            </w:r>
            <w:r w:rsidR="00366342" w:rsidRPr="00AC2958">
              <w:rPr>
                <w:rFonts w:ascii="Times New Roman" w:hAnsi="Times New Roman" w:cs="Times New Roman"/>
                <w:sz w:val="24"/>
                <w:szCs w:val="24"/>
              </w:rPr>
              <w:t>.</w:t>
            </w:r>
            <w:r w:rsidR="008327A2" w:rsidRPr="00AC2958">
              <w:rPr>
                <w:rFonts w:ascii="Times New Roman" w:hAnsi="Times New Roman" w:cs="Times New Roman"/>
                <w:sz w:val="24"/>
                <w:szCs w:val="24"/>
              </w:rPr>
              <w:t xml:space="preserve"> </w:t>
            </w:r>
            <w:r w:rsidR="00450D48" w:rsidRPr="00AC2958">
              <w:rPr>
                <w:rFonts w:ascii="Times New Roman" w:hAnsi="Times New Roman" w:cs="Times New Roman"/>
                <w:sz w:val="24"/>
                <w:szCs w:val="24"/>
              </w:rPr>
              <w:t xml:space="preserve"> </w:t>
            </w:r>
            <w:r w:rsidR="00C435FC" w:rsidRPr="00AC2958">
              <w:rPr>
                <w:rFonts w:ascii="Times New Roman" w:hAnsi="Times New Roman" w:cs="Times New Roman"/>
                <w:sz w:val="24"/>
                <w:szCs w:val="24"/>
              </w:rPr>
              <w:t xml:space="preserve">Спортивный комплекс </w:t>
            </w:r>
            <w:r w:rsidR="00C435FC" w:rsidRPr="00AC2958">
              <w:rPr>
                <w:rFonts w:ascii="Times New Roman" w:hAnsi="Times New Roman"/>
                <w:sz w:val="24"/>
                <w:szCs w:val="24"/>
                <w:shd w:val="clear" w:color="auto" w:fill="FFFFFF"/>
              </w:rPr>
              <w:t>должен состоять</w:t>
            </w:r>
            <w:r w:rsidRPr="00AC2958">
              <w:rPr>
                <w:rFonts w:ascii="Times New Roman" w:hAnsi="Times New Roman"/>
                <w:sz w:val="24"/>
                <w:szCs w:val="24"/>
                <w:shd w:val="clear" w:color="auto" w:fill="FFFFFF"/>
              </w:rPr>
              <w:t xml:space="preserve"> не менее чем</w:t>
            </w:r>
            <w:r w:rsidR="00C435FC" w:rsidRPr="00AC2958">
              <w:rPr>
                <w:rFonts w:ascii="Times New Roman" w:hAnsi="Times New Roman"/>
                <w:sz w:val="24"/>
                <w:szCs w:val="24"/>
                <w:shd w:val="clear" w:color="auto" w:fill="FFFFFF"/>
              </w:rPr>
              <w:t xml:space="preserve"> из </w:t>
            </w:r>
            <w:r w:rsidRPr="00AC2958">
              <w:rPr>
                <w:rFonts w:ascii="Times New Roman" w:hAnsi="Times New Roman"/>
                <w:sz w:val="24"/>
                <w:szCs w:val="24"/>
                <w:shd w:val="clear" w:color="auto" w:fill="FFFFFF"/>
              </w:rPr>
              <w:t>12</w:t>
            </w:r>
            <w:r w:rsidR="00C435FC" w:rsidRPr="00AC2958">
              <w:rPr>
                <w:rFonts w:ascii="Times New Roman" w:hAnsi="Times New Roman"/>
                <w:sz w:val="24"/>
                <w:szCs w:val="24"/>
                <w:shd w:val="clear" w:color="auto" w:fill="FFFFFF"/>
              </w:rPr>
              <w:t xml:space="preserve"> опорных столбов, изготовленных из металлических труб диаметром не менее 108</w:t>
            </w:r>
            <w:r w:rsidRPr="00AC2958">
              <w:rPr>
                <w:rFonts w:ascii="Times New Roman" w:hAnsi="Times New Roman"/>
                <w:sz w:val="24"/>
                <w:szCs w:val="24"/>
                <w:shd w:val="clear" w:color="auto" w:fill="FFFFFF"/>
              </w:rPr>
              <w:t xml:space="preserve"> </w:t>
            </w:r>
            <w:r w:rsidR="00C435FC" w:rsidRPr="00AC2958">
              <w:rPr>
                <w:rFonts w:ascii="Times New Roman" w:hAnsi="Times New Roman"/>
                <w:sz w:val="24"/>
                <w:szCs w:val="24"/>
                <w:shd w:val="clear" w:color="auto" w:fill="FFFFFF"/>
              </w:rPr>
              <w:t xml:space="preserve">мм,  </w:t>
            </w:r>
          </w:p>
          <w:p w:rsidR="00550B87" w:rsidRPr="002F157E" w:rsidRDefault="00C435FC" w:rsidP="00C435FC">
            <w:pPr>
              <w:spacing w:after="0" w:line="240" w:lineRule="auto"/>
              <w:jc w:val="both"/>
              <w:rPr>
                <w:rFonts w:ascii="Times New Roman" w:hAnsi="Times New Roman"/>
                <w:color w:val="000000"/>
                <w:sz w:val="24"/>
                <w:szCs w:val="24"/>
                <w:shd w:val="clear" w:color="auto" w:fill="FFFFFF"/>
              </w:rPr>
            </w:pPr>
            <w:r w:rsidRPr="00AC2958">
              <w:rPr>
                <w:rFonts w:ascii="Times New Roman" w:hAnsi="Times New Roman"/>
                <w:sz w:val="24"/>
                <w:szCs w:val="24"/>
              </w:rPr>
              <w:t>Горизонтальные перекладины должны быть выполнены из металлической трубы диаметром не менее</w:t>
            </w:r>
            <w:r w:rsidR="00AC2958" w:rsidRPr="00AC2958">
              <w:rPr>
                <w:rFonts w:ascii="Times New Roman" w:hAnsi="Times New Roman"/>
                <w:sz w:val="24"/>
                <w:szCs w:val="24"/>
              </w:rPr>
              <w:t xml:space="preserve"> </w:t>
            </w:r>
            <w:r w:rsidRPr="00AC2958">
              <w:rPr>
                <w:rFonts w:ascii="Times New Roman" w:hAnsi="Times New Roman"/>
                <w:sz w:val="24"/>
                <w:szCs w:val="24"/>
              </w:rPr>
              <w:t>32мм</w:t>
            </w:r>
            <w:r w:rsidRPr="00AC2958">
              <w:rPr>
                <w:rFonts w:ascii="Times New Roman" w:hAnsi="Times New Roman"/>
                <w:sz w:val="24"/>
                <w:szCs w:val="24"/>
                <w:shd w:val="clear" w:color="auto" w:fill="FFFFFF"/>
              </w:rPr>
              <w:t xml:space="preserve">. </w:t>
            </w:r>
            <w:r w:rsidR="00171551">
              <w:rPr>
                <w:rFonts w:ascii="Times New Roman" w:hAnsi="Times New Roman"/>
                <w:sz w:val="24"/>
                <w:szCs w:val="24"/>
                <w:shd w:val="clear" w:color="auto" w:fill="FFFFFF"/>
              </w:rPr>
              <w:t>Вес</w:t>
            </w:r>
            <w:r w:rsidR="00532E93">
              <w:rPr>
                <w:rFonts w:ascii="Times New Roman" w:hAnsi="Times New Roman"/>
                <w:sz w:val="24"/>
                <w:szCs w:val="24"/>
                <w:shd w:val="clear" w:color="auto" w:fill="FFFFFF"/>
              </w:rPr>
              <w:t xml:space="preserve"> комплекса</w:t>
            </w:r>
            <w:r w:rsidR="00171551">
              <w:rPr>
                <w:rFonts w:ascii="Times New Roman" w:hAnsi="Times New Roman"/>
                <w:sz w:val="24"/>
                <w:szCs w:val="24"/>
                <w:shd w:val="clear" w:color="auto" w:fill="FFFFFF"/>
              </w:rPr>
              <w:t xml:space="preserve"> должен быть не менее</w:t>
            </w:r>
            <w:r w:rsidRPr="00AC2958">
              <w:rPr>
                <w:rFonts w:ascii="Times New Roman" w:hAnsi="Times New Roman"/>
                <w:sz w:val="24"/>
                <w:szCs w:val="24"/>
                <w:shd w:val="clear" w:color="auto" w:fill="FFFFFF"/>
              </w:rPr>
              <w:t xml:space="preserve"> -</w:t>
            </w:r>
            <w:r w:rsidR="00AC2958">
              <w:rPr>
                <w:rFonts w:ascii="Times New Roman" w:hAnsi="Times New Roman"/>
                <w:color w:val="000000"/>
                <w:sz w:val="24"/>
                <w:szCs w:val="24"/>
                <w:shd w:val="clear" w:color="auto" w:fill="FFFFFF"/>
              </w:rPr>
              <w:t xml:space="preserve"> 422</w:t>
            </w:r>
            <w:r>
              <w:rPr>
                <w:rFonts w:ascii="Times New Roman" w:hAnsi="Times New Roman"/>
                <w:color w:val="000000"/>
                <w:sz w:val="24"/>
                <w:szCs w:val="24"/>
                <w:shd w:val="clear" w:color="auto" w:fill="FFFFFF"/>
              </w:rPr>
              <w:t xml:space="preserve"> кг</w:t>
            </w:r>
            <w:r w:rsidR="00AC2958">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w:t>
            </w:r>
          </w:p>
        </w:tc>
      </w:tr>
      <w:tr w:rsidR="00F45920" w:rsidRPr="004A333D" w:rsidTr="008104E8">
        <w:trPr>
          <w:trHeight w:val="363"/>
        </w:trPr>
        <w:tc>
          <w:tcPr>
            <w:tcW w:w="1024" w:type="dxa"/>
            <w:tcBorders>
              <w:top w:val="single" w:sz="4" w:space="0" w:color="auto"/>
              <w:left w:val="single" w:sz="4" w:space="0" w:color="auto"/>
              <w:bottom w:val="single" w:sz="4" w:space="0" w:color="auto"/>
              <w:right w:val="single" w:sz="4" w:space="0" w:color="auto"/>
            </w:tcBorders>
          </w:tcPr>
          <w:p w:rsidR="00F45920" w:rsidRPr="004A333D" w:rsidRDefault="002459B8" w:rsidP="00EC2BB9">
            <w:pPr>
              <w:pStyle w:val="ac"/>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9639" w:type="dxa"/>
            <w:tcBorders>
              <w:top w:val="single" w:sz="4" w:space="0" w:color="auto"/>
              <w:left w:val="single" w:sz="4" w:space="0" w:color="auto"/>
              <w:bottom w:val="single" w:sz="4" w:space="0" w:color="auto"/>
              <w:right w:val="single" w:sz="4" w:space="0" w:color="auto"/>
            </w:tcBorders>
          </w:tcPr>
          <w:p w:rsidR="00F45920" w:rsidRPr="004A333D" w:rsidRDefault="005306D0" w:rsidP="0012005F">
            <w:pPr>
              <w:pStyle w:val="ac"/>
              <w:ind w:right="-103"/>
              <w:jc w:val="both"/>
              <w:rPr>
                <w:rFonts w:ascii="Times New Roman" w:hAnsi="Times New Roman" w:cs="Times New Roman"/>
                <w:sz w:val="24"/>
                <w:szCs w:val="24"/>
              </w:rPr>
            </w:pPr>
            <w:r w:rsidRPr="004A333D">
              <w:rPr>
                <w:rFonts w:ascii="Times New Roman" w:hAnsi="Times New Roman" w:cs="Times New Roman"/>
                <w:sz w:val="24"/>
                <w:szCs w:val="24"/>
              </w:rPr>
              <w:t>Диван садово-парковый</w:t>
            </w:r>
            <w:r w:rsidR="00A967E9">
              <w:rPr>
                <w:rFonts w:ascii="Times New Roman" w:hAnsi="Times New Roman" w:cs="Times New Roman"/>
                <w:sz w:val="24"/>
                <w:szCs w:val="24"/>
              </w:rPr>
              <w:t>.</w:t>
            </w:r>
            <w:r w:rsidRPr="004A333D">
              <w:rPr>
                <w:rFonts w:ascii="Times New Roman" w:hAnsi="Times New Roman" w:cs="Times New Roman"/>
                <w:sz w:val="24"/>
                <w:szCs w:val="24"/>
              </w:rPr>
              <w:t xml:space="preserve"> </w:t>
            </w:r>
            <w:r w:rsidR="00A967E9">
              <w:rPr>
                <w:rFonts w:ascii="Times New Roman" w:hAnsi="Times New Roman" w:cs="Times New Roman"/>
                <w:sz w:val="24"/>
                <w:szCs w:val="24"/>
              </w:rPr>
              <w:t xml:space="preserve">Скамейка со спинкой </w:t>
            </w:r>
            <w:r w:rsidR="00421620">
              <w:rPr>
                <w:rFonts w:ascii="Times New Roman" w:hAnsi="Times New Roman" w:cs="Times New Roman"/>
                <w:sz w:val="24"/>
                <w:szCs w:val="24"/>
              </w:rPr>
              <w:t xml:space="preserve">не менее </w:t>
            </w:r>
            <w:r w:rsidR="00A967E9">
              <w:rPr>
                <w:rFonts w:ascii="Times New Roman" w:hAnsi="Times New Roman" w:cs="Times New Roman"/>
                <w:sz w:val="24"/>
                <w:szCs w:val="24"/>
              </w:rPr>
              <w:t>1860 х 530 (h)=800мм. Диван садово-парковый выполнен на металлическом каркасе с подлокотниками</w:t>
            </w:r>
            <w:r w:rsidR="002F157E" w:rsidRPr="002F157E">
              <w:rPr>
                <w:rFonts w:ascii="Times New Roman" w:hAnsi="Times New Roman" w:cs="Times New Roman"/>
                <w:sz w:val="24"/>
                <w:szCs w:val="24"/>
              </w:rPr>
              <w:t xml:space="preserve"> </w:t>
            </w:r>
            <w:r w:rsidR="00A967E9">
              <w:rPr>
                <w:rFonts w:ascii="Times New Roman" w:hAnsi="Times New Roman" w:cs="Times New Roman"/>
                <w:sz w:val="24"/>
                <w:szCs w:val="24"/>
              </w:rPr>
              <w:t xml:space="preserve">Сидение со спинкой состоит из деревянных досок сечением </w:t>
            </w:r>
            <w:r w:rsidR="005429F8">
              <w:rPr>
                <w:rFonts w:ascii="Times New Roman" w:hAnsi="Times New Roman" w:cs="Times New Roman"/>
                <w:sz w:val="24"/>
                <w:szCs w:val="24"/>
              </w:rPr>
              <w:t xml:space="preserve">не менее </w:t>
            </w:r>
            <w:r w:rsidR="00A967E9">
              <w:rPr>
                <w:rFonts w:ascii="Times New Roman" w:hAnsi="Times New Roman" w:cs="Times New Roman"/>
                <w:sz w:val="24"/>
                <w:szCs w:val="24"/>
              </w:rPr>
              <w:t>90х40 мм. Деревянные детали должны быть тщательно отшлифованы, загрунтованы и окрашены   в заводских условиях.</w:t>
            </w:r>
          </w:p>
        </w:tc>
      </w:tr>
      <w:tr w:rsidR="005306D0" w:rsidRPr="004A333D" w:rsidTr="008104E8">
        <w:trPr>
          <w:trHeight w:val="363"/>
        </w:trPr>
        <w:tc>
          <w:tcPr>
            <w:tcW w:w="1024" w:type="dxa"/>
            <w:tcBorders>
              <w:top w:val="single" w:sz="4" w:space="0" w:color="auto"/>
              <w:left w:val="single" w:sz="4" w:space="0" w:color="auto"/>
              <w:bottom w:val="single" w:sz="4" w:space="0" w:color="auto"/>
              <w:right w:val="single" w:sz="4" w:space="0" w:color="auto"/>
            </w:tcBorders>
          </w:tcPr>
          <w:p w:rsidR="005306D0" w:rsidRPr="004A333D" w:rsidRDefault="002E7014" w:rsidP="00EC2BB9">
            <w:pPr>
              <w:pStyle w:val="ac"/>
              <w:jc w:val="center"/>
              <w:rPr>
                <w:rFonts w:ascii="Times New Roman" w:hAnsi="Times New Roman" w:cs="Times New Roman"/>
                <w:sz w:val="24"/>
                <w:szCs w:val="24"/>
              </w:rPr>
            </w:pPr>
            <w:r w:rsidRPr="004A333D">
              <w:rPr>
                <w:rFonts w:ascii="Times New Roman" w:hAnsi="Times New Roman" w:cs="Times New Roman"/>
                <w:sz w:val="24"/>
                <w:szCs w:val="24"/>
              </w:rPr>
              <w:t>1</w:t>
            </w:r>
            <w:r w:rsidR="002459B8" w:rsidRPr="004A333D">
              <w:rPr>
                <w:rFonts w:ascii="Times New Roman" w:hAnsi="Times New Roman" w:cs="Times New Roman"/>
                <w:sz w:val="24"/>
                <w:szCs w:val="24"/>
              </w:rPr>
              <w:t>0</w:t>
            </w:r>
          </w:p>
        </w:tc>
        <w:tc>
          <w:tcPr>
            <w:tcW w:w="9639" w:type="dxa"/>
            <w:tcBorders>
              <w:top w:val="single" w:sz="4" w:space="0" w:color="auto"/>
              <w:left w:val="single" w:sz="4" w:space="0" w:color="auto"/>
              <w:bottom w:val="single" w:sz="4" w:space="0" w:color="auto"/>
              <w:right w:val="single" w:sz="4" w:space="0" w:color="auto"/>
            </w:tcBorders>
          </w:tcPr>
          <w:p w:rsidR="00960C12" w:rsidRDefault="008F5A24" w:rsidP="00960C12">
            <w:pPr>
              <w:pStyle w:val="ac"/>
              <w:jc w:val="both"/>
              <w:rPr>
                <w:rFonts w:ascii="Times New Roman" w:hAnsi="Times New Roman" w:cs="Times New Roman"/>
                <w:sz w:val="24"/>
                <w:szCs w:val="24"/>
              </w:rPr>
            </w:pPr>
            <w:r w:rsidRPr="004A333D">
              <w:rPr>
                <w:rFonts w:ascii="Times New Roman" w:hAnsi="Times New Roman" w:cs="Times New Roman"/>
                <w:sz w:val="24"/>
                <w:szCs w:val="24"/>
              </w:rPr>
              <w:t>Урна железобетонная</w:t>
            </w:r>
            <w:r w:rsidR="00845A83">
              <w:rPr>
                <w:rFonts w:ascii="Times New Roman" w:hAnsi="Times New Roman" w:cs="Times New Roman"/>
                <w:sz w:val="24"/>
                <w:szCs w:val="24"/>
              </w:rPr>
              <w:t xml:space="preserve"> </w:t>
            </w:r>
            <w:r w:rsidRPr="004A333D">
              <w:rPr>
                <w:rFonts w:ascii="Times New Roman" w:hAnsi="Times New Roman" w:cs="Times New Roman"/>
                <w:sz w:val="24"/>
                <w:szCs w:val="24"/>
              </w:rPr>
              <w:t>+</w:t>
            </w:r>
            <w:r w:rsidR="00150CCD">
              <w:rPr>
                <w:rFonts w:ascii="Times New Roman" w:hAnsi="Times New Roman" w:cs="Times New Roman"/>
                <w:sz w:val="24"/>
                <w:szCs w:val="24"/>
              </w:rPr>
              <w:t xml:space="preserve"> </w:t>
            </w:r>
            <w:r w:rsidRPr="004A333D">
              <w:rPr>
                <w:rFonts w:ascii="Times New Roman" w:hAnsi="Times New Roman" w:cs="Times New Roman"/>
                <w:sz w:val="24"/>
                <w:szCs w:val="24"/>
              </w:rPr>
              <w:t>металлич</w:t>
            </w:r>
            <w:r w:rsidR="00366342">
              <w:rPr>
                <w:rFonts w:ascii="Times New Roman" w:hAnsi="Times New Roman" w:cs="Times New Roman"/>
                <w:sz w:val="24"/>
                <w:szCs w:val="24"/>
              </w:rPr>
              <w:t>еская</w:t>
            </w:r>
            <w:r w:rsidR="00B47E5A">
              <w:rPr>
                <w:rFonts w:ascii="Times New Roman" w:hAnsi="Times New Roman" w:cs="Times New Roman"/>
                <w:sz w:val="24"/>
                <w:szCs w:val="24"/>
              </w:rPr>
              <w:t xml:space="preserve"> вставка, размер не менее 470 х 470 х 720 мм </w:t>
            </w:r>
            <w:r w:rsidR="005212C0" w:rsidRPr="004A333D">
              <w:rPr>
                <w:rFonts w:ascii="Times New Roman" w:hAnsi="Times New Roman" w:cs="Times New Roman"/>
                <w:sz w:val="24"/>
                <w:szCs w:val="24"/>
              </w:rPr>
              <w:t>Уличная для мусора</w:t>
            </w:r>
            <w:r w:rsidR="00960C12">
              <w:rPr>
                <w:rFonts w:ascii="Times New Roman" w:hAnsi="Times New Roman" w:cs="Times New Roman"/>
                <w:sz w:val="24"/>
                <w:szCs w:val="24"/>
              </w:rPr>
              <w:t>.</w:t>
            </w:r>
          </w:p>
          <w:p w:rsidR="00550B87" w:rsidRPr="004A333D" w:rsidRDefault="008F5A24" w:rsidP="00960C12">
            <w:pPr>
              <w:pStyle w:val="ac"/>
              <w:jc w:val="both"/>
              <w:rPr>
                <w:rFonts w:ascii="Times New Roman" w:hAnsi="Times New Roman" w:cs="Times New Roman"/>
                <w:sz w:val="24"/>
                <w:szCs w:val="24"/>
              </w:rPr>
            </w:pPr>
            <w:r w:rsidRPr="004A333D">
              <w:rPr>
                <w:rFonts w:ascii="Times New Roman" w:hAnsi="Times New Roman" w:cs="Times New Roman"/>
                <w:sz w:val="24"/>
                <w:szCs w:val="24"/>
              </w:rPr>
              <w:t>Монолитная железобетонная окрашенная урна, украшенная объемным рельефом и гладкой окантовкой.</w:t>
            </w:r>
            <w:r w:rsidR="00B47E5A">
              <w:rPr>
                <w:rFonts w:ascii="Times New Roman" w:hAnsi="Times New Roman" w:cs="Times New Roman"/>
                <w:sz w:val="24"/>
                <w:szCs w:val="24"/>
              </w:rPr>
              <w:t xml:space="preserve"> </w:t>
            </w:r>
          </w:p>
        </w:tc>
      </w:tr>
      <w:tr w:rsidR="00A13877" w:rsidRPr="004A333D" w:rsidTr="008104E8">
        <w:tc>
          <w:tcPr>
            <w:tcW w:w="1024" w:type="dxa"/>
            <w:tcBorders>
              <w:top w:val="single" w:sz="4" w:space="0" w:color="auto"/>
              <w:left w:val="single" w:sz="4" w:space="0" w:color="auto"/>
              <w:bottom w:val="single" w:sz="4" w:space="0" w:color="auto"/>
              <w:right w:val="single" w:sz="4" w:space="0" w:color="auto"/>
            </w:tcBorders>
          </w:tcPr>
          <w:p w:rsidR="00A13877" w:rsidRPr="004A333D" w:rsidRDefault="002B7426" w:rsidP="00EC2BB9">
            <w:pPr>
              <w:pStyle w:val="ac"/>
              <w:jc w:val="center"/>
              <w:rPr>
                <w:rFonts w:ascii="Times New Roman" w:hAnsi="Times New Roman" w:cs="Times New Roman"/>
                <w:sz w:val="24"/>
                <w:szCs w:val="24"/>
              </w:rPr>
            </w:pPr>
            <w:r w:rsidRPr="004A333D">
              <w:rPr>
                <w:rFonts w:ascii="Times New Roman" w:hAnsi="Times New Roman" w:cs="Times New Roman"/>
                <w:sz w:val="24"/>
                <w:szCs w:val="24"/>
              </w:rPr>
              <w:t>1</w:t>
            </w:r>
            <w:r w:rsidR="00433C47">
              <w:rPr>
                <w:rFonts w:ascii="Times New Roman" w:hAnsi="Times New Roman" w:cs="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tcPr>
          <w:p w:rsidR="00D35EEC" w:rsidRPr="004A333D" w:rsidRDefault="00EF4290" w:rsidP="00935B01">
            <w:pPr>
              <w:widowControl w:val="0"/>
              <w:snapToGrid w:val="0"/>
              <w:spacing w:after="0" w:line="240" w:lineRule="auto"/>
              <w:ind w:right="87"/>
              <w:jc w:val="both"/>
              <w:rPr>
                <w:rFonts w:ascii="Times New Roman" w:eastAsia="Lucida Sans Unicode" w:hAnsi="Times New Roman" w:cs="Times New Roman"/>
                <w:kern w:val="1"/>
                <w:sz w:val="24"/>
                <w:szCs w:val="24"/>
                <w:lang w:eastAsia="hi-IN" w:bidi="hi-IN"/>
              </w:rPr>
            </w:pPr>
            <w:r w:rsidRPr="004A333D">
              <w:rPr>
                <w:rFonts w:ascii="Times New Roman" w:hAnsi="Times New Roman" w:cs="Times New Roman"/>
                <w:sz w:val="24"/>
                <w:szCs w:val="24"/>
              </w:rPr>
              <w:t xml:space="preserve">Песок природный </w:t>
            </w:r>
            <w:r w:rsidR="00B72F27">
              <w:rPr>
                <w:rFonts w:ascii="Times New Roman" w:hAnsi="Times New Roman" w:cs="Times New Roman"/>
                <w:sz w:val="24"/>
                <w:szCs w:val="24"/>
              </w:rPr>
              <w:t>(по ГОСТ 8736-2014 )</w:t>
            </w:r>
            <w:r w:rsidR="006E2214">
              <w:rPr>
                <w:rFonts w:ascii="Times New Roman" w:eastAsia="Lucida Sans Unicode" w:hAnsi="Times New Roman" w:cs="Times New Roman"/>
                <w:kern w:val="1"/>
                <w:sz w:val="24"/>
                <w:szCs w:val="24"/>
                <w:lang w:eastAsia="hi-IN" w:bidi="hi-IN"/>
              </w:rPr>
              <w:t>д</w:t>
            </w:r>
            <w:r w:rsidR="00D35EEC" w:rsidRPr="004A333D">
              <w:rPr>
                <w:rFonts w:ascii="Times New Roman" w:eastAsia="Lucida Sans Unicode" w:hAnsi="Times New Roman" w:cs="Times New Roman"/>
                <w:kern w:val="1"/>
                <w:sz w:val="24"/>
                <w:szCs w:val="24"/>
                <w:lang w:eastAsia="hi-IN" w:bidi="hi-IN"/>
              </w:rPr>
              <w:t>ля строительных работ средней крупности, I</w:t>
            </w:r>
            <w:r w:rsidR="00D35EEC" w:rsidRPr="004A333D">
              <w:rPr>
                <w:rFonts w:ascii="Times New Roman" w:eastAsia="Lucida Sans Unicode" w:hAnsi="Times New Roman" w:cs="Times New Roman"/>
                <w:kern w:val="1"/>
                <w:sz w:val="24"/>
                <w:szCs w:val="24"/>
                <w:lang w:val="en-US" w:eastAsia="hi-IN" w:bidi="hi-IN"/>
              </w:rPr>
              <w:t>I</w:t>
            </w:r>
            <w:r w:rsidR="00D35EEC" w:rsidRPr="004A333D">
              <w:rPr>
                <w:rFonts w:ascii="Times New Roman" w:eastAsia="Lucida Sans Unicode" w:hAnsi="Times New Roman" w:cs="Times New Roman"/>
                <w:kern w:val="1"/>
                <w:sz w:val="24"/>
                <w:szCs w:val="24"/>
                <w:lang w:eastAsia="hi-IN" w:bidi="hi-IN"/>
              </w:rPr>
              <w:t xml:space="preserve"> класса, модуль крупности зерен св. 2,0 до 2,5 Мк (неизменяемый показатель). </w:t>
            </w:r>
          </w:p>
          <w:p w:rsidR="00D35EEC" w:rsidRPr="004A333D" w:rsidRDefault="00D35EEC" w:rsidP="00935B01">
            <w:pPr>
              <w:widowControl w:val="0"/>
              <w:snapToGrid w:val="0"/>
              <w:spacing w:after="0" w:line="240" w:lineRule="auto"/>
              <w:ind w:right="87"/>
              <w:jc w:val="both"/>
              <w:rPr>
                <w:rFonts w:ascii="Times New Roman" w:eastAsia="Lucida Sans Unicode" w:hAnsi="Times New Roman" w:cs="Times New Roman"/>
                <w:kern w:val="1"/>
                <w:sz w:val="24"/>
                <w:szCs w:val="24"/>
                <w:lang w:eastAsia="hi-IN" w:bidi="hi-IN"/>
              </w:rPr>
            </w:pPr>
            <w:r w:rsidRPr="004A333D">
              <w:rPr>
                <w:rFonts w:ascii="Times New Roman" w:eastAsia="Lucida Sans Unicode" w:hAnsi="Times New Roman" w:cs="Times New Roman"/>
                <w:kern w:val="1"/>
                <w:sz w:val="24"/>
                <w:szCs w:val="24"/>
                <w:lang w:eastAsia="hi-IN" w:bidi="hi-IN"/>
              </w:rPr>
              <w:t xml:space="preserve">Содержание глинистых и пылевидных частиц по массе не более 3% (неизменяемый показатель). </w:t>
            </w:r>
          </w:p>
          <w:p w:rsidR="00E808D8" w:rsidRDefault="00D35EEC" w:rsidP="00935B01">
            <w:pPr>
              <w:widowControl w:val="0"/>
              <w:snapToGrid w:val="0"/>
              <w:spacing w:after="0" w:line="240" w:lineRule="auto"/>
              <w:ind w:right="87"/>
              <w:jc w:val="both"/>
              <w:rPr>
                <w:rFonts w:ascii="Times New Roman" w:eastAsia="Lucida Sans Unicode" w:hAnsi="Times New Roman" w:cs="Times New Roman"/>
                <w:kern w:val="1"/>
                <w:sz w:val="24"/>
                <w:szCs w:val="24"/>
                <w:lang w:eastAsia="hi-IN" w:bidi="hi-IN"/>
              </w:rPr>
            </w:pPr>
            <w:r w:rsidRPr="004A333D">
              <w:rPr>
                <w:rFonts w:ascii="Times New Roman" w:eastAsia="Lucida Sans Unicode" w:hAnsi="Times New Roman" w:cs="Times New Roman"/>
                <w:kern w:val="1"/>
                <w:sz w:val="24"/>
                <w:szCs w:val="24"/>
                <w:lang w:eastAsia="hi-IN" w:bidi="hi-IN"/>
              </w:rPr>
              <w:t xml:space="preserve">Содержание глины в комках по массе не более 0,5% (неизменяемый показатель). </w:t>
            </w:r>
          </w:p>
          <w:p w:rsidR="00550B87" w:rsidRPr="004A333D" w:rsidRDefault="00550B87" w:rsidP="00935B01">
            <w:pPr>
              <w:widowControl w:val="0"/>
              <w:snapToGrid w:val="0"/>
              <w:spacing w:after="0" w:line="240" w:lineRule="auto"/>
              <w:ind w:right="87"/>
              <w:jc w:val="both"/>
              <w:rPr>
                <w:rFonts w:ascii="Times New Roman" w:eastAsia="Lucida Sans Unicode" w:hAnsi="Times New Roman" w:cs="Times New Roman"/>
                <w:kern w:val="1"/>
                <w:sz w:val="24"/>
                <w:szCs w:val="24"/>
                <w:lang w:eastAsia="hi-IN" w:bidi="hi-IN"/>
              </w:rPr>
            </w:pPr>
          </w:p>
        </w:tc>
      </w:tr>
      <w:tr w:rsidR="00A13877" w:rsidRPr="004A333D" w:rsidTr="008104E8">
        <w:trPr>
          <w:trHeight w:val="796"/>
        </w:trPr>
        <w:tc>
          <w:tcPr>
            <w:tcW w:w="1024" w:type="dxa"/>
            <w:tcBorders>
              <w:top w:val="single" w:sz="4" w:space="0" w:color="auto"/>
              <w:left w:val="single" w:sz="4" w:space="0" w:color="auto"/>
              <w:bottom w:val="single" w:sz="4" w:space="0" w:color="auto"/>
              <w:right w:val="single" w:sz="4" w:space="0" w:color="auto"/>
            </w:tcBorders>
          </w:tcPr>
          <w:p w:rsidR="00A13877" w:rsidRPr="004A333D" w:rsidRDefault="002B7426" w:rsidP="00EC2BB9">
            <w:pPr>
              <w:pStyle w:val="ac"/>
              <w:jc w:val="center"/>
              <w:rPr>
                <w:rFonts w:ascii="Times New Roman" w:hAnsi="Times New Roman" w:cs="Times New Roman"/>
                <w:sz w:val="24"/>
                <w:szCs w:val="24"/>
              </w:rPr>
            </w:pPr>
            <w:r w:rsidRPr="004A333D">
              <w:rPr>
                <w:rFonts w:ascii="Times New Roman" w:hAnsi="Times New Roman" w:cs="Times New Roman"/>
                <w:sz w:val="24"/>
                <w:szCs w:val="24"/>
              </w:rPr>
              <w:t>12</w:t>
            </w:r>
          </w:p>
        </w:tc>
        <w:tc>
          <w:tcPr>
            <w:tcW w:w="9639" w:type="dxa"/>
            <w:tcBorders>
              <w:top w:val="single" w:sz="4" w:space="0" w:color="auto"/>
              <w:left w:val="single" w:sz="4" w:space="0" w:color="auto"/>
              <w:bottom w:val="single" w:sz="4" w:space="0" w:color="auto"/>
              <w:right w:val="single" w:sz="4" w:space="0" w:color="auto"/>
            </w:tcBorders>
          </w:tcPr>
          <w:p w:rsidR="00045A66" w:rsidRPr="004A333D" w:rsidRDefault="002708CF" w:rsidP="00935B01">
            <w:pPr>
              <w:widowControl w:val="0"/>
              <w:snapToGrid w:val="0"/>
              <w:spacing w:after="0" w:line="240" w:lineRule="auto"/>
              <w:ind w:right="87"/>
              <w:jc w:val="both"/>
              <w:rPr>
                <w:rFonts w:ascii="Times New Roman" w:hAnsi="Times New Roman" w:cs="Times New Roman"/>
                <w:sz w:val="24"/>
                <w:szCs w:val="24"/>
              </w:rPr>
            </w:pPr>
            <w:r>
              <w:rPr>
                <w:rFonts w:ascii="Times New Roman" w:hAnsi="Times New Roman" w:cs="Times New Roman"/>
                <w:sz w:val="24"/>
                <w:szCs w:val="24"/>
              </w:rPr>
              <w:t xml:space="preserve"> </w:t>
            </w:r>
            <w:r w:rsidR="008404E0">
              <w:rPr>
                <w:rFonts w:ascii="Times New Roman" w:hAnsi="Times New Roman" w:cs="Times New Roman"/>
                <w:b/>
                <w:sz w:val="24"/>
                <w:szCs w:val="24"/>
              </w:rPr>
              <w:t>Информационный щит.</w:t>
            </w:r>
            <w:r w:rsidR="008404E0">
              <w:rPr>
                <w:rFonts w:ascii="Times New Roman" w:hAnsi="Times New Roman" w:cs="Times New Roman"/>
                <w:sz w:val="24"/>
                <w:szCs w:val="24"/>
              </w:rPr>
              <w:t xml:space="preserve"> Щит в установленном виде должен быть шириной не менее 800 мм и высотой не менее </w:t>
            </w:r>
            <w:r w:rsidR="00B47E5A">
              <w:rPr>
                <w:rFonts w:ascii="Times New Roman" w:hAnsi="Times New Roman" w:cs="Times New Roman"/>
                <w:sz w:val="24"/>
                <w:szCs w:val="24"/>
              </w:rPr>
              <w:t>200</w:t>
            </w:r>
            <w:r w:rsidR="008404E0">
              <w:rPr>
                <w:rFonts w:ascii="Times New Roman" w:hAnsi="Times New Roman" w:cs="Times New Roman"/>
                <w:sz w:val="24"/>
                <w:szCs w:val="24"/>
              </w:rPr>
              <w:t>0 мм.</w:t>
            </w:r>
            <w:r w:rsidR="000E5FDA">
              <w:rPr>
                <w:rFonts w:ascii="Times New Roman" w:hAnsi="Times New Roman" w:cs="Times New Roman"/>
                <w:sz w:val="24"/>
                <w:szCs w:val="24"/>
              </w:rPr>
              <w:t xml:space="preserve"> </w:t>
            </w:r>
          </w:p>
        </w:tc>
      </w:tr>
      <w:tr w:rsidR="00A13877" w:rsidRPr="004A333D" w:rsidTr="008104E8">
        <w:trPr>
          <w:trHeight w:val="916"/>
        </w:trPr>
        <w:tc>
          <w:tcPr>
            <w:tcW w:w="1024" w:type="dxa"/>
            <w:tcBorders>
              <w:top w:val="single" w:sz="4" w:space="0" w:color="auto"/>
              <w:left w:val="single" w:sz="4" w:space="0" w:color="auto"/>
              <w:bottom w:val="single" w:sz="4" w:space="0" w:color="auto"/>
              <w:right w:val="single" w:sz="4" w:space="0" w:color="auto"/>
            </w:tcBorders>
          </w:tcPr>
          <w:p w:rsidR="00A13877" w:rsidRPr="004A333D" w:rsidRDefault="002B7426" w:rsidP="00EC2BB9">
            <w:pPr>
              <w:pStyle w:val="ac"/>
              <w:jc w:val="center"/>
              <w:rPr>
                <w:rFonts w:ascii="Times New Roman" w:hAnsi="Times New Roman" w:cs="Times New Roman"/>
                <w:sz w:val="24"/>
                <w:szCs w:val="24"/>
              </w:rPr>
            </w:pPr>
            <w:r w:rsidRPr="004A333D">
              <w:rPr>
                <w:rFonts w:ascii="Times New Roman" w:hAnsi="Times New Roman" w:cs="Times New Roman"/>
                <w:sz w:val="24"/>
                <w:szCs w:val="24"/>
              </w:rPr>
              <w:t>1</w:t>
            </w:r>
            <w:r w:rsidR="00637E15" w:rsidRPr="004A333D">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tcPr>
          <w:p w:rsidR="008016FF" w:rsidRDefault="008016FF" w:rsidP="008016FF">
            <w:pPr>
              <w:pStyle w:val="ac"/>
              <w:rPr>
                <w:rFonts w:ascii="Times New Roman" w:hAnsi="Times New Roman" w:cs="Times New Roman"/>
                <w:sz w:val="24"/>
                <w:szCs w:val="24"/>
              </w:rPr>
            </w:pPr>
            <w:r>
              <w:rPr>
                <w:rFonts w:ascii="Times New Roman" w:hAnsi="Times New Roman" w:cs="Times New Roman"/>
                <w:sz w:val="24"/>
                <w:szCs w:val="24"/>
              </w:rPr>
              <w:t>Смеси готовые щебеночно-песчаные (ГОСТ25607-2009) номер С5 (природные)</w:t>
            </w:r>
            <w:r w:rsidR="00E33378">
              <w:rPr>
                <w:rFonts w:ascii="Times New Roman" w:hAnsi="Times New Roman" w:cs="Times New Roman"/>
                <w:sz w:val="24"/>
                <w:szCs w:val="24"/>
              </w:rPr>
              <w:t>,</w:t>
            </w:r>
            <w:r>
              <w:rPr>
                <w:rFonts w:ascii="Times New Roman" w:hAnsi="Times New Roman" w:cs="Times New Roman"/>
                <w:sz w:val="24"/>
                <w:szCs w:val="24"/>
              </w:rPr>
              <w:t xml:space="preserve">             типа «НОРИКА», размер зерен 0-4</w:t>
            </w:r>
            <w:r w:rsidR="00274CA2">
              <w:rPr>
                <w:rFonts w:ascii="Times New Roman" w:hAnsi="Times New Roman" w:cs="Times New Roman"/>
                <w:sz w:val="24"/>
                <w:szCs w:val="24"/>
              </w:rPr>
              <w:t>0</w:t>
            </w:r>
            <w:r>
              <w:rPr>
                <w:rFonts w:ascii="Times New Roman" w:hAnsi="Times New Roman" w:cs="Times New Roman"/>
                <w:sz w:val="24"/>
                <w:szCs w:val="24"/>
              </w:rPr>
              <w:t xml:space="preserve"> мм.</w:t>
            </w:r>
          </w:p>
          <w:p w:rsidR="00935B01" w:rsidRDefault="008016FF" w:rsidP="00935B01">
            <w:pPr>
              <w:widowControl w:val="0"/>
              <w:snapToGrid w:val="0"/>
              <w:spacing w:after="0" w:line="240" w:lineRule="auto"/>
              <w:ind w:right="87"/>
              <w:jc w:val="both"/>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 xml:space="preserve">Содержание зерен щебня должно быть не менее 10% и не более 90% по массе (неизменяемый показатель). </w:t>
            </w:r>
          </w:p>
          <w:p w:rsidR="008016FF" w:rsidRDefault="008016FF" w:rsidP="00935B01">
            <w:pPr>
              <w:widowControl w:val="0"/>
              <w:snapToGrid w:val="0"/>
              <w:spacing w:after="0" w:line="240" w:lineRule="auto"/>
              <w:ind w:right="87"/>
              <w:jc w:val="both"/>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 xml:space="preserve">Наибольшая крупность зерен щебня не менее </w:t>
            </w:r>
            <w:r w:rsidR="000B0801">
              <w:rPr>
                <w:rFonts w:ascii="Times New Roman" w:eastAsia="Lucida Sans Unicode" w:hAnsi="Times New Roman" w:cs="Times New Roman"/>
                <w:kern w:val="2"/>
                <w:sz w:val="24"/>
                <w:szCs w:val="24"/>
                <w:lang w:eastAsia="hi-IN" w:bidi="hi-IN"/>
              </w:rPr>
              <w:t>5</w:t>
            </w:r>
            <w:r>
              <w:rPr>
                <w:rFonts w:ascii="Times New Roman" w:eastAsia="Lucida Sans Unicode" w:hAnsi="Times New Roman" w:cs="Times New Roman"/>
                <w:kern w:val="2"/>
                <w:sz w:val="24"/>
                <w:szCs w:val="24"/>
                <w:lang w:eastAsia="hi-IN" w:bidi="hi-IN"/>
              </w:rPr>
              <w:t xml:space="preserve"> мм и не более 40 мм (неизменяемый показатель).</w:t>
            </w:r>
          </w:p>
          <w:p w:rsidR="008016FF" w:rsidRDefault="008016FF" w:rsidP="00935B01">
            <w:pPr>
              <w:widowControl w:val="0"/>
              <w:snapToGrid w:val="0"/>
              <w:spacing w:after="0" w:line="240" w:lineRule="auto"/>
              <w:ind w:right="87"/>
              <w:jc w:val="both"/>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 xml:space="preserve">Содержание глинистых и пылевидных частиц не должно превышать 1,2 % (неизменный показатель). </w:t>
            </w:r>
          </w:p>
          <w:p w:rsidR="00B25934" w:rsidRDefault="008016FF" w:rsidP="00935B01">
            <w:pPr>
              <w:widowControl w:val="0"/>
              <w:snapToGrid w:val="0"/>
              <w:spacing w:after="0" w:line="240" w:lineRule="auto"/>
              <w:ind w:right="87"/>
              <w:jc w:val="both"/>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Истинная плотность -2,69 т/кум</w:t>
            </w:r>
            <w:r w:rsidR="00265B8E">
              <w:rPr>
                <w:rFonts w:ascii="Times New Roman" w:eastAsia="Lucida Sans Unicode" w:hAnsi="Times New Roman" w:cs="Times New Roman"/>
                <w:kern w:val="2"/>
                <w:sz w:val="24"/>
                <w:szCs w:val="24"/>
                <w:lang w:eastAsia="hi-IN" w:bidi="hi-IN"/>
              </w:rPr>
              <w:t xml:space="preserve">. </w:t>
            </w:r>
            <w:r>
              <w:rPr>
                <w:rFonts w:ascii="Times New Roman" w:eastAsia="Lucida Sans Unicode" w:hAnsi="Times New Roman" w:cs="Times New Roman"/>
                <w:kern w:val="2"/>
                <w:sz w:val="24"/>
                <w:szCs w:val="24"/>
                <w:lang w:eastAsia="hi-IN" w:bidi="hi-IN"/>
              </w:rPr>
              <w:t>м, Водопоглощение -</w:t>
            </w:r>
            <w:r w:rsidR="00F26704">
              <w:rPr>
                <w:rFonts w:ascii="Times New Roman" w:eastAsia="Lucida Sans Unicode" w:hAnsi="Times New Roman" w:cs="Times New Roman"/>
                <w:kern w:val="2"/>
                <w:sz w:val="24"/>
                <w:szCs w:val="24"/>
                <w:lang w:eastAsia="hi-IN" w:bidi="hi-IN"/>
              </w:rPr>
              <w:t xml:space="preserve"> </w:t>
            </w:r>
            <w:r>
              <w:rPr>
                <w:rFonts w:ascii="Times New Roman" w:eastAsia="Lucida Sans Unicode" w:hAnsi="Times New Roman" w:cs="Times New Roman"/>
                <w:kern w:val="2"/>
                <w:sz w:val="24"/>
                <w:szCs w:val="24"/>
                <w:lang w:eastAsia="hi-IN" w:bidi="hi-IN"/>
              </w:rPr>
              <w:t>0,57 %, пустотность ср. 43,9 % влажность – 5,14 %, марка по дробимости М 800.</w:t>
            </w:r>
          </w:p>
          <w:p w:rsidR="00550B87" w:rsidRPr="004A333D" w:rsidRDefault="00550B87" w:rsidP="00935B01">
            <w:pPr>
              <w:widowControl w:val="0"/>
              <w:snapToGrid w:val="0"/>
              <w:spacing w:after="0" w:line="240" w:lineRule="auto"/>
              <w:ind w:right="87"/>
              <w:jc w:val="both"/>
              <w:rPr>
                <w:rFonts w:ascii="Times New Roman" w:hAnsi="Times New Roman" w:cs="Times New Roman"/>
                <w:sz w:val="24"/>
                <w:szCs w:val="24"/>
              </w:rPr>
            </w:pPr>
          </w:p>
        </w:tc>
      </w:tr>
      <w:tr w:rsidR="00A13877" w:rsidRPr="004A333D" w:rsidTr="008104E8">
        <w:tc>
          <w:tcPr>
            <w:tcW w:w="1024" w:type="dxa"/>
            <w:tcBorders>
              <w:top w:val="single" w:sz="4" w:space="0" w:color="auto"/>
              <w:left w:val="single" w:sz="4" w:space="0" w:color="auto"/>
              <w:bottom w:val="single" w:sz="4" w:space="0" w:color="auto"/>
              <w:right w:val="single" w:sz="4" w:space="0" w:color="auto"/>
            </w:tcBorders>
          </w:tcPr>
          <w:p w:rsidR="00A13877" w:rsidRPr="004A333D" w:rsidRDefault="00433C47" w:rsidP="005F56DA">
            <w:pPr>
              <w:pStyle w:val="ac"/>
              <w:jc w:val="center"/>
              <w:rPr>
                <w:rFonts w:ascii="Times New Roman" w:hAnsi="Times New Roman" w:cs="Times New Roman"/>
                <w:sz w:val="24"/>
                <w:szCs w:val="24"/>
              </w:rPr>
            </w:pPr>
            <w:r>
              <w:rPr>
                <w:rFonts w:ascii="Times New Roman" w:hAnsi="Times New Roman" w:cs="Times New Roman"/>
                <w:sz w:val="24"/>
                <w:szCs w:val="24"/>
              </w:rPr>
              <w:t>14</w:t>
            </w:r>
          </w:p>
        </w:tc>
        <w:tc>
          <w:tcPr>
            <w:tcW w:w="9639" w:type="dxa"/>
            <w:tcBorders>
              <w:top w:val="single" w:sz="4" w:space="0" w:color="auto"/>
              <w:left w:val="single" w:sz="4" w:space="0" w:color="auto"/>
              <w:bottom w:val="single" w:sz="4" w:space="0" w:color="auto"/>
              <w:right w:val="single" w:sz="4" w:space="0" w:color="auto"/>
            </w:tcBorders>
          </w:tcPr>
          <w:p w:rsidR="00A13877" w:rsidRPr="004A333D" w:rsidRDefault="00A13877" w:rsidP="00A13877">
            <w:pPr>
              <w:pStyle w:val="ac"/>
              <w:rPr>
                <w:rFonts w:ascii="Times New Roman" w:hAnsi="Times New Roman" w:cs="Times New Roman"/>
                <w:sz w:val="24"/>
                <w:szCs w:val="24"/>
              </w:rPr>
            </w:pPr>
            <w:r w:rsidRPr="004A333D">
              <w:rPr>
                <w:rFonts w:ascii="Times New Roman" w:hAnsi="Times New Roman" w:cs="Times New Roman"/>
                <w:sz w:val="24"/>
                <w:szCs w:val="24"/>
              </w:rPr>
              <w:t>Смесь пескоцементная</w:t>
            </w:r>
            <w:r w:rsidR="008160EA" w:rsidRPr="004A333D">
              <w:rPr>
                <w:rFonts w:ascii="Times New Roman" w:hAnsi="Times New Roman" w:cs="Times New Roman"/>
                <w:sz w:val="24"/>
                <w:szCs w:val="24"/>
              </w:rPr>
              <w:t xml:space="preserve"> </w:t>
            </w:r>
            <w:r w:rsidR="00CC6369">
              <w:rPr>
                <w:rFonts w:ascii="Times New Roman" w:hAnsi="Times New Roman" w:cs="Times New Roman"/>
                <w:sz w:val="24"/>
                <w:szCs w:val="24"/>
              </w:rPr>
              <w:t xml:space="preserve"> состав 1:3</w:t>
            </w:r>
            <w:r w:rsidRPr="004A333D">
              <w:rPr>
                <w:rFonts w:ascii="Times New Roman" w:hAnsi="Times New Roman" w:cs="Times New Roman"/>
                <w:sz w:val="24"/>
                <w:szCs w:val="24"/>
              </w:rPr>
              <w:t xml:space="preserve"> </w:t>
            </w:r>
            <w:r w:rsidR="00B72F27">
              <w:rPr>
                <w:rFonts w:ascii="Times New Roman" w:hAnsi="Times New Roman" w:cs="Times New Roman"/>
                <w:sz w:val="24"/>
                <w:szCs w:val="24"/>
              </w:rPr>
              <w:t>( по ГОСТ 28013-98)</w:t>
            </w:r>
            <w:r w:rsidR="00CC6369">
              <w:rPr>
                <w:rFonts w:ascii="Times New Roman" w:hAnsi="Times New Roman" w:cs="Times New Roman"/>
                <w:sz w:val="24"/>
                <w:szCs w:val="24"/>
              </w:rPr>
              <w:t xml:space="preserve"> </w:t>
            </w:r>
          </w:p>
          <w:p w:rsidR="008160EA" w:rsidRPr="004A333D" w:rsidRDefault="008160EA" w:rsidP="008160EA">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A333D">
              <w:rPr>
                <w:rFonts w:ascii="Times New Roman" w:eastAsia="Lucida Sans Unicode" w:hAnsi="Times New Roman" w:cs="Times New Roman"/>
                <w:color w:val="000000"/>
                <w:kern w:val="1"/>
                <w:sz w:val="24"/>
                <w:szCs w:val="24"/>
                <w:lang w:eastAsia="hi-IN" w:bidi="hi-IN"/>
              </w:rPr>
              <w:t xml:space="preserve">Сухая растворная, кладочная. </w:t>
            </w:r>
          </w:p>
          <w:p w:rsidR="008160EA" w:rsidRPr="004A333D" w:rsidRDefault="008160EA" w:rsidP="008160EA">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A333D">
              <w:rPr>
                <w:rFonts w:ascii="Times New Roman" w:eastAsia="Lucida Sans Unicode" w:hAnsi="Times New Roman" w:cs="Times New Roman"/>
                <w:color w:val="000000"/>
                <w:kern w:val="1"/>
                <w:sz w:val="24"/>
                <w:szCs w:val="24"/>
                <w:lang w:eastAsia="hi-IN" w:bidi="hi-IN"/>
              </w:rPr>
              <w:t>Марка подвижности П</w:t>
            </w:r>
            <w:r w:rsidRPr="004A333D">
              <w:rPr>
                <w:rFonts w:ascii="Times New Roman" w:eastAsia="Lucida Sans Unicode" w:hAnsi="Times New Roman" w:cs="Times New Roman"/>
                <w:color w:val="000000"/>
                <w:kern w:val="1"/>
                <w:sz w:val="24"/>
                <w:szCs w:val="24"/>
                <w:vertAlign w:val="subscript"/>
                <w:lang w:eastAsia="hi-IN" w:bidi="hi-IN"/>
              </w:rPr>
              <w:t>к</w:t>
            </w:r>
            <w:r w:rsidRPr="004A333D">
              <w:rPr>
                <w:rFonts w:ascii="Times New Roman" w:eastAsia="Lucida Sans Unicode" w:hAnsi="Times New Roman" w:cs="Times New Roman"/>
                <w:color w:val="000000"/>
                <w:kern w:val="1"/>
                <w:sz w:val="24"/>
                <w:szCs w:val="24"/>
                <w:lang w:eastAsia="hi-IN" w:bidi="hi-IN"/>
              </w:rPr>
              <w:t xml:space="preserve">3. </w:t>
            </w:r>
          </w:p>
          <w:p w:rsidR="008160EA" w:rsidRPr="004A333D" w:rsidRDefault="008160EA" w:rsidP="008160EA">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A333D">
              <w:rPr>
                <w:rFonts w:ascii="Times New Roman" w:eastAsia="Lucida Sans Unicode" w:hAnsi="Times New Roman" w:cs="Times New Roman"/>
                <w:color w:val="000000"/>
                <w:kern w:val="1"/>
                <w:sz w:val="24"/>
                <w:szCs w:val="24"/>
                <w:lang w:eastAsia="hi-IN" w:bidi="hi-IN"/>
              </w:rPr>
              <w:t>Средняя плотность менее 1500 кг/м</w:t>
            </w:r>
            <w:r w:rsidRPr="004A333D">
              <w:rPr>
                <w:rFonts w:ascii="Times New Roman" w:eastAsia="Lucida Sans Unicode" w:hAnsi="Times New Roman" w:cs="Times New Roman"/>
                <w:color w:val="000000"/>
                <w:kern w:val="1"/>
                <w:sz w:val="24"/>
                <w:szCs w:val="24"/>
                <w:vertAlign w:val="superscript"/>
                <w:lang w:eastAsia="hi-IN" w:bidi="hi-IN"/>
              </w:rPr>
              <w:t xml:space="preserve">3. </w:t>
            </w:r>
            <w:r w:rsidRPr="004A333D">
              <w:rPr>
                <w:rFonts w:ascii="Times New Roman" w:eastAsia="Lucida Sans Unicode" w:hAnsi="Times New Roman" w:cs="Times New Roman"/>
                <w:kern w:val="1"/>
                <w:sz w:val="24"/>
                <w:szCs w:val="24"/>
                <w:lang w:eastAsia="hi-IN" w:bidi="hi-IN"/>
              </w:rPr>
              <w:t>(неизменяемый показатель).</w:t>
            </w:r>
          </w:p>
          <w:p w:rsidR="008160EA" w:rsidRDefault="008160EA" w:rsidP="008160EA">
            <w:pPr>
              <w:pStyle w:val="ac"/>
              <w:rPr>
                <w:rFonts w:ascii="Times New Roman" w:eastAsia="Lucida Sans Unicode" w:hAnsi="Times New Roman" w:cs="Times New Roman"/>
                <w:kern w:val="1"/>
                <w:sz w:val="24"/>
                <w:szCs w:val="24"/>
                <w:lang w:eastAsia="hi-IN" w:bidi="hi-IN"/>
              </w:rPr>
            </w:pPr>
            <w:r w:rsidRPr="004A333D">
              <w:rPr>
                <w:rFonts w:ascii="Times New Roman" w:eastAsia="Lucida Sans Unicode" w:hAnsi="Times New Roman" w:cs="Times New Roman"/>
                <w:color w:val="000000"/>
                <w:kern w:val="1"/>
                <w:sz w:val="24"/>
                <w:szCs w:val="24"/>
                <w:lang w:eastAsia="hi-IN" w:bidi="hi-IN"/>
              </w:rPr>
              <w:t xml:space="preserve">Состоящая из песка с </w:t>
            </w:r>
            <w:r w:rsidRPr="004A333D">
              <w:rPr>
                <w:rFonts w:ascii="Times New Roman" w:eastAsia="Lucida Sans Unicode" w:hAnsi="Times New Roman" w:cs="Times New Roman"/>
                <w:kern w:val="1"/>
                <w:sz w:val="24"/>
                <w:szCs w:val="24"/>
                <w:lang w:eastAsia="hi-IN" w:bidi="hi-IN"/>
              </w:rPr>
              <w:t xml:space="preserve">модулем крупности зерен св. 2,0 до 2,5 Мк (неизменный показатель) (по ГОСТ 8736-2014) и портландцемента </w:t>
            </w:r>
            <w:r w:rsidRPr="004A333D">
              <w:rPr>
                <w:rFonts w:ascii="Times New Roman" w:eastAsia="Lucida Sans Unicode" w:hAnsi="Times New Roman" w:cs="Times New Roman"/>
                <w:color w:val="000000"/>
                <w:kern w:val="1"/>
                <w:sz w:val="24"/>
                <w:szCs w:val="24"/>
                <w:lang w:eastAsia="hi-IN" w:bidi="hi-IN"/>
              </w:rPr>
              <w:t>марки по прочности на сжатие М400</w:t>
            </w:r>
            <w:r w:rsidRPr="004A333D">
              <w:rPr>
                <w:rFonts w:ascii="Times New Roman" w:eastAsia="Lucida Sans Unicode" w:hAnsi="Times New Roman" w:cs="Times New Roman"/>
                <w:kern w:val="1"/>
                <w:sz w:val="24"/>
                <w:szCs w:val="24"/>
                <w:lang w:eastAsia="hi-IN" w:bidi="hi-IN"/>
              </w:rPr>
              <w:t xml:space="preserve"> (по ГОСТ 10178-85).</w:t>
            </w:r>
          </w:p>
          <w:p w:rsidR="00550B87" w:rsidRPr="004A333D" w:rsidRDefault="00550B87" w:rsidP="008160EA">
            <w:pPr>
              <w:pStyle w:val="ac"/>
              <w:rPr>
                <w:rFonts w:ascii="Times New Roman" w:hAnsi="Times New Roman" w:cs="Times New Roman"/>
                <w:sz w:val="24"/>
                <w:szCs w:val="24"/>
              </w:rPr>
            </w:pPr>
          </w:p>
        </w:tc>
      </w:tr>
      <w:tr w:rsidR="009F5B8B" w:rsidRPr="004A333D" w:rsidTr="008104E8">
        <w:tc>
          <w:tcPr>
            <w:tcW w:w="1024" w:type="dxa"/>
            <w:tcBorders>
              <w:top w:val="single" w:sz="4" w:space="0" w:color="auto"/>
              <w:left w:val="single" w:sz="4" w:space="0" w:color="auto"/>
              <w:bottom w:val="single" w:sz="4" w:space="0" w:color="auto"/>
              <w:right w:val="single" w:sz="4" w:space="0" w:color="auto"/>
            </w:tcBorders>
          </w:tcPr>
          <w:p w:rsidR="009F5B8B" w:rsidRPr="004A333D" w:rsidRDefault="00433C47" w:rsidP="005F56DA">
            <w:pPr>
              <w:pStyle w:val="ac"/>
              <w:jc w:val="center"/>
              <w:rPr>
                <w:rFonts w:ascii="Times New Roman" w:hAnsi="Times New Roman" w:cs="Times New Roman"/>
                <w:sz w:val="24"/>
                <w:szCs w:val="24"/>
              </w:rPr>
            </w:pPr>
            <w:r>
              <w:rPr>
                <w:rFonts w:ascii="Times New Roman" w:hAnsi="Times New Roman" w:cs="Times New Roman"/>
                <w:sz w:val="24"/>
                <w:szCs w:val="24"/>
              </w:rPr>
              <w:t>15</w:t>
            </w:r>
          </w:p>
        </w:tc>
        <w:tc>
          <w:tcPr>
            <w:tcW w:w="9639" w:type="dxa"/>
            <w:tcBorders>
              <w:top w:val="single" w:sz="4" w:space="0" w:color="auto"/>
              <w:left w:val="single" w:sz="4" w:space="0" w:color="auto"/>
              <w:bottom w:val="single" w:sz="4" w:space="0" w:color="auto"/>
              <w:right w:val="single" w:sz="4" w:space="0" w:color="auto"/>
            </w:tcBorders>
          </w:tcPr>
          <w:p w:rsidR="008160EA" w:rsidRPr="004A333D" w:rsidRDefault="00E20EBE" w:rsidP="00935B01">
            <w:pPr>
              <w:widowControl w:val="0"/>
              <w:snapToGrid w:val="0"/>
              <w:spacing w:after="0" w:line="240" w:lineRule="auto"/>
              <w:ind w:right="87"/>
              <w:jc w:val="both"/>
              <w:rPr>
                <w:rFonts w:ascii="Times New Roman" w:hAnsi="Times New Roman" w:cs="Times New Roman"/>
                <w:kern w:val="1"/>
                <w:sz w:val="24"/>
                <w:szCs w:val="24"/>
                <w:lang w:eastAsia="hi-IN" w:bidi="hi-IN"/>
              </w:rPr>
            </w:pPr>
            <w:r w:rsidRPr="004A333D">
              <w:rPr>
                <w:rFonts w:ascii="Times New Roman" w:hAnsi="Times New Roman" w:cs="Times New Roman"/>
                <w:sz w:val="24"/>
                <w:szCs w:val="24"/>
              </w:rPr>
              <w:t xml:space="preserve">Бетон тяжелый, </w:t>
            </w:r>
            <w:r w:rsidR="00B72F27">
              <w:rPr>
                <w:rFonts w:ascii="Times New Roman" w:hAnsi="Times New Roman" w:cs="Times New Roman"/>
                <w:sz w:val="24"/>
                <w:szCs w:val="24"/>
              </w:rPr>
              <w:t>(по ГОСТ 26633-2015). к</w:t>
            </w:r>
            <w:r w:rsidR="008160EA" w:rsidRPr="004A333D">
              <w:rPr>
                <w:rFonts w:ascii="Times New Roman" w:hAnsi="Times New Roman" w:cs="Times New Roman"/>
                <w:kern w:val="1"/>
                <w:sz w:val="24"/>
                <w:szCs w:val="24"/>
                <w:lang w:eastAsia="hi-IN" w:bidi="hi-IN"/>
              </w:rPr>
              <w:t xml:space="preserve">ласс прочности на сжатие В15 (М200),   </w:t>
            </w:r>
          </w:p>
          <w:p w:rsidR="009F5B8B" w:rsidRDefault="008160EA" w:rsidP="00935B01">
            <w:pPr>
              <w:widowControl w:val="0"/>
              <w:snapToGrid w:val="0"/>
              <w:spacing w:after="0" w:line="240" w:lineRule="auto"/>
              <w:ind w:right="87"/>
              <w:jc w:val="both"/>
              <w:rPr>
                <w:rFonts w:ascii="Times New Roman" w:hAnsi="Times New Roman" w:cs="Times New Roman"/>
                <w:kern w:val="1"/>
                <w:sz w:val="24"/>
                <w:szCs w:val="24"/>
                <w:lang w:eastAsia="hi-IN" w:bidi="hi-IN"/>
              </w:rPr>
            </w:pPr>
            <w:r w:rsidRPr="004A333D">
              <w:rPr>
                <w:rFonts w:ascii="Times New Roman" w:hAnsi="Times New Roman" w:cs="Times New Roman"/>
                <w:kern w:val="1"/>
                <w:sz w:val="24"/>
                <w:szCs w:val="24"/>
                <w:lang w:eastAsia="hi-IN" w:bidi="hi-IN"/>
              </w:rPr>
              <w:t xml:space="preserve">Морозостойкость </w:t>
            </w:r>
            <w:r w:rsidRPr="004A333D">
              <w:rPr>
                <w:rFonts w:ascii="Times New Roman" w:hAnsi="Times New Roman" w:cs="Times New Roman"/>
                <w:kern w:val="1"/>
                <w:sz w:val="24"/>
                <w:szCs w:val="24"/>
                <w:lang w:val="en-US" w:eastAsia="hi-IN" w:bidi="hi-IN"/>
              </w:rPr>
              <w:t>F</w:t>
            </w:r>
            <w:r w:rsidRPr="004A333D">
              <w:rPr>
                <w:rFonts w:ascii="Times New Roman" w:hAnsi="Times New Roman" w:cs="Times New Roman"/>
                <w:kern w:val="1"/>
                <w:sz w:val="24"/>
                <w:szCs w:val="24"/>
                <w:vertAlign w:val="subscript"/>
                <w:lang w:eastAsia="hi-IN" w:bidi="hi-IN"/>
              </w:rPr>
              <w:t>1</w:t>
            </w:r>
            <w:r w:rsidR="00550B87">
              <w:rPr>
                <w:rFonts w:ascii="Times New Roman" w:hAnsi="Times New Roman" w:cs="Times New Roman"/>
                <w:kern w:val="1"/>
                <w:sz w:val="24"/>
                <w:szCs w:val="24"/>
                <w:lang w:eastAsia="hi-IN" w:bidi="hi-IN"/>
              </w:rPr>
              <w:t> </w:t>
            </w:r>
            <w:r w:rsidRPr="004A333D">
              <w:rPr>
                <w:rFonts w:ascii="Times New Roman" w:hAnsi="Times New Roman" w:cs="Times New Roman"/>
                <w:kern w:val="1"/>
                <w:sz w:val="24"/>
                <w:szCs w:val="24"/>
                <w:lang w:eastAsia="hi-IN" w:bidi="hi-IN"/>
              </w:rPr>
              <w:t>200.</w:t>
            </w:r>
          </w:p>
          <w:p w:rsidR="00550B87" w:rsidRPr="004A333D" w:rsidRDefault="00550B87" w:rsidP="00935B01">
            <w:pPr>
              <w:widowControl w:val="0"/>
              <w:snapToGrid w:val="0"/>
              <w:spacing w:after="0" w:line="240" w:lineRule="auto"/>
              <w:ind w:right="87"/>
              <w:jc w:val="both"/>
              <w:rPr>
                <w:rFonts w:ascii="Times New Roman" w:hAnsi="Times New Roman" w:cs="Times New Roman"/>
                <w:sz w:val="24"/>
                <w:szCs w:val="24"/>
              </w:rPr>
            </w:pPr>
          </w:p>
        </w:tc>
      </w:tr>
      <w:tr w:rsidR="009F5B8B" w:rsidRPr="004A333D" w:rsidTr="008104E8">
        <w:trPr>
          <w:trHeight w:val="1661"/>
        </w:trPr>
        <w:tc>
          <w:tcPr>
            <w:tcW w:w="1024" w:type="dxa"/>
            <w:tcBorders>
              <w:top w:val="single" w:sz="4" w:space="0" w:color="auto"/>
              <w:left w:val="single" w:sz="4" w:space="0" w:color="auto"/>
              <w:bottom w:val="single" w:sz="4" w:space="0" w:color="auto"/>
              <w:right w:val="single" w:sz="4" w:space="0" w:color="auto"/>
            </w:tcBorders>
          </w:tcPr>
          <w:p w:rsidR="009F5B8B" w:rsidRPr="004A333D" w:rsidRDefault="002B7426" w:rsidP="00EE0D90">
            <w:pPr>
              <w:pStyle w:val="ac"/>
              <w:jc w:val="center"/>
              <w:rPr>
                <w:rFonts w:ascii="Times New Roman" w:hAnsi="Times New Roman" w:cs="Times New Roman"/>
                <w:sz w:val="24"/>
                <w:szCs w:val="24"/>
              </w:rPr>
            </w:pPr>
            <w:r w:rsidRPr="004A333D">
              <w:rPr>
                <w:rFonts w:ascii="Times New Roman" w:hAnsi="Times New Roman" w:cs="Times New Roman"/>
                <w:sz w:val="24"/>
                <w:szCs w:val="24"/>
              </w:rPr>
              <w:t>1</w:t>
            </w:r>
            <w:r w:rsidR="008208C8">
              <w:rPr>
                <w:rFonts w:ascii="Times New Roman" w:hAnsi="Times New Roman" w:cs="Times New Roman"/>
                <w:sz w:val="24"/>
                <w:szCs w:val="24"/>
              </w:rPr>
              <w:t>6</w:t>
            </w:r>
          </w:p>
        </w:tc>
        <w:tc>
          <w:tcPr>
            <w:tcW w:w="9639" w:type="dxa"/>
            <w:tcBorders>
              <w:top w:val="single" w:sz="4" w:space="0" w:color="auto"/>
              <w:left w:val="single" w:sz="4" w:space="0" w:color="auto"/>
              <w:bottom w:val="single" w:sz="4" w:space="0" w:color="auto"/>
              <w:right w:val="single" w:sz="4" w:space="0" w:color="auto"/>
            </w:tcBorders>
          </w:tcPr>
          <w:p w:rsidR="009C748E" w:rsidRPr="004A333D" w:rsidRDefault="00E20EBE" w:rsidP="00935B01">
            <w:pPr>
              <w:widowControl w:val="0"/>
              <w:snapToGrid w:val="0"/>
              <w:spacing w:after="0" w:line="240" w:lineRule="auto"/>
              <w:ind w:right="87"/>
              <w:jc w:val="both"/>
              <w:rPr>
                <w:rFonts w:ascii="Times New Roman" w:eastAsia="Lucida Sans Unicode" w:hAnsi="Times New Roman" w:cs="Times New Roman"/>
                <w:color w:val="000000"/>
                <w:kern w:val="1"/>
                <w:sz w:val="24"/>
                <w:szCs w:val="24"/>
                <w:shd w:val="clear" w:color="auto" w:fill="FFFFFF"/>
                <w:lang w:eastAsia="hi-IN" w:bidi="hi-IN"/>
              </w:rPr>
            </w:pPr>
            <w:r w:rsidRPr="004A333D">
              <w:rPr>
                <w:rFonts w:ascii="Times New Roman" w:hAnsi="Times New Roman" w:cs="Times New Roman"/>
                <w:sz w:val="24"/>
                <w:szCs w:val="24"/>
              </w:rPr>
              <w:t>Раствор</w:t>
            </w:r>
            <w:r w:rsidR="009C748E" w:rsidRPr="004A333D">
              <w:rPr>
                <w:rFonts w:ascii="Times New Roman" w:hAnsi="Times New Roman" w:cs="Times New Roman"/>
                <w:sz w:val="24"/>
                <w:szCs w:val="24"/>
              </w:rPr>
              <w:t>.</w:t>
            </w:r>
            <w:r w:rsidRPr="004A333D">
              <w:rPr>
                <w:rFonts w:ascii="Times New Roman" w:hAnsi="Times New Roman" w:cs="Times New Roman"/>
                <w:sz w:val="24"/>
                <w:szCs w:val="24"/>
              </w:rPr>
              <w:t xml:space="preserve"> </w:t>
            </w:r>
            <w:r w:rsidR="009C748E" w:rsidRPr="004A333D">
              <w:rPr>
                <w:rFonts w:ascii="Times New Roman" w:eastAsia="Lucida Sans Unicode" w:hAnsi="Times New Roman" w:cs="Times New Roman"/>
                <w:color w:val="000000"/>
                <w:kern w:val="1"/>
                <w:sz w:val="24"/>
                <w:szCs w:val="24"/>
                <w:shd w:val="clear" w:color="auto" w:fill="FFFFFF"/>
                <w:lang w:eastAsia="hi-IN" w:bidi="hi-IN"/>
              </w:rPr>
              <w:t xml:space="preserve">Марка по прочности на сжатие М100, тяжелый. </w:t>
            </w:r>
          </w:p>
          <w:p w:rsidR="009C748E" w:rsidRPr="004A333D" w:rsidRDefault="009C748E" w:rsidP="00935B01">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A333D">
              <w:rPr>
                <w:rFonts w:ascii="Times New Roman" w:eastAsia="Lucida Sans Unicode" w:hAnsi="Times New Roman" w:cs="Times New Roman"/>
                <w:color w:val="000000"/>
                <w:kern w:val="1"/>
                <w:sz w:val="24"/>
                <w:szCs w:val="24"/>
                <w:shd w:val="clear" w:color="auto" w:fill="FFFFFF"/>
                <w:lang w:eastAsia="hi-IN" w:bidi="hi-IN"/>
              </w:rPr>
              <w:t>Марка подвижности П</w:t>
            </w:r>
            <w:r w:rsidRPr="004A333D">
              <w:rPr>
                <w:rFonts w:ascii="Times New Roman" w:eastAsia="Lucida Sans Unicode" w:hAnsi="Times New Roman" w:cs="Times New Roman"/>
                <w:color w:val="000000"/>
                <w:kern w:val="1"/>
                <w:sz w:val="24"/>
                <w:szCs w:val="24"/>
                <w:shd w:val="clear" w:color="auto" w:fill="FFFFFF"/>
                <w:vertAlign w:val="subscript"/>
                <w:lang w:eastAsia="hi-IN" w:bidi="hi-IN"/>
              </w:rPr>
              <w:t>к</w:t>
            </w:r>
            <w:r w:rsidRPr="004A333D">
              <w:rPr>
                <w:rFonts w:ascii="Times New Roman" w:eastAsia="Lucida Sans Unicode" w:hAnsi="Times New Roman" w:cs="Times New Roman"/>
                <w:color w:val="000000"/>
                <w:kern w:val="1"/>
                <w:sz w:val="24"/>
                <w:szCs w:val="24"/>
                <w:shd w:val="clear" w:color="auto" w:fill="FFFFFF"/>
                <w:lang w:eastAsia="hi-IN" w:bidi="hi-IN"/>
              </w:rPr>
              <w:t>2.</w:t>
            </w:r>
          </w:p>
          <w:p w:rsidR="009C748E" w:rsidRPr="004A333D" w:rsidRDefault="009C748E" w:rsidP="00935B01">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A333D">
              <w:rPr>
                <w:rFonts w:ascii="Times New Roman" w:eastAsia="Lucida Sans Unicode" w:hAnsi="Times New Roman" w:cs="Times New Roman"/>
                <w:color w:val="000000"/>
                <w:kern w:val="1"/>
                <w:sz w:val="24"/>
                <w:szCs w:val="24"/>
                <w:lang w:eastAsia="hi-IN" w:bidi="hi-IN"/>
              </w:rPr>
              <w:t xml:space="preserve">Кладочный раствор, наибольшая крупность зерен заполнителя 2,5мм </w:t>
            </w:r>
            <w:r w:rsidRPr="004A333D">
              <w:rPr>
                <w:rFonts w:ascii="Times New Roman" w:eastAsia="Lucida Sans Unicode" w:hAnsi="Times New Roman" w:cs="Times New Roman"/>
                <w:kern w:val="1"/>
                <w:sz w:val="24"/>
                <w:szCs w:val="24"/>
                <w:lang w:eastAsia="hi-IN" w:bidi="hi-IN"/>
              </w:rPr>
              <w:t>(неизменяемый показатель)</w:t>
            </w:r>
            <w:r w:rsidRPr="004A333D">
              <w:rPr>
                <w:rFonts w:ascii="Times New Roman" w:eastAsia="Lucida Sans Unicode" w:hAnsi="Times New Roman" w:cs="Times New Roman"/>
                <w:color w:val="000000"/>
                <w:kern w:val="1"/>
                <w:sz w:val="24"/>
                <w:szCs w:val="24"/>
                <w:lang w:eastAsia="hi-IN" w:bidi="hi-IN"/>
              </w:rPr>
              <w:t>.</w:t>
            </w:r>
          </w:p>
          <w:p w:rsidR="009F5B8B" w:rsidRPr="0012005F" w:rsidRDefault="009C748E" w:rsidP="0012005F">
            <w:pPr>
              <w:widowControl w:val="0"/>
              <w:snapToGrid w:val="0"/>
              <w:spacing w:after="0" w:line="240" w:lineRule="auto"/>
              <w:ind w:right="87"/>
              <w:jc w:val="both"/>
              <w:rPr>
                <w:rFonts w:ascii="Times New Roman" w:hAnsi="Times New Roman" w:cs="Times New Roman"/>
                <w:bCs/>
                <w:kern w:val="1"/>
                <w:sz w:val="24"/>
                <w:szCs w:val="24"/>
                <w:lang w:eastAsia="hi-IN" w:bidi="hi-IN"/>
              </w:rPr>
            </w:pPr>
            <w:r w:rsidRPr="004A333D">
              <w:rPr>
                <w:rFonts w:ascii="Times New Roman" w:hAnsi="Times New Roman" w:cs="Times New Roman"/>
                <w:bCs/>
                <w:kern w:val="1"/>
                <w:sz w:val="24"/>
                <w:szCs w:val="24"/>
                <w:lang w:eastAsia="hi-IN" w:bidi="hi-IN"/>
              </w:rPr>
              <w:t xml:space="preserve">Средняя плотность затвердевших растворов - 1500 кг/м³ и более </w:t>
            </w:r>
            <w:r w:rsidRPr="004A333D">
              <w:rPr>
                <w:rFonts w:ascii="Times New Roman" w:eastAsia="Lucida Sans Unicode" w:hAnsi="Times New Roman" w:cs="Times New Roman"/>
                <w:kern w:val="1"/>
                <w:sz w:val="24"/>
                <w:szCs w:val="24"/>
                <w:lang w:eastAsia="hi-IN" w:bidi="hi-IN"/>
              </w:rPr>
              <w:t>(неизменяемый показатель)</w:t>
            </w:r>
            <w:r w:rsidRPr="004A333D">
              <w:rPr>
                <w:rFonts w:ascii="Times New Roman" w:hAnsi="Times New Roman" w:cs="Times New Roman"/>
                <w:bCs/>
                <w:kern w:val="1"/>
                <w:sz w:val="24"/>
                <w:szCs w:val="24"/>
                <w:lang w:eastAsia="hi-IN" w:bidi="hi-IN"/>
              </w:rPr>
              <w:t xml:space="preserve">. </w:t>
            </w:r>
          </w:p>
        </w:tc>
      </w:tr>
      <w:tr w:rsidR="00E20EBE" w:rsidRPr="004A333D" w:rsidTr="008104E8">
        <w:tc>
          <w:tcPr>
            <w:tcW w:w="1024" w:type="dxa"/>
            <w:tcBorders>
              <w:top w:val="single" w:sz="4" w:space="0" w:color="auto"/>
              <w:left w:val="single" w:sz="4" w:space="0" w:color="auto"/>
              <w:bottom w:val="single" w:sz="4" w:space="0" w:color="auto"/>
              <w:right w:val="single" w:sz="4" w:space="0" w:color="auto"/>
            </w:tcBorders>
          </w:tcPr>
          <w:p w:rsidR="00E20EBE" w:rsidRPr="004A333D" w:rsidRDefault="002B7426" w:rsidP="00EC2BB9">
            <w:pPr>
              <w:pStyle w:val="ac"/>
              <w:jc w:val="center"/>
              <w:rPr>
                <w:rFonts w:ascii="Times New Roman" w:hAnsi="Times New Roman" w:cs="Times New Roman"/>
                <w:sz w:val="24"/>
                <w:szCs w:val="24"/>
              </w:rPr>
            </w:pPr>
            <w:r w:rsidRPr="004A333D">
              <w:rPr>
                <w:rFonts w:ascii="Times New Roman" w:hAnsi="Times New Roman" w:cs="Times New Roman"/>
                <w:sz w:val="24"/>
                <w:szCs w:val="24"/>
              </w:rPr>
              <w:t>1</w:t>
            </w:r>
            <w:r w:rsidR="008208C8">
              <w:rPr>
                <w:rFonts w:ascii="Times New Roman" w:hAnsi="Times New Roman" w:cs="Times New Roman"/>
                <w:sz w:val="24"/>
                <w:szCs w:val="24"/>
              </w:rPr>
              <w:t>7</w:t>
            </w:r>
          </w:p>
        </w:tc>
        <w:tc>
          <w:tcPr>
            <w:tcW w:w="9639" w:type="dxa"/>
            <w:tcBorders>
              <w:top w:val="single" w:sz="4" w:space="0" w:color="auto"/>
              <w:left w:val="single" w:sz="4" w:space="0" w:color="auto"/>
              <w:bottom w:val="single" w:sz="4" w:space="0" w:color="auto"/>
              <w:right w:val="single" w:sz="4" w:space="0" w:color="auto"/>
            </w:tcBorders>
          </w:tcPr>
          <w:p w:rsidR="00E20EBE" w:rsidRDefault="00240C39" w:rsidP="00830646">
            <w:pPr>
              <w:pStyle w:val="ac"/>
              <w:rPr>
                <w:rFonts w:ascii="Times New Roman" w:hAnsi="Times New Roman" w:cs="Times New Roman"/>
                <w:sz w:val="24"/>
                <w:szCs w:val="24"/>
              </w:rPr>
            </w:pPr>
            <w:r w:rsidRPr="004A333D">
              <w:rPr>
                <w:rFonts w:ascii="Times New Roman" w:hAnsi="Times New Roman" w:cs="Times New Roman"/>
                <w:sz w:val="24"/>
                <w:szCs w:val="24"/>
              </w:rPr>
              <w:t>Раствор готовый отделочный тяжелый, цементный</w:t>
            </w:r>
            <w:r w:rsidR="003C7AF1">
              <w:rPr>
                <w:rFonts w:ascii="Times New Roman" w:hAnsi="Times New Roman" w:cs="Times New Roman"/>
                <w:sz w:val="24"/>
                <w:szCs w:val="24"/>
              </w:rPr>
              <w:t xml:space="preserve"> </w:t>
            </w:r>
            <w:r w:rsidRPr="004A333D">
              <w:rPr>
                <w:rFonts w:ascii="Times New Roman" w:hAnsi="Times New Roman" w:cs="Times New Roman"/>
                <w:sz w:val="24"/>
                <w:szCs w:val="24"/>
              </w:rPr>
              <w:t>1:3</w:t>
            </w:r>
          </w:p>
          <w:p w:rsidR="00550B87" w:rsidRPr="004A333D" w:rsidRDefault="00550B87" w:rsidP="00830646">
            <w:pPr>
              <w:pStyle w:val="ac"/>
              <w:rPr>
                <w:rFonts w:ascii="Times New Roman" w:hAnsi="Times New Roman" w:cs="Times New Roman"/>
                <w:sz w:val="24"/>
                <w:szCs w:val="24"/>
              </w:rPr>
            </w:pPr>
          </w:p>
        </w:tc>
      </w:tr>
      <w:tr w:rsidR="00A7788B" w:rsidRPr="004A333D" w:rsidTr="008104E8">
        <w:tc>
          <w:tcPr>
            <w:tcW w:w="1024" w:type="dxa"/>
            <w:tcBorders>
              <w:top w:val="single" w:sz="4" w:space="0" w:color="auto"/>
              <w:left w:val="single" w:sz="4" w:space="0" w:color="auto"/>
              <w:bottom w:val="single" w:sz="4" w:space="0" w:color="auto"/>
              <w:right w:val="single" w:sz="4" w:space="0" w:color="auto"/>
            </w:tcBorders>
          </w:tcPr>
          <w:p w:rsidR="00A7788B" w:rsidRPr="004A333D" w:rsidRDefault="002B7426" w:rsidP="00EC2BB9">
            <w:pPr>
              <w:pStyle w:val="ac"/>
              <w:jc w:val="center"/>
              <w:rPr>
                <w:rFonts w:ascii="Times New Roman" w:hAnsi="Times New Roman" w:cs="Times New Roman"/>
                <w:sz w:val="24"/>
                <w:szCs w:val="24"/>
              </w:rPr>
            </w:pPr>
            <w:r w:rsidRPr="004A333D">
              <w:rPr>
                <w:rFonts w:ascii="Times New Roman" w:hAnsi="Times New Roman" w:cs="Times New Roman"/>
                <w:sz w:val="24"/>
                <w:szCs w:val="24"/>
              </w:rPr>
              <w:lastRenderedPageBreak/>
              <w:t>1</w:t>
            </w:r>
            <w:r w:rsidR="008208C8">
              <w:rPr>
                <w:rFonts w:ascii="Times New Roman" w:hAnsi="Times New Roman" w:cs="Times New Roman"/>
                <w:sz w:val="24"/>
                <w:szCs w:val="24"/>
              </w:rPr>
              <w:t>8</w:t>
            </w:r>
          </w:p>
        </w:tc>
        <w:tc>
          <w:tcPr>
            <w:tcW w:w="9639" w:type="dxa"/>
            <w:tcBorders>
              <w:top w:val="single" w:sz="4" w:space="0" w:color="auto"/>
              <w:left w:val="single" w:sz="4" w:space="0" w:color="auto"/>
              <w:bottom w:val="single" w:sz="4" w:space="0" w:color="auto"/>
              <w:right w:val="single" w:sz="4" w:space="0" w:color="auto"/>
            </w:tcBorders>
          </w:tcPr>
          <w:p w:rsidR="00A7788B" w:rsidRPr="004A333D" w:rsidRDefault="00240C39" w:rsidP="00EC2BB9">
            <w:pPr>
              <w:pStyle w:val="ac"/>
              <w:rPr>
                <w:rFonts w:ascii="Times New Roman" w:hAnsi="Times New Roman" w:cs="Times New Roman"/>
                <w:sz w:val="24"/>
                <w:szCs w:val="24"/>
              </w:rPr>
            </w:pPr>
            <w:r w:rsidRPr="004A333D">
              <w:rPr>
                <w:rFonts w:ascii="Times New Roman" w:hAnsi="Times New Roman" w:cs="Times New Roman"/>
                <w:sz w:val="24"/>
                <w:szCs w:val="24"/>
              </w:rPr>
              <w:t>Кабели силовые с медными жилами ВВГнг(А)-</w:t>
            </w:r>
            <w:r w:rsidRPr="004A333D">
              <w:rPr>
                <w:rFonts w:ascii="Times New Roman" w:hAnsi="Times New Roman" w:cs="Times New Roman"/>
                <w:sz w:val="24"/>
                <w:szCs w:val="24"/>
                <w:lang w:val="en-US"/>
              </w:rPr>
              <w:t>LS</w:t>
            </w:r>
            <w:r w:rsidRPr="004A333D">
              <w:rPr>
                <w:rFonts w:ascii="Times New Roman" w:hAnsi="Times New Roman" w:cs="Times New Roman"/>
                <w:sz w:val="24"/>
                <w:szCs w:val="24"/>
              </w:rPr>
              <w:t>, напряжение</w:t>
            </w:r>
            <w:r w:rsidR="002B7426" w:rsidRPr="004A333D">
              <w:rPr>
                <w:rFonts w:ascii="Times New Roman" w:hAnsi="Times New Roman" w:cs="Times New Roman"/>
                <w:sz w:val="24"/>
                <w:szCs w:val="24"/>
              </w:rPr>
              <w:t xml:space="preserve"> 660В, число жил и сечение, мм2:3х1,5</w:t>
            </w:r>
          </w:p>
        </w:tc>
      </w:tr>
      <w:tr w:rsidR="003E28CD" w:rsidRPr="004A333D" w:rsidTr="008104E8">
        <w:tc>
          <w:tcPr>
            <w:tcW w:w="1024" w:type="dxa"/>
            <w:tcBorders>
              <w:top w:val="single" w:sz="4" w:space="0" w:color="auto"/>
              <w:left w:val="single" w:sz="4" w:space="0" w:color="auto"/>
              <w:bottom w:val="single" w:sz="4" w:space="0" w:color="auto"/>
              <w:right w:val="single" w:sz="4" w:space="0" w:color="auto"/>
            </w:tcBorders>
          </w:tcPr>
          <w:p w:rsidR="003E28CD" w:rsidRPr="004A333D" w:rsidRDefault="008208C8" w:rsidP="00EC2BB9">
            <w:pPr>
              <w:pStyle w:val="ac"/>
              <w:jc w:val="center"/>
              <w:rPr>
                <w:rFonts w:ascii="Times New Roman" w:hAnsi="Times New Roman" w:cs="Times New Roman"/>
                <w:sz w:val="24"/>
                <w:szCs w:val="24"/>
              </w:rPr>
            </w:pPr>
            <w:r>
              <w:rPr>
                <w:rFonts w:ascii="Times New Roman" w:hAnsi="Times New Roman" w:cs="Times New Roman"/>
                <w:sz w:val="24"/>
                <w:szCs w:val="24"/>
              </w:rPr>
              <w:t>19</w:t>
            </w:r>
          </w:p>
        </w:tc>
        <w:tc>
          <w:tcPr>
            <w:tcW w:w="9639" w:type="dxa"/>
            <w:tcBorders>
              <w:top w:val="single" w:sz="4" w:space="0" w:color="auto"/>
              <w:left w:val="single" w:sz="4" w:space="0" w:color="auto"/>
              <w:bottom w:val="single" w:sz="4" w:space="0" w:color="auto"/>
              <w:right w:val="single" w:sz="4" w:space="0" w:color="auto"/>
            </w:tcBorders>
          </w:tcPr>
          <w:p w:rsidR="003E28CD" w:rsidRPr="004A333D" w:rsidRDefault="003E28CD" w:rsidP="00EC2BB9">
            <w:pPr>
              <w:pStyle w:val="ac"/>
              <w:rPr>
                <w:rFonts w:ascii="Times New Roman" w:hAnsi="Times New Roman" w:cs="Times New Roman"/>
                <w:sz w:val="24"/>
                <w:szCs w:val="24"/>
              </w:rPr>
            </w:pPr>
            <w:r w:rsidRPr="004A333D">
              <w:rPr>
                <w:rFonts w:ascii="Times New Roman" w:hAnsi="Times New Roman" w:cs="Times New Roman"/>
                <w:sz w:val="24"/>
                <w:szCs w:val="24"/>
              </w:rPr>
              <w:t>Кольцо опорное КО -6 (бетон В15 (М200) объем 0,02м3</w:t>
            </w:r>
            <w:r w:rsidR="00240C39" w:rsidRPr="004A333D">
              <w:rPr>
                <w:rFonts w:ascii="Times New Roman" w:hAnsi="Times New Roman" w:cs="Times New Roman"/>
                <w:sz w:val="24"/>
                <w:szCs w:val="24"/>
              </w:rPr>
              <w:t>, КО-4-70, объем 0,02м3</w:t>
            </w:r>
          </w:p>
        </w:tc>
      </w:tr>
      <w:tr w:rsidR="00EB58C5" w:rsidRPr="004A333D" w:rsidTr="008104E8">
        <w:tc>
          <w:tcPr>
            <w:tcW w:w="1024" w:type="dxa"/>
            <w:tcBorders>
              <w:top w:val="single" w:sz="4" w:space="0" w:color="auto"/>
              <w:left w:val="single" w:sz="4" w:space="0" w:color="auto"/>
              <w:bottom w:val="single" w:sz="4" w:space="0" w:color="auto"/>
              <w:right w:val="single" w:sz="4" w:space="0" w:color="auto"/>
            </w:tcBorders>
          </w:tcPr>
          <w:p w:rsidR="00EB58C5" w:rsidRPr="004A333D" w:rsidRDefault="002B7426" w:rsidP="00EC2BB9">
            <w:pPr>
              <w:pStyle w:val="ac"/>
              <w:jc w:val="center"/>
              <w:rPr>
                <w:rFonts w:ascii="Times New Roman" w:hAnsi="Times New Roman" w:cs="Times New Roman"/>
                <w:sz w:val="24"/>
                <w:szCs w:val="24"/>
              </w:rPr>
            </w:pPr>
            <w:r w:rsidRPr="004A333D">
              <w:rPr>
                <w:rFonts w:ascii="Times New Roman" w:hAnsi="Times New Roman" w:cs="Times New Roman"/>
                <w:sz w:val="24"/>
                <w:szCs w:val="24"/>
              </w:rPr>
              <w:t>2</w:t>
            </w:r>
            <w:r w:rsidR="008208C8">
              <w:rPr>
                <w:rFonts w:ascii="Times New Roman" w:hAnsi="Times New Roman" w:cs="Times New Roman"/>
                <w:sz w:val="24"/>
                <w:szCs w:val="24"/>
              </w:rPr>
              <w:t>0</w:t>
            </w:r>
          </w:p>
        </w:tc>
        <w:tc>
          <w:tcPr>
            <w:tcW w:w="9639" w:type="dxa"/>
            <w:tcBorders>
              <w:top w:val="single" w:sz="4" w:space="0" w:color="auto"/>
              <w:left w:val="single" w:sz="4" w:space="0" w:color="auto"/>
              <w:bottom w:val="single" w:sz="4" w:space="0" w:color="auto"/>
              <w:right w:val="single" w:sz="4" w:space="0" w:color="auto"/>
            </w:tcBorders>
          </w:tcPr>
          <w:p w:rsidR="00F90174" w:rsidRPr="00F90174" w:rsidRDefault="00F90174" w:rsidP="00F90174">
            <w:pPr>
              <w:pStyle w:val="ac"/>
              <w:rPr>
                <w:rFonts w:ascii="Times New Roman" w:hAnsi="Times New Roman" w:cs="Times New Roman"/>
                <w:sz w:val="24"/>
                <w:szCs w:val="24"/>
              </w:rPr>
            </w:pPr>
            <w:r>
              <w:rPr>
                <w:rFonts w:ascii="Times New Roman" w:hAnsi="Times New Roman" w:cs="Times New Roman"/>
                <w:sz w:val="24"/>
                <w:szCs w:val="24"/>
              </w:rPr>
              <w:t xml:space="preserve">Плитка тротуарная, </w:t>
            </w:r>
            <w:r>
              <w:rPr>
                <w:rFonts w:ascii="Times New Roman" w:eastAsia="Lucida Sans Unicode" w:hAnsi="Times New Roman" w:cs="Times New Roman"/>
                <w:color w:val="000000"/>
                <w:kern w:val="2"/>
                <w:sz w:val="24"/>
                <w:szCs w:val="24"/>
                <w:lang w:eastAsia="hi-IN" w:bidi="hi-IN"/>
              </w:rPr>
              <w:t>Бетонная, с фаской</w:t>
            </w:r>
            <w:r w:rsidR="00363B28">
              <w:rPr>
                <w:rFonts w:ascii="Times New Roman" w:eastAsia="Lucida Sans Unicode" w:hAnsi="Times New Roman" w:cs="Times New Roman"/>
                <w:color w:val="000000"/>
                <w:kern w:val="2"/>
                <w:sz w:val="24"/>
                <w:szCs w:val="24"/>
                <w:lang w:eastAsia="hi-IN" w:bidi="hi-IN"/>
              </w:rPr>
              <w:t xml:space="preserve"> по (ГОСТ 17608-2017)</w:t>
            </w:r>
          </w:p>
          <w:p w:rsidR="00F90174" w:rsidRDefault="00F90174" w:rsidP="00F90174">
            <w:pPr>
              <w:widowControl w:val="0"/>
              <w:snapToGrid w:val="0"/>
              <w:spacing w:after="0" w:line="240" w:lineRule="auto"/>
              <w:ind w:right="85"/>
              <w:rPr>
                <w:rFonts w:ascii="Times New Roman" w:eastAsia="Lucida Sans Unicode" w:hAnsi="Times New Roman" w:cs="Times New Roman"/>
                <w:color w:val="000000"/>
                <w:kern w:val="2"/>
                <w:sz w:val="24"/>
                <w:szCs w:val="24"/>
                <w:lang w:eastAsia="hi-IN" w:bidi="hi-IN"/>
              </w:rPr>
            </w:pPr>
            <w:r>
              <w:rPr>
                <w:rFonts w:ascii="Times New Roman" w:eastAsia="Lucida Sans Unicode" w:hAnsi="Times New Roman" w:cs="Times New Roman"/>
                <w:color w:val="000000"/>
                <w:kern w:val="2"/>
                <w:sz w:val="24"/>
                <w:szCs w:val="24"/>
                <w:lang w:eastAsia="hi-IN" w:bidi="hi-IN"/>
              </w:rPr>
              <w:t xml:space="preserve">Водопоглощение бетонных плит не должно превышать по массе, % - 5 </w:t>
            </w:r>
            <w:r>
              <w:rPr>
                <w:rFonts w:ascii="Times New Roman" w:eastAsia="Lucida Sans Unicode" w:hAnsi="Times New Roman" w:cs="Times New Roman"/>
                <w:kern w:val="2"/>
                <w:sz w:val="24"/>
                <w:szCs w:val="24"/>
                <w:lang w:eastAsia="hi-IN" w:bidi="hi-IN"/>
              </w:rPr>
              <w:t>(неизменяемый показатель)</w:t>
            </w:r>
            <w:r>
              <w:rPr>
                <w:rFonts w:ascii="Times New Roman" w:eastAsia="Lucida Sans Unicode" w:hAnsi="Times New Roman" w:cs="Times New Roman"/>
                <w:color w:val="000000"/>
                <w:kern w:val="2"/>
                <w:sz w:val="24"/>
                <w:szCs w:val="24"/>
                <w:lang w:eastAsia="hi-IN" w:bidi="hi-IN"/>
              </w:rPr>
              <w:t>.</w:t>
            </w:r>
          </w:p>
          <w:p w:rsidR="00F90174" w:rsidRDefault="00F90174" w:rsidP="00F90174">
            <w:pPr>
              <w:widowControl w:val="0"/>
              <w:snapToGrid w:val="0"/>
              <w:spacing w:after="0" w:line="240" w:lineRule="auto"/>
              <w:ind w:right="85"/>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 xml:space="preserve">Класс бетона </w:t>
            </w:r>
            <w:r>
              <w:rPr>
                <w:rFonts w:ascii="Times New Roman" w:eastAsia="Lucida Sans Unicode" w:hAnsi="Times New Roman" w:cs="Times New Roman"/>
                <w:color w:val="000000"/>
                <w:kern w:val="2"/>
                <w:sz w:val="24"/>
                <w:szCs w:val="24"/>
                <w:lang w:eastAsia="hi-IN" w:bidi="hi-IN"/>
              </w:rPr>
              <w:t xml:space="preserve">по прочности на сжатие </w:t>
            </w:r>
            <w:r>
              <w:rPr>
                <w:rFonts w:ascii="Times New Roman" w:eastAsia="Lucida Sans Unicode" w:hAnsi="Times New Roman" w:cs="Times New Roman"/>
                <w:kern w:val="2"/>
                <w:sz w:val="24"/>
                <w:szCs w:val="24"/>
                <w:lang w:eastAsia="hi-IN" w:bidi="hi-IN"/>
              </w:rPr>
              <w:t xml:space="preserve">В30. </w:t>
            </w:r>
          </w:p>
          <w:p w:rsidR="00F90174" w:rsidRDefault="00F90174" w:rsidP="00F90174">
            <w:pPr>
              <w:widowControl w:val="0"/>
              <w:snapToGrid w:val="0"/>
              <w:spacing w:after="0" w:line="240" w:lineRule="auto"/>
              <w:ind w:right="85"/>
              <w:rPr>
                <w:rFonts w:ascii="Times New Roman" w:eastAsia="Lucida Sans Unicode" w:hAnsi="Times New Roman" w:cs="Times New Roman"/>
                <w:color w:val="000000"/>
                <w:kern w:val="2"/>
                <w:sz w:val="24"/>
                <w:szCs w:val="24"/>
                <w:lang w:eastAsia="hi-IN" w:bidi="hi-IN"/>
              </w:rPr>
            </w:pPr>
            <w:r>
              <w:rPr>
                <w:rFonts w:ascii="Times New Roman" w:eastAsia="Lucida Sans Unicode" w:hAnsi="Times New Roman" w:cs="Times New Roman"/>
                <w:color w:val="000000"/>
                <w:kern w:val="2"/>
                <w:sz w:val="24"/>
                <w:szCs w:val="24"/>
                <w:lang w:eastAsia="hi-IN" w:bidi="hi-IN"/>
              </w:rPr>
              <w:t xml:space="preserve">Морозостойкость F200. </w:t>
            </w:r>
          </w:p>
          <w:p w:rsidR="00F90174" w:rsidRDefault="00F90174" w:rsidP="00F90174">
            <w:pPr>
              <w:pStyle w:val="ac"/>
              <w:rPr>
                <w:rFonts w:ascii="Times New Roman" w:hAnsi="Times New Roman" w:cs="Times New Roman"/>
                <w:sz w:val="24"/>
                <w:szCs w:val="24"/>
              </w:rPr>
            </w:pPr>
            <w:r>
              <w:rPr>
                <w:rFonts w:ascii="Times New Roman" w:eastAsia="Lucida Sans Unicode" w:hAnsi="Times New Roman" w:cs="Times New Roman"/>
                <w:color w:val="000000"/>
                <w:kern w:val="2"/>
                <w:sz w:val="24"/>
                <w:szCs w:val="24"/>
                <w:lang w:eastAsia="hi-IN" w:bidi="hi-IN"/>
              </w:rPr>
              <w:t xml:space="preserve">Элемент декоративный, Размер 200 мм х 100 мм х 60 мм. </w:t>
            </w:r>
            <w:r>
              <w:rPr>
                <w:rFonts w:ascii="Times New Roman" w:hAnsi="Times New Roman" w:cs="Times New Roman"/>
                <w:sz w:val="24"/>
                <w:szCs w:val="24"/>
              </w:rPr>
              <w:t>(типа Кирпич)  М 400 (Цвет: черный, красный,  серый)</w:t>
            </w:r>
          </w:p>
          <w:p w:rsidR="00ED2BC5" w:rsidRDefault="00F90174" w:rsidP="00F90174">
            <w:pPr>
              <w:pStyle w:val="ac"/>
              <w:rPr>
                <w:rFonts w:ascii="Times New Roman" w:hAnsi="Times New Roman" w:cs="Times New Roman"/>
                <w:sz w:val="24"/>
                <w:szCs w:val="24"/>
              </w:rPr>
            </w:pPr>
            <w:r>
              <w:rPr>
                <w:rFonts w:ascii="Times New Roman" w:hAnsi="Times New Roman" w:cs="Times New Roman"/>
                <w:sz w:val="24"/>
                <w:szCs w:val="24"/>
              </w:rPr>
              <w:t xml:space="preserve">Цветная плитка полностью должна быть изготовлена из бетонной смеси с добавлением красителя </w:t>
            </w:r>
          </w:p>
          <w:p w:rsidR="00550B87" w:rsidRPr="004A333D" w:rsidRDefault="00550B87" w:rsidP="00F90174">
            <w:pPr>
              <w:pStyle w:val="ac"/>
              <w:rPr>
                <w:rFonts w:ascii="Times New Roman" w:hAnsi="Times New Roman" w:cs="Times New Roman"/>
                <w:sz w:val="24"/>
                <w:szCs w:val="24"/>
              </w:rPr>
            </w:pPr>
          </w:p>
        </w:tc>
      </w:tr>
      <w:tr w:rsidR="00EB58C5" w:rsidRPr="004A333D" w:rsidTr="008104E8">
        <w:tc>
          <w:tcPr>
            <w:tcW w:w="1024" w:type="dxa"/>
            <w:tcBorders>
              <w:top w:val="single" w:sz="4" w:space="0" w:color="auto"/>
              <w:left w:val="single" w:sz="4" w:space="0" w:color="auto"/>
              <w:bottom w:val="single" w:sz="4" w:space="0" w:color="auto"/>
              <w:right w:val="single" w:sz="4" w:space="0" w:color="auto"/>
            </w:tcBorders>
          </w:tcPr>
          <w:p w:rsidR="00EB58C5" w:rsidRPr="004A333D" w:rsidRDefault="002B7426" w:rsidP="00EC2BB9">
            <w:pPr>
              <w:pStyle w:val="ac"/>
              <w:jc w:val="center"/>
              <w:rPr>
                <w:rFonts w:ascii="Times New Roman" w:hAnsi="Times New Roman" w:cs="Times New Roman"/>
                <w:sz w:val="24"/>
                <w:szCs w:val="24"/>
              </w:rPr>
            </w:pPr>
            <w:r w:rsidRPr="004A333D">
              <w:rPr>
                <w:rFonts w:ascii="Times New Roman" w:hAnsi="Times New Roman" w:cs="Times New Roman"/>
                <w:sz w:val="24"/>
                <w:szCs w:val="24"/>
              </w:rPr>
              <w:t>2</w:t>
            </w:r>
            <w:r w:rsidR="008208C8">
              <w:rPr>
                <w:rFonts w:ascii="Times New Roman" w:hAnsi="Times New Roman" w:cs="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tcPr>
          <w:p w:rsidR="006650FD" w:rsidRDefault="006650FD" w:rsidP="006650FD">
            <w:pPr>
              <w:widowControl w:val="0"/>
              <w:snapToGrid w:val="0"/>
              <w:spacing w:after="0" w:line="240" w:lineRule="auto"/>
              <w:ind w:right="85"/>
              <w:jc w:val="both"/>
              <w:rPr>
                <w:rFonts w:ascii="Times New Roman" w:eastAsia="Lucida Sans Unicode" w:hAnsi="Times New Roman" w:cs="Times New Roman"/>
                <w:color w:val="000000"/>
                <w:kern w:val="2"/>
                <w:sz w:val="24"/>
                <w:szCs w:val="24"/>
                <w:lang w:eastAsia="hi-IN" w:bidi="hi-IN"/>
              </w:rPr>
            </w:pPr>
            <w:r>
              <w:rPr>
                <w:rFonts w:ascii="Times New Roman" w:hAnsi="Times New Roman" w:cs="Times New Roman"/>
                <w:sz w:val="24"/>
                <w:szCs w:val="24"/>
              </w:rPr>
              <w:t xml:space="preserve">Плитка тротуарная, </w:t>
            </w:r>
            <w:r>
              <w:rPr>
                <w:rFonts w:ascii="Times New Roman" w:eastAsia="Lucida Sans Unicode" w:hAnsi="Times New Roman" w:cs="Times New Roman"/>
                <w:color w:val="000000"/>
                <w:kern w:val="2"/>
                <w:sz w:val="24"/>
                <w:szCs w:val="24"/>
                <w:lang w:eastAsia="hi-IN" w:bidi="hi-IN"/>
              </w:rPr>
              <w:t>Бетонная, с фаской</w:t>
            </w:r>
            <w:r w:rsidR="00363B28">
              <w:rPr>
                <w:rFonts w:ascii="Times New Roman" w:eastAsia="Lucida Sans Unicode" w:hAnsi="Times New Roman" w:cs="Times New Roman"/>
                <w:color w:val="000000"/>
                <w:kern w:val="2"/>
                <w:sz w:val="24"/>
                <w:szCs w:val="24"/>
                <w:lang w:eastAsia="hi-IN" w:bidi="hi-IN"/>
              </w:rPr>
              <w:t xml:space="preserve">  по ГОСТ 17608-2017)</w:t>
            </w:r>
          </w:p>
          <w:p w:rsidR="006650FD" w:rsidRDefault="006650FD" w:rsidP="006650FD">
            <w:pPr>
              <w:widowControl w:val="0"/>
              <w:snapToGrid w:val="0"/>
              <w:spacing w:after="0" w:line="240" w:lineRule="auto"/>
              <w:ind w:right="85"/>
              <w:jc w:val="both"/>
              <w:rPr>
                <w:rFonts w:ascii="Times New Roman" w:eastAsia="Lucida Sans Unicode" w:hAnsi="Times New Roman" w:cs="Times New Roman"/>
                <w:color w:val="000000"/>
                <w:kern w:val="2"/>
                <w:sz w:val="24"/>
                <w:szCs w:val="24"/>
                <w:lang w:eastAsia="hi-IN" w:bidi="hi-IN"/>
              </w:rPr>
            </w:pPr>
            <w:r>
              <w:rPr>
                <w:rFonts w:ascii="Times New Roman" w:eastAsia="Lucida Sans Unicode" w:hAnsi="Times New Roman" w:cs="Times New Roman"/>
                <w:color w:val="000000"/>
                <w:kern w:val="2"/>
                <w:sz w:val="24"/>
                <w:szCs w:val="24"/>
                <w:lang w:eastAsia="hi-IN" w:bidi="hi-IN"/>
              </w:rPr>
              <w:t xml:space="preserve">Водопоглощение бетонных плит не должно превышать по массе, % - 5 </w:t>
            </w:r>
            <w:r>
              <w:rPr>
                <w:rFonts w:ascii="Times New Roman" w:eastAsia="Lucida Sans Unicode" w:hAnsi="Times New Roman" w:cs="Times New Roman"/>
                <w:kern w:val="2"/>
                <w:sz w:val="24"/>
                <w:szCs w:val="24"/>
                <w:lang w:eastAsia="hi-IN" w:bidi="hi-IN"/>
              </w:rPr>
              <w:t>(неизменяемый показатель)</w:t>
            </w:r>
            <w:r>
              <w:rPr>
                <w:rFonts w:ascii="Times New Roman" w:eastAsia="Lucida Sans Unicode" w:hAnsi="Times New Roman" w:cs="Times New Roman"/>
                <w:color w:val="000000"/>
                <w:kern w:val="2"/>
                <w:sz w:val="24"/>
                <w:szCs w:val="24"/>
                <w:lang w:eastAsia="hi-IN" w:bidi="hi-IN"/>
              </w:rPr>
              <w:t>.</w:t>
            </w:r>
          </w:p>
          <w:p w:rsidR="006650FD" w:rsidRDefault="006650FD" w:rsidP="006650FD">
            <w:pPr>
              <w:widowControl w:val="0"/>
              <w:snapToGrid w:val="0"/>
              <w:spacing w:after="0" w:line="240" w:lineRule="auto"/>
              <w:ind w:right="85"/>
              <w:jc w:val="both"/>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 xml:space="preserve">Класс бетона </w:t>
            </w:r>
            <w:r>
              <w:rPr>
                <w:rFonts w:ascii="Times New Roman" w:eastAsia="Lucida Sans Unicode" w:hAnsi="Times New Roman" w:cs="Times New Roman"/>
                <w:color w:val="000000"/>
                <w:kern w:val="2"/>
                <w:sz w:val="24"/>
                <w:szCs w:val="24"/>
                <w:lang w:eastAsia="hi-IN" w:bidi="hi-IN"/>
              </w:rPr>
              <w:t xml:space="preserve">по прочности на сжатие </w:t>
            </w:r>
            <w:r>
              <w:rPr>
                <w:rFonts w:ascii="Times New Roman" w:eastAsia="Lucida Sans Unicode" w:hAnsi="Times New Roman" w:cs="Times New Roman"/>
                <w:kern w:val="2"/>
                <w:sz w:val="24"/>
                <w:szCs w:val="24"/>
                <w:lang w:eastAsia="hi-IN" w:bidi="hi-IN"/>
              </w:rPr>
              <w:t xml:space="preserve">В30. </w:t>
            </w:r>
          </w:p>
          <w:p w:rsidR="006650FD" w:rsidRDefault="006650FD" w:rsidP="006650FD">
            <w:pPr>
              <w:widowControl w:val="0"/>
              <w:snapToGrid w:val="0"/>
              <w:spacing w:after="0" w:line="240" w:lineRule="auto"/>
              <w:ind w:right="85"/>
              <w:jc w:val="both"/>
              <w:rPr>
                <w:rFonts w:ascii="Times New Roman" w:eastAsia="Lucida Sans Unicode" w:hAnsi="Times New Roman" w:cs="Times New Roman"/>
                <w:color w:val="000000"/>
                <w:kern w:val="2"/>
                <w:sz w:val="24"/>
                <w:szCs w:val="24"/>
                <w:lang w:eastAsia="hi-IN" w:bidi="hi-IN"/>
              </w:rPr>
            </w:pPr>
            <w:r>
              <w:rPr>
                <w:rFonts w:ascii="Times New Roman" w:eastAsia="Lucida Sans Unicode" w:hAnsi="Times New Roman" w:cs="Times New Roman"/>
                <w:color w:val="000000"/>
                <w:kern w:val="2"/>
                <w:sz w:val="24"/>
                <w:szCs w:val="24"/>
                <w:lang w:eastAsia="hi-IN" w:bidi="hi-IN"/>
              </w:rPr>
              <w:t xml:space="preserve">Морозостойкость F200. </w:t>
            </w:r>
          </w:p>
          <w:p w:rsidR="006650FD" w:rsidRDefault="006650FD" w:rsidP="006650FD">
            <w:pPr>
              <w:pStyle w:val="ac"/>
              <w:rPr>
                <w:rFonts w:ascii="Times New Roman" w:hAnsi="Times New Roman" w:cs="Times New Roman"/>
                <w:sz w:val="24"/>
                <w:szCs w:val="24"/>
              </w:rPr>
            </w:pPr>
            <w:r>
              <w:rPr>
                <w:rFonts w:ascii="Times New Roman" w:eastAsia="Lucida Sans Unicode" w:hAnsi="Times New Roman" w:cs="Times New Roman"/>
                <w:color w:val="000000"/>
                <w:kern w:val="2"/>
                <w:sz w:val="24"/>
                <w:szCs w:val="24"/>
                <w:lang w:eastAsia="hi-IN" w:bidi="hi-IN"/>
              </w:rPr>
              <w:t xml:space="preserve">Элемент декоративный, Размер 200 мм х 100 мм х 80 мм. </w:t>
            </w:r>
            <w:r>
              <w:rPr>
                <w:rFonts w:ascii="Times New Roman" w:hAnsi="Times New Roman" w:cs="Times New Roman"/>
                <w:sz w:val="24"/>
                <w:szCs w:val="24"/>
              </w:rPr>
              <w:t xml:space="preserve">(типа Кирпич)  М400 (Цвет: красный,  желтый). </w:t>
            </w:r>
          </w:p>
          <w:p w:rsidR="00EB58C5" w:rsidRPr="004A333D" w:rsidRDefault="006650FD" w:rsidP="006650FD">
            <w:pPr>
              <w:pStyle w:val="ac"/>
              <w:rPr>
                <w:rFonts w:ascii="Times New Roman" w:hAnsi="Times New Roman" w:cs="Times New Roman"/>
                <w:sz w:val="24"/>
                <w:szCs w:val="24"/>
              </w:rPr>
            </w:pPr>
            <w:r>
              <w:rPr>
                <w:rFonts w:ascii="Times New Roman" w:hAnsi="Times New Roman" w:cs="Times New Roman"/>
                <w:sz w:val="24"/>
                <w:szCs w:val="24"/>
              </w:rPr>
              <w:t>Цветная плитка полностью должна быть изготовлена из бетонной смеси с добавлением красителя</w:t>
            </w:r>
          </w:p>
        </w:tc>
      </w:tr>
      <w:tr w:rsidR="006B2F0D" w:rsidRPr="004A333D" w:rsidTr="008104E8">
        <w:tc>
          <w:tcPr>
            <w:tcW w:w="1024" w:type="dxa"/>
            <w:tcBorders>
              <w:top w:val="single" w:sz="4" w:space="0" w:color="auto"/>
              <w:left w:val="single" w:sz="4" w:space="0" w:color="auto"/>
              <w:bottom w:val="single" w:sz="4" w:space="0" w:color="auto"/>
              <w:right w:val="single" w:sz="4" w:space="0" w:color="auto"/>
            </w:tcBorders>
          </w:tcPr>
          <w:p w:rsidR="006B2F0D" w:rsidRPr="004A333D" w:rsidRDefault="002B7426" w:rsidP="00EC2BB9">
            <w:pPr>
              <w:pStyle w:val="ac"/>
              <w:jc w:val="center"/>
              <w:rPr>
                <w:rFonts w:ascii="Times New Roman" w:hAnsi="Times New Roman" w:cs="Times New Roman"/>
                <w:sz w:val="24"/>
                <w:szCs w:val="24"/>
              </w:rPr>
            </w:pPr>
            <w:r w:rsidRPr="004A333D">
              <w:rPr>
                <w:rFonts w:ascii="Times New Roman" w:hAnsi="Times New Roman" w:cs="Times New Roman"/>
                <w:sz w:val="24"/>
                <w:szCs w:val="24"/>
              </w:rPr>
              <w:t>2</w:t>
            </w:r>
            <w:r w:rsidR="008208C8">
              <w:rPr>
                <w:rFonts w:ascii="Times New Roman" w:hAnsi="Times New Roman" w:cs="Times New Roman"/>
                <w:sz w:val="24"/>
                <w:szCs w:val="24"/>
              </w:rPr>
              <w:t>2</w:t>
            </w:r>
          </w:p>
        </w:tc>
        <w:tc>
          <w:tcPr>
            <w:tcW w:w="9639" w:type="dxa"/>
            <w:tcBorders>
              <w:top w:val="single" w:sz="4" w:space="0" w:color="auto"/>
              <w:left w:val="single" w:sz="4" w:space="0" w:color="auto"/>
              <w:bottom w:val="single" w:sz="4" w:space="0" w:color="auto"/>
              <w:right w:val="single" w:sz="4" w:space="0" w:color="auto"/>
            </w:tcBorders>
          </w:tcPr>
          <w:p w:rsidR="006B2F0D" w:rsidRPr="004A333D" w:rsidRDefault="00EF4290" w:rsidP="006B2F0D">
            <w:pPr>
              <w:pStyle w:val="ac"/>
              <w:rPr>
                <w:rFonts w:ascii="Times New Roman" w:hAnsi="Times New Roman" w:cs="Times New Roman"/>
                <w:sz w:val="24"/>
                <w:szCs w:val="24"/>
              </w:rPr>
            </w:pPr>
            <w:r w:rsidRPr="004A333D">
              <w:rPr>
                <w:rFonts w:ascii="Times New Roman" w:hAnsi="Times New Roman" w:cs="Times New Roman"/>
                <w:sz w:val="24"/>
                <w:szCs w:val="24"/>
              </w:rPr>
              <w:t>Профили стальные оцинкованные с лакокрасочным покрытием СВ-1200-0,7</w:t>
            </w:r>
          </w:p>
        </w:tc>
      </w:tr>
      <w:tr w:rsidR="00EB58C5" w:rsidRPr="004A333D" w:rsidTr="008104E8">
        <w:tc>
          <w:tcPr>
            <w:tcW w:w="1024" w:type="dxa"/>
            <w:tcBorders>
              <w:top w:val="single" w:sz="4" w:space="0" w:color="auto"/>
              <w:left w:val="single" w:sz="4" w:space="0" w:color="auto"/>
              <w:bottom w:val="single" w:sz="4" w:space="0" w:color="auto"/>
              <w:right w:val="single" w:sz="4" w:space="0" w:color="auto"/>
            </w:tcBorders>
          </w:tcPr>
          <w:p w:rsidR="00EB58C5" w:rsidRPr="004A333D" w:rsidRDefault="002B7426" w:rsidP="00EC2BB9">
            <w:pPr>
              <w:pStyle w:val="ac"/>
              <w:jc w:val="center"/>
              <w:rPr>
                <w:rFonts w:ascii="Times New Roman" w:hAnsi="Times New Roman" w:cs="Times New Roman"/>
                <w:sz w:val="24"/>
                <w:szCs w:val="24"/>
              </w:rPr>
            </w:pPr>
            <w:r w:rsidRPr="004A333D">
              <w:rPr>
                <w:rFonts w:ascii="Times New Roman" w:hAnsi="Times New Roman" w:cs="Times New Roman"/>
                <w:sz w:val="24"/>
                <w:szCs w:val="24"/>
              </w:rPr>
              <w:t>2</w:t>
            </w:r>
            <w:r w:rsidR="008208C8">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tcPr>
          <w:p w:rsidR="00EB58C5" w:rsidRPr="004A333D" w:rsidRDefault="00EF4290" w:rsidP="00EC2BB9">
            <w:pPr>
              <w:pStyle w:val="ac"/>
              <w:rPr>
                <w:rFonts w:ascii="Times New Roman" w:hAnsi="Times New Roman" w:cs="Times New Roman"/>
                <w:sz w:val="24"/>
                <w:szCs w:val="24"/>
              </w:rPr>
            </w:pPr>
            <w:r w:rsidRPr="004A333D">
              <w:rPr>
                <w:rFonts w:ascii="Times New Roman" w:hAnsi="Times New Roman" w:cs="Times New Roman"/>
                <w:sz w:val="24"/>
                <w:szCs w:val="24"/>
              </w:rPr>
              <w:t>Грунтовка ГФ-021 красно-коричневая</w:t>
            </w:r>
          </w:p>
        </w:tc>
      </w:tr>
      <w:tr w:rsidR="00EF4290" w:rsidRPr="004A333D" w:rsidTr="008104E8">
        <w:tc>
          <w:tcPr>
            <w:tcW w:w="1024" w:type="dxa"/>
            <w:tcBorders>
              <w:top w:val="single" w:sz="4" w:space="0" w:color="auto"/>
              <w:left w:val="single" w:sz="4" w:space="0" w:color="auto"/>
              <w:bottom w:val="single" w:sz="4" w:space="0" w:color="auto"/>
              <w:right w:val="single" w:sz="4" w:space="0" w:color="auto"/>
            </w:tcBorders>
          </w:tcPr>
          <w:p w:rsidR="00EF4290" w:rsidRPr="004A333D" w:rsidRDefault="002B7426" w:rsidP="00EC2BB9">
            <w:pPr>
              <w:pStyle w:val="ac"/>
              <w:jc w:val="center"/>
              <w:rPr>
                <w:rFonts w:ascii="Times New Roman" w:hAnsi="Times New Roman" w:cs="Times New Roman"/>
                <w:sz w:val="24"/>
                <w:szCs w:val="24"/>
              </w:rPr>
            </w:pPr>
            <w:r w:rsidRPr="004A333D">
              <w:rPr>
                <w:rFonts w:ascii="Times New Roman" w:hAnsi="Times New Roman" w:cs="Times New Roman"/>
                <w:sz w:val="24"/>
                <w:szCs w:val="24"/>
              </w:rPr>
              <w:t>2</w:t>
            </w:r>
            <w:r w:rsidR="008208C8">
              <w:rPr>
                <w:rFonts w:ascii="Times New Roman" w:hAnsi="Times New Roman" w:cs="Times New Roman"/>
                <w:sz w:val="24"/>
                <w:szCs w:val="24"/>
              </w:rPr>
              <w:t>4</w:t>
            </w:r>
          </w:p>
        </w:tc>
        <w:tc>
          <w:tcPr>
            <w:tcW w:w="9639" w:type="dxa"/>
            <w:tcBorders>
              <w:top w:val="single" w:sz="4" w:space="0" w:color="auto"/>
              <w:left w:val="single" w:sz="4" w:space="0" w:color="auto"/>
              <w:bottom w:val="single" w:sz="4" w:space="0" w:color="auto"/>
              <w:right w:val="single" w:sz="4" w:space="0" w:color="auto"/>
            </w:tcBorders>
          </w:tcPr>
          <w:p w:rsidR="00EF4290" w:rsidRPr="004A333D" w:rsidRDefault="00EF4290" w:rsidP="00EC2BB9">
            <w:pPr>
              <w:pStyle w:val="ac"/>
              <w:rPr>
                <w:rFonts w:ascii="Times New Roman" w:hAnsi="Times New Roman" w:cs="Times New Roman"/>
                <w:sz w:val="24"/>
                <w:szCs w:val="24"/>
              </w:rPr>
            </w:pPr>
            <w:r w:rsidRPr="004A333D">
              <w:rPr>
                <w:rFonts w:ascii="Times New Roman" w:hAnsi="Times New Roman" w:cs="Times New Roman"/>
                <w:sz w:val="24"/>
                <w:szCs w:val="24"/>
              </w:rPr>
              <w:t>Эмаль ПФ -115 серая</w:t>
            </w:r>
          </w:p>
        </w:tc>
      </w:tr>
      <w:tr w:rsidR="00E20EBE" w:rsidRPr="004A333D" w:rsidTr="008104E8">
        <w:tc>
          <w:tcPr>
            <w:tcW w:w="1024" w:type="dxa"/>
            <w:tcBorders>
              <w:top w:val="single" w:sz="4" w:space="0" w:color="auto"/>
              <w:left w:val="single" w:sz="4" w:space="0" w:color="auto"/>
              <w:bottom w:val="single" w:sz="4" w:space="0" w:color="auto"/>
              <w:right w:val="single" w:sz="4" w:space="0" w:color="auto"/>
            </w:tcBorders>
          </w:tcPr>
          <w:p w:rsidR="00E20EBE" w:rsidRPr="004A333D" w:rsidRDefault="002B7426" w:rsidP="00EC2BB9">
            <w:pPr>
              <w:pStyle w:val="ac"/>
              <w:jc w:val="center"/>
              <w:rPr>
                <w:rFonts w:ascii="Times New Roman" w:hAnsi="Times New Roman" w:cs="Times New Roman"/>
                <w:sz w:val="24"/>
                <w:szCs w:val="24"/>
              </w:rPr>
            </w:pPr>
            <w:r w:rsidRPr="004A333D">
              <w:rPr>
                <w:rFonts w:ascii="Times New Roman" w:hAnsi="Times New Roman" w:cs="Times New Roman"/>
                <w:sz w:val="24"/>
                <w:szCs w:val="24"/>
              </w:rPr>
              <w:t>2</w:t>
            </w:r>
            <w:r w:rsidR="008208C8">
              <w:rPr>
                <w:rFonts w:ascii="Times New Roman" w:hAnsi="Times New Roman" w:cs="Times New Roman"/>
                <w:sz w:val="24"/>
                <w:szCs w:val="24"/>
              </w:rPr>
              <w:t>5</w:t>
            </w:r>
          </w:p>
        </w:tc>
        <w:tc>
          <w:tcPr>
            <w:tcW w:w="9639" w:type="dxa"/>
            <w:tcBorders>
              <w:top w:val="single" w:sz="4" w:space="0" w:color="auto"/>
              <w:left w:val="single" w:sz="4" w:space="0" w:color="auto"/>
              <w:bottom w:val="single" w:sz="4" w:space="0" w:color="auto"/>
              <w:right w:val="single" w:sz="4" w:space="0" w:color="auto"/>
            </w:tcBorders>
          </w:tcPr>
          <w:p w:rsidR="00810CF8" w:rsidRPr="004A333D" w:rsidRDefault="00E20EBE" w:rsidP="0015407F">
            <w:pPr>
              <w:widowControl w:val="0"/>
              <w:snapToGrid w:val="0"/>
              <w:spacing w:after="0" w:line="240" w:lineRule="auto"/>
              <w:ind w:right="87"/>
              <w:rPr>
                <w:rFonts w:ascii="Times New Roman" w:hAnsi="Times New Roman" w:cs="Times New Roman"/>
                <w:kern w:val="1"/>
                <w:sz w:val="24"/>
                <w:szCs w:val="24"/>
                <w:lang w:eastAsia="hi-IN" w:bidi="hi-IN"/>
              </w:rPr>
            </w:pPr>
            <w:r w:rsidRPr="004A333D">
              <w:rPr>
                <w:rFonts w:ascii="Times New Roman" w:hAnsi="Times New Roman" w:cs="Times New Roman"/>
                <w:sz w:val="24"/>
                <w:szCs w:val="24"/>
              </w:rPr>
              <w:t xml:space="preserve">Камни бортовые </w:t>
            </w:r>
            <w:r w:rsidR="00363B28">
              <w:rPr>
                <w:rFonts w:ascii="Times New Roman" w:hAnsi="Times New Roman" w:cs="Times New Roman"/>
                <w:sz w:val="24"/>
                <w:szCs w:val="24"/>
              </w:rPr>
              <w:t>б</w:t>
            </w:r>
            <w:r w:rsidR="00810CF8" w:rsidRPr="004A333D">
              <w:rPr>
                <w:rFonts w:ascii="Times New Roman" w:hAnsi="Times New Roman" w:cs="Times New Roman"/>
                <w:kern w:val="1"/>
                <w:sz w:val="24"/>
                <w:szCs w:val="24"/>
                <w:lang w:eastAsia="hi-IN" w:bidi="hi-IN"/>
              </w:rPr>
              <w:t>етонны</w:t>
            </w:r>
            <w:r w:rsidR="00363B28">
              <w:rPr>
                <w:rFonts w:ascii="Times New Roman" w:hAnsi="Times New Roman" w:cs="Times New Roman"/>
                <w:kern w:val="1"/>
                <w:sz w:val="24"/>
                <w:szCs w:val="24"/>
                <w:lang w:eastAsia="hi-IN" w:bidi="hi-IN"/>
              </w:rPr>
              <w:t>е</w:t>
            </w:r>
            <w:r w:rsidR="00810CF8" w:rsidRPr="004A333D">
              <w:rPr>
                <w:rFonts w:ascii="Times New Roman" w:hAnsi="Times New Roman" w:cs="Times New Roman"/>
                <w:kern w:val="1"/>
                <w:sz w:val="24"/>
                <w:szCs w:val="24"/>
                <w:lang w:eastAsia="hi-IN" w:bidi="hi-IN"/>
              </w:rPr>
              <w:t xml:space="preserve">. </w:t>
            </w:r>
          </w:p>
          <w:p w:rsidR="00810CF8" w:rsidRPr="004A333D" w:rsidRDefault="00810CF8" w:rsidP="0015407F">
            <w:pPr>
              <w:widowControl w:val="0"/>
              <w:snapToGrid w:val="0"/>
              <w:spacing w:after="0" w:line="240" w:lineRule="auto"/>
              <w:ind w:right="87"/>
              <w:rPr>
                <w:rFonts w:ascii="Times New Roman" w:eastAsia="Lucida Sans Unicode" w:hAnsi="Times New Roman" w:cs="Times New Roman"/>
                <w:color w:val="000000"/>
                <w:kern w:val="1"/>
                <w:sz w:val="24"/>
                <w:szCs w:val="24"/>
                <w:lang w:eastAsia="hi-IN" w:bidi="hi-IN"/>
              </w:rPr>
            </w:pPr>
            <w:r w:rsidRPr="004A333D">
              <w:rPr>
                <w:rFonts w:ascii="Times New Roman" w:eastAsia="Lucida Sans Unicode" w:hAnsi="Times New Roman" w:cs="Times New Roman"/>
                <w:color w:val="000000"/>
                <w:kern w:val="1"/>
                <w:sz w:val="24"/>
                <w:szCs w:val="24"/>
                <w:lang w:eastAsia="hi-IN" w:bidi="hi-IN"/>
              </w:rPr>
              <w:t xml:space="preserve">Класс бетона по прочности на сжатие В30. </w:t>
            </w:r>
            <w:r w:rsidR="00CC6369">
              <w:rPr>
                <w:rFonts w:ascii="Times New Roman" w:eastAsia="Lucida Sans Unicode" w:hAnsi="Times New Roman" w:cs="Times New Roman"/>
                <w:color w:val="000000"/>
                <w:kern w:val="1"/>
                <w:sz w:val="24"/>
                <w:szCs w:val="24"/>
                <w:lang w:eastAsia="hi-IN" w:bidi="hi-IN"/>
              </w:rPr>
              <w:t>(М 400)</w:t>
            </w:r>
          </w:p>
          <w:p w:rsidR="00E20EBE" w:rsidRDefault="00810CF8" w:rsidP="0015407F">
            <w:pPr>
              <w:widowControl w:val="0"/>
              <w:snapToGrid w:val="0"/>
              <w:spacing w:after="0" w:line="240" w:lineRule="auto"/>
              <w:ind w:right="87"/>
              <w:rPr>
                <w:rFonts w:ascii="Times New Roman" w:eastAsia="Lucida Sans Unicode" w:hAnsi="Times New Roman" w:cs="Times New Roman"/>
                <w:bCs/>
                <w:color w:val="000000"/>
                <w:kern w:val="1"/>
                <w:sz w:val="24"/>
                <w:szCs w:val="24"/>
                <w:lang w:eastAsia="hi-IN" w:bidi="hi-IN"/>
              </w:rPr>
            </w:pPr>
            <w:r w:rsidRPr="004A333D">
              <w:rPr>
                <w:rFonts w:ascii="Times New Roman" w:hAnsi="Times New Roman" w:cs="Times New Roman"/>
                <w:kern w:val="1"/>
                <w:sz w:val="24"/>
                <w:szCs w:val="24"/>
                <w:lang w:eastAsia="hi-IN" w:bidi="hi-IN"/>
              </w:rPr>
              <w:t>Марка БР</w:t>
            </w:r>
            <w:r w:rsidR="00150CCD">
              <w:rPr>
                <w:rFonts w:ascii="Times New Roman" w:hAnsi="Times New Roman" w:cs="Times New Roman"/>
                <w:kern w:val="1"/>
                <w:sz w:val="24"/>
                <w:szCs w:val="24"/>
                <w:lang w:eastAsia="hi-IN" w:bidi="hi-IN"/>
              </w:rPr>
              <w:t xml:space="preserve"> </w:t>
            </w:r>
            <w:r w:rsidRPr="004A333D">
              <w:rPr>
                <w:rFonts w:ascii="Times New Roman" w:hAnsi="Times New Roman" w:cs="Times New Roman"/>
                <w:kern w:val="1"/>
                <w:sz w:val="24"/>
                <w:szCs w:val="24"/>
                <w:lang w:eastAsia="hi-IN" w:bidi="hi-IN"/>
              </w:rPr>
              <w:t>100.30.1</w:t>
            </w:r>
            <w:r w:rsidR="00150CCD">
              <w:rPr>
                <w:rFonts w:ascii="Times New Roman" w:hAnsi="Times New Roman" w:cs="Times New Roman"/>
                <w:kern w:val="1"/>
                <w:sz w:val="24"/>
                <w:szCs w:val="24"/>
                <w:lang w:eastAsia="hi-IN" w:bidi="hi-IN"/>
              </w:rPr>
              <w:t>5</w:t>
            </w:r>
            <w:r w:rsidRPr="004A333D">
              <w:rPr>
                <w:rFonts w:ascii="Times New Roman" w:hAnsi="Times New Roman" w:cs="Times New Roman"/>
                <w:kern w:val="1"/>
                <w:sz w:val="24"/>
                <w:szCs w:val="24"/>
                <w:lang w:eastAsia="hi-IN" w:bidi="hi-IN"/>
              </w:rPr>
              <w:t>. – прямые рядовые, размер 1000 мм х 300 мм х 1</w:t>
            </w:r>
            <w:r w:rsidR="00150CCD">
              <w:rPr>
                <w:rFonts w:ascii="Times New Roman" w:hAnsi="Times New Roman" w:cs="Times New Roman"/>
                <w:kern w:val="1"/>
                <w:sz w:val="24"/>
                <w:szCs w:val="24"/>
                <w:lang w:eastAsia="hi-IN" w:bidi="hi-IN"/>
              </w:rPr>
              <w:t>5</w:t>
            </w:r>
            <w:r w:rsidRPr="004A333D">
              <w:rPr>
                <w:rFonts w:ascii="Times New Roman" w:hAnsi="Times New Roman" w:cs="Times New Roman"/>
                <w:kern w:val="1"/>
                <w:sz w:val="24"/>
                <w:szCs w:val="24"/>
                <w:lang w:eastAsia="hi-IN" w:bidi="hi-IN"/>
              </w:rPr>
              <w:t xml:space="preserve">0 мм. Морозостойкость </w:t>
            </w:r>
            <w:r w:rsidRPr="004A333D">
              <w:rPr>
                <w:rFonts w:ascii="Times New Roman" w:hAnsi="Times New Roman" w:cs="Times New Roman"/>
                <w:kern w:val="1"/>
                <w:sz w:val="24"/>
                <w:szCs w:val="24"/>
                <w:lang w:val="en-US" w:eastAsia="hi-IN" w:bidi="hi-IN"/>
              </w:rPr>
              <w:t>F</w:t>
            </w:r>
            <w:r w:rsidRPr="004A333D">
              <w:rPr>
                <w:rFonts w:ascii="Times New Roman" w:hAnsi="Times New Roman" w:cs="Times New Roman"/>
                <w:kern w:val="1"/>
                <w:sz w:val="24"/>
                <w:szCs w:val="24"/>
                <w:lang w:eastAsia="hi-IN" w:bidi="hi-IN"/>
              </w:rPr>
              <w:t xml:space="preserve"> 200.</w:t>
            </w:r>
            <w:r w:rsidRPr="004A333D">
              <w:rPr>
                <w:rFonts w:ascii="Times New Roman" w:eastAsia="Lucida Sans Unicode" w:hAnsi="Times New Roman" w:cs="Times New Roman"/>
                <w:bCs/>
                <w:color w:val="000000"/>
                <w:kern w:val="1"/>
                <w:sz w:val="24"/>
                <w:szCs w:val="24"/>
                <w:lang w:eastAsia="hi-IN" w:bidi="hi-IN"/>
              </w:rPr>
              <w:t xml:space="preserve"> </w:t>
            </w:r>
            <w:r w:rsidR="00363B28">
              <w:rPr>
                <w:rFonts w:ascii="Times New Roman" w:eastAsia="Lucida Sans Unicode" w:hAnsi="Times New Roman" w:cs="Times New Roman"/>
                <w:bCs/>
                <w:color w:val="000000"/>
                <w:kern w:val="1"/>
                <w:sz w:val="24"/>
                <w:szCs w:val="24"/>
                <w:lang w:eastAsia="hi-IN" w:bidi="hi-IN"/>
              </w:rPr>
              <w:t>Объем 0,043м3 9ГОСТ 6665-91)</w:t>
            </w:r>
          </w:p>
          <w:p w:rsidR="00550B87" w:rsidRPr="004A333D" w:rsidRDefault="00550B87" w:rsidP="0015407F">
            <w:pPr>
              <w:widowControl w:val="0"/>
              <w:snapToGrid w:val="0"/>
              <w:spacing w:after="0" w:line="240" w:lineRule="auto"/>
              <w:ind w:right="87"/>
              <w:rPr>
                <w:rFonts w:ascii="Times New Roman" w:hAnsi="Times New Roman" w:cs="Times New Roman"/>
                <w:sz w:val="24"/>
                <w:szCs w:val="24"/>
              </w:rPr>
            </w:pPr>
          </w:p>
        </w:tc>
      </w:tr>
      <w:tr w:rsidR="00E20EBE" w:rsidRPr="004A333D" w:rsidTr="008104E8">
        <w:tc>
          <w:tcPr>
            <w:tcW w:w="1024" w:type="dxa"/>
            <w:tcBorders>
              <w:top w:val="single" w:sz="4" w:space="0" w:color="auto"/>
              <w:left w:val="single" w:sz="4" w:space="0" w:color="auto"/>
              <w:bottom w:val="single" w:sz="4" w:space="0" w:color="auto"/>
              <w:right w:val="single" w:sz="4" w:space="0" w:color="auto"/>
            </w:tcBorders>
          </w:tcPr>
          <w:p w:rsidR="00E20EBE" w:rsidRPr="004A333D" w:rsidRDefault="002B7426" w:rsidP="00EC2BB9">
            <w:pPr>
              <w:pStyle w:val="ac"/>
              <w:jc w:val="center"/>
              <w:rPr>
                <w:rFonts w:ascii="Times New Roman" w:hAnsi="Times New Roman" w:cs="Times New Roman"/>
                <w:sz w:val="24"/>
                <w:szCs w:val="24"/>
              </w:rPr>
            </w:pPr>
            <w:r w:rsidRPr="004A333D">
              <w:rPr>
                <w:rFonts w:ascii="Times New Roman" w:hAnsi="Times New Roman" w:cs="Times New Roman"/>
                <w:sz w:val="24"/>
                <w:szCs w:val="24"/>
              </w:rPr>
              <w:t>2</w:t>
            </w:r>
            <w:r w:rsidR="008208C8">
              <w:rPr>
                <w:rFonts w:ascii="Times New Roman" w:hAnsi="Times New Roman" w:cs="Times New Roman"/>
                <w:sz w:val="24"/>
                <w:szCs w:val="24"/>
              </w:rPr>
              <w:t>6</w:t>
            </w:r>
          </w:p>
        </w:tc>
        <w:tc>
          <w:tcPr>
            <w:tcW w:w="9639" w:type="dxa"/>
            <w:tcBorders>
              <w:top w:val="single" w:sz="4" w:space="0" w:color="auto"/>
              <w:left w:val="single" w:sz="4" w:space="0" w:color="auto"/>
              <w:bottom w:val="single" w:sz="4" w:space="0" w:color="auto"/>
              <w:right w:val="single" w:sz="4" w:space="0" w:color="auto"/>
            </w:tcBorders>
          </w:tcPr>
          <w:p w:rsidR="00810CF8" w:rsidRPr="004A333D" w:rsidRDefault="00E20EBE" w:rsidP="0015407F">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A333D">
              <w:rPr>
                <w:rFonts w:ascii="Times New Roman" w:hAnsi="Times New Roman" w:cs="Times New Roman"/>
                <w:sz w:val="24"/>
                <w:szCs w:val="24"/>
              </w:rPr>
              <w:t>Камни бортовые</w:t>
            </w:r>
            <w:r w:rsidR="00810CF8" w:rsidRPr="004A333D">
              <w:rPr>
                <w:rFonts w:ascii="Times New Roman" w:hAnsi="Times New Roman" w:cs="Times New Roman"/>
                <w:kern w:val="1"/>
                <w:sz w:val="24"/>
                <w:szCs w:val="24"/>
                <w:lang w:eastAsia="hi-IN" w:bidi="hi-IN"/>
              </w:rPr>
              <w:t xml:space="preserve"> </w:t>
            </w:r>
            <w:r w:rsidR="00363B28">
              <w:rPr>
                <w:rFonts w:ascii="Times New Roman" w:hAnsi="Times New Roman" w:cs="Times New Roman"/>
                <w:kern w:val="1"/>
                <w:sz w:val="24"/>
                <w:szCs w:val="24"/>
                <w:lang w:eastAsia="hi-IN" w:bidi="hi-IN"/>
              </w:rPr>
              <w:t>б</w:t>
            </w:r>
            <w:r w:rsidR="00810CF8" w:rsidRPr="004A333D">
              <w:rPr>
                <w:rFonts w:ascii="Times New Roman" w:hAnsi="Times New Roman" w:cs="Times New Roman"/>
                <w:kern w:val="1"/>
                <w:sz w:val="24"/>
                <w:szCs w:val="24"/>
                <w:lang w:eastAsia="hi-IN" w:bidi="hi-IN"/>
              </w:rPr>
              <w:t>етонны</w:t>
            </w:r>
            <w:r w:rsidR="00363B28">
              <w:rPr>
                <w:rFonts w:ascii="Times New Roman" w:hAnsi="Times New Roman" w:cs="Times New Roman"/>
                <w:kern w:val="1"/>
                <w:sz w:val="24"/>
                <w:szCs w:val="24"/>
                <w:lang w:eastAsia="hi-IN" w:bidi="hi-IN"/>
              </w:rPr>
              <w:t>е</w:t>
            </w:r>
            <w:r w:rsidR="00810CF8" w:rsidRPr="004A333D">
              <w:rPr>
                <w:rFonts w:ascii="Times New Roman" w:hAnsi="Times New Roman" w:cs="Times New Roman"/>
                <w:kern w:val="1"/>
                <w:sz w:val="24"/>
                <w:szCs w:val="24"/>
                <w:lang w:eastAsia="hi-IN" w:bidi="hi-IN"/>
              </w:rPr>
              <w:t>.</w:t>
            </w:r>
            <w:r w:rsidR="00810CF8" w:rsidRPr="004A333D">
              <w:rPr>
                <w:rFonts w:ascii="Times New Roman" w:eastAsia="Lucida Sans Unicode" w:hAnsi="Times New Roman" w:cs="Times New Roman"/>
                <w:color w:val="000000"/>
                <w:kern w:val="1"/>
                <w:sz w:val="24"/>
                <w:szCs w:val="24"/>
                <w:lang w:eastAsia="hi-IN" w:bidi="hi-IN"/>
              </w:rPr>
              <w:t xml:space="preserve"> </w:t>
            </w:r>
          </w:p>
          <w:p w:rsidR="00810CF8" w:rsidRPr="004A333D" w:rsidRDefault="00810CF8" w:rsidP="0015407F">
            <w:pPr>
              <w:widowControl w:val="0"/>
              <w:snapToGrid w:val="0"/>
              <w:spacing w:after="0" w:line="240" w:lineRule="auto"/>
              <w:ind w:right="87"/>
              <w:jc w:val="both"/>
              <w:rPr>
                <w:rFonts w:ascii="Times New Roman" w:hAnsi="Times New Roman" w:cs="Times New Roman"/>
                <w:kern w:val="1"/>
                <w:sz w:val="24"/>
                <w:szCs w:val="24"/>
                <w:lang w:eastAsia="hi-IN" w:bidi="hi-IN"/>
              </w:rPr>
            </w:pPr>
            <w:r w:rsidRPr="004A333D">
              <w:rPr>
                <w:rFonts w:ascii="Times New Roman" w:eastAsia="Lucida Sans Unicode" w:hAnsi="Times New Roman" w:cs="Times New Roman"/>
                <w:color w:val="000000"/>
                <w:kern w:val="1"/>
                <w:sz w:val="24"/>
                <w:szCs w:val="24"/>
                <w:lang w:eastAsia="hi-IN" w:bidi="hi-IN"/>
              </w:rPr>
              <w:t>Класс бетона по прочности на сжатие В22,5</w:t>
            </w:r>
            <w:r w:rsidRPr="004A333D">
              <w:rPr>
                <w:rFonts w:ascii="Times New Roman" w:hAnsi="Times New Roman" w:cs="Times New Roman"/>
                <w:kern w:val="1"/>
                <w:sz w:val="24"/>
                <w:szCs w:val="24"/>
                <w:lang w:eastAsia="hi-IN" w:bidi="hi-IN"/>
              </w:rPr>
              <w:t xml:space="preserve">. </w:t>
            </w:r>
            <w:r w:rsidR="00CC6369">
              <w:rPr>
                <w:rFonts w:ascii="Times New Roman" w:hAnsi="Times New Roman" w:cs="Times New Roman"/>
                <w:kern w:val="1"/>
                <w:sz w:val="24"/>
                <w:szCs w:val="24"/>
                <w:lang w:eastAsia="hi-IN" w:bidi="hi-IN"/>
              </w:rPr>
              <w:t>(М 300)</w:t>
            </w:r>
          </w:p>
          <w:p w:rsidR="00E20EBE" w:rsidRDefault="00810CF8" w:rsidP="0015407F">
            <w:pPr>
              <w:widowControl w:val="0"/>
              <w:snapToGrid w:val="0"/>
              <w:spacing w:after="0" w:line="240" w:lineRule="auto"/>
              <w:ind w:right="87"/>
              <w:jc w:val="both"/>
              <w:rPr>
                <w:rFonts w:ascii="Times New Roman" w:eastAsia="Lucida Sans Unicode" w:hAnsi="Times New Roman" w:cs="Times New Roman"/>
                <w:kern w:val="1"/>
                <w:sz w:val="24"/>
                <w:szCs w:val="24"/>
                <w:lang w:eastAsia="hi-IN" w:bidi="hi-IN"/>
              </w:rPr>
            </w:pPr>
            <w:r w:rsidRPr="004A333D">
              <w:rPr>
                <w:rFonts w:ascii="Times New Roman" w:hAnsi="Times New Roman" w:cs="Times New Roman"/>
                <w:kern w:val="1"/>
                <w:sz w:val="24"/>
                <w:szCs w:val="24"/>
                <w:lang w:eastAsia="hi-IN" w:bidi="hi-IN"/>
              </w:rPr>
              <w:t xml:space="preserve">Марка БР100.20.8 – прямые рядовые, размер 1000 мм х 200 мм х 80 мм. Морозостойкость </w:t>
            </w:r>
            <w:r w:rsidRPr="004A333D">
              <w:rPr>
                <w:rFonts w:ascii="Times New Roman" w:hAnsi="Times New Roman" w:cs="Times New Roman"/>
                <w:kern w:val="1"/>
                <w:sz w:val="24"/>
                <w:szCs w:val="24"/>
                <w:lang w:val="en-US" w:eastAsia="hi-IN" w:bidi="hi-IN"/>
              </w:rPr>
              <w:t>F</w:t>
            </w:r>
            <w:r w:rsidRPr="004A333D">
              <w:rPr>
                <w:rFonts w:ascii="Times New Roman" w:hAnsi="Times New Roman" w:cs="Times New Roman"/>
                <w:kern w:val="1"/>
                <w:sz w:val="24"/>
                <w:szCs w:val="24"/>
                <w:lang w:eastAsia="hi-IN" w:bidi="hi-IN"/>
              </w:rPr>
              <w:t xml:space="preserve"> 200.</w:t>
            </w:r>
            <w:r w:rsidRPr="004A333D">
              <w:rPr>
                <w:rFonts w:ascii="Times New Roman" w:eastAsia="Lucida Sans Unicode" w:hAnsi="Times New Roman" w:cs="Times New Roman"/>
                <w:kern w:val="1"/>
                <w:sz w:val="24"/>
                <w:szCs w:val="24"/>
                <w:lang w:eastAsia="hi-IN" w:bidi="hi-IN"/>
              </w:rPr>
              <w:t xml:space="preserve"> </w:t>
            </w:r>
            <w:r w:rsidR="00363B28">
              <w:rPr>
                <w:rFonts w:ascii="Times New Roman" w:eastAsia="Lucida Sans Unicode" w:hAnsi="Times New Roman" w:cs="Times New Roman"/>
                <w:kern w:val="1"/>
                <w:sz w:val="24"/>
                <w:szCs w:val="24"/>
                <w:lang w:eastAsia="hi-IN" w:bidi="hi-IN"/>
              </w:rPr>
              <w:t>Объем 0,016м3 (ГОСТ 6665-91)</w:t>
            </w:r>
          </w:p>
          <w:p w:rsidR="00550B87" w:rsidRPr="004A333D" w:rsidRDefault="00550B87" w:rsidP="0015407F">
            <w:pPr>
              <w:widowControl w:val="0"/>
              <w:snapToGrid w:val="0"/>
              <w:spacing w:after="0" w:line="240" w:lineRule="auto"/>
              <w:ind w:right="87"/>
              <w:jc w:val="both"/>
              <w:rPr>
                <w:rFonts w:ascii="Times New Roman" w:hAnsi="Times New Roman" w:cs="Times New Roman"/>
                <w:sz w:val="24"/>
                <w:szCs w:val="24"/>
              </w:rPr>
            </w:pPr>
          </w:p>
        </w:tc>
      </w:tr>
      <w:tr w:rsidR="00E20EBE" w:rsidRPr="004A333D" w:rsidTr="008104E8">
        <w:tc>
          <w:tcPr>
            <w:tcW w:w="1024" w:type="dxa"/>
            <w:tcBorders>
              <w:top w:val="single" w:sz="4" w:space="0" w:color="auto"/>
              <w:left w:val="single" w:sz="4" w:space="0" w:color="auto"/>
              <w:bottom w:val="single" w:sz="4" w:space="0" w:color="auto"/>
              <w:right w:val="single" w:sz="4" w:space="0" w:color="auto"/>
            </w:tcBorders>
          </w:tcPr>
          <w:p w:rsidR="00E20EBE" w:rsidRPr="004A333D" w:rsidRDefault="002B7426" w:rsidP="00EC2BB9">
            <w:pPr>
              <w:pStyle w:val="ac"/>
              <w:jc w:val="center"/>
              <w:rPr>
                <w:rFonts w:ascii="Times New Roman" w:hAnsi="Times New Roman" w:cs="Times New Roman"/>
                <w:sz w:val="24"/>
                <w:szCs w:val="24"/>
              </w:rPr>
            </w:pPr>
            <w:r w:rsidRPr="004A333D">
              <w:rPr>
                <w:rFonts w:ascii="Times New Roman" w:hAnsi="Times New Roman" w:cs="Times New Roman"/>
                <w:sz w:val="24"/>
                <w:szCs w:val="24"/>
              </w:rPr>
              <w:t>2</w:t>
            </w:r>
            <w:r w:rsidR="008208C8">
              <w:rPr>
                <w:rFonts w:ascii="Times New Roman" w:hAnsi="Times New Roman" w:cs="Times New Roman"/>
                <w:sz w:val="24"/>
                <w:szCs w:val="24"/>
              </w:rPr>
              <w:t>7</w:t>
            </w:r>
          </w:p>
        </w:tc>
        <w:tc>
          <w:tcPr>
            <w:tcW w:w="9639" w:type="dxa"/>
            <w:tcBorders>
              <w:top w:val="single" w:sz="4" w:space="0" w:color="auto"/>
              <w:left w:val="single" w:sz="4" w:space="0" w:color="auto"/>
              <w:bottom w:val="single" w:sz="4" w:space="0" w:color="auto"/>
              <w:right w:val="single" w:sz="4" w:space="0" w:color="auto"/>
            </w:tcBorders>
          </w:tcPr>
          <w:p w:rsidR="00E20EBE" w:rsidRPr="004A333D" w:rsidRDefault="00FC2834" w:rsidP="00EC2BB9">
            <w:pPr>
              <w:pStyle w:val="ac"/>
              <w:rPr>
                <w:rFonts w:ascii="Times New Roman" w:hAnsi="Times New Roman" w:cs="Times New Roman"/>
                <w:sz w:val="24"/>
                <w:szCs w:val="24"/>
              </w:rPr>
            </w:pPr>
            <w:r w:rsidRPr="004A333D">
              <w:rPr>
                <w:rFonts w:ascii="Times New Roman" w:hAnsi="Times New Roman" w:cs="Times New Roman"/>
                <w:sz w:val="24"/>
                <w:szCs w:val="24"/>
              </w:rPr>
              <w:t>Плита днища: ПН10</w:t>
            </w:r>
            <w:r w:rsidR="007E42CB" w:rsidRPr="004A333D">
              <w:rPr>
                <w:rFonts w:ascii="Times New Roman" w:hAnsi="Times New Roman" w:cs="Times New Roman"/>
                <w:sz w:val="24"/>
                <w:szCs w:val="24"/>
              </w:rPr>
              <w:t xml:space="preserve"> объем 0,18м3</w:t>
            </w:r>
            <w:r w:rsidR="00630313">
              <w:rPr>
                <w:rFonts w:ascii="Times New Roman" w:hAnsi="Times New Roman" w:cs="Times New Roman"/>
                <w:sz w:val="24"/>
                <w:szCs w:val="24"/>
              </w:rPr>
              <w:t xml:space="preserve"> расход арматуры 15,14кг(серия3.900.1-14)</w:t>
            </w:r>
          </w:p>
        </w:tc>
      </w:tr>
      <w:tr w:rsidR="00E20EBE" w:rsidRPr="004A333D" w:rsidTr="008104E8">
        <w:tc>
          <w:tcPr>
            <w:tcW w:w="1024" w:type="dxa"/>
            <w:tcBorders>
              <w:top w:val="single" w:sz="4" w:space="0" w:color="auto"/>
              <w:left w:val="single" w:sz="4" w:space="0" w:color="auto"/>
              <w:bottom w:val="single" w:sz="4" w:space="0" w:color="auto"/>
              <w:right w:val="single" w:sz="4" w:space="0" w:color="auto"/>
            </w:tcBorders>
          </w:tcPr>
          <w:p w:rsidR="00E20EBE" w:rsidRPr="004A333D" w:rsidRDefault="002B7426" w:rsidP="00EC2BB9">
            <w:pPr>
              <w:pStyle w:val="ac"/>
              <w:jc w:val="center"/>
              <w:rPr>
                <w:rFonts w:ascii="Times New Roman" w:hAnsi="Times New Roman" w:cs="Times New Roman"/>
                <w:sz w:val="24"/>
                <w:szCs w:val="24"/>
              </w:rPr>
            </w:pPr>
            <w:r w:rsidRPr="004A333D">
              <w:rPr>
                <w:rFonts w:ascii="Times New Roman" w:hAnsi="Times New Roman" w:cs="Times New Roman"/>
                <w:sz w:val="24"/>
                <w:szCs w:val="24"/>
              </w:rPr>
              <w:t>2</w:t>
            </w:r>
            <w:r w:rsidR="008208C8">
              <w:rPr>
                <w:rFonts w:ascii="Times New Roman" w:hAnsi="Times New Roman" w:cs="Times New Roman"/>
                <w:sz w:val="24"/>
                <w:szCs w:val="24"/>
              </w:rPr>
              <w:t>8</w:t>
            </w:r>
          </w:p>
        </w:tc>
        <w:tc>
          <w:tcPr>
            <w:tcW w:w="9639" w:type="dxa"/>
            <w:tcBorders>
              <w:top w:val="single" w:sz="4" w:space="0" w:color="auto"/>
              <w:left w:val="single" w:sz="4" w:space="0" w:color="auto"/>
              <w:bottom w:val="single" w:sz="4" w:space="0" w:color="auto"/>
              <w:right w:val="single" w:sz="4" w:space="0" w:color="auto"/>
            </w:tcBorders>
          </w:tcPr>
          <w:p w:rsidR="00E20EBE" w:rsidRPr="004A333D" w:rsidRDefault="00FC2834" w:rsidP="00FC2834">
            <w:pPr>
              <w:pStyle w:val="ac"/>
              <w:rPr>
                <w:rFonts w:ascii="Times New Roman" w:hAnsi="Times New Roman" w:cs="Times New Roman"/>
                <w:sz w:val="24"/>
                <w:szCs w:val="24"/>
              </w:rPr>
            </w:pPr>
            <w:r w:rsidRPr="004A333D">
              <w:rPr>
                <w:rFonts w:ascii="Times New Roman" w:hAnsi="Times New Roman" w:cs="Times New Roman"/>
                <w:sz w:val="24"/>
                <w:szCs w:val="24"/>
              </w:rPr>
              <w:t xml:space="preserve">Кольцо стеновое смотровых колодцев, </w:t>
            </w:r>
            <w:r w:rsidR="007E42CB" w:rsidRPr="004A333D">
              <w:rPr>
                <w:rFonts w:ascii="Times New Roman" w:hAnsi="Times New Roman" w:cs="Times New Roman"/>
                <w:sz w:val="24"/>
                <w:szCs w:val="24"/>
              </w:rPr>
              <w:t xml:space="preserve">КС10,9 </w:t>
            </w:r>
            <w:r w:rsidRPr="004A333D">
              <w:rPr>
                <w:rFonts w:ascii="Times New Roman" w:hAnsi="Times New Roman" w:cs="Times New Roman"/>
                <w:sz w:val="24"/>
                <w:szCs w:val="24"/>
              </w:rPr>
              <w:t>объем 0,24 м3,</w:t>
            </w:r>
          </w:p>
        </w:tc>
      </w:tr>
      <w:tr w:rsidR="00E20EBE" w:rsidRPr="004A333D" w:rsidTr="008104E8">
        <w:tc>
          <w:tcPr>
            <w:tcW w:w="1024" w:type="dxa"/>
            <w:tcBorders>
              <w:top w:val="single" w:sz="4" w:space="0" w:color="auto"/>
              <w:left w:val="single" w:sz="4" w:space="0" w:color="auto"/>
              <w:bottom w:val="single" w:sz="4" w:space="0" w:color="auto"/>
              <w:right w:val="single" w:sz="4" w:space="0" w:color="auto"/>
            </w:tcBorders>
          </w:tcPr>
          <w:p w:rsidR="00E20EBE" w:rsidRPr="004A333D" w:rsidRDefault="008208C8" w:rsidP="00EC2BB9">
            <w:pPr>
              <w:pStyle w:val="ac"/>
              <w:jc w:val="center"/>
              <w:rPr>
                <w:rFonts w:ascii="Times New Roman" w:hAnsi="Times New Roman" w:cs="Times New Roman"/>
                <w:sz w:val="24"/>
                <w:szCs w:val="24"/>
              </w:rPr>
            </w:pPr>
            <w:r>
              <w:rPr>
                <w:rFonts w:ascii="Times New Roman" w:hAnsi="Times New Roman" w:cs="Times New Roman"/>
                <w:sz w:val="24"/>
                <w:szCs w:val="24"/>
              </w:rPr>
              <w:t>29</w:t>
            </w:r>
          </w:p>
        </w:tc>
        <w:tc>
          <w:tcPr>
            <w:tcW w:w="9639" w:type="dxa"/>
            <w:tcBorders>
              <w:top w:val="single" w:sz="4" w:space="0" w:color="auto"/>
              <w:left w:val="single" w:sz="4" w:space="0" w:color="auto"/>
              <w:bottom w:val="single" w:sz="4" w:space="0" w:color="auto"/>
              <w:right w:val="single" w:sz="4" w:space="0" w:color="auto"/>
            </w:tcBorders>
          </w:tcPr>
          <w:p w:rsidR="00E20EBE" w:rsidRPr="004A333D" w:rsidRDefault="00FC2834" w:rsidP="00FC2834">
            <w:pPr>
              <w:pStyle w:val="ac"/>
              <w:rPr>
                <w:rFonts w:ascii="Times New Roman" w:hAnsi="Times New Roman" w:cs="Times New Roman"/>
                <w:sz w:val="24"/>
                <w:szCs w:val="24"/>
              </w:rPr>
            </w:pPr>
            <w:r w:rsidRPr="004A333D">
              <w:rPr>
                <w:rFonts w:ascii="Times New Roman" w:hAnsi="Times New Roman" w:cs="Times New Roman"/>
                <w:sz w:val="24"/>
                <w:szCs w:val="24"/>
              </w:rPr>
              <w:t>Кольцо стеновое смотровых колодцев,</w:t>
            </w:r>
            <w:r w:rsidR="007E42CB" w:rsidRPr="004A333D">
              <w:rPr>
                <w:rFonts w:ascii="Times New Roman" w:hAnsi="Times New Roman" w:cs="Times New Roman"/>
                <w:sz w:val="24"/>
                <w:szCs w:val="24"/>
              </w:rPr>
              <w:t xml:space="preserve"> КС 10.6 </w:t>
            </w:r>
            <w:r w:rsidRPr="004A333D">
              <w:rPr>
                <w:rFonts w:ascii="Times New Roman" w:hAnsi="Times New Roman" w:cs="Times New Roman"/>
                <w:sz w:val="24"/>
                <w:szCs w:val="24"/>
              </w:rPr>
              <w:t>объем 0,16 м3,</w:t>
            </w:r>
          </w:p>
        </w:tc>
      </w:tr>
      <w:tr w:rsidR="00FC2834" w:rsidRPr="004A333D" w:rsidTr="008104E8">
        <w:tc>
          <w:tcPr>
            <w:tcW w:w="1024" w:type="dxa"/>
            <w:tcBorders>
              <w:top w:val="single" w:sz="4" w:space="0" w:color="auto"/>
              <w:left w:val="single" w:sz="4" w:space="0" w:color="auto"/>
              <w:bottom w:val="single" w:sz="4" w:space="0" w:color="auto"/>
              <w:right w:val="single" w:sz="4" w:space="0" w:color="auto"/>
            </w:tcBorders>
          </w:tcPr>
          <w:p w:rsidR="00FC2834" w:rsidRPr="004A333D" w:rsidRDefault="002B7426" w:rsidP="00EC2BB9">
            <w:pPr>
              <w:pStyle w:val="ac"/>
              <w:jc w:val="center"/>
              <w:rPr>
                <w:rFonts w:ascii="Times New Roman" w:hAnsi="Times New Roman" w:cs="Times New Roman"/>
                <w:sz w:val="24"/>
                <w:szCs w:val="24"/>
              </w:rPr>
            </w:pPr>
            <w:r w:rsidRPr="004A333D">
              <w:rPr>
                <w:rFonts w:ascii="Times New Roman" w:hAnsi="Times New Roman" w:cs="Times New Roman"/>
                <w:sz w:val="24"/>
                <w:szCs w:val="24"/>
              </w:rPr>
              <w:t>3</w:t>
            </w:r>
            <w:r w:rsidR="008208C8">
              <w:rPr>
                <w:rFonts w:ascii="Times New Roman" w:hAnsi="Times New Roman" w:cs="Times New Roman"/>
                <w:sz w:val="24"/>
                <w:szCs w:val="24"/>
              </w:rPr>
              <w:t>0</w:t>
            </w:r>
          </w:p>
        </w:tc>
        <w:tc>
          <w:tcPr>
            <w:tcW w:w="9639" w:type="dxa"/>
            <w:tcBorders>
              <w:top w:val="single" w:sz="4" w:space="0" w:color="auto"/>
              <w:left w:val="single" w:sz="4" w:space="0" w:color="auto"/>
              <w:bottom w:val="single" w:sz="4" w:space="0" w:color="auto"/>
              <w:right w:val="single" w:sz="4" w:space="0" w:color="auto"/>
            </w:tcBorders>
          </w:tcPr>
          <w:p w:rsidR="00FC2834" w:rsidRPr="004A333D" w:rsidRDefault="00FC2834" w:rsidP="00FC2834">
            <w:pPr>
              <w:pStyle w:val="ac"/>
              <w:rPr>
                <w:rFonts w:ascii="Times New Roman" w:hAnsi="Times New Roman" w:cs="Times New Roman"/>
                <w:sz w:val="24"/>
                <w:szCs w:val="24"/>
              </w:rPr>
            </w:pPr>
            <w:r w:rsidRPr="004A333D">
              <w:rPr>
                <w:rFonts w:ascii="Times New Roman" w:hAnsi="Times New Roman" w:cs="Times New Roman"/>
                <w:sz w:val="24"/>
                <w:szCs w:val="24"/>
              </w:rPr>
              <w:t>Кольцо стеновое смотровых колодцев КС</w:t>
            </w:r>
            <w:r w:rsidR="007E42CB" w:rsidRPr="004A333D">
              <w:rPr>
                <w:rFonts w:ascii="Times New Roman" w:hAnsi="Times New Roman" w:cs="Times New Roman"/>
                <w:sz w:val="24"/>
                <w:szCs w:val="24"/>
              </w:rPr>
              <w:t xml:space="preserve"> </w:t>
            </w:r>
            <w:r w:rsidRPr="004A333D">
              <w:rPr>
                <w:rFonts w:ascii="Times New Roman" w:hAnsi="Times New Roman" w:cs="Times New Roman"/>
                <w:sz w:val="24"/>
                <w:szCs w:val="24"/>
              </w:rPr>
              <w:t>10.3, объем 0,08 м3</w:t>
            </w:r>
          </w:p>
        </w:tc>
      </w:tr>
      <w:tr w:rsidR="00FC2834" w:rsidRPr="004A333D" w:rsidTr="008104E8">
        <w:tc>
          <w:tcPr>
            <w:tcW w:w="1024" w:type="dxa"/>
            <w:tcBorders>
              <w:top w:val="single" w:sz="4" w:space="0" w:color="auto"/>
              <w:left w:val="single" w:sz="4" w:space="0" w:color="auto"/>
              <w:bottom w:val="single" w:sz="4" w:space="0" w:color="auto"/>
              <w:right w:val="single" w:sz="4" w:space="0" w:color="auto"/>
            </w:tcBorders>
          </w:tcPr>
          <w:p w:rsidR="00FC2834" w:rsidRPr="004A333D" w:rsidRDefault="002B7426" w:rsidP="00EC2BB9">
            <w:pPr>
              <w:pStyle w:val="ac"/>
              <w:jc w:val="center"/>
              <w:rPr>
                <w:rFonts w:ascii="Times New Roman" w:hAnsi="Times New Roman" w:cs="Times New Roman"/>
                <w:sz w:val="24"/>
                <w:szCs w:val="24"/>
              </w:rPr>
            </w:pPr>
            <w:r w:rsidRPr="004A333D">
              <w:rPr>
                <w:rFonts w:ascii="Times New Roman" w:hAnsi="Times New Roman" w:cs="Times New Roman"/>
                <w:sz w:val="24"/>
                <w:szCs w:val="24"/>
              </w:rPr>
              <w:t>3</w:t>
            </w:r>
            <w:r w:rsidR="008208C8">
              <w:rPr>
                <w:rFonts w:ascii="Times New Roman" w:hAnsi="Times New Roman" w:cs="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tcPr>
          <w:p w:rsidR="00FC2834" w:rsidRPr="004A333D" w:rsidRDefault="0092316C" w:rsidP="00ED2BC5">
            <w:pPr>
              <w:pStyle w:val="ac"/>
              <w:rPr>
                <w:rFonts w:ascii="Times New Roman" w:hAnsi="Times New Roman" w:cs="Times New Roman"/>
                <w:sz w:val="24"/>
                <w:szCs w:val="24"/>
              </w:rPr>
            </w:pPr>
            <w:r w:rsidRPr="004A333D">
              <w:rPr>
                <w:rFonts w:ascii="Times New Roman" w:hAnsi="Times New Roman" w:cs="Times New Roman"/>
                <w:sz w:val="24"/>
                <w:szCs w:val="24"/>
              </w:rPr>
              <w:t xml:space="preserve">Трубы стальные электросварные квадратного сечения, размер стороны 40-80мм, толщина стенки </w:t>
            </w:r>
            <w:r w:rsidR="00ED2BC5">
              <w:rPr>
                <w:rFonts w:ascii="Times New Roman" w:hAnsi="Times New Roman" w:cs="Times New Roman"/>
                <w:sz w:val="24"/>
                <w:szCs w:val="24"/>
              </w:rPr>
              <w:t>3</w:t>
            </w:r>
            <w:r w:rsidRPr="004A333D">
              <w:rPr>
                <w:rFonts w:ascii="Times New Roman" w:hAnsi="Times New Roman" w:cs="Times New Roman"/>
                <w:sz w:val="24"/>
                <w:szCs w:val="24"/>
              </w:rPr>
              <w:t xml:space="preserve"> мм</w:t>
            </w:r>
          </w:p>
        </w:tc>
      </w:tr>
      <w:tr w:rsidR="00E20EBE" w:rsidRPr="004A333D" w:rsidTr="008104E8">
        <w:tc>
          <w:tcPr>
            <w:tcW w:w="1024" w:type="dxa"/>
            <w:tcBorders>
              <w:top w:val="single" w:sz="4" w:space="0" w:color="auto"/>
              <w:left w:val="single" w:sz="4" w:space="0" w:color="auto"/>
              <w:bottom w:val="single" w:sz="4" w:space="0" w:color="auto"/>
              <w:right w:val="single" w:sz="4" w:space="0" w:color="auto"/>
            </w:tcBorders>
          </w:tcPr>
          <w:p w:rsidR="00E20EBE" w:rsidRPr="004A333D" w:rsidRDefault="002B7426" w:rsidP="00EC2BB9">
            <w:pPr>
              <w:pStyle w:val="ac"/>
              <w:jc w:val="center"/>
              <w:rPr>
                <w:rFonts w:ascii="Times New Roman" w:hAnsi="Times New Roman" w:cs="Times New Roman"/>
                <w:sz w:val="24"/>
                <w:szCs w:val="24"/>
              </w:rPr>
            </w:pPr>
            <w:r w:rsidRPr="004A333D">
              <w:rPr>
                <w:rFonts w:ascii="Times New Roman" w:hAnsi="Times New Roman" w:cs="Times New Roman"/>
                <w:sz w:val="24"/>
                <w:szCs w:val="24"/>
              </w:rPr>
              <w:t>3</w:t>
            </w:r>
            <w:r w:rsidR="008208C8">
              <w:rPr>
                <w:rFonts w:ascii="Times New Roman" w:hAnsi="Times New Roman" w:cs="Times New Roman"/>
                <w:sz w:val="24"/>
                <w:szCs w:val="24"/>
              </w:rPr>
              <w:t>2</w:t>
            </w:r>
          </w:p>
        </w:tc>
        <w:tc>
          <w:tcPr>
            <w:tcW w:w="9639" w:type="dxa"/>
            <w:tcBorders>
              <w:top w:val="single" w:sz="4" w:space="0" w:color="auto"/>
              <w:left w:val="single" w:sz="4" w:space="0" w:color="auto"/>
              <w:bottom w:val="single" w:sz="4" w:space="0" w:color="auto"/>
              <w:right w:val="single" w:sz="4" w:space="0" w:color="auto"/>
            </w:tcBorders>
          </w:tcPr>
          <w:p w:rsidR="00E20EBE" w:rsidRPr="004A333D" w:rsidRDefault="0023141B" w:rsidP="00EC2BB9">
            <w:pPr>
              <w:pStyle w:val="ac"/>
              <w:rPr>
                <w:rFonts w:ascii="Times New Roman" w:hAnsi="Times New Roman" w:cs="Times New Roman"/>
                <w:sz w:val="24"/>
                <w:szCs w:val="24"/>
              </w:rPr>
            </w:pPr>
            <w:r w:rsidRPr="004A333D">
              <w:rPr>
                <w:rFonts w:ascii="Times New Roman" w:hAnsi="Times New Roman" w:cs="Times New Roman"/>
                <w:sz w:val="24"/>
                <w:szCs w:val="24"/>
              </w:rPr>
              <w:t>Люки чугунные с решеткой для дождеприемного колодца</w:t>
            </w:r>
          </w:p>
        </w:tc>
      </w:tr>
      <w:tr w:rsidR="00A7788B" w:rsidRPr="004A333D" w:rsidTr="00B47E5A">
        <w:trPr>
          <w:trHeight w:val="375"/>
        </w:trPr>
        <w:tc>
          <w:tcPr>
            <w:tcW w:w="1024" w:type="dxa"/>
            <w:tcBorders>
              <w:top w:val="single" w:sz="4" w:space="0" w:color="auto"/>
              <w:left w:val="single" w:sz="4" w:space="0" w:color="auto"/>
              <w:bottom w:val="single" w:sz="4" w:space="0" w:color="auto"/>
              <w:right w:val="single" w:sz="4" w:space="0" w:color="auto"/>
            </w:tcBorders>
          </w:tcPr>
          <w:p w:rsidR="00A7788B" w:rsidRPr="004A333D" w:rsidRDefault="002B7426" w:rsidP="00EC2BB9">
            <w:pPr>
              <w:pStyle w:val="ac"/>
              <w:jc w:val="center"/>
              <w:rPr>
                <w:rFonts w:ascii="Times New Roman" w:hAnsi="Times New Roman" w:cs="Times New Roman"/>
                <w:sz w:val="24"/>
                <w:szCs w:val="24"/>
              </w:rPr>
            </w:pPr>
            <w:r w:rsidRPr="004A333D">
              <w:rPr>
                <w:rFonts w:ascii="Times New Roman" w:hAnsi="Times New Roman" w:cs="Times New Roman"/>
                <w:sz w:val="24"/>
                <w:szCs w:val="24"/>
              </w:rPr>
              <w:t>3</w:t>
            </w:r>
            <w:r w:rsidR="008208C8">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tcPr>
          <w:p w:rsidR="00A7788B" w:rsidRPr="00ED2BC5" w:rsidRDefault="00A7788B" w:rsidP="00ED2BC5">
            <w:pPr>
              <w:pStyle w:val="ac"/>
              <w:spacing w:line="480" w:lineRule="auto"/>
            </w:pPr>
            <w:r w:rsidRPr="004A333D">
              <w:rPr>
                <w:rFonts w:ascii="Times New Roman" w:hAnsi="Times New Roman" w:cs="Times New Roman"/>
                <w:sz w:val="24"/>
                <w:szCs w:val="24"/>
              </w:rPr>
              <w:t>Люки чугунные тяжелые</w:t>
            </w:r>
            <w:r w:rsidR="007E42CB" w:rsidRPr="004A333D">
              <w:rPr>
                <w:rFonts w:ascii="Times New Roman" w:hAnsi="Times New Roman" w:cs="Times New Roman"/>
                <w:sz w:val="24"/>
                <w:szCs w:val="24"/>
              </w:rPr>
              <w:t xml:space="preserve"> «</w:t>
            </w:r>
            <w:r w:rsidR="0092316C" w:rsidRPr="004A333D">
              <w:rPr>
                <w:rFonts w:ascii="Times New Roman" w:hAnsi="Times New Roman" w:cs="Times New Roman"/>
                <w:sz w:val="24"/>
                <w:szCs w:val="24"/>
              </w:rPr>
              <w:t>Т»</w:t>
            </w:r>
            <w:r w:rsidR="00ED2BC5">
              <w:rPr>
                <w:rFonts w:ascii="Times New Roman" w:hAnsi="Times New Roman" w:cs="Times New Roman"/>
                <w:sz w:val="24"/>
                <w:szCs w:val="24"/>
              </w:rPr>
              <w:t>, «Н», «Л»</w:t>
            </w:r>
          </w:p>
        </w:tc>
      </w:tr>
      <w:tr w:rsidR="00553B37" w:rsidRPr="004A333D" w:rsidTr="008104E8">
        <w:tc>
          <w:tcPr>
            <w:tcW w:w="1024" w:type="dxa"/>
            <w:tcBorders>
              <w:top w:val="single" w:sz="4" w:space="0" w:color="auto"/>
              <w:left w:val="single" w:sz="4" w:space="0" w:color="auto"/>
              <w:bottom w:val="single" w:sz="4" w:space="0" w:color="auto"/>
              <w:right w:val="single" w:sz="4" w:space="0" w:color="auto"/>
            </w:tcBorders>
          </w:tcPr>
          <w:p w:rsidR="00553B37" w:rsidRPr="004A333D" w:rsidRDefault="002B7426" w:rsidP="00EC2BB9">
            <w:pPr>
              <w:pStyle w:val="ac"/>
              <w:jc w:val="center"/>
              <w:rPr>
                <w:rFonts w:ascii="Times New Roman" w:hAnsi="Times New Roman" w:cs="Times New Roman"/>
                <w:sz w:val="24"/>
                <w:szCs w:val="24"/>
              </w:rPr>
            </w:pPr>
            <w:r w:rsidRPr="004A333D">
              <w:rPr>
                <w:rFonts w:ascii="Times New Roman" w:hAnsi="Times New Roman" w:cs="Times New Roman"/>
                <w:sz w:val="24"/>
                <w:szCs w:val="24"/>
              </w:rPr>
              <w:t>3</w:t>
            </w:r>
            <w:r w:rsidR="008208C8">
              <w:rPr>
                <w:rFonts w:ascii="Times New Roman" w:hAnsi="Times New Roman" w:cs="Times New Roman"/>
                <w:sz w:val="24"/>
                <w:szCs w:val="24"/>
              </w:rPr>
              <w:t>4</w:t>
            </w:r>
          </w:p>
        </w:tc>
        <w:tc>
          <w:tcPr>
            <w:tcW w:w="9639" w:type="dxa"/>
            <w:tcBorders>
              <w:top w:val="single" w:sz="4" w:space="0" w:color="auto"/>
              <w:left w:val="single" w:sz="4" w:space="0" w:color="auto"/>
              <w:bottom w:val="single" w:sz="4" w:space="0" w:color="auto"/>
              <w:right w:val="single" w:sz="4" w:space="0" w:color="auto"/>
            </w:tcBorders>
          </w:tcPr>
          <w:p w:rsidR="00553B37" w:rsidRPr="004A333D" w:rsidRDefault="002B7426" w:rsidP="00EC2BB9">
            <w:pPr>
              <w:pStyle w:val="ac"/>
              <w:rPr>
                <w:rFonts w:ascii="Times New Roman" w:hAnsi="Times New Roman" w:cs="Times New Roman"/>
                <w:sz w:val="24"/>
                <w:szCs w:val="24"/>
              </w:rPr>
            </w:pPr>
            <w:r w:rsidRPr="004A333D">
              <w:rPr>
                <w:rFonts w:ascii="Times New Roman" w:hAnsi="Times New Roman" w:cs="Times New Roman"/>
                <w:sz w:val="24"/>
                <w:szCs w:val="24"/>
              </w:rPr>
              <w:t>Прожектор светодиодный</w:t>
            </w:r>
            <w:r w:rsidR="00135A3B" w:rsidRPr="004A333D">
              <w:rPr>
                <w:rFonts w:ascii="Times New Roman" w:hAnsi="Times New Roman" w:cs="Times New Roman"/>
                <w:sz w:val="24"/>
                <w:szCs w:val="24"/>
              </w:rPr>
              <w:t xml:space="preserve"> ЭРА</w:t>
            </w:r>
          </w:p>
        </w:tc>
      </w:tr>
      <w:tr w:rsidR="00135A3B" w:rsidRPr="004A333D" w:rsidTr="008104E8">
        <w:tc>
          <w:tcPr>
            <w:tcW w:w="1024" w:type="dxa"/>
            <w:tcBorders>
              <w:top w:val="single" w:sz="4" w:space="0" w:color="auto"/>
              <w:left w:val="single" w:sz="4" w:space="0" w:color="auto"/>
              <w:bottom w:val="single" w:sz="4" w:space="0" w:color="auto"/>
              <w:right w:val="single" w:sz="4" w:space="0" w:color="auto"/>
            </w:tcBorders>
          </w:tcPr>
          <w:p w:rsidR="00135A3B" w:rsidRPr="004A333D" w:rsidRDefault="00ED2BC5" w:rsidP="00EC2BB9">
            <w:pPr>
              <w:pStyle w:val="ac"/>
              <w:jc w:val="center"/>
              <w:rPr>
                <w:rFonts w:ascii="Times New Roman" w:hAnsi="Times New Roman" w:cs="Times New Roman"/>
                <w:sz w:val="24"/>
                <w:szCs w:val="24"/>
              </w:rPr>
            </w:pPr>
            <w:r>
              <w:rPr>
                <w:rFonts w:ascii="Times New Roman" w:hAnsi="Times New Roman" w:cs="Times New Roman"/>
                <w:sz w:val="24"/>
                <w:szCs w:val="24"/>
              </w:rPr>
              <w:t>3</w:t>
            </w:r>
            <w:r w:rsidR="008208C8">
              <w:rPr>
                <w:rFonts w:ascii="Times New Roman" w:hAnsi="Times New Roman" w:cs="Times New Roman"/>
                <w:sz w:val="24"/>
                <w:szCs w:val="24"/>
              </w:rPr>
              <w:t>5</w:t>
            </w:r>
          </w:p>
        </w:tc>
        <w:tc>
          <w:tcPr>
            <w:tcW w:w="9639" w:type="dxa"/>
            <w:tcBorders>
              <w:top w:val="single" w:sz="4" w:space="0" w:color="auto"/>
              <w:left w:val="single" w:sz="4" w:space="0" w:color="auto"/>
              <w:bottom w:val="single" w:sz="4" w:space="0" w:color="auto"/>
              <w:right w:val="single" w:sz="4" w:space="0" w:color="auto"/>
            </w:tcBorders>
          </w:tcPr>
          <w:p w:rsidR="00135A3B" w:rsidRPr="004A333D" w:rsidRDefault="00135A3B" w:rsidP="00EC2BB9">
            <w:pPr>
              <w:pStyle w:val="ac"/>
              <w:rPr>
                <w:rFonts w:ascii="Times New Roman" w:hAnsi="Times New Roman" w:cs="Times New Roman"/>
                <w:sz w:val="24"/>
                <w:szCs w:val="24"/>
              </w:rPr>
            </w:pPr>
            <w:r w:rsidRPr="004A333D">
              <w:rPr>
                <w:rFonts w:ascii="Times New Roman" w:hAnsi="Times New Roman" w:cs="Times New Roman"/>
                <w:sz w:val="24"/>
                <w:szCs w:val="24"/>
              </w:rPr>
              <w:t>Автоматический выключатель</w:t>
            </w:r>
            <w:r w:rsidR="00F46F33" w:rsidRPr="004A333D">
              <w:rPr>
                <w:rFonts w:ascii="Times New Roman" w:hAnsi="Times New Roman" w:cs="Times New Roman"/>
                <w:sz w:val="24"/>
                <w:szCs w:val="24"/>
              </w:rPr>
              <w:t xml:space="preserve"> </w:t>
            </w:r>
            <w:r w:rsidRPr="004A333D">
              <w:rPr>
                <w:rFonts w:ascii="Times New Roman" w:hAnsi="Times New Roman" w:cs="Times New Roman"/>
                <w:sz w:val="24"/>
                <w:szCs w:val="24"/>
              </w:rPr>
              <w:t>В6/2(В)</w:t>
            </w:r>
          </w:p>
        </w:tc>
      </w:tr>
      <w:tr w:rsidR="00553B37" w:rsidRPr="004A333D" w:rsidTr="008104E8">
        <w:tc>
          <w:tcPr>
            <w:tcW w:w="1024" w:type="dxa"/>
            <w:tcBorders>
              <w:top w:val="single" w:sz="4" w:space="0" w:color="auto"/>
              <w:left w:val="single" w:sz="4" w:space="0" w:color="auto"/>
              <w:bottom w:val="single" w:sz="4" w:space="0" w:color="auto"/>
              <w:right w:val="single" w:sz="4" w:space="0" w:color="auto"/>
            </w:tcBorders>
          </w:tcPr>
          <w:p w:rsidR="00553B37" w:rsidRPr="00F73129" w:rsidRDefault="006E2214" w:rsidP="00EC2BB9">
            <w:pPr>
              <w:pStyle w:val="ac"/>
              <w:jc w:val="center"/>
              <w:rPr>
                <w:rFonts w:ascii="Times New Roman" w:hAnsi="Times New Roman" w:cs="Times New Roman"/>
                <w:sz w:val="24"/>
                <w:szCs w:val="24"/>
              </w:rPr>
            </w:pPr>
            <w:r w:rsidRPr="00F73129">
              <w:rPr>
                <w:rFonts w:ascii="Times New Roman" w:hAnsi="Times New Roman" w:cs="Times New Roman"/>
                <w:sz w:val="24"/>
                <w:szCs w:val="24"/>
              </w:rPr>
              <w:t>3</w:t>
            </w:r>
            <w:r w:rsidR="008208C8">
              <w:rPr>
                <w:rFonts w:ascii="Times New Roman" w:hAnsi="Times New Roman" w:cs="Times New Roman"/>
                <w:sz w:val="24"/>
                <w:szCs w:val="24"/>
              </w:rPr>
              <w:t>6</w:t>
            </w:r>
          </w:p>
        </w:tc>
        <w:tc>
          <w:tcPr>
            <w:tcW w:w="9639" w:type="dxa"/>
            <w:tcBorders>
              <w:top w:val="single" w:sz="4" w:space="0" w:color="auto"/>
              <w:left w:val="single" w:sz="4" w:space="0" w:color="auto"/>
              <w:bottom w:val="single" w:sz="4" w:space="0" w:color="auto"/>
              <w:right w:val="single" w:sz="4" w:space="0" w:color="auto"/>
            </w:tcBorders>
          </w:tcPr>
          <w:p w:rsidR="00553B37" w:rsidRPr="004A333D" w:rsidRDefault="00553B37" w:rsidP="00EE2FEC">
            <w:pPr>
              <w:pStyle w:val="ac"/>
              <w:rPr>
                <w:rFonts w:ascii="Times New Roman" w:hAnsi="Times New Roman" w:cs="Times New Roman"/>
                <w:sz w:val="24"/>
                <w:szCs w:val="24"/>
              </w:rPr>
            </w:pPr>
            <w:r w:rsidRPr="004A333D">
              <w:rPr>
                <w:rFonts w:ascii="Times New Roman" w:hAnsi="Times New Roman" w:cs="Times New Roman"/>
                <w:sz w:val="24"/>
                <w:szCs w:val="24"/>
              </w:rPr>
              <w:t>Плита перекрытия ПП10-1 бетон В15 (М200)</w:t>
            </w:r>
            <w:r w:rsidR="00EE2FEC" w:rsidRPr="004A333D">
              <w:rPr>
                <w:rFonts w:ascii="Times New Roman" w:hAnsi="Times New Roman" w:cs="Times New Roman"/>
                <w:sz w:val="24"/>
                <w:szCs w:val="24"/>
              </w:rPr>
              <w:t xml:space="preserve"> объем 0,10м3</w:t>
            </w:r>
          </w:p>
        </w:tc>
      </w:tr>
      <w:tr w:rsidR="00EE2FEC" w:rsidRPr="004A333D" w:rsidTr="008104E8">
        <w:tc>
          <w:tcPr>
            <w:tcW w:w="1024" w:type="dxa"/>
            <w:tcBorders>
              <w:top w:val="single" w:sz="4" w:space="0" w:color="auto"/>
              <w:left w:val="single" w:sz="4" w:space="0" w:color="auto"/>
              <w:bottom w:val="single" w:sz="4" w:space="0" w:color="auto"/>
              <w:right w:val="single" w:sz="4" w:space="0" w:color="auto"/>
            </w:tcBorders>
          </w:tcPr>
          <w:p w:rsidR="00EE2FEC" w:rsidRPr="000F76A1" w:rsidRDefault="006E2214" w:rsidP="00EC2BB9">
            <w:pPr>
              <w:pStyle w:val="ac"/>
              <w:jc w:val="center"/>
              <w:rPr>
                <w:rFonts w:ascii="Times New Roman" w:hAnsi="Times New Roman" w:cs="Times New Roman"/>
                <w:sz w:val="24"/>
                <w:szCs w:val="24"/>
                <w:highlight w:val="yellow"/>
              </w:rPr>
            </w:pPr>
            <w:r w:rsidRPr="00F73129">
              <w:rPr>
                <w:rFonts w:ascii="Times New Roman" w:hAnsi="Times New Roman" w:cs="Times New Roman"/>
                <w:sz w:val="24"/>
                <w:szCs w:val="24"/>
              </w:rPr>
              <w:t>3</w:t>
            </w:r>
            <w:r w:rsidR="008208C8">
              <w:rPr>
                <w:rFonts w:ascii="Times New Roman" w:hAnsi="Times New Roman" w:cs="Times New Roman"/>
                <w:sz w:val="24"/>
                <w:szCs w:val="24"/>
              </w:rPr>
              <w:t>7</w:t>
            </w:r>
          </w:p>
        </w:tc>
        <w:tc>
          <w:tcPr>
            <w:tcW w:w="9639" w:type="dxa"/>
            <w:tcBorders>
              <w:top w:val="single" w:sz="4" w:space="0" w:color="auto"/>
              <w:left w:val="single" w:sz="4" w:space="0" w:color="auto"/>
              <w:bottom w:val="single" w:sz="4" w:space="0" w:color="auto"/>
              <w:right w:val="single" w:sz="4" w:space="0" w:color="auto"/>
            </w:tcBorders>
          </w:tcPr>
          <w:p w:rsidR="00EE2FEC" w:rsidRPr="004A333D" w:rsidRDefault="00EE2FEC" w:rsidP="00EE2FEC">
            <w:pPr>
              <w:pStyle w:val="ac"/>
              <w:rPr>
                <w:rFonts w:ascii="Times New Roman" w:hAnsi="Times New Roman" w:cs="Times New Roman"/>
                <w:sz w:val="24"/>
                <w:szCs w:val="24"/>
              </w:rPr>
            </w:pPr>
            <w:r w:rsidRPr="004A333D">
              <w:rPr>
                <w:rFonts w:ascii="Times New Roman" w:hAnsi="Times New Roman" w:cs="Times New Roman"/>
                <w:sz w:val="24"/>
                <w:szCs w:val="24"/>
              </w:rPr>
              <w:t>Плита перекрытия ПП10-2 бетон В15 (М200) объем 0,10м3</w:t>
            </w:r>
          </w:p>
        </w:tc>
      </w:tr>
      <w:tr w:rsidR="00EE2FEC" w:rsidRPr="004A333D" w:rsidTr="008104E8">
        <w:tc>
          <w:tcPr>
            <w:tcW w:w="1024" w:type="dxa"/>
            <w:tcBorders>
              <w:top w:val="single" w:sz="4" w:space="0" w:color="auto"/>
              <w:left w:val="single" w:sz="4" w:space="0" w:color="auto"/>
              <w:bottom w:val="single" w:sz="4" w:space="0" w:color="auto"/>
              <w:right w:val="single" w:sz="4" w:space="0" w:color="auto"/>
            </w:tcBorders>
          </w:tcPr>
          <w:p w:rsidR="00EE2FEC" w:rsidRPr="004A333D" w:rsidRDefault="006E2214" w:rsidP="00EC2BB9">
            <w:pPr>
              <w:pStyle w:val="ac"/>
              <w:jc w:val="center"/>
              <w:rPr>
                <w:rFonts w:ascii="Times New Roman" w:hAnsi="Times New Roman" w:cs="Times New Roman"/>
                <w:sz w:val="24"/>
                <w:szCs w:val="24"/>
              </w:rPr>
            </w:pPr>
            <w:r>
              <w:rPr>
                <w:rFonts w:ascii="Times New Roman" w:hAnsi="Times New Roman" w:cs="Times New Roman"/>
                <w:sz w:val="24"/>
                <w:szCs w:val="24"/>
              </w:rPr>
              <w:t>3</w:t>
            </w:r>
            <w:r w:rsidR="008208C8">
              <w:rPr>
                <w:rFonts w:ascii="Times New Roman" w:hAnsi="Times New Roman" w:cs="Times New Roman"/>
                <w:sz w:val="24"/>
                <w:szCs w:val="24"/>
              </w:rPr>
              <w:t>8</w:t>
            </w:r>
          </w:p>
        </w:tc>
        <w:tc>
          <w:tcPr>
            <w:tcW w:w="9639" w:type="dxa"/>
            <w:tcBorders>
              <w:top w:val="single" w:sz="4" w:space="0" w:color="auto"/>
              <w:left w:val="single" w:sz="4" w:space="0" w:color="auto"/>
              <w:bottom w:val="single" w:sz="4" w:space="0" w:color="auto"/>
              <w:right w:val="single" w:sz="4" w:space="0" w:color="auto"/>
            </w:tcBorders>
          </w:tcPr>
          <w:p w:rsidR="00EE2FEC" w:rsidRPr="004A333D" w:rsidRDefault="00EE2FEC" w:rsidP="00EE2FEC">
            <w:pPr>
              <w:pStyle w:val="ac"/>
              <w:rPr>
                <w:rFonts w:ascii="Times New Roman" w:hAnsi="Times New Roman" w:cs="Times New Roman"/>
                <w:sz w:val="24"/>
                <w:szCs w:val="24"/>
              </w:rPr>
            </w:pPr>
            <w:r w:rsidRPr="004A333D">
              <w:rPr>
                <w:rFonts w:ascii="Times New Roman" w:hAnsi="Times New Roman" w:cs="Times New Roman"/>
                <w:sz w:val="24"/>
                <w:szCs w:val="24"/>
              </w:rPr>
              <w:t xml:space="preserve">Трубы безнапорные, ливневые, двухслойные, профилированные из полиэтилена, тип </w:t>
            </w:r>
            <w:r w:rsidRPr="004A333D">
              <w:rPr>
                <w:rFonts w:ascii="Times New Roman" w:hAnsi="Times New Roman" w:cs="Times New Roman"/>
                <w:sz w:val="24"/>
                <w:szCs w:val="24"/>
                <w:lang w:val="en-US"/>
              </w:rPr>
              <w:t>SN</w:t>
            </w:r>
            <w:r w:rsidRPr="004A333D">
              <w:rPr>
                <w:rFonts w:ascii="Times New Roman" w:hAnsi="Times New Roman" w:cs="Times New Roman"/>
                <w:sz w:val="24"/>
                <w:szCs w:val="24"/>
              </w:rPr>
              <w:t xml:space="preserve"> 8, диаметром 200мм</w:t>
            </w:r>
          </w:p>
        </w:tc>
      </w:tr>
      <w:tr w:rsidR="00EE2FEC" w:rsidRPr="004A333D" w:rsidTr="008104E8">
        <w:tc>
          <w:tcPr>
            <w:tcW w:w="1024" w:type="dxa"/>
            <w:tcBorders>
              <w:top w:val="single" w:sz="4" w:space="0" w:color="auto"/>
              <w:left w:val="single" w:sz="4" w:space="0" w:color="auto"/>
              <w:bottom w:val="single" w:sz="4" w:space="0" w:color="auto"/>
              <w:right w:val="single" w:sz="4" w:space="0" w:color="auto"/>
            </w:tcBorders>
          </w:tcPr>
          <w:p w:rsidR="00EE2FEC" w:rsidRPr="004A333D" w:rsidRDefault="008208C8" w:rsidP="00EC2BB9">
            <w:pPr>
              <w:pStyle w:val="ac"/>
              <w:jc w:val="center"/>
              <w:rPr>
                <w:rFonts w:ascii="Times New Roman" w:hAnsi="Times New Roman" w:cs="Times New Roman"/>
                <w:sz w:val="24"/>
                <w:szCs w:val="24"/>
              </w:rPr>
            </w:pPr>
            <w:r>
              <w:rPr>
                <w:rFonts w:ascii="Times New Roman" w:hAnsi="Times New Roman" w:cs="Times New Roman"/>
                <w:sz w:val="24"/>
                <w:szCs w:val="24"/>
              </w:rPr>
              <w:t>39</w:t>
            </w:r>
          </w:p>
        </w:tc>
        <w:tc>
          <w:tcPr>
            <w:tcW w:w="9639" w:type="dxa"/>
            <w:tcBorders>
              <w:top w:val="single" w:sz="4" w:space="0" w:color="auto"/>
              <w:left w:val="single" w:sz="4" w:space="0" w:color="auto"/>
              <w:bottom w:val="single" w:sz="4" w:space="0" w:color="auto"/>
              <w:right w:val="single" w:sz="4" w:space="0" w:color="auto"/>
            </w:tcBorders>
          </w:tcPr>
          <w:p w:rsidR="00EE2FEC" w:rsidRPr="004A333D" w:rsidRDefault="00EE2FEC" w:rsidP="00EE2FEC">
            <w:pPr>
              <w:pStyle w:val="ac"/>
              <w:rPr>
                <w:rFonts w:ascii="Times New Roman" w:hAnsi="Times New Roman" w:cs="Times New Roman"/>
                <w:sz w:val="24"/>
                <w:szCs w:val="24"/>
              </w:rPr>
            </w:pPr>
            <w:r w:rsidRPr="004A333D">
              <w:rPr>
                <w:rFonts w:ascii="Times New Roman" w:hAnsi="Times New Roman" w:cs="Times New Roman"/>
                <w:sz w:val="24"/>
                <w:szCs w:val="24"/>
              </w:rPr>
              <w:t>Крепление для панелей на столбы</w:t>
            </w:r>
            <w:r w:rsidR="002B7426" w:rsidRPr="004A333D">
              <w:rPr>
                <w:rFonts w:ascii="Times New Roman" w:hAnsi="Times New Roman" w:cs="Times New Roman"/>
                <w:sz w:val="24"/>
                <w:szCs w:val="24"/>
              </w:rPr>
              <w:t xml:space="preserve"> (3шт</w:t>
            </w:r>
            <w:r w:rsidR="00DE3DED">
              <w:rPr>
                <w:rFonts w:ascii="Times New Roman" w:hAnsi="Times New Roman" w:cs="Times New Roman"/>
                <w:sz w:val="24"/>
                <w:szCs w:val="24"/>
              </w:rPr>
              <w:t xml:space="preserve"> </w:t>
            </w:r>
            <w:r w:rsidR="002B7426" w:rsidRPr="004A333D">
              <w:rPr>
                <w:rFonts w:ascii="Times New Roman" w:hAnsi="Times New Roman" w:cs="Times New Roman"/>
                <w:sz w:val="24"/>
                <w:szCs w:val="24"/>
              </w:rPr>
              <w:t>на 1 столб)</w:t>
            </w:r>
          </w:p>
        </w:tc>
      </w:tr>
      <w:tr w:rsidR="00AD41B4" w:rsidRPr="004A333D" w:rsidTr="008104E8">
        <w:tc>
          <w:tcPr>
            <w:tcW w:w="1024" w:type="dxa"/>
            <w:tcBorders>
              <w:top w:val="single" w:sz="4" w:space="0" w:color="auto"/>
              <w:left w:val="single" w:sz="4" w:space="0" w:color="auto"/>
              <w:bottom w:val="single" w:sz="4" w:space="0" w:color="auto"/>
              <w:right w:val="single" w:sz="4" w:space="0" w:color="auto"/>
            </w:tcBorders>
          </w:tcPr>
          <w:p w:rsidR="00AD41B4" w:rsidRPr="004A333D" w:rsidRDefault="006E2214" w:rsidP="00EC2BB9">
            <w:pPr>
              <w:pStyle w:val="ac"/>
              <w:jc w:val="center"/>
              <w:rPr>
                <w:rFonts w:ascii="Times New Roman" w:hAnsi="Times New Roman" w:cs="Times New Roman"/>
                <w:sz w:val="24"/>
                <w:szCs w:val="24"/>
              </w:rPr>
            </w:pPr>
            <w:r>
              <w:rPr>
                <w:rFonts w:ascii="Times New Roman" w:hAnsi="Times New Roman" w:cs="Times New Roman"/>
                <w:sz w:val="24"/>
                <w:szCs w:val="24"/>
              </w:rPr>
              <w:t>4</w:t>
            </w:r>
            <w:r w:rsidR="008208C8">
              <w:rPr>
                <w:rFonts w:ascii="Times New Roman" w:hAnsi="Times New Roman" w:cs="Times New Roman"/>
                <w:sz w:val="24"/>
                <w:szCs w:val="24"/>
              </w:rPr>
              <w:t>0</w:t>
            </w:r>
          </w:p>
        </w:tc>
        <w:tc>
          <w:tcPr>
            <w:tcW w:w="9639" w:type="dxa"/>
            <w:tcBorders>
              <w:top w:val="single" w:sz="4" w:space="0" w:color="auto"/>
              <w:left w:val="single" w:sz="4" w:space="0" w:color="auto"/>
              <w:bottom w:val="single" w:sz="4" w:space="0" w:color="auto"/>
              <w:right w:val="single" w:sz="4" w:space="0" w:color="auto"/>
            </w:tcBorders>
          </w:tcPr>
          <w:p w:rsidR="00AD41B4" w:rsidRPr="004A333D" w:rsidRDefault="00AD41B4" w:rsidP="00AD41B4">
            <w:pPr>
              <w:pStyle w:val="ac"/>
              <w:rPr>
                <w:rFonts w:ascii="Times New Roman" w:hAnsi="Times New Roman" w:cs="Times New Roman"/>
                <w:sz w:val="24"/>
                <w:szCs w:val="24"/>
              </w:rPr>
            </w:pPr>
            <w:r w:rsidRPr="004A333D">
              <w:rPr>
                <w:rFonts w:ascii="Times New Roman" w:hAnsi="Times New Roman" w:cs="Times New Roman"/>
                <w:sz w:val="24"/>
                <w:szCs w:val="24"/>
              </w:rPr>
              <w:t>Столб с заглушкой Н -2700мм, сеч.60х60</w:t>
            </w:r>
            <w:r w:rsidR="00ED2BC5">
              <w:rPr>
                <w:rFonts w:ascii="Times New Roman" w:hAnsi="Times New Roman" w:cs="Times New Roman"/>
                <w:sz w:val="24"/>
                <w:szCs w:val="24"/>
              </w:rPr>
              <w:t xml:space="preserve">* 2,5 (3) </w:t>
            </w:r>
            <w:r w:rsidRPr="004A333D">
              <w:rPr>
                <w:rFonts w:ascii="Times New Roman" w:hAnsi="Times New Roman" w:cs="Times New Roman"/>
                <w:sz w:val="24"/>
                <w:szCs w:val="24"/>
              </w:rPr>
              <w:t>мм</w:t>
            </w:r>
          </w:p>
        </w:tc>
      </w:tr>
      <w:tr w:rsidR="00E965C4" w:rsidRPr="004A333D" w:rsidTr="008104E8">
        <w:tc>
          <w:tcPr>
            <w:tcW w:w="1024" w:type="dxa"/>
            <w:tcBorders>
              <w:top w:val="single" w:sz="4" w:space="0" w:color="auto"/>
              <w:left w:val="single" w:sz="4" w:space="0" w:color="auto"/>
              <w:bottom w:val="single" w:sz="4" w:space="0" w:color="auto"/>
              <w:right w:val="single" w:sz="4" w:space="0" w:color="auto"/>
            </w:tcBorders>
          </w:tcPr>
          <w:p w:rsidR="00E965C4" w:rsidRPr="004A333D" w:rsidRDefault="006E2214" w:rsidP="00EC2BB9">
            <w:pPr>
              <w:pStyle w:val="ac"/>
              <w:jc w:val="center"/>
              <w:rPr>
                <w:rFonts w:ascii="Times New Roman" w:hAnsi="Times New Roman" w:cs="Times New Roman"/>
                <w:sz w:val="24"/>
                <w:szCs w:val="24"/>
              </w:rPr>
            </w:pPr>
            <w:r>
              <w:rPr>
                <w:rFonts w:ascii="Times New Roman" w:hAnsi="Times New Roman" w:cs="Times New Roman"/>
                <w:sz w:val="24"/>
                <w:szCs w:val="24"/>
              </w:rPr>
              <w:t>4</w:t>
            </w:r>
            <w:r w:rsidR="008208C8">
              <w:rPr>
                <w:rFonts w:ascii="Times New Roman" w:hAnsi="Times New Roman" w:cs="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tcPr>
          <w:p w:rsidR="00E965C4" w:rsidRPr="004A333D" w:rsidRDefault="00E965C4" w:rsidP="00E965C4">
            <w:pPr>
              <w:pStyle w:val="ac"/>
              <w:rPr>
                <w:rFonts w:ascii="Times New Roman" w:hAnsi="Times New Roman" w:cs="Times New Roman"/>
                <w:sz w:val="24"/>
                <w:szCs w:val="24"/>
              </w:rPr>
            </w:pPr>
            <w:r w:rsidRPr="004A333D">
              <w:rPr>
                <w:rFonts w:ascii="Times New Roman" w:hAnsi="Times New Roman" w:cs="Times New Roman"/>
                <w:sz w:val="24"/>
                <w:szCs w:val="24"/>
              </w:rPr>
              <w:t>Панель металлическая сетчатая 3</w:t>
            </w:r>
            <w:r w:rsidRPr="004A333D">
              <w:rPr>
                <w:rFonts w:ascii="Times New Roman" w:hAnsi="Times New Roman" w:cs="Times New Roman"/>
                <w:sz w:val="24"/>
                <w:szCs w:val="24"/>
                <w:lang w:val="en-US"/>
              </w:rPr>
              <w:t>D</w:t>
            </w:r>
            <w:r w:rsidR="002B7426" w:rsidRPr="004A333D">
              <w:rPr>
                <w:rFonts w:ascii="Times New Roman" w:hAnsi="Times New Roman" w:cs="Times New Roman"/>
                <w:sz w:val="24"/>
                <w:szCs w:val="24"/>
              </w:rPr>
              <w:t>, пруток диам.5мм</w:t>
            </w:r>
            <w:r w:rsidR="003C7AF1">
              <w:rPr>
                <w:rFonts w:ascii="Times New Roman" w:hAnsi="Times New Roman" w:cs="Times New Roman"/>
                <w:sz w:val="24"/>
                <w:szCs w:val="24"/>
              </w:rPr>
              <w:t xml:space="preserve"> </w:t>
            </w:r>
            <w:r w:rsidR="002B7426" w:rsidRPr="004A333D">
              <w:rPr>
                <w:rFonts w:ascii="Times New Roman" w:hAnsi="Times New Roman" w:cs="Times New Roman"/>
                <w:sz w:val="24"/>
                <w:szCs w:val="24"/>
              </w:rPr>
              <w:t>(2030х2500 мм), ячейка200х50</w:t>
            </w:r>
          </w:p>
        </w:tc>
      </w:tr>
      <w:tr w:rsidR="00EE2FEC" w:rsidRPr="004A333D" w:rsidTr="008104E8">
        <w:tc>
          <w:tcPr>
            <w:tcW w:w="1024" w:type="dxa"/>
            <w:tcBorders>
              <w:top w:val="single" w:sz="4" w:space="0" w:color="auto"/>
              <w:left w:val="single" w:sz="4" w:space="0" w:color="auto"/>
              <w:bottom w:val="single" w:sz="4" w:space="0" w:color="auto"/>
              <w:right w:val="single" w:sz="4" w:space="0" w:color="auto"/>
            </w:tcBorders>
          </w:tcPr>
          <w:p w:rsidR="00EE2FEC" w:rsidRPr="004A333D" w:rsidRDefault="006E2214" w:rsidP="00EC2BB9">
            <w:pPr>
              <w:pStyle w:val="ac"/>
              <w:jc w:val="center"/>
              <w:rPr>
                <w:rFonts w:ascii="Times New Roman" w:hAnsi="Times New Roman" w:cs="Times New Roman"/>
                <w:sz w:val="24"/>
                <w:szCs w:val="24"/>
              </w:rPr>
            </w:pPr>
            <w:r>
              <w:rPr>
                <w:rFonts w:ascii="Times New Roman" w:hAnsi="Times New Roman" w:cs="Times New Roman"/>
                <w:sz w:val="24"/>
                <w:szCs w:val="24"/>
              </w:rPr>
              <w:lastRenderedPageBreak/>
              <w:t>4</w:t>
            </w:r>
            <w:r w:rsidR="008208C8">
              <w:rPr>
                <w:rFonts w:ascii="Times New Roman" w:hAnsi="Times New Roman" w:cs="Times New Roman"/>
                <w:sz w:val="24"/>
                <w:szCs w:val="24"/>
              </w:rPr>
              <w:t>2</w:t>
            </w:r>
          </w:p>
        </w:tc>
        <w:tc>
          <w:tcPr>
            <w:tcW w:w="9639" w:type="dxa"/>
            <w:tcBorders>
              <w:top w:val="single" w:sz="4" w:space="0" w:color="auto"/>
              <w:left w:val="single" w:sz="4" w:space="0" w:color="auto"/>
              <w:bottom w:val="single" w:sz="4" w:space="0" w:color="auto"/>
              <w:right w:val="single" w:sz="4" w:space="0" w:color="auto"/>
            </w:tcBorders>
          </w:tcPr>
          <w:p w:rsidR="00EE2FEC" w:rsidRDefault="00EE2FEC" w:rsidP="00EE2FEC">
            <w:pPr>
              <w:pStyle w:val="ac"/>
              <w:rPr>
                <w:rFonts w:ascii="Times New Roman" w:hAnsi="Times New Roman" w:cs="Times New Roman"/>
                <w:sz w:val="24"/>
                <w:szCs w:val="24"/>
              </w:rPr>
            </w:pPr>
            <w:r w:rsidRPr="004A333D">
              <w:rPr>
                <w:rFonts w:ascii="Times New Roman" w:hAnsi="Times New Roman" w:cs="Times New Roman"/>
                <w:sz w:val="24"/>
                <w:szCs w:val="24"/>
              </w:rPr>
              <w:t>Калитка с заполнением</w:t>
            </w:r>
            <w:r w:rsidR="002B7426" w:rsidRPr="004A333D">
              <w:rPr>
                <w:rFonts w:ascii="Times New Roman" w:hAnsi="Times New Roman" w:cs="Times New Roman"/>
                <w:sz w:val="24"/>
                <w:szCs w:val="24"/>
              </w:rPr>
              <w:t xml:space="preserve"> усиленной</w:t>
            </w:r>
            <w:r w:rsidRPr="004A333D">
              <w:rPr>
                <w:rFonts w:ascii="Times New Roman" w:hAnsi="Times New Roman" w:cs="Times New Roman"/>
                <w:sz w:val="24"/>
                <w:szCs w:val="24"/>
              </w:rPr>
              <w:t xml:space="preserve"> панелью металлической сет</w:t>
            </w:r>
            <w:r w:rsidR="002B7426" w:rsidRPr="004A333D">
              <w:rPr>
                <w:rFonts w:ascii="Times New Roman" w:hAnsi="Times New Roman" w:cs="Times New Roman"/>
                <w:sz w:val="24"/>
                <w:szCs w:val="24"/>
              </w:rPr>
              <w:t>чато</w:t>
            </w:r>
            <w:r w:rsidRPr="004A333D">
              <w:rPr>
                <w:rFonts w:ascii="Times New Roman" w:hAnsi="Times New Roman" w:cs="Times New Roman"/>
                <w:sz w:val="24"/>
                <w:szCs w:val="24"/>
              </w:rPr>
              <w:t>й, пруток диам.</w:t>
            </w:r>
            <w:r w:rsidR="002B7426" w:rsidRPr="004A333D">
              <w:rPr>
                <w:rFonts w:ascii="Times New Roman" w:hAnsi="Times New Roman" w:cs="Times New Roman"/>
                <w:sz w:val="24"/>
                <w:szCs w:val="24"/>
              </w:rPr>
              <w:t>6/5/6</w:t>
            </w:r>
            <w:r w:rsidRPr="004A333D">
              <w:rPr>
                <w:rFonts w:ascii="Times New Roman" w:hAnsi="Times New Roman" w:cs="Times New Roman"/>
                <w:sz w:val="24"/>
                <w:szCs w:val="24"/>
              </w:rPr>
              <w:t>мм (</w:t>
            </w:r>
            <w:r w:rsidR="002B7426" w:rsidRPr="004A333D">
              <w:rPr>
                <w:rFonts w:ascii="Times New Roman" w:hAnsi="Times New Roman" w:cs="Times New Roman"/>
                <w:sz w:val="24"/>
                <w:szCs w:val="24"/>
              </w:rPr>
              <w:t>2000</w:t>
            </w:r>
            <w:r w:rsidRPr="004A333D">
              <w:rPr>
                <w:rFonts w:ascii="Times New Roman" w:hAnsi="Times New Roman" w:cs="Times New Roman"/>
                <w:sz w:val="24"/>
                <w:szCs w:val="24"/>
              </w:rPr>
              <w:t>х</w:t>
            </w:r>
            <w:r w:rsidR="00AD41B4" w:rsidRPr="004A333D">
              <w:rPr>
                <w:rFonts w:ascii="Times New Roman" w:hAnsi="Times New Roman" w:cs="Times New Roman"/>
                <w:sz w:val="24"/>
                <w:szCs w:val="24"/>
              </w:rPr>
              <w:t>1000), ячейка 200х50, с ПВХ покрытием (в комплекте: столбы 60х60мм-2шт. регулируемые петли, ручка, замок, набор ключей</w:t>
            </w:r>
          </w:p>
          <w:p w:rsidR="00550B87" w:rsidRPr="004A333D" w:rsidRDefault="00550B87" w:rsidP="00EE2FEC">
            <w:pPr>
              <w:pStyle w:val="ac"/>
              <w:rPr>
                <w:rFonts w:ascii="Times New Roman" w:hAnsi="Times New Roman" w:cs="Times New Roman"/>
                <w:sz w:val="24"/>
                <w:szCs w:val="24"/>
              </w:rPr>
            </w:pPr>
          </w:p>
        </w:tc>
      </w:tr>
      <w:tr w:rsidR="00135A3B" w:rsidRPr="004A333D" w:rsidTr="008104E8">
        <w:tc>
          <w:tcPr>
            <w:tcW w:w="1024" w:type="dxa"/>
            <w:tcBorders>
              <w:top w:val="single" w:sz="4" w:space="0" w:color="auto"/>
              <w:left w:val="single" w:sz="4" w:space="0" w:color="auto"/>
              <w:bottom w:val="single" w:sz="4" w:space="0" w:color="auto"/>
              <w:right w:val="single" w:sz="4" w:space="0" w:color="auto"/>
            </w:tcBorders>
          </w:tcPr>
          <w:p w:rsidR="00135A3B" w:rsidRPr="004A333D" w:rsidRDefault="006E2214" w:rsidP="00EC2BB9">
            <w:pPr>
              <w:pStyle w:val="ac"/>
              <w:jc w:val="center"/>
              <w:rPr>
                <w:rFonts w:ascii="Times New Roman" w:hAnsi="Times New Roman" w:cs="Times New Roman"/>
                <w:sz w:val="24"/>
                <w:szCs w:val="24"/>
              </w:rPr>
            </w:pPr>
            <w:r>
              <w:rPr>
                <w:rFonts w:ascii="Times New Roman" w:hAnsi="Times New Roman" w:cs="Times New Roman"/>
                <w:sz w:val="24"/>
                <w:szCs w:val="24"/>
              </w:rPr>
              <w:t>4</w:t>
            </w:r>
            <w:r w:rsidR="008208C8">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tcPr>
          <w:p w:rsidR="00135A3B" w:rsidRPr="004A333D" w:rsidRDefault="00135A3B" w:rsidP="00363B28">
            <w:pPr>
              <w:pStyle w:val="ac"/>
              <w:spacing w:line="480" w:lineRule="auto"/>
              <w:rPr>
                <w:rFonts w:ascii="Times New Roman" w:hAnsi="Times New Roman" w:cs="Times New Roman"/>
                <w:sz w:val="24"/>
                <w:szCs w:val="24"/>
              </w:rPr>
            </w:pPr>
            <w:r w:rsidRPr="004A333D">
              <w:rPr>
                <w:rFonts w:ascii="Times New Roman" w:hAnsi="Times New Roman" w:cs="Times New Roman"/>
                <w:sz w:val="24"/>
                <w:szCs w:val="24"/>
              </w:rPr>
              <w:t>Резиновое бесшовное покрытие толщ.10</w:t>
            </w:r>
            <w:r w:rsidR="00F662C0">
              <w:rPr>
                <w:rFonts w:ascii="Times New Roman" w:hAnsi="Times New Roman" w:cs="Times New Roman"/>
                <w:sz w:val="24"/>
                <w:szCs w:val="24"/>
              </w:rPr>
              <w:t xml:space="preserve"> </w:t>
            </w:r>
            <w:r w:rsidRPr="004A333D">
              <w:rPr>
                <w:rFonts w:ascii="Times New Roman" w:hAnsi="Times New Roman" w:cs="Times New Roman"/>
                <w:sz w:val="24"/>
                <w:szCs w:val="24"/>
              </w:rPr>
              <w:t>мм.</w:t>
            </w:r>
            <w:r w:rsidR="00ED2BC5">
              <w:rPr>
                <w:rFonts w:ascii="Times New Roman" w:hAnsi="Times New Roman" w:cs="Times New Roman"/>
                <w:sz w:val="24"/>
                <w:szCs w:val="24"/>
              </w:rPr>
              <w:t xml:space="preserve"> типа «Гамбит»</w:t>
            </w:r>
          </w:p>
        </w:tc>
      </w:tr>
      <w:tr w:rsidR="00135A3B" w:rsidRPr="004A333D" w:rsidTr="008104E8">
        <w:tc>
          <w:tcPr>
            <w:tcW w:w="1024" w:type="dxa"/>
            <w:tcBorders>
              <w:top w:val="single" w:sz="4" w:space="0" w:color="auto"/>
              <w:left w:val="single" w:sz="4" w:space="0" w:color="auto"/>
              <w:bottom w:val="single" w:sz="4" w:space="0" w:color="auto"/>
              <w:right w:val="single" w:sz="4" w:space="0" w:color="auto"/>
            </w:tcBorders>
          </w:tcPr>
          <w:p w:rsidR="00135A3B" w:rsidRPr="004A333D" w:rsidRDefault="006E2214" w:rsidP="00EC2BB9">
            <w:pPr>
              <w:pStyle w:val="ac"/>
              <w:jc w:val="center"/>
              <w:rPr>
                <w:rFonts w:ascii="Times New Roman" w:hAnsi="Times New Roman" w:cs="Times New Roman"/>
                <w:sz w:val="24"/>
                <w:szCs w:val="24"/>
              </w:rPr>
            </w:pPr>
            <w:r>
              <w:rPr>
                <w:rFonts w:ascii="Times New Roman" w:hAnsi="Times New Roman" w:cs="Times New Roman"/>
                <w:sz w:val="24"/>
                <w:szCs w:val="24"/>
              </w:rPr>
              <w:t>4</w:t>
            </w:r>
            <w:r w:rsidR="008208C8">
              <w:rPr>
                <w:rFonts w:ascii="Times New Roman" w:hAnsi="Times New Roman" w:cs="Times New Roman"/>
                <w:sz w:val="24"/>
                <w:szCs w:val="24"/>
              </w:rPr>
              <w:t>4</w:t>
            </w:r>
          </w:p>
        </w:tc>
        <w:tc>
          <w:tcPr>
            <w:tcW w:w="9639" w:type="dxa"/>
            <w:tcBorders>
              <w:top w:val="single" w:sz="4" w:space="0" w:color="auto"/>
              <w:left w:val="single" w:sz="4" w:space="0" w:color="auto"/>
              <w:bottom w:val="single" w:sz="4" w:space="0" w:color="auto"/>
              <w:right w:val="single" w:sz="4" w:space="0" w:color="auto"/>
            </w:tcBorders>
          </w:tcPr>
          <w:p w:rsidR="00135A3B" w:rsidRPr="004A333D" w:rsidRDefault="00135A3B" w:rsidP="00EE2FEC">
            <w:pPr>
              <w:pStyle w:val="ac"/>
              <w:rPr>
                <w:rFonts w:ascii="Times New Roman" w:hAnsi="Times New Roman" w:cs="Times New Roman"/>
                <w:sz w:val="24"/>
                <w:szCs w:val="24"/>
              </w:rPr>
            </w:pPr>
            <w:r w:rsidRPr="004A333D">
              <w:rPr>
                <w:rFonts w:ascii="Times New Roman" w:hAnsi="Times New Roman" w:cs="Times New Roman"/>
                <w:sz w:val="24"/>
                <w:szCs w:val="24"/>
              </w:rPr>
              <w:t>Резиновая плитка с замковым соединением 1050х1050мм, тол.30</w:t>
            </w:r>
            <w:r w:rsidR="00F46F33" w:rsidRPr="004A333D">
              <w:rPr>
                <w:rFonts w:ascii="Times New Roman" w:hAnsi="Times New Roman" w:cs="Times New Roman"/>
                <w:sz w:val="24"/>
                <w:szCs w:val="24"/>
              </w:rPr>
              <w:t xml:space="preserve"> </w:t>
            </w:r>
            <w:r w:rsidRPr="004A333D">
              <w:rPr>
                <w:rFonts w:ascii="Times New Roman" w:hAnsi="Times New Roman" w:cs="Times New Roman"/>
                <w:sz w:val="24"/>
                <w:szCs w:val="24"/>
              </w:rPr>
              <w:t>мм.</w:t>
            </w:r>
          </w:p>
        </w:tc>
      </w:tr>
      <w:tr w:rsidR="00135A3B" w:rsidRPr="004A333D" w:rsidTr="008104E8">
        <w:tc>
          <w:tcPr>
            <w:tcW w:w="1024" w:type="dxa"/>
            <w:tcBorders>
              <w:top w:val="single" w:sz="4" w:space="0" w:color="auto"/>
              <w:left w:val="single" w:sz="4" w:space="0" w:color="auto"/>
              <w:bottom w:val="single" w:sz="4" w:space="0" w:color="auto"/>
              <w:right w:val="single" w:sz="4" w:space="0" w:color="auto"/>
            </w:tcBorders>
          </w:tcPr>
          <w:p w:rsidR="00135A3B" w:rsidRPr="004A333D" w:rsidRDefault="006E2214" w:rsidP="00EC2BB9">
            <w:pPr>
              <w:pStyle w:val="ac"/>
              <w:jc w:val="center"/>
              <w:rPr>
                <w:rFonts w:ascii="Times New Roman" w:hAnsi="Times New Roman" w:cs="Times New Roman"/>
                <w:sz w:val="24"/>
                <w:szCs w:val="24"/>
              </w:rPr>
            </w:pPr>
            <w:r>
              <w:rPr>
                <w:rFonts w:ascii="Times New Roman" w:hAnsi="Times New Roman" w:cs="Times New Roman"/>
                <w:sz w:val="24"/>
                <w:szCs w:val="24"/>
              </w:rPr>
              <w:t>4</w:t>
            </w:r>
            <w:r w:rsidR="008208C8">
              <w:rPr>
                <w:rFonts w:ascii="Times New Roman" w:hAnsi="Times New Roman" w:cs="Times New Roman"/>
                <w:sz w:val="24"/>
                <w:szCs w:val="24"/>
              </w:rPr>
              <w:t>5</w:t>
            </w:r>
          </w:p>
        </w:tc>
        <w:tc>
          <w:tcPr>
            <w:tcW w:w="9639" w:type="dxa"/>
            <w:tcBorders>
              <w:top w:val="single" w:sz="4" w:space="0" w:color="auto"/>
              <w:left w:val="single" w:sz="4" w:space="0" w:color="auto"/>
              <w:bottom w:val="single" w:sz="4" w:space="0" w:color="auto"/>
              <w:right w:val="single" w:sz="4" w:space="0" w:color="auto"/>
            </w:tcBorders>
          </w:tcPr>
          <w:p w:rsidR="00135A3B" w:rsidRPr="004A333D" w:rsidRDefault="002C6610" w:rsidP="00EE2FEC">
            <w:pPr>
              <w:pStyle w:val="ac"/>
              <w:rPr>
                <w:rFonts w:ascii="Times New Roman" w:hAnsi="Times New Roman" w:cs="Times New Roman"/>
                <w:sz w:val="24"/>
                <w:szCs w:val="24"/>
              </w:rPr>
            </w:pPr>
            <w:r w:rsidRPr="004A333D">
              <w:rPr>
                <w:rFonts w:ascii="Times New Roman" w:hAnsi="Times New Roman" w:cs="Times New Roman"/>
                <w:sz w:val="24"/>
                <w:szCs w:val="24"/>
              </w:rPr>
              <w:t>Полиуретановое связующее</w:t>
            </w:r>
          </w:p>
        </w:tc>
      </w:tr>
      <w:tr w:rsidR="002C6610" w:rsidRPr="004A333D" w:rsidTr="008104E8">
        <w:trPr>
          <w:trHeight w:val="1423"/>
        </w:trPr>
        <w:tc>
          <w:tcPr>
            <w:tcW w:w="1024" w:type="dxa"/>
            <w:tcBorders>
              <w:top w:val="single" w:sz="4" w:space="0" w:color="auto"/>
              <w:left w:val="single" w:sz="4" w:space="0" w:color="auto"/>
              <w:bottom w:val="single" w:sz="4" w:space="0" w:color="auto"/>
              <w:right w:val="single" w:sz="4" w:space="0" w:color="auto"/>
            </w:tcBorders>
          </w:tcPr>
          <w:p w:rsidR="002C6610" w:rsidRPr="004A333D" w:rsidRDefault="006E2214" w:rsidP="00EC2BB9">
            <w:pPr>
              <w:pStyle w:val="ac"/>
              <w:jc w:val="center"/>
              <w:rPr>
                <w:rFonts w:ascii="Times New Roman" w:hAnsi="Times New Roman" w:cs="Times New Roman"/>
                <w:sz w:val="24"/>
                <w:szCs w:val="24"/>
              </w:rPr>
            </w:pPr>
            <w:r>
              <w:rPr>
                <w:rFonts w:ascii="Times New Roman" w:hAnsi="Times New Roman" w:cs="Times New Roman"/>
                <w:sz w:val="24"/>
                <w:szCs w:val="24"/>
              </w:rPr>
              <w:t>4</w:t>
            </w:r>
            <w:r w:rsidR="008208C8">
              <w:rPr>
                <w:rFonts w:ascii="Times New Roman" w:hAnsi="Times New Roman" w:cs="Times New Roman"/>
                <w:sz w:val="24"/>
                <w:szCs w:val="24"/>
              </w:rPr>
              <w:t>6</w:t>
            </w:r>
          </w:p>
        </w:tc>
        <w:tc>
          <w:tcPr>
            <w:tcW w:w="9639" w:type="dxa"/>
            <w:tcBorders>
              <w:top w:val="single" w:sz="4" w:space="0" w:color="auto"/>
              <w:left w:val="single" w:sz="4" w:space="0" w:color="auto"/>
              <w:bottom w:val="single" w:sz="4" w:space="0" w:color="auto"/>
              <w:right w:val="single" w:sz="4" w:space="0" w:color="auto"/>
            </w:tcBorders>
          </w:tcPr>
          <w:p w:rsidR="00EC1066" w:rsidRDefault="00EC1066" w:rsidP="00EC1066">
            <w:pPr>
              <w:widowControl w:val="0"/>
              <w:snapToGrid w:val="0"/>
              <w:spacing w:after="0" w:line="240" w:lineRule="auto"/>
              <w:ind w:right="87"/>
              <w:jc w:val="both"/>
              <w:rPr>
                <w:rFonts w:ascii="Times New Roman" w:hAnsi="Times New Roman" w:cs="Times New Roman"/>
                <w:kern w:val="2"/>
                <w:sz w:val="24"/>
                <w:szCs w:val="24"/>
                <w:lang w:eastAsia="hi-IN" w:bidi="hi-IN"/>
              </w:rPr>
            </w:pPr>
            <w:r>
              <w:rPr>
                <w:rFonts w:ascii="Times New Roman" w:hAnsi="Times New Roman" w:cs="Times New Roman"/>
                <w:sz w:val="24"/>
                <w:szCs w:val="24"/>
              </w:rPr>
              <w:t xml:space="preserve">Смеси асфальтобетонные </w:t>
            </w:r>
            <w:r>
              <w:rPr>
                <w:rFonts w:ascii="Times New Roman" w:hAnsi="Times New Roman" w:cs="Times New Roman"/>
                <w:kern w:val="2"/>
                <w:sz w:val="24"/>
                <w:szCs w:val="24"/>
                <w:lang w:eastAsia="hi-IN" w:bidi="hi-IN"/>
              </w:rPr>
              <w:t xml:space="preserve">мелкозернистый (тип В, марка </w:t>
            </w:r>
            <w:r>
              <w:rPr>
                <w:rFonts w:ascii="Times New Roman" w:hAnsi="Times New Roman" w:cs="Times New Roman"/>
                <w:kern w:val="2"/>
                <w:sz w:val="24"/>
                <w:szCs w:val="24"/>
                <w:lang w:val="en-US" w:eastAsia="hi-IN" w:bidi="hi-IN"/>
              </w:rPr>
              <w:t>II</w:t>
            </w:r>
            <w:r>
              <w:rPr>
                <w:rFonts w:ascii="Times New Roman" w:hAnsi="Times New Roman" w:cs="Times New Roman"/>
                <w:kern w:val="2"/>
                <w:sz w:val="24"/>
                <w:szCs w:val="24"/>
                <w:lang w:eastAsia="hi-IN" w:bidi="hi-IN"/>
              </w:rPr>
              <w:t xml:space="preserve">). </w:t>
            </w:r>
            <w:r w:rsidR="00B72F27">
              <w:rPr>
                <w:rFonts w:ascii="Times New Roman" w:hAnsi="Times New Roman" w:cs="Times New Roman"/>
                <w:kern w:val="2"/>
                <w:sz w:val="24"/>
                <w:szCs w:val="24"/>
                <w:lang w:eastAsia="hi-IN" w:bidi="hi-IN"/>
              </w:rPr>
              <w:t>По (ГОСТ 9128-2013)</w:t>
            </w:r>
          </w:p>
          <w:p w:rsidR="00EC1066" w:rsidRDefault="00EC1066" w:rsidP="00EC1066">
            <w:pPr>
              <w:widowControl w:val="0"/>
              <w:snapToGrid w:val="0"/>
              <w:spacing w:after="0" w:line="240" w:lineRule="auto"/>
              <w:ind w:right="87"/>
              <w:jc w:val="both"/>
              <w:rPr>
                <w:rFonts w:ascii="Times New Roman" w:eastAsia="Lucida Sans Unicode" w:hAnsi="Times New Roman" w:cs="Times New Roman"/>
                <w:kern w:val="2"/>
                <w:sz w:val="24"/>
                <w:szCs w:val="24"/>
                <w:lang w:eastAsia="hi-IN" w:bidi="hi-IN"/>
              </w:rPr>
            </w:pPr>
            <w:r>
              <w:rPr>
                <w:rFonts w:ascii="Times New Roman" w:hAnsi="Times New Roman" w:cs="Times New Roman"/>
                <w:kern w:val="2"/>
                <w:sz w:val="24"/>
                <w:szCs w:val="24"/>
                <w:lang w:eastAsia="hi-IN" w:bidi="hi-IN"/>
              </w:rPr>
              <w:t>Содержание щебня св. 40</w:t>
            </w:r>
            <w:r>
              <w:rPr>
                <w:rFonts w:ascii="Times New Roman" w:eastAsia="Lucida Sans Unicode" w:hAnsi="Times New Roman" w:cs="Times New Roman"/>
                <w:kern w:val="2"/>
                <w:sz w:val="24"/>
                <w:szCs w:val="24"/>
                <w:lang w:eastAsia="hi-IN" w:bidi="hi-IN"/>
              </w:rPr>
              <w:t xml:space="preserve">% до 50% (неизменяемый показатель). </w:t>
            </w:r>
          </w:p>
          <w:p w:rsidR="00EC1066" w:rsidRDefault="00EC1066" w:rsidP="00EC1066">
            <w:pPr>
              <w:widowControl w:val="0"/>
              <w:snapToGrid w:val="0"/>
              <w:spacing w:after="0" w:line="240" w:lineRule="auto"/>
              <w:ind w:right="87"/>
              <w:jc w:val="both"/>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 xml:space="preserve">Наибольший размер минеральных зерен до 40 мм (неизменяемый показатель). </w:t>
            </w:r>
          </w:p>
          <w:p w:rsidR="00550B87" w:rsidRDefault="00EC1066" w:rsidP="0012005F">
            <w:pPr>
              <w:widowControl w:val="0"/>
              <w:snapToGrid w:val="0"/>
              <w:spacing w:after="0" w:line="240" w:lineRule="auto"/>
              <w:ind w:right="87"/>
              <w:jc w:val="both"/>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 xml:space="preserve">Предел прочности при сжатии: при </w:t>
            </w:r>
            <w:r>
              <w:rPr>
                <w:rFonts w:ascii="Times New Roman" w:eastAsia="Lucida Sans Unicode" w:hAnsi="Times New Roman" w:cs="Times New Roman"/>
                <w:kern w:val="2"/>
                <w:sz w:val="24"/>
                <w:szCs w:val="24"/>
                <w:lang w:val="en-US" w:eastAsia="hi-IN" w:bidi="hi-IN"/>
              </w:rPr>
              <w:t>t</w:t>
            </w:r>
            <w:r>
              <w:rPr>
                <w:rFonts w:ascii="Times New Roman" w:eastAsia="Lucida Sans Unicode" w:hAnsi="Times New Roman" w:cs="Times New Roman"/>
                <w:kern w:val="2"/>
                <w:sz w:val="24"/>
                <w:szCs w:val="24"/>
                <w:lang w:eastAsia="hi-IN" w:bidi="hi-IN"/>
              </w:rPr>
              <w:t xml:space="preserve"> 50</w:t>
            </w:r>
            <w:r>
              <w:rPr>
                <w:rFonts w:ascii="Cambria Math" w:eastAsia="Lucida Sans Unicode" w:hAnsi="Cambria Math" w:cs="Cambria Math"/>
                <w:kern w:val="2"/>
                <w:sz w:val="24"/>
                <w:szCs w:val="24"/>
                <w:lang w:eastAsia="hi-IN" w:bidi="hi-IN"/>
              </w:rPr>
              <w:t>⁰</w:t>
            </w:r>
            <w:r>
              <w:rPr>
                <w:rFonts w:ascii="Times New Roman" w:eastAsia="Lucida Sans Unicode" w:hAnsi="Times New Roman" w:cs="Times New Roman"/>
                <w:kern w:val="2"/>
                <w:sz w:val="24"/>
                <w:szCs w:val="24"/>
                <w:lang w:val="en-US" w:eastAsia="hi-IN" w:bidi="hi-IN"/>
              </w:rPr>
              <w:t>C</w:t>
            </w:r>
            <w:r>
              <w:rPr>
                <w:rFonts w:ascii="Times New Roman" w:eastAsia="Lucida Sans Unicode" w:hAnsi="Times New Roman" w:cs="Times New Roman"/>
                <w:kern w:val="2"/>
                <w:sz w:val="24"/>
                <w:szCs w:val="24"/>
                <w:lang w:eastAsia="hi-IN" w:bidi="hi-IN"/>
              </w:rPr>
              <w:t xml:space="preserve">, Мпа, не менее 1,2 (неизменяемый показатель); при </w:t>
            </w:r>
            <w:r>
              <w:rPr>
                <w:rFonts w:ascii="Times New Roman" w:eastAsia="Lucida Sans Unicode" w:hAnsi="Times New Roman" w:cs="Times New Roman"/>
                <w:kern w:val="2"/>
                <w:sz w:val="24"/>
                <w:szCs w:val="24"/>
                <w:lang w:val="en-US" w:eastAsia="hi-IN" w:bidi="hi-IN"/>
              </w:rPr>
              <w:t>t</w:t>
            </w:r>
            <w:r>
              <w:rPr>
                <w:rFonts w:ascii="Times New Roman" w:eastAsia="Lucida Sans Unicode" w:hAnsi="Times New Roman" w:cs="Times New Roman"/>
                <w:kern w:val="2"/>
                <w:sz w:val="24"/>
                <w:szCs w:val="24"/>
                <w:lang w:eastAsia="hi-IN" w:bidi="hi-IN"/>
              </w:rPr>
              <w:t xml:space="preserve"> 20</w:t>
            </w:r>
            <w:r>
              <w:rPr>
                <w:rFonts w:ascii="Cambria Math" w:eastAsia="Lucida Sans Unicode" w:hAnsi="Cambria Math" w:cs="Cambria Math"/>
                <w:kern w:val="2"/>
                <w:sz w:val="24"/>
                <w:szCs w:val="24"/>
                <w:lang w:eastAsia="hi-IN" w:bidi="hi-IN"/>
              </w:rPr>
              <w:t>⁰</w:t>
            </w:r>
            <w:r>
              <w:rPr>
                <w:rFonts w:ascii="Times New Roman" w:eastAsia="Lucida Sans Unicode" w:hAnsi="Times New Roman" w:cs="Times New Roman"/>
                <w:kern w:val="2"/>
                <w:sz w:val="24"/>
                <w:szCs w:val="24"/>
                <w:lang w:val="en-US" w:eastAsia="hi-IN" w:bidi="hi-IN"/>
              </w:rPr>
              <w:t>C</w:t>
            </w:r>
            <w:r>
              <w:rPr>
                <w:rFonts w:ascii="Times New Roman" w:eastAsia="Lucida Sans Unicode" w:hAnsi="Times New Roman" w:cs="Times New Roman"/>
                <w:kern w:val="2"/>
                <w:sz w:val="24"/>
                <w:szCs w:val="24"/>
                <w:lang w:eastAsia="hi-IN" w:bidi="hi-IN"/>
              </w:rPr>
              <w:t xml:space="preserve">, Мпа, не менее 2,5 (неизменяемый показатель). </w:t>
            </w:r>
          </w:p>
          <w:p w:rsidR="002C6610" w:rsidRPr="004A333D" w:rsidRDefault="00EC1066" w:rsidP="0012005F">
            <w:pPr>
              <w:widowControl w:val="0"/>
              <w:snapToGrid w:val="0"/>
              <w:spacing w:after="0" w:line="240" w:lineRule="auto"/>
              <w:ind w:right="87"/>
              <w:jc w:val="both"/>
              <w:rPr>
                <w:rFonts w:ascii="Times New Roman" w:hAnsi="Times New Roman" w:cs="Times New Roman"/>
                <w:sz w:val="24"/>
                <w:szCs w:val="24"/>
              </w:rPr>
            </w:pPr>
            <w:r>
              <w:rPr>
                <w:rFonts w:ascii="Times New Roman" w:eastAsia="Lucida Sans Unicode" w:hAnsi="Times New Roman" w:cs="Times New Roman"/>
                <w:color w:val="2D2D2D"/>
                <w:spacing w:val="2"/>
                <w:kern w:val="2"/>
                <w:sz w:val="24"/>
                <w:szCs w:val="24"/>
                <w:shd w:val="clear" w:color="auto" w:fill="FFFFFF"/>
                <w:lang w:eastAsia="hi-IN" w:bidi="hi-IN"/>
              </w:rPr>
              <w:t xml:space="preserve"> </w:t>
            </w:r>
          </w:p>
        </w:tc>
      </w:tr>
      <w:tr w:rsidR="002C6610" w:rsidRPr="004A333D" w:rsidTr="008104E8">
        <w:tc>
          <w:tcPr>
            <w:tcW w:w="1024" w:type="dxa"/>
            <w:tcBorders>
              <w:top w:val="single" w:sz="4" w:space="0" w:color="auto"/>
              <w:left w:val="single" w:sz="4" w:space="0" w:color="auto"/>
              <w:bottom w:val="single" w:sz="4" w:space="0" w:color="auto"/>
              <w:right w:val="single" w:sz="4" w:space="0" w:color="auto"/>
            </w:tcBorders>
          </w:tcPr>
          <w:p w:rsidR="002C6610" w:rsidRPr="004A333D" w:rsidRDefault="006E2214" w:rsidP="00EC2BB9">
            <w:pPr>
              <w:pStyle w:val="ac"/>
              <w:jc w:val="center"/>
              <w:rPr>
                <w:rFonts w:ascii="Times New Roman" w:hAnsi="Times New Roman" w:cs="Times New Roman"/>
                <w:sz w:val="24"/>
                <w:szCs w:val="24"/>
              </w:rPr>
            </w:pPr>
            <w:r>
              <w:rPr>
                <w:rFonts w:ascii="Times New Roman" w:hAnsi="Times New Roman" w:cs="Times New Roman"/>
                <w:sz w:val="24"/>
                <w:szCs w:val="24"/>
              </w:rPr>
              <w:t>4</w:t>
            </w:r>
            <w:r w:rsidR="008208C8">
              <w:rPr>
                <w:rFonts w:ascii="Times New Roman" w:hAnsi="Times New Roman" w:cs="Times New Roman"/>
                <w:sz w:val="24"/>
                <w:szCs w:val="24"/>
              </w:rPr>
              <w:t>7</w:t>
            </w:r>
          </w:p>
        </w:tc>
        <w:tc>
          <w:tcPr>
            <w:tcW w:w="9639" w:type="dxa"/>
            <w:tcBorders>
              <w:top w:val="single" w:sz="4" w:space="0" w:color="auto"/>
              <w:left w:val="single" w:sz="4" w:space="0" w:color="auto"/>
              <w:bottom w:val="single" w:sz="4" w:space="0" w:color="auto"/>
              <w:right w:val="single" w:sz="4" w:space="0" w:color="auto"/>
            </w:tcBorders>
          </w:tcPr>
          <w:p w:rsidR="00C4395D" w:rsidRDefault="00C4395D" w:rsidP="00C4395D">
            <w:pPr>
              <w:widowControl w:val="0"/>
              <w:snapToGrid w:val="0"/>
              <w:spacing w:after="0" w:line="240" w:lineRule="auto"/>
              <w:ind w:right="87"/>
              <w:jc w:val="both"/>
              <w:rPr>
                <w:rFonts w:ascii="Times New Roman" w:hAnsi="Times New Roman" w:cs="Times New Roman"/>
                <w:kern w:val="2"/>
                <w:sz w:val="24"/>
                <w:szCs w:val="24"/>
                <w:lang w:eastAsia="hi-IN" w:bidi="hi-IN"/>
              </w:rPr>
            </w:pPr>
            <w:r>
              <w:rPr>
                <w:rFonts w:ascii="Times New Roman" w:hAnsi="Times New Roman" w:cs="Times New Roman"/>
                <w:sz w:val="24"/>
                <w:szCs w:val="24"/>
              </w:rPr>
              <w:t>Смеси асфальтобетонные, пористые крупнозернистый (марка I</w:t>
            </w: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kern w:val="2"/>
                <w:sz w:val="24"/>
                <w:szCs w:val="24"/>
                <w:lang w:eastAsia="hi-IN" w:bidi="hi-IN"/>
              </w:rPr>
              <w:t xml:space="preserve"> </w:t>
            </w:r>
            <w:r w:rsidR="00630313">
              <w:rPr>
                <w:rFonts w:ascii="Times New Roman" w:hAnsi="Times New Roman" w:cs="Times New Roman"/>
                <w:kern w:val="2"/>
                <w:sz w:val="24"/>
                <w:szCs w:val="24"/>
                <w:lang w:eastAsia="hi-IN" w:bidi="hi-IN"/>
              </w:rPr>
              <w:t xml:space="preserve"> </w:t>
            </w:r>
            <w:r w:rsidR="00B72F27">
              <w:rPr>
                <w:rFonts w:ascii="Times New Roman" w:hAnsi="Times New Roman" w:cs="Times New Roman"/>
                <w:kern w:val="2"/>
                <w:sz w:val="24"/>
                <w:szCs w:val="24"/>
                <w:lang w:eastAsia="hi-IN" w:bidi="hi-IN"/>
              </w:rPr>
              <w:t>по (ГОСТ 9128-2013)</w:t>
            </w:r>
          </w:p>
          <w:p w:rsidR="00C4395D" w:rsidRDefault="00C4395D" w:rsidP="00C4395D">
            <w:pPr>
              <w:widowControl w:val="0"/>
              <w:snapToGrid w:val="0"/>
              <w:spacing w:after="0" w:line="240" w:lineRule="auto"/>
              <w:ind w:right="87"/>
              <w:jc w:val="both"/>
              <w:rPr>
                <w:rFonts w:ascii="Times New Roman" w:eastAsia="Lucida Sans Unicode" w:hAnsi="Times New Roman" w:cs="Times New Roman"/>
                <w:kern w:val="2"/>
                <w:sz w:val="24"/>
                <w:szCs w:val="24"/>
                <w:lang w:eastAsia="hi-IN" w:bidi="hi-IN"/>
              </w:rPr>
            </w:pPr>
            <w:r>
              <w:rPr>
                <w:rFonts w:ascii="Times New Roman" w:hAnsi="Times New Roman" w:cs="Times New Roman"/>
                <w:kern w:val="2"/>
                <w:sz w:val="24"/>
                <w:szCs w:val="24"/>
                <w:lang w:eastAsia="hi-IN" w:bidi="hi-IN"/>
              </w:rPr>
              <w:t>Содержание щебня св. 40</w:t>
            </w:r>
            <w:r>
              <w:rPr>
                <w:rFonts w:ascii="Times New Roman" w:eastAsia="Lucida Sans Unicode" w:hAnsi="Times New Roman" w:cs="Times New Roman"/>
                <w:kern w:val="2"/>
                <w:sz w:val="24"/>
                <w:szCs w:val="24"/>
                <w:lang w:eastAsia="hi-IN" w:bidi="hi-IN"/>
              </w:rPr>
              <w:t xml:space="preserve">% до 50% (неизменяемый показатель). </w:t>
            </w:r>
          </w:p>
          <w:p w:rsidR="00C4395D" w:rsidRDefault="00C4395D" w:rsidP="00C4395D">
            <w:pPr>
              <w:widowControl w:val="0"/>
              <w:snapToGrid w:val="0"/>
              <w:spacing w:after="0" w:line="240" w:lineRule="auto"/>
              <w:ind w:right="87"/>
              <w:jc w:val="both"/>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 xml:space="preserve">Наибольший размер минеральных зерен до 40 мм (неизменяемый показатель). </w:t>
            </w:r>
          </w:p>
          <w:p w:rsidR="00550B87" w:rsidRDefault="00C4395D" w:rsidP="00550B87">
            <w:pPr>
              <w:widowControl w:val="0"/>
              <w:snapToGrid w:val="0"/>
              <w:spacing w:after="0" w:line="240" w:lineRule="auto"/>
              <w:ind w:right="87"/>
              <w:jc w:val="both"/>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 xml:space="preserve">Предел прочности при сжатии: при </w:t>
            </w:r>
            <w:r>
              <w:rPr>
                <w:rFonts w:ascii="Times New Roman" w:eastAsia="Lucida Sans Unicode" w:hAnsi="Times New Roman" w:cs="Times New Roman"/>
                <w:kern w:val="2"/>
                <w:sz w:val="24"/>
                <w:szCs w:val="24"/>
                <w:lang w:val="en-US" w:eastAsia="hi-IN" w:bidi="hi-IN"/>
              </w:rPr>
              <w:t>t</w:t>
            </w:r>
            <w:r>
              <w:rPr>
                <w:rFonts w:ascii="Times New Roman" w:eastAsia="Lucida Sans Unicode" w:hAnsi="Times New Roman" w:cs="Times New Roman"/>
                <w:kern w:val="2"/>
                <w:sz w:val="24"/>
                <w:szCs w:val="24"/>
                <w:lang w:eastAsia="hi-IN" w:bidi="hi-IN"/>
              </w:rPr>
              <w:t xml:space="preserve"> 50</w:t>
            </w:r>
            <w:r>
              <w:rPr>
                <w:rFonts w:ascii="Cambria Math" w:eastAsia="Lucida Sans Unicode" w:hAnsi="Cambria Math" w:cs="Cambria Math"/>
                <w:kern w:val="2"/>
                <w:sz w:val="24"/>
                <w:szCs w:val="24"/>
                <w:lang w:eastAsia="hi-IN" w:bidi="hi-IN"/>
              </w:rPr>
              <w:t>⁰</w:t>
            </w:r>
            <w:r>
              <w:rPr>
                <w:rFonts w:ascii="Times New Roman" w:eastAsia="Lucida Sans Unicode" w:hAnsi="Times New Roman" w:cs="Times New Roman"/>
                <w:kern w:val="2"/>
                <w:sz w:val="24"/>
                <w:szCs w:val="24"/>
                <w:lang w:val="en-US" w:eastAsia="hi-IN" w:bidi="hi-IN"/>
              </w:rPr>
              <w:t>C</w:t>
            </w:r>
            <w:r>
              <w:rPr>
                <w:rFonts w:ascii="Times New Roman" w:eastAsia="Lucida Sans Unicode" w:hAnsi="Times New Roman" w:cs="Times New Roman"/>
                <w:kern w:val="2"/>
                <w:sz w:val="24"/>
                <w:szCs w:val="24"/>
                <w:lang w:eastAsia="hi-IN" w:bidi="hi-IN"/>
              </w:rPr>
              <w:t xml:space="preserve">, Мпа, не менее 0,5 (неизменяемый показатель); при </w:t>
            </w:r>
            <w:r>
              <w:rPr>
                <w:rFonts w:ascii="Times New Roman" w:eastAsia="Lucida Sans Unicode" w:hAnsi="Times New Roman" w:cs="Times New Roman"/>
                <w:kern w:val="2"/>
                <w:sz w:val="24"/>
                <w:szCs w:val="24"/>
                <w:lang w:val="en-US" w:eastAsia="hi-IN" w:bidi="hi-IN"/>
              </w:rPr>
              <w:t>t</w:t>
            </w:r>
            <w:r>
              <w:rPr>
                <w:rFonts w:ascii="Times New Roman" w:eastAsia="Lucida Sans Unicode" w:hAnsi="Times New Roman" w:cs="Times New Roman"/>
                <w:kern w:val="2"/>
                <w:sz w:val="24"/>
                <w:szCs w:val="24"/>
                <w:lang w:eastAsia="hi-IN" w:bidi="hi-IN"/>
              </w:rPr>
              <w:t xml:space="preserve"> 20</w:t>
            </w:r>
            <w:r>
              <w:rPr>
                <w:rFonts w:ascii="Cambria Math" w:eastAsia="Lucida Sans Unicode" w:hAnsi="Cambria Math" w:cs="Cambria Math"/>
                <w:kern w:val="2"/>
                <w:sz w:val="24"/>
                <w:szCs w:val="24"/>
                <w:lang w:eastAsia="hi-IN" w:bidi="hi-IN"/>
              </w:rPr>
              <w:t>⁰</w:t>
            </w:r>
            <w:r>
              <w:rPr>
                <w:rFonts w:ascii="Times New Roman" w:eastAsia="Lucida Sans Unicode" w:hAnsi="Times New Roman" w:cs="Times New Roman"/>
                <w:kern w:val="2"/>
                <w:sz w:val="24"/>
                <w:szCs w:val="24"/>
                <w:lang w:val="en-US" w:eastAsia="hi-IN" w:bidi="hi-IN"/>
              </w:rPr>
              <w:t>C</w:t>
            </w:r>
            <w:r>
              <w:rPr>
                <w:rFonts w:ascii="Times New Roman" w:eastAsia="Lucida Sans Unicode" w:hAnsi="Times New Roman" w:cs="Times New Roman"/>
                <w:kern w:val="2"/>
                <w:sz w:val="24"/>
                <w:szCs w:val="24"/>
                <w:lang w:eastAsia="hi-IN" w:bidi="hi-IN"/>
              </w:rPr>
              <w:t>, Мпа, не менее 2,2 (неизменяемый показатель</w:t>
            </w:r>
          </w:p>
          <w:p w:rsidR="00550B87" w:rsidRPr="004A333D" w:rsidRDefault="00550B87" w:rsidP="00550B87">
            <w:pPr>
              <w:widowControl w:val="0"/>
              <w:snapToGrid w:val="0"/>
              <w:spacing w:after="0" w:line="240" w:lineRule="auto"/>
              <w:ind w:right="87"/>
              <w:jc w:val="both"/>
              <w:rPr>
                <w:rFonts w:ascii="Times New Roman" w:eastAsia="Lucida Sans Unicode" w:hAnsi="Times New Roman" w:cs="Times New Roman"/>
                <w:color w:val="2D2D2D"/>
                <w:spacing w:val="2"/>
                <w:kern w:val="1"/>
                <w:sz w:val="24"/>
                <w:szCs w:val="24"/>
                <w:shd w:val="clear" w:color="auto" w:fill="FFFFFF"/>
                <w:lang w:eastAsia="hi-IN" w:bidi="hi-IN"/>
              </w:rPr>
            </w:pPr>
          </w:p>
        </w:tc>
      </w:tr>
      <w:tr w:rsidR="00630313" w:rsidRPr="004A333D" w:rsidTr="00550B87">
        <w:trPr>
          <w:trHeight w:val="750"/>
        </w:trPr>
        <w:tc>
          <w:tcPr>
            <w:tcW w:w="1024" w:type="dxa"/>
            <w:tcBorders>
              <w:top w:val="single" w:sz="4" w:space="0" w:color="auto"/>
              <w:left w:val="single" w:sz="4" w:space="0" w:color="auto"/>
              <w:bottom w:val="single" w:sz="4" w:space="0" w:color="auto"/>
              <w:right w:val="single" w:sz="4" w:space="0" w:color="auto"/>
            </w:tcBorders>
          </w:tcPr>
          <w:p w:rsidR="00630313" w:rsidRDefault="008208C8" w:rsidP="00EC2BB9">
            <w:pPr>
              <w:pStyle w:val="ac"/>
              <w:jc w:val="center"/>
              <w:rPr>
                <w:rFonts w:ascii="Times New Roman" w:hAnsi="Times New Roman" w:cs="Times New Roman"/>
                <w:sz w:val="24"/>
                <w:szCs w:val="24"/>
              </w:rPr>
            </w:pPr>
            <w:r>
              <w:rPr>
                <w:rFonts w:ascii="Times New Roman" w:hAnsi="Times New Roman" w:cs="Times New Roman"/>
                <w:sz w:val="24"/>
                <w:szCs w:val="24"/>
              </w:rPr>
              <w:t>48</w:t>
            </w:r>
          </w:p>
        </w:tc>
        <w:tc>
          <w:tcPr>
            <w:tcW w:w="9639" w:type="dxa"/>
            <w:tcBorders>
              <w:top w:val="single" w:sz="4" w:space="0" w:color="auto"/>
              <w:left w:val="single" w:sz="4" w:space="0" w:color="auto"/>
              <w:bottom w:val="single" w:sz="4" w:space="0" w:color="auto"/>
              <w:right w:val="single" w:sz="4" w:space="0" w:color="auto"/>
            </w:tcBorders>
          </w:tcPr>
          <w:p w:rsidR="00550B87" w:rsidRDefault="00630313" w:rsidP="00630313">
            <w:pPr>
              <w:widowControl w:val="0"/>
              <w:snapToGrid w:val="0"/>
              <w:spacing w:before="240" w:after="0" w:line="240" w:lineRule="auto"/>
              <w:ind w:right="87"/>
              <w:jc w:val="both"/>
              <w:rPr>
                <w:rFonts w:ascii="Times New Roman" w:hAnsi="Times New Roman" w:cs="Times New Roman"/>
                <w:sz w:val="24"/>
                <w:szCs w:val="24"/>
              </w:rPr>
            </w:pPr>
            <w:r>
              <w:rPr>
                <w:rFonts w:ascii="Times New Roman" w:hAnsi="Times New Roman" w:cs="Times New Roman"/>
                <w:sz w:val="24"/>
                <w:szCs w:val="24"/>
              </w:rPr>
              <w:t>Битум нефтяной дорожный жидкий по (ГОСТ 11955-82) Марка жидкого битума: медленногустеющие, класс не менее МГ 40/70, густеющие со средней скоростью, класс: не менее СГ 40/70</w:t>
            </w:r>
          </w:p>
        </w:tc>
      </w:tr>
      <w:tr w:rsidR="00630313" w:rsidRPr="004A333D" w:rsidTr="008104E8">
        <w:tc>
          <w:tcPr>
            <w:tcW w:w="1024" w:type="dxa"/>
            <w:tcBorders>
              <w:top w:val="single" w:sz="4" w:space="0" w:color="auto"/>
              <w:left w:val="single" w:sz="4" w:space="0" w:color="auto"/>
              <w:bottom w:val="single" w:sz="4" w:space="0" w:color="auto"/>
              <w:right w:val="single" w:sz="4" w:space="0" w:color="auto"/>
            </w:tcBorders>
          </w:tcPr>
          <w:p w:rsidR="00630313" w:rsidRDefault="008208C8" w:rsidP="00EC2BB9">
            <w:pPr>
              <w:pStyle w:val="ac"/>
              <w:jc w:val="center"/>
              <w:rPr>
                <w:rFonts w:ascii="Times New Roman" w:hAnsi="Times New Roman" w:cs="Times New Roman"/>
                <w:sz w:val="24"/>
                <w:szCs w:val="24"/>
              </w:rPr>
            </w:pPr>
            <w:r>
              <w:rPr>
                <w:rFonts w:ascii="Times New Roman" w:hAnsi="Times New Roman" w:cs="Times New Roman"/>
                <w:sz w:val="24"/>
                <w:szCs w:val="24"/>
              </w:rPr>
              <w:t>49</w:t>
            </w:r>
          </w:p>
        </w:tc>
        <w:tc>
          <w:tcPr>
            <w:tcW w:w="9639" w:type="dxa"/>
            <w:tcBorders>
              <w:top w:val="single" w:sz="4" w:space="0" w:color="auto"/>
              <w:left w:val="single" w:sz="4" w:space="0" w:color="auto"/>
              <w:bottom w:val="single" w:sz="4" w:space="0" w:color="auto"/>
              <w:right w:val="single" w:sz="4" w:space="0" w:color="auto"/>
            </w:tcBorders>
          </w:tcPr>
          <w:p w:rsidR="00630313" w:rsidRDefault="00630313" w:rsidP="00630313">
            <w:pPr>
              <w:widowControl w:val="0"/>
              <w:snapToGrid w:val="0"/>
              <w:spacing w:before="240" w:after="0" w:line="240" w:lineRule="auto"/>
              <w:ind w:right="87"/>
              <w:jc w:val="both"/>
              <w:rPr>
                <w:rFonts w:ascii="Times New Roman" w:hAnsi="Times New Roman" w:cs="Times New Roman"/>
                <w:sz w:val="24"/>
                <w:szCs w:val="24"/>
              </w:rPr>
            </w:pPr>
            <w:r>
              <w:rPr>
                <w:rFonts w:ascii="Times New Roman" w:hAnsi="Times New Roman" w:cs="Times New Roman"/>
                <w:sz w:val="24"/>
                <w:szCs w:val="24"/>
              </w:rPr>
              <w:t>Битум нефтяной дорожный вязкий (по ГОСТ 22245-90). Марка вязкого битума: класс вязкости БНД 90/130</w:t>
            </w:r>
          </w:p>
        </w:tc>
      </w:tr>
      <w:tr w:rsidR="006E2214" w:rsidRPr="004A333D" w:rsidTr="008104E8">
        <w:trPr>
          <w:trHeight w:val="1751"/>
        </w:trPr>
        <w:tc>
          <w:tcPr>
            <w:tcW w:w="1024" w:type="dxa"/>
            <w:tcBorders>
              <w:top w:val="single" w:sz="4" w:space="0" w:color="auto"/>
              <w:left w:val="single" w:sz="4" w:space="0" w:color="auto"/>
              <w:bottom w:val="single" w:sz="4" w:space="0" w:color="auto"/>
              <w:right w:val="single" w:sz="4" w:space="0" w:color="auto"/>
            </w:tcBorders>
          </w:tcPr>
          <w:p w:rsidR="006E2214" w:rsidRDefault="006E2214" w:rsidP="00EC2BB9">
            <w:pPr>
              <w:pStyle w:val="ac"/>
              <w:jc w:val="center"/>
              <w:rPr>
                <w:rFonts w:ascii="Times New Roman" w:hAnsi="Times New Roman" w:cs="Times New Roman"/>
                <w:sz w:val="24"/>
                <w:szCs w:val="24"/>
              </w:rPr>
            </w:pPr>
            <w:r>
              <w:rPr>
                <w:rFonts w:ascii="Times New Roman" w:hAnsi="Times New Roman" w:cs="Times New Roman"/>
                <w:sz w:val="24"/>
                <w:szCs w:val="24"/>
              </w:rPr>
              <w:t>5</w:t>
            </w:r>
            <w:r w:rsidR="008208C8">
              <w:rPr>
                <w:rFonts w:ascii="Times New Roman" w:hAnsi="Times New Roman" w:cs="Times New Roman"/>
                <w:sz w:val="24"/>
                <w:szCs w:val="24"/>
              </w:rPr>
              <w:t>0</w:t>
            </w:r>
          </w:p>
        </w:tc>
        <w:tc>
          <w:tcPr>
            <w:tcW w:w="9639" w:type="dxa"/>
            <w:tcBorders>
              <w:top w:val="single" w:sz="4" w:space="0" w:color="auto"/>
              <w:left w:val="single" w:sz="4" w:space="0" w:color="auto"/>
              <w:bottom w:val="single" w:sz="4" w:space="0" w:color="auto"/>
              <w:right w:val="single" w:sz="4" w:space="0" w:color="auto"/>
            </w:tcBorders>
          </w:tcPr>
          <w:p w:rsidR="006E2214" w:rsidRPr="006E2214" w:rsidRDefault="006E2214" w:rsidP="00935B01">
            <w:pPr>
              <w:widowControl w:val="0"/>
              <w:snapToGrid w:val="0"/>
              <w:spacing w:after="0" w:line="240" w:lineRule="auto"/>
              <w:ind w:right="87"/>
              <w:jc w:val="both"/>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Плитка тротуарная тактильная (тактильный наземный указатель).</w:t>
            </w:r>
            <w:r w:rsidR="00B72F27">
              <w:rPr>
                <w:rFonts w:ascii="Times New Roman" w:eastAsia="Lucida Sans Unicode" w:hAnsi="Times New Roman" w:cs="Times New Roman"/>
                <w:kern w:val="1"/>
                <w:sz w:val="24"/>
                <w:szCs w:val="24"/>
                <w:lang w:eastAsia="hi-IN" w:bidi="hi-IN"/>
              </w:rPr>
              <w:t xml:space="preserve">по </w:t>
            </w:r>
            <w:r w:rsidR="00363B28">
              <w:rPr>
                <w:rFonts w:ascii="Times New Roman" w:eastAsia="Lucida Sans Unicode" w:hAnsi="Times New Roman" w:cs="Times New Roman"/>
                <w:kern w:val="1"/>
                <w:sz w:val="24"/>
                <w:szCs w:val="24"/>
                <w:lang w:eastAsia="hi-IN" w:bidi="hi-IN"/>
              </w:rPr>
              <w:t>ГОСТ Р 52875-2007</w:t>
            </w:r>
            <w:r>
              <w:rPr>
                <w:rFonts w:ascii="Times New Roman" w:eastAsia="Lucida Sans Unicode" w:hAnsi="Times New Roman" w:cs="Times New Roman"/>
                <w:kern w:val="1"/>
                <w:sz w:val="24"/>
                <w:szCs w:val="24"/>
                <w:lang w:eastAsia="hi-IN" w:bidi="hi-IN"/>
              </w:rPr>
              <w:t xml:space="preserve"> </w:t>
            </w:r>
            <w:r w:rsidRPr="006E2214">
              <w:rPr>
                <w:rFonts w:ascii="Times New Roman" w:eastAsia="Lucida Sans Unicode" w:hAnsi="Times New Roman" w:cs="Times New Roman"/>
                <w:kern w:val="1"/>
                <w:sz w:val="24"/>
                <w:szCs w:val="24"/>
                <w:lang w:eastAsia="hi-IN" w:bidi="hi-IN"/>
              </w:rPr>
              <w:t xml:space="preserve">Бетонный, </w:t>
            </w:r>
            <w:r w:rsidRPr="00093436">
              <w:rPr>
                <w:rFonts w:ascii="Times New Roman" w:eastAsia="Lucida Sans Unicode" w:hAnsi="Times New Roman" w:cs="Times New Roman"/>
                <w:kern w:val="1"/>
                <w:lang w:eastAsia="hi-IN" w:bidi="hi-IN"/>
              </w:rPr>
              <w:t xml:space="preserve">с </w:t>
            </w:r>
            <w:r w:rsidRPr="006E2214">
              <w:rPr>
                <w:rFonts w:ascii="Times New Roman" w:eastAsia="Lucida Sans Unicode" w:hAnsi="Times New Roman" w:cs="Times New Roman"/>
                <w:kern w:val="1"/>
                <w:sz w:val="24"/>
                <w:szCs w:val="24"/>
                <w:lang w:eastAsia="hi-IN" w:bidi="hi-IN"/>
              </w:rPr>
              <w:t>конусообразными рифами</w:t>
            </w:r>
            <w:r>
              <w:rPr>
                <w:rFonts w:ascii="Times New Roman" w:eastAsia="Lucida Sans Unicode" w:hAnsi="Times New Roman" w:cs="Times New Roman"/>
                <w:kern w:val="1"/>
                <w:sz w:val="24"/>
                <w:szCs w:val="24"/>
                <w:lang w:eastAsia="hi-IN" w:bidi="hi-IN"/>
              </w:rPr>
              <w:t>.</w:t>
            </w:r>
            <w:r w:rsidRPr="006E2214">
              <w:rPr>
                <w:rFonts w:ascii="Times New Roman" w:eastAsia="Lucida Sans Unicode" w:hAnsi="Times New Roman" w:cs="Times New Roman"/>
                <w:kern w:val="1"/>
                <w:sz w:val="24"/>
                <w:szCs w:val="24"/>
                <w:lang w:eastAsia="hi-IN" w:bidi="hi-IN"/>
              </w:rPr>
              <w:t xml:space="preserve"> Размером 500 мм х 500 мм х 50 мм.</w:t>
            </w:r>
          </w:p>
          <w:p w:rsidR="006E2214" w:rsidRPr="006E2214" w:rsidRDefault="006E2214" w:rsidP="00935B01">
            <w:pPr>
              <w:widowControl w:val="0"/>
              <w:snapToGrid w:val="0"/>
              <w:spacing w:after="0" w:line="240" w:lineRule="auto"/>
              <w:ind w:right="87"/>
              <w:jc w:val="both"/>
              <w:rPr>
                <w:rFonts w:ascii="Times New Roman" w:eastAsia="Lucida Sans Unicode" w:hAnsi="Times New Roman" w:cs="Times New Roman"/>
                <w:kern w:val="1"/>
                <w:sz w:val="24"/>
                <w:szCs w:val="24"/>
                <w:lang w:eastAsia="hi-IN" w:bidi="hi-IN"/>
              </w:rPr>
            </w:pPr>
            <w:r w:rsidRPr="006E2214">
              <w:rPr>
                <w:rFonts w:ascii="Times New Roman" w:eastAsia="Lucida Sans Unicode" w:hAnsi="Times New Roman" w:cs="Times New Roman"/>
                <w:kern w:val="1"/>
                <w:sz w:val="24"/>
                <w:szCs w:val="24"/>
                <w:lang w:eastAsia="hi-IN" w:bidi="hi-IN"/>
              </w:rPr>
              <w:t>Цвет желтый.</w:t>
            </w:r>
            <w:r w:rsidRPr="006E2214">
              <w:rPr>
                <w:rFonts w:ascii="Times New Roman" w:eastAsia="Lucida Sans Unicode" w:hAnsi="Times New Roman" w:cs="Times New Roman"/>
                <w:bCs/>
                <w:sz w:val="24"/>
                <w:szCs w:val="24"/>
                <w:lang w:eastAsia="ru-RU"/>
              </w:rPr>
              <w:t xml:space="preserve"> </w:t>
            </w:r>
            <w:r w:rsidRPr="006E2214">
              <w:rPr>
                <w:rFonts w:ascii="Times New Roman" w:eastAsia="Lucida Sans Unicode" w:hAnsi="Times New Roman" w:cs="Times New Roman"/>
                <w:kern w:val="1"/>
                <w:sz w:val="24"/>
                <w:szCs w:val="24"/>
                <w:lang w:eastAsia="hi-IN" w:bidi="hi-IN"/>
              </w:rPr>
              <w:t xml:space="preserve"> </w:t>
            </w:r>
          </w:p>
          <w:p w:rsidR="006E2214" w:rsidRPr="006E2214" w:rsidRDefault="006E2214" w:rsidP="00935B01">
            <w:pPr>
              <w:widowControl w:val="0"/>
              <w:snapToGrid w:val="0"/>
              <w:spacing w:after="0" w:line="240" w:lineRule="auto"/>
              <w:ind w:right="87"/>
              <w:jc w:val="both"/>
              <w:rPr>
                <w:rFonts w:ascii="Times New Roman" w:eastAsia="Lucida Sans Unicode" w:hAnsi="Times New Roman" w:cs="Times New Roman"/>
                <w:kern w:val="1"/>
                <w:sz w:val="24"/>
                <w:szCs w:val="24"/>
                <w:lang w:eastAsia="hi-IN" w:bidi="hi-IN"/>
              </w:rPr>
            </w:pPr>
            <w:r w:rsidRPr="006E2214">
              <w:rPr>
                <w:rFonts w:ascii="Times New Roman" w:eastAsia="Lucida Sans Unicode" w:hAnsi="Times New Roman" w:cs="Times New Roman"/>
                <w:kern w:val="1"/>
                <w:sz w:val="24"/>
                <w:szCs w:val="24"/>
                <w:lang w:eastAsia="hi-IN" w:bidi="hi-IN"/>
              </w:rPr>
              <w:t xml:space="preserve">Класс бетона </w:t>
            </w:r>
            <w:r w:rsidRPr="006E2214">
              <w:rPr>
                <w:rFonts w:ascii="Times New Roman" w:eastAsia="Lucida Sans Unicode" w:hAnsi="Times New Roman" w:cs="Times New Roman"/>
                <w:color w:val="000000"/>
                <w:kern w:val="1"/>
                <w:sz w:val="24"/>
                <w:szCs w:val="24"/>
                <w:lang w:eastAsia="hi-IN" w:bidi="hi-IN"/>
              </w:rPr>
              <w:t xml:space="preserve">по прочности на сжатие </w:t>
            </w:r>
            <w:r w:rsidRPr="006E2214">
              <w:rPr>
                <w:rFonts w:ascii="Times New Roman" w:eastAsia="Lucida Sans Unicode" w:hAnsi="Times New Roman" w:cs="Times New Roman"/>
                <w:kern w:val="1"/>
                <w:sz w:val="24"/>
                <w:szCs w:val="24"/>
                <w:lang w:eastAsia="hi-IN" w:bidi="hi-IN"/>
              </w:rPr>
              <w:t xml:space="preserve">В30. </w:t>
            </w:r>
          </w:p>
          <w:p w:rsidR="006E2214" w:rsidRPr="006E2214" w:rsidRDefault="006E2214" w:rsidP="00935B01">
            <w:pPr>
              <w:widowControl w:val="0"/>
              <w:snapToGrid w:val="0"/>
              <w:spacing w:after="0" w:line="240" w:lineRule="auto"/>
              <w:ind w:right="87"/>
              <w:jc w:val="both"/>
              <w:rPr>
                <w:rFonts w:ascii="Times New Roman" w:eastAsia="Lucida Sans Unicode" w:hAnsi="Times New Roman" w:cs="Times New Roman"/>
                <w:kern w:val="1"/>
                <w:sz w:val="24"/>
                <w:szCs w:val="24"/>
                <w:lang w:eastAsia="hi-IN" w:bidi="hi-IN"/>
              </w:rPr>
            </w:pPr>
            <w:r w:rsidRPr="006E2214">
              <w:rPr>
                <w:rFonts w:ascii="Times New Roman" w:eastAsia="Lucida Sans Unicode" w:hAnsi="Times New Roman" w:cs="Times New Roman"/>
                <w:kern w:val="1"/>
                <w:sz w:val="24"/>
                <w:szCs w:val="24"/>
                <w:lang w:eastAsia="hi-IN" w:bidi="hi-IN"/>
              </w:rPr>
              <w:t xml:space="preserve">Водопоглощение не должно превышать по массе, % 5 (неизменяемый показатель). </w:t>
            </w:r>
          </w:p>
          <w:p w:rsidR="006E2214" w:rsidRPr="0012005F" w:rsidRDefault="006E2214" w:rsidP="0012005F">
            <w:pPr>
              <w:widowControl w:val="0"/>
              <w:snapToGrid w:val="0"/>
              <w:spacing w:after="0" w:line="240" w:lineRule="auto"/>
              <w:ind w:right="87"/>
              <w:jc w:val="both"/>
              <w:rPr>
                <w:rFonts w:ascii="Times New Roman" w:eastAsia="Lucida Sans Unicode" w:hAnsi="Times New Roman" w:cs="Times New Roman"/>
                <w:kern w:val="1"/>
                <w:sz w:val="24"/>
                <w:szCs w:val="24"/>
                <w:lang w:eastAsia="hi-IN" w:bidi="hi-IN"/>
              </w:rPr>
            </w:pPr>
            <w:r w:rsidRPr="006E2214">
              <w:rPr>
                <w:rFonts w:ascii="Times New Roman" w:eastAsia="Lucida Sans Unicode" w:hAnsi="Times New Roman" w:cs="Times New Roman"/>
                <w:kern w:val="1"/>
                <w:sz w:val="24"/>
                <w:szCs w:val="24"/>
                <w:lang w:eastAsia="hi-IN" w:bidi="hi-IN"/>
              </w:rPr>
              <w:t xml:space="preserve">Морозостойкость F200. </w:t>
            </w:r>
          </w:p>
        </w:tc>
      </w:tr>
    </w:tbl>
    <w:p w:rsidR="009F5B8B" w:rsidRPr="004A333D" w:rsidRDefault="009F5B8B" w:rsidP="00971C6D">
      <w:pPr>
        <w:pStyle w:val="ac"/>
        <w:spacing w:line="240" w:lineRule="atLeast"/>
        <w:ind w:left="284"/>
        <w:jc w:val="both"/>
        <w:rPr>
          <w:rFonts w:ascii="Times New Roman" w:hAnsi="Times New Roman" w:cs="Times New Roman"/>
          <w:sz w:val="24"/>
          <w:szCs w:val="24"/>
        </w:rPr>
      </w:pPr>
    </w:p>
    <w:p w:rsidR="00512CFA" w:rsidRPr="004A333D" w:rsidRDefault="00512CFA" w:rsidP="00DE6561">
      <w:pPr>
        <w:pStyle w:val="ac"/>
        <w:spacing w:line="240" w:lineRule="atLeast"/>
        <w:ind w:left="284" w:firstLine="424"/>
        <w:jc w:val="both"/>
        <w:rPr>
          <w:rFonts w:ascii="Times New Roman" w:hAnsi="Times New Roman" w:cs="Times New Roman"/>
          <w:sz w:val="24"/>
          <w:szCs w:val="24"/>
        </w:rPr>
      </w:pPr>
      <w:r w:rsidRPr="004A333D">
        <w:rPr>
          <w:rFonts w:ascii="Times New Roman" w:hAnsi="Times New Roman" w:cs="Times New Roman"/>
          <w:sz w:val="24"/>
          <w:szCs w:val="24"/>
        </w:rPr>
        <w:t xml:space="preserve">1. В рамках </w:t>
      </w:r>
      <w:r w:rsidR="00F45920" w:rsidRPr="004A333D">
        <w:rPr>
          <w:rFonts w:ascii="Times New Roman" w:hAnsi="Times New Roman" w:cs="Times New Roman"/>
          <w:sz w:val="24"/>
          <w:szCs w:val="24"/>
        </w:rPr>
        <w:t>муниципальной</w:t>
      </w:r>
      <w:r w:rsidR="00A7788B" w:rsidRPr="004A333D">
        <w:rPr>
          <w:rFonts w:ascii="Times New Roman" w:hAnsi="Times New Roman" w:cs="Times New Roman"/>
          <w:sz w:val="24"/>
          <w:szCs w:val="24"/>
        </w:rPr>
        <w:t xml:space="preserve"> </w:t>
      </w:r>
      <w:r w:rsidRPr="004A333D">
        <w:rPr>
          <w:rFonts w:ascii="Times New Roman" w:hAnsi="Times New Roman" w:cs="Times New Roman"/>
          <w:sz w:val="24"/>
          <w:szCs w:val="24"/>
        </w:rPr>
        <w:t>программы "</w:t>
      </w:r>
      <w:r w:rsidR="00FD50F0" w:rsidRPr="004A333D">
        <w:rPr>
          <w:rFonts w:ascii="Times New Roman" w:hAnsi="Times New Roman" w:cs="Times New Roman"/>
          <w:sz w:val="24"/>
          <w:szCs w:val="24"/>
        </w:rPr>
        <w:t xml:space="preserve"> </w:t>
      </w:r>
      <w:r w:rsidR="003928A0">
        <w:rPr>
          <w:rFonts w:ascii="Times New Roman" w:hAnsi="Times New Roman" w:cs="Times New Roman"/>
          <w:sz w:val="24"/>
          <w:szCs w:val="24"/>
        </w:rPr>
        <w:t>Формирование современной городской среды</w:t>
      </w:r>
      <w:r w:rsidR="008F4DC7" w:rsidRPr="004A333D">
        <w:rPr>
          <w:rFonts w:ascii="Times New Roman" w:hAnsi="Times New Roman" w:cs="Times New Roman"/>
          <w:sz w:val="24"/>
          <w:szCs w:val="24"/>
        </w:rPr>
        <w:t xml:space="preserve"> </w:t>
      </w:r>
      <w:r w:rsidR="00FD50F0" w:rsidRPr="004A333D">
        <w:rPr>
          <w:rFonts w:ascii="Times New Roman" w:hAnsi="Times New Roman" w:cs="Times New Roman"/>
          <w:sz w:val="24"/>
          <w:szCs w:val="24"/>
        </w:rPr>
        <w:t xml:space="preserve">городского округа «Город Калининград </w:t>
      </w:r>
      <w:r w:rsidRPr="004A333D">
        <w:rPr>
          <w:rFonts w:ascii="Times New Roman" w:hAnsi="Times New Roman" w:cs="Times New Roman"/>
          <w:sz w:val="24"/>
          <w:szCs w:val="24"/>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
    <w:p w:rsidR="00512CFA" w:rsidRPr="004A333D" w:rsidRDefault="00512CFA" w:rsidP="00DE6561">
      <w:pPr>
        <w:pStyle w:val="ac"/>
        <w:spacing w:line="240" w:lineRule="atLeast"/>
        <w:ind w:left="284" w:firstLine="424"/>
        <w:jc w:val="both"/>
        <w:rPr>
          <w:rFonts w:ascii="Times New Roman" w:hAnsi="Times New Roman" w:cs="Times New Roman"/>
          <w:sz w:val="24"/>
          <w:szCs w:val="24"/>
        </w:rPr>
      </w:pPr>
      <w:r w:rsidRPr="004A333D">
        <w:rPr>
          <w:rFonts w:ascii="Times New Roman" w:hAnsi="Times New Roman" w:cs="Times New Roman"/>
          <w:sz w:val="24"/>
          <w:szCs w:val="24"/>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r w:rsidR="00151604" w:rsidRPr="004A333D">
        <w:rPr>
          <w:rFonts w:ascii="Times New Roman" w:hAnsi="Times New Roman" w:cs="Times New Roman"/>
          <w:sz w:val="24"/>
          <w:szCs w:val="24"/>
        </w:rPr>
        <w:t>дождеприёмных</w:t>
      </w:r>
      <w:r w:rsidRPr="004A333D">
        <w:rPr>
          <w:rFonts w:ascii="Times New Roman" w:hAnsi="Times New Roman" w:cs="Times New Roman"/>
          <w:sz w:val="24"/>
          <w:szCs w:val="24"/>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4A333D" w:rsidRDefault="00512CFA" w:rsidP="00DE6561">
      <w:pPr>
        <w:pStyle w:val="ac"/>
        <w:spacing w:line="240" w:lineRule="atLeast"/>
        <w:ind w:left="284" w:firstLine="424"/>
        <w:jc w:val="both"/>
        <w:rPr>
          <w:rFonts w:ascii="Times New Roman" w:hAnsi="Times New Roman" w:cs="Times New Roman"/>
          <w:sz w:val="24"/>
          <w:szCs w:val="24"/>
        </w:rPr>
      </w:pPr>
      <w:r w:rsidRPr="004A333D">
        <w:rPr>
          <w:rFonts w:ascii="Times New Roman" w:hAnsi="Times New Roman" w:cs="Times New Roman"/>
          <w:sz w:val="24"/>
          <w:szCs w:val="24"/>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4A333D" w:rsidRDefault="00512CFA" w:rsidP="00971C6D">
      <w:pPr>
        <w:pStyle w:val="ac"/>
        <w:spacing w:line="240" w:lineRule="atLeast"/>
        <w:ind w:left="284"/>
        <w:jc w:val="both"/>
        <w:rPr>
          <w:rFonts w:ascii="Times New Roman" w:hAnsi="Times New Roman" w:cs="Times New Roman"/>
          <w:sz w:val="24"/>
          <w:szCs w:val="24"/>
        </w:rPr>
      </w:pPr>
      <w:r w:rsidRPr="004A333D">
        <w:rPr>
          <w:rFonts w:ascii="Times New Roman" w:hAnsi="Times New Roman" w:cs="Times New Roman"/>
          <w:sz w:val="24"/>
          <w:szCs w:val="24"/>
        </w:rPr>
        <w:t xml:space="preserve">- пункт 3, СНиП III-K.2-67 "Озеленение"; </w:t>
      </w:r>
    </w:p>
    <w:p w:rsidR="0041293C" w:rsidRPr="004A333D" w:rsidRDefault="00512CFA" w:rsidP="0041293C">
      <w:pPr>
        <w:pStyle w:val="ac"/>
        <w:spacing w:line="240" w:lineRule="atLeast"/>
        <w:ind w:left="284"/>
        <w:jc w:val="both"/>
        <w:rPr>
          <w:rFonts w:ascii="Times New Roman" w:hAnsi="Times New Roman" w:cs="Times New Roman"/>
          <w:sz w:val="24"/>
          <w:szCs w:val="24"/>
        </w:rPr>
      </w:pPr>
      <w:r w:rsidRPr="004A333D">
        <w:rPr>
          <w:rFonts w:ascii="Times New Roman" w:hAnsi="Times New Roman" w:cs="Times New Roman"/>
          <w:sz w:val="24"/>
          <w:szCs w:val="24"/>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550B87" w:rsidRDefault="00CC6369" w:rsidP="0039024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550B87" w:rsidRDefault="00550B87" w:rsidP="0039024E">
      <w:pPr>
        <w:spacing w:after="0" w:line="240" w:lineRule="auto"/>
        <w:jc w:val="center"/>
        <w:rPr>
          <w:rFonts w:ascii="Times New Roman" w:hAnsi="Times New Roman" w:cs="Times New Roman"/>
          <w:b/>
          <w:sz w:val="24"/>
          <w:szCs w:val="24"/>
        </w:rPr>
      </w:pPr>
    </w:p>
    <w:p w:rsidR="002F157E" w:rsidRDefault="002F157E" w:rsidP="0039024E">
      <w:pPr>
        <w:spacing w:after="0" w:line="240" w:lineRule="auto"/>
        <w:jc w:val="center"/>
        <w:rPr>
          <w:rFonts w:ascii="Times New Roman" w:hAnsi="Times New Roman" w:cs="Times New Roman"/>
          <w:b/>
          <w:sz w:val="24"/>
          <w:szCs w:val="24"/>
        </w:rPr>
      </w:pPr>
    </w:p>
    <w:p w:rsidR="002F157E" w:rsidRDefault="002F157E" w:rsidP="0039024E">
      <w:pPr>
        <w:spacing w:after="0" w:line="240" w:lineRule="auto"/>
        <w:jc w:val="center"/>
        <w:rPr>
          <w:rFonts w:ascii="Times New Roman" w:hAnsi="Times New Roman" w:cs="Times New Roman"/>
          <w:b/>
          <w:sz w:val="24"/>
          <w:szCs w:val="24"/>
        </w:rPr>
      </w:pPr>
    </w:p>
    <w:p w:rsidR="0039024E" w:rsidRPr="004A333D" w:rsidRDefault="00A7788B" w:rsidP="0039024E">
      <w:pPr>
        <w:spacing w:after="0" w:line="240" w:lineRule="auto"/>
        <w:jc w:val="center"/>
        <w:rPr>
          <w:rFonts w:ascii="Times New Roman" w:hAnsi="Times New Roman" w:cs="Times New Roman"/>
          <w:b/>
          <w:sz w:val="24"/>
          <w:szCs w:val="24"/>
        </w:rPr>
      </w:pPr>
      <w:r w:rsidRPr="004A333D">
        <w:rPr>
          <w:rFonts w:ascii="Times New Roman" w:hAnsi="Times New Roman" w:cs="Times New Roman"/>
          <w:b/>
          <w:sz w:val="24"/>
          <w:szCs w:val="24"/>
        </w:rPr>
        <w:lastRenderedPageBreak/>
        <w:t>4</w:t>
      </w:r>
      <w:r w:rsidR="0039024E" w:rsidRPr="004A333D">
        <w:rPr>
          <w:rFonts w:ascii="Times New Roman" w:hAnsi="Times New Roman" w:cs="Times New Roman"/>
          <w:b/>
          <w:sz w:val="24"/>
          <w:szCs w:val="24"/>
        </w:rPr>
        <w:t>. Качество работ:</w:t>
      </w:r>
    </w:p>
    <w:p w:rsidR="0039024E" w:rsidRPr="004A333D" w:rsidRDefault="0039024E" w:rsidP="0039024E">
      <w:pPr>
        <w:spacing w:after="0" w:line="240" w:lineRule="auto"/>
        <w:ind w:firstLine="708"/>
        <w:jc w:val="both"/>
        <w:rPr>
          <w:rFonts w:ascii="Times New Roman" w:hAnsi="Times New Roman" w:cs="Times New Roman"/>
          <w:sz w:val="24"/>
          <w:szCs w:val="24"/>
        </w:rPr>
      </w:pPr>
    </w:p>
    <w:p w:rsidR="0039024E" w:rsidRPr="004A333D" w:rsidRDefault="0039024E" w:rsidP="00DE6561">
      <w:pPr>
        <w:spacing w:after="0" w:line="240" w:lineRule="auto"/>
        <w:ind w:firstLine="708"/>
        <w:jc w:val="both"/>
        <w:rPr>
          <w:rFonts w:ascii="Times New Roman" w:hAnsi="Times New Roman" w:cs="Times New Roman"/>
          <w:sz w:val="24"/>
          <w:szCs w:val="24"/>
        </w:rPr>
      </w:pPr>
      <w:r w:rsidRPr="004A333D">
        <w:rPr>
          <w:rFonts w:ascii="Times New Roman" w:hAnsi="Times New Roman" w:cs="Times New Roman"/>
          <w:sz w:val="24"/>
          <w:szCs w:val="24"/>
        </w:rPr>
        <w:t>1. Срок предоставления гарантий качеств - не менее 5 лет.</w:t>
      </w:r>
    </w:p>
    <w:p w:rsidR="0039024E" w:rsidRPr="004A333D" w:rsidRDefault="0039024E" w:rsidP="00DE6561">
      <w:pPr>
        <w:spacing w:after="0" w:line="240" w:lineRule="auto"/>
        <w:ind w:firstLine="708"/>
        <w:jc w:val="both"/>
        <w:rPr>
          <w:rFonts w:ascii="Times New Roman" w:hAnsi="Times New Roman" w:cs="Times New Roman"/>
          <w:sz w:val="24"/>
          <w:szCs w:val="24"/>
        </w:rPr>
      </w:pPr>
      <w:r w:rsidRPr="004A333D">
        <w:rPr>
          <w:rFonts w:ascii="Times New Roman" w:hAnsi="Times New Roman" w:cs="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39024E" w:rsidRPr="004A333D" w:rsidRDefault="0039024E" w:rsidP="00DE6561">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4A333D">
        <w:rPr>
          <w:rFonts w:ascii="Times New Roman" w:hAnsi="Times New Roman" w:cs="Times New Roman"/>
          <w:sz w:val="24"/>
          <w:szCs w:val="24"/>
        </w:rPr>
        <w:t>3. Уборка территории объекта от строительного мусора ежедневно. Вывоз строительного мусора осуществлять на полигон ТБО в п. Ельняки, Гвардейского района</w:t>
      </w:r>
      <w:r w:rsidR="008F4DC7" w:rsidRPr="004A333D">
        <w:rPr>
          <w:rFonts w:ascii="Times New Roman" w:hAnsi="Times New Roman" w:cs="Times New Roman"/>
          <w:sz w:val="24"/>
          <w:szCs w:val="24"/>
        </w:rPr>
        <w:t xml:space="preserve"> на расстояние до 40 км.</w:t>
      </w:r>
      <w:r w:rsidRPr="004A333D">
        <w:rPr>
          <w:rFonts w:ascii="Times New Roman" w:hAnsi="Times New Roman" w:cs="Times New Roman"/>
          <w:sz w:val="24"/>
          <w:szCs w:val="24"/>
        </w:rPr>
        <w:t xml:space="preserve">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27640F" w:rsidRPr="004A333D" w:rsidRDefault="0039024E" w:rsidP="00DE6561">
      <w:pPr>
        <w:spacing w:after="0" w:line="240" w:lineRule="auto"/>
        <w:ind w:firstLine="708"/>
        <w:jc w:val="both"/>
        <w:rPr>
          <w:rFonts w:ascii="Times New Roman" w:hAnsi="Times New Roman" w:cs="Times New Roman"/>
          <w:sz w:val="24"/>
          <w:szCs w:val="24"/>
        </w:rPr>
      </w:pPr>
      <w:r w:rsidRPr="004A333D">
        <w:rPr>
          <w:rFonts w:ascii="Times New Roman" w:hAnsi="Times New Roman" w:cs="Times New Roman"/>
          <w:sz w:val="24"/>
          <w:szCs w:val="24"/>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27640F" w:rsidRPr="004A333D" w:rsidRDefault="0027640F" w:rsidP="0027640F">
      <w:pPr>
        <w:spacing w:after="0" w:line="240" w:lineRule="auto"/>
        <w:jc w:val="both"/>
        <w:rPr>
          <w:rFonts w:ascii="Times New Roman" w:hAnsi="Times New Roman" w:cs="Times New Roman"/>
          <w:b/>
          <w:bCs/>
          <w:color w:val="000000"/>
          <w:sz w:val="24"/>
          <w:szCs w:val="24"/>
          <w:lang w:eastAsia="ru-RU"/>
        </w:rPr>
      </w:pPr>
      <w:r w:rsidRPr="004A333D">
        <w:rPr>
          <w:rFonts w:ascii="Times New Roman" w:hAnsi="Times New Roman" w:cs="Times New Roman"/>
          <w:b/>
          <w:bCs/>
          <w:color w:val="000000"/>
          <w:sz w:val="24"/>
          <w:szCs w:val="24"/>
          <w:lang w:eastAsia="ru-RU"/>
        </w:rPr>
        <w:t xml:space="preserve">                                   </w:t>
      </w:r>
    </w:p>
    <w:p w:rsidR="00550B87" w:rsidRDefault="00550B87" w:rsidP="005F56DA">
      <w:pPr>
        <w:spacing w:after="0" w:line="240" w:lineRule="auto"/>
        <w:jc w:val="center"/>
        <w:rPr>
          <w:rFonts w:ascii="Times New Roman" w:hAnsi="Times New Roman" w:cs="Times New Roman"/>
          <w:b/>
          <w:bCs/>
          <w:color w:val="000000"/>
          <w:sz w:val="24"/>
          <w:szCs w:val="24"/>
          <w:lang w:eastAsia="ru-RU"/>
        </w:rPr>
      </w:pPr>
    </w:p>
    <w:p w:rsidR="007E35DE" w:rsidRPr="004A333D" w:rsidRDefault="00A7788B" w:rsidP="005F56DA">
      <w:pPr>
        <w:spacing w:after="0" w:line="240" w:lineRule="auto"/>
        <w:jc w:val="center"/>
        <w:rPr>
          <w:rFonts w:ascii="Times New Roman" w:hAnsi="Times New Roman" w:cs="Times New Roman"/>
          <w:sz w:val="24"/>
          <w:szCs w:val="24"/>
        </w:rPr>
      </w:pPr>
      <w:r w:rsidRPr="004A333D">
        <w:rPr>
          <w:rFonts w:ascii="Times New Roman" w:hAnsi="Times New Roman" w:cs="Times New Roman"/>
          <w:b/>
          <w:bCs/>
          <w:color w:val="000000"/>
          <w:sz w:val="24"/>
          <w:szCs w:val="24"/>
          <w:lang w:eastAsia="ru-RU"/>
        </w:rPr>
        <w:t>5</w:t>
      </w:r>
      <w:r w:rsidR="0039024E" w:rsidRPr="004A333D">
        <w:rPr>
          <w:rFonts w:ascii="Times New Roman" w:hAnsi="Times New Roman" w:cs="Times New Roman"/>
          <w:b/>
          <w:bCs/>
          <w:color w:val="000000"/>
          <w:sz w:val="24"/>
          <w:szCs w:val="24"/>
          <w:lang w:eastAsia="ru-RU"/>
        </w:rPr>
        <w:t>.</w:t>
      </w:r>
      <w:r w:rsidRPr="004A333D">
        <w:rPr>
          <w:rFonts w:ascii="Times New Roman" w:hAnsi="Times New Roman" w:cs="Times New Roman"/>
          <w:b/>
          <w:bCs/>
          <w:color w:val="000000"/>
          <w:sz w:val="24"/>
          <w:szCs w:val="24"/>
          <w:lang w:eastAsia="ru-RU"/>
        </w:rPr>
        <w:t xml:space="preserve"> </w:t>
      </w:r>
      <w:r w:rsidR="0039024E" w:rsidRPr="004A333D">
        <w:rPr>
          <w:rFonts w:ascii="Times New Roman" w:hAnsi="Times New Roman" w:cs="Times New Roman"/>
          <w:b/>
          <w:bCs/>
          <w:color w:val="000000"/>
          <w:sz w:val="24"/>
          <w:szCs w:val="24"/>
          <w:lang w:eastAsia="ru-RU"/>
        </w:rPr>
        <w:t>Требования к системе контроля качества:</w:t>
      </w:r>
    </w:p>
    <w:p w:rsidR="007E35DE" w:rsidRPr="004A333D" w:rsidRDefault="007E35DE" w:rsidP="007E35DE">
      <w:pPr>
        <w:spacing w:after="0" w:line="240" w:lineRule="auto"/>
        <w:jc w:val="both"/>
        <w:rPr>
          <w:rFonts w:ascii="Times New Roman" w:hAnsi="Times New Roman" w:cs="Times New Roman"/>
          <w:color w:val="000000"/>
          <w:sz w:val="24"/>
          <w:szCs w:val="24"/>
          <w:shd w:val="clear" w:color="auto" w:fill="FFFFFF"/>
          <w:lang w:eastAsia="ru-RU"/>
        </w:rPr>
      </w:pPr>
    </w:p>
    <w:p w:rsidR="00083DE0" w:rsidRPr="0070500E" w:rsidRDefault="00083DE0" w:rsidP="00C66FE4">
      <w:pPr>
        <w:jc w:val="both"/>
        <w:rPr>
          <w:rFonts w:ascii="Times New Roman" w:hAnsi="Times New Roman" w:cs="Times New Roman"/>
          <w:shd w:val="clear" w:color="auto" w:fill="FFFFFF"/>
          <w:lang w:eastAsia="ru-RU"/>
        </w:rPr>
      </w:pPr>
      <w:r>
        <w:rPr>
          <w:rFonts w:cs="Times New Roman"/>
          <w:shd w:val="clear" w:color="auto" w:fill="FFFFFF"/>
          <w:lang w:eastAsia="ru-RU"/>
        </w:rPr>
        <w:t xml:space="preserve">         </w:t>
      </w:r>
      <w:r w:rsidR="0039024E" w:rsidRPr="004A333D">
        <w:rPr>
          <w:rFonts w:cs="Times New Roman"/>
          <w:shd w:val="clear" w:color="auto" w:fill="FFFFFF"/>
          <w:lang w:eastAsia="ru-RU"/>
        </w:rPr>
        <w:t xml:space="preserve">1. </w:t>
      </w:r>
      <w:r w:rsidR="0039024E" w:rsidRPr="0070500E">
        <w:rPr>
          <w:rFonts w:ascii="Times New Roman" w:hAnsi="Times New Roman" w:cs="Times New Roman"/>
          <w:shd w:val="clear" w:color="auto" w:fill="FFFFFF"/>
          <w:lang w:eastAsia="ru-RU"/>
        </w:rPr>
        <w:t>Ответственность за качество выполняемых ремонтных работ возлагается на подрядную организацию.</w:t>
      </w:r>
      <w:r w:rsidR="0039024E" w:rsidRPr="0070500E">
        <w:rPr>
          <w:rFonts w:ascii="Times New Roman" w:hAnsi="Times New Roman" w:cs="Times New Roman"/>
          <w:lang w:eastAsia="ru-RU"/>
        </w:rPr>
        <w:br/>
      </w:r>
      <w:r w:rsidR="00DE6561" w:rsidRPr="0070500E">
        <w:rPr>
          <w:rFonts w:ascii="Times New Roman" w:hAnsi="Times New Roman" w:cs="Times New Roman"/>
          <w:shd w:val="clear" w:color="auto" w:fill="FFFFFF"/>
          <w:lang w:eastAsia="ru-RU"/>
        </w:rPr>
        <w:t xml:space="preserve">          2</w:t>
      </w:r>
      <w:r w:rsidR="0039024E" w:rsidRPr="0070500E">
        <w:rPr>
          <w:rFonts w:ascii="Times New Roman" w:hAnsi="Times New Roman" w:cs="Times New Roman"/>
          <w:shd w:val="clear" w:color="auto" w:fill="FFFFFF"/>
          <w:lang w:eastAsia="ru-RU"/>
        </w:rPr>
        <w:t>.</w:t>
      </w:r>
      <w:r w:rsidR="00290B99" w:rsidRPr="0070500E">
        <w:rPr>
          <w:rFonts w:ascii="Times New Roman" w:hAnsi="Times New Roman" w:cs="Times New Roman"/>
          <w:shd w:val="clear" w:color="auto" w:fill="FFFFFF"/>
          <w:lang w:eastAsia="ru-RU"/>
        </w:rPr>
        <w:t xml:space="preserve"> </w:t>
      </w:r>
      <w:r w:rsidR="0039024E" w:rsidRPr="0070500E">
        <w:rPr>
          <w:rFonts w:ascii="Times New Roman" w:eastAsia="BatangChe" w:hAnsi="Times New Roman" w:cs="Times New Roman"/>
        </w:rPr>
        <w:t>Представитель</w:t>
      </w:r>
      <w:r w:rsidR="0039024E" w:rsidRPr="0070500E">
        <w:rPr>
          <w:rFonts w:ascii="Times New Roman" w:hAnsi="Times New Roman" w:cs="Times New Roman"/>
        </w:rPr>
        <w:t xml:space="preserve"> заказчика и технического заказчика </w:t>
      </w:r>
      <w:r w:rsidR="00DE6561" w:rsidRPr="0070500E">
        <w:rPr>
          <w:rFonts w:ascii="Times New Roman" w:hAnsi="Times New Roman" w:cs="Times New Roman"/>
        </w:rPr>
        <w:t>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 а также осуществляет иные права и исполняет обязанности, предусмотренные</w:t>
      </w:r>
      <w:r w:rsidR="00810150" w:rsidRPr="0070500E">
        <w:rPr>
          <w:rFonts w:ascii="Times New Roman" w:hAnsi="Times New Roman" w:cs="Times New Roman"/>
        </w:rPr>
        <w:t xml:space="preserve"> </w:t>
      </w:r>
      <w:r w:rsidR="00DE6561" w:rsidRPr="0070500E">
        <w:rPr>
          <w:rFonts w:ascii="Times New Roman" w:hAnsi="Times New Roman" w:cs="Times New Roman"/>
        </w:rPr>
        <w:t>настоящим Техническим заданием</w:t>
      </w:r>
      <w:r w:rsidR="0039024E" w:rsidRPr="0070500E">
        <w:rPr>
          <w:rFonts w:ascii="Times New Roman" w:hAnsi="Times New Roman" w:cs="Times New Roman"/>
        </w:rPr>
        <w:t>.</w:t>
      </w:r>
      <w:r w:rsidR="0039024E" w:rsidRPr="0070500E">
        <w:rPr>
          <w:rFonts w:ascii="Times New Roman" w:hAnsi="Times New Roman" w:cs="Times New Roman"/>
        </w:rPr>
        <w:br/>
      </w:r>
      <w:r w:rsidR="00DE6561" w:rsidRPr="0070500E">
        <w:rPr>
          <w:rFonts w:ascii="Times New Roman" w:hAnsi="Times New Roman" w:cs="Times New Roman"/>
        </w:rPr>
        <w:t xml:space="preserve">           3. Приемка объемов, качества выполненных и скрытых работ производится визуально и инструментальными </w:t>
      </w:r>
      <w:r w:rsidR="00810150" w:rsidRPr="0070500E">
        <w:rPr>
          <w:rFonts w:ascii="Times New Roman" w:hAnsi="Times New Roman" w:cs="Times New Roman"/>
        </w:rPr>
        <w:t xml:space="preserve"> </w:t>
      </w:r>
      <w:r w:rsidR="00DE6561" w:rsidRPr="0070500E">
        <w:rPr>
          <w:rFonts w:ascii="Times New Roman" w:hAnsi="Times New Roman" w:cs="Times New Roman"/>
        </w:rPr>
        <w:t>измерениями.</w:t>
      </w:r>
    </w:p>
    <w:p w:rsidR="00150CCD" w:rsidRPr="0070500E" w:rsidRDefault="00083DE0" w:rsidP="00150CCD">
      <w:pPr>
        <w:jc w:val="both"/>
        <w:rPr>
          <w:rFonts w:ascii="Times New Roman" w:hAnsi="Times New Roman" w:cs="Times New Roman"/>
        </w:rPr>
      </w:pPr>
      <w:r w:rsidRPr="0070500E">
        <w:rPr>
          <w:rFonts w:ascii="Times New Roman" w:hAnsi="Times New Roman" w:cs="Times New Roman"/>
        </w:rPr>
        <w:t xml:space="preserve">          </w:t>
      </w:r>
      <w:r w:rsidR="00DE6561" w:rsidRPr="0070500E">
        <w:rPr>
          <w:rFonts w:ascii="Times New Roman" w:hAnsi="Times New Roman" w:cs="Times New Roman"/>
        </w:rPr>
        <w:t xml:space="preserve"> 4. Подрядчик письменно информирует Заказчика, технического заказчика об освидетельствовании скрытых работ, не позднее чем за 2-е суток до начала таких работ. Если заказчик, Технический заказчик не были информирован</w:t>
      </w:r>
      <w:r w:rsidRPr="0070500E">
        <w:rPr>
          <w:rFonts w:ascii="Times New Roman" w:hAnsi="Times New Roman" w:cs="Times New Roman"/>
        </w:rPr>
        <w:t xml:space="preserve">  </w:t>
      </w:r>
      <w:r w:rsidR="00DE6561" w:rsidRPr="0070500E">
        <w:rPr>
          <w:rFonts w:ascii="Times New Roman" w:hAnsi="Times New Roman" w:cs="Times New Roman"/>
        </w:rPr>
        <w:t>об освидетельствовании скрытых работ или информированы с опозданием, то по их требованию Подрядчик обязан за свой счет вскрыть любую часть скрытых работ</w:t>
      </w:r>
      <w:r w:rsidR="00810150" w:rsidRPr="0070500E">
        <w:rPr>
          <w:rFonts w:ascii="Times New Roman" w:hAnsi="Times New Roman" w:cs="Times New Roman"/>
        </w:rPr>
        <w:t>.</w:t>
      </w:r>
    </w:p>
    <w:p w:rsidR="0070500E" w:rsidRDefault="00F662C0" w:rsidP="0070500E">
      <w:pPr>
        <w:jc w:val="both"/>
      </w:pPr>
      <w:r w:rsidRPr="0070500E">
        <w:rPr>
          <w:rFonts w:ascii="Times New Roman" w:hAnsi="Times New Roman" w:cs="Times New Roman"/>
          <w:color w:val="000000"/>
          <w:sz w:val="24"/>
          <w:szCs w:val="24"/>
          <w:shd w:val="clear" w:color="auto" w:fill="FFFFFF"/>
          <w:lang w:eastAsia="ru-RU"/>
        </w:rPr>
        <w:t xml:space="preserve">         </w:t>
      </w:r>
      <w:r w:rsidR="00DE6561" w:rsidRPr="0070500E">
        <w:rPr>
          <w:rFonts w:ascii="Times New Roman" w:hAnsi="Times New Roman" w:cs="Times New Roman"/>
          <w:color w:val="000000"/>
          <w:sz w:val="24"/>
          <w:szCs w:val="24"/>
          <w:shd w:val="clear" w:color="auto" w:fill="FFFFFF"/>
          <w:lang w:eastAsia="ru-RU"/>
        </w:rPr>
        <w:t>5</w:t>
      </w:r>
      <w:r w:rsidR="0039024E" w:rsidRPr="0070500E">
        <w:rPr>
          <w:rFonts w:ascii="Times New Roman" w:hAnsi="Times New Roman" w:cs="Times New Roman"/>
          <w:b/>
          <w:bCs/>
          <w:color w:val="000000"/>
          <w:sz w:val="24"/>
          <w:szCs w:val="24"/>
          <w:shd w:val="clear" w:color="auto" w:fill="FFFFFF"/>
          <w:lang w:eastAsia="ru-RU"/>
        </w:rPr>
        <w:t>. </w:t>
      </w:r>
      <w:r w:rsidR="0039024E" w:rsidRPr="0070500E">
        <w:rPr>
          <w:rFonts w:ascii="Times New Roman" w:hAnsi="Times New Roman" w:cs="Times New Roman"/>
          <w:color w:val="000000"/>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w:t>
      </w:r>
      <w:r w:rsidR="0039024E" w:rsidRPr="004A333D">
        <w:rPr>
          <w:rFonts w:ascii="Times New Roman" w:hAnsi="Times New Roman" w:cs="Times New Roman"/>
          <w:color w:val="000000"/>
          <w:sz w:val="24"/>
          <w:szCs w:val="24"/>
          <w:shd w:val="clear" w:color="auto" w:fill="FFFFFF"/>
          <w:lang w:eastAsia="ru-RU"/>
        </w:rPr>
        <w:t>, Подрядчику необходимо произвести замену материала, предварительно согласовав с техническим заказчиком в течение семи дней.</w:t>
      </w:r>
    </w:p>
    <w:p w:rsidR="0039024E" w:rsidRPr="00DE6561" w:rsidRDefault="0070500E" w:rsidP="0070500E">
      <w:pPr>
        <w:jc w:val="both"/>
      </w:pPr>
      <w:r>
        <w:rPr>
          <w:rFonts w:ascii="Times New Roman" w:hAnsi="Times New Roman" w:cs="Times New Roman"/>
          <w:color w:val="000000"/>
          <w:sz w:val="24"/>
          <w:szCs w:val="24"/>
          <w:shd w:val="clear" w:color="auto" w:fill="FFFFFF"/>
          <w:lang w:eastAsia="ru-RU"/>
        </w:rPr>
        <w:t xml:space="preserve">         </w:t>
      </w:r>
      <w:r w:rsidR="0039024E" w:rsidRPr="004A333D">
        <w:rPr>
          <w:rFonts w:ascii="Times New Roman" w:hAnsi="Times New Roman" w:cs="Times New Roman"/>
          <w:color w:val="000000"/>
          <w:sz w:val="24"/>
          <w:szCs w:val="24"/>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0039024E" w:rsidRPr="004A333D">
        <w:rPr>
          <w:rFonts w:ascii="Times New Roman" w:hAnsi="Times New Roman" w:cs="Times New Roman"/>
          <w:color w:val="000000"/>
          <w:sz w:val="24"/>
          <w:szCs w:val="24"/>
          <w:lang w:eastAsia="ru-RU"/>
        </w:rPr>
        <w:br/>
      </w:r>
      <w:r w:rsidR="00DE6561">
        <w:rPr>
          <w:rFonts w:ascii="Times New Roman" w:hAnsi="Times New Roman" w:cs="Times New Roman"/>
          <w:color w:val="000000"/>
          <w:sz w:val="24"/>
          <w:szCs w:val="24"/>
          <w:shd w:val="clear" w:color="auto" w:fill="FFFFFF"/>
          <w:lang w:eastAsia="ru-RU"/>
        </w:rPr>
        <w:t xml:space="preserve">          </w:t>
      </w:r>
      <w:r w:rsidR="0039024E" w:rsidRPr="004A333D">
        <w:rPr>
          <w:rFonts w:ascii="Times New Roman" w:hAnsi="Times New Roman" w:cs="Times New Roman"/>
          <w:color w:val="000000"/>
          <w:sz w:val="24"/>
          <w:szCs w:val="24"/>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7E35DE" w:rsidRPr="004A333D" w:rsidRDefault="0027640F" w:rsidP="00D96E13">
      <w:pPr>
        <w:spacing w:after="0" w:line="240" w:lineRule="auto"/>
        <w:jc w:val="both"/>
        <w:rPr>
          <w:rFonts w:ascii="Times New Roman" w:hAnsi="Times New Roman" w:cs="Times New Roman"/>
          <w:color w:val="000000"/>
          <w:sz w:val="24"/>
          <w:szCs w:val="24"/>
          <w:lang w:eastAsia="ru-RU"/>
        </w:rPr>
      </w:pPr>
      <w:r w:rsidRPr="004A333D">
        <w:rPr>
          <w:rFonts w:ascii="Times New Roman" w:hAnsi="Times New Roman" w:cs="Times New Roman"/>
          <w:color w:val="000000"/>
          <w:sz w:val="24"/>
          <w:szCs w:val="24"/>
          <w:lang w:eastAsia="ru-RU"/>
        </w:rPr>
        <w:t xml:space="preserve">                                   </w:t>
      </w:r>
    </w:p>
    <w:p w:rsidR="0039024E" w:rsidRPr="004A333D" w:rsidRDefault="00A7788B" w:rsidP="005F56DA">
      <w:pPr>
        <w:spacing w:after="0" w:line="240" w:lineRule="auto"/>
        <w:jc w:val="center"/>
        <w:rPr>
          <w:rFonts w:ascii="Times New Roman" w:hAnsi="Times New Roman" w:cs="Times New Roman"/>
          <w:b/>
          <w:sz w:val="24"/>
          <w:szCs w:val="24"/>
        </w:rPr>
      </w:pPr>
      <w:r w:rsidRPr="00550B87">
        <w:rPr>
          <w:rFonts w:ascii="Times New Roman" w:hAnsi="Times New Roman" w:cs="Times New Roman"/>
          <w:b/>
          <w:sz w:val="24"/>
          <w:szCs w:val="24"/>
        </w:rPr>
        <w:t>6</w:t>
      </w:r>
      <w:r w:rsidR="0039024E" w:rsidRPr="00550B87">
        <w:rPr>
          <w:rFonts w:ascii="Times New Roman" w:hAnsi="Times New Roman" w:cs="Times New Roman"/>
          <w:b/>
          <w:sz w:val="24"/>
          <w:szCs w:val="24"/>
        </w:rPr>
        <w:t>.</w:t>
      </w:r>
      <w:r w:rsidR="0039024E" w:rsidRPr="004A333D">
        <w:rPr>
          <w:rFonts w:ascii="Times New Roman" w:hAnsi="Times New Roman" w:cs="Times New Roman"/>
          <w:b/>
          <w:sz w:val="24"/>
          <w:szCs w:val="24"/>
        </w:rPr>
        <w:t xml:space="preserve"> Общие организационные вопросы:</w:t>
      </w:r>
    </w:p>
    <w:p w:rsidR="0039024E" w:rsidRPr="004A333D" w:rsidRDefault="0039024E" w:rsidP="00D96E13">
      <w:pPr>
        <w:tabs>
          <w:tab w:val="left" w:pos="3372"/>
        </w:tabs>
        <w:spacing w:after="0" w:line="240" w:lineRule="auto"/>
        <w:jc w:val="both"/>
        <w:rPr>
          <w:rFonts w:ascii="Times New Roman" w:hAnsi="Times New Roman" w:cs="Times New Roman"/>
          <w:b/>
          <w:sz w:val="24"/>
          <w:szCs w:val="24"/>
        </w:rPr>
      </w:pPr>
    </w:p>
    <w:p w:rsidR="00A6420C" w:rsidRPr="004A333D" w:rsidRDefault="00083DE0" w:rsidP="00083D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024E" w:rsidRPr="004A333D">
        <w:rPr>
          <w:rFonts w:ascii="Times New Roman" w:hAnsi="Times New Roman" w:cs="Times New Roman"/>
          <w:sz w:val="24"/>
          <w:szCs w:val="24"/>
        </w:rPr>
        <w:t xml:space="preserve">1. Подрядчик до начала производства ремонтных работ предоставляет Техническому заказчику (Заказчику) проект производства работ, принимает объект по </w:t>
      </w:r>
      <w:r w:rsidR="00A6420C" w:rsidRPr="004A333D">
        <w:rPr>
          <w:rFonts w:ascii="Times New Roman" w:hAnsi="Times New Roman" w:cs="Times New Roman"/>
          <w:sz w:val="24"/>
          <w:szCs w:val="24"/>
        </w:rPr>
        <w:t xml:space="preserve">акту с осмотром и фотофиксацией. </w:t>
      </w:r>
    </w:p>
    <w:p w:rsidR="0039024E" w:rsidRPr="004A333D" w:rsidRDefault="00810150" w:rsidP="008101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9024E" w:rsidRPr="004A333D">
        <w:rPr>
          <w:rFonts w:ascii="Times New Roman" w:hAnsi="Times New Roman" w:cs="Times New Roman"/>
          <w:sz w:val="24"/>
          <w:szCs w:val="24"/>
        </w:rPr>
        <w:t>2. В случае нанесения материального ущерба при производстве ремонтных работ Технический заказчик МКУ «КР МКД» и Подрядчик обязаны в 3-х дневный срок составить акт осмотра и принять решение о компенсации ущерба.</w:t>
      </w:r>
    </w:p>
    <w:p w:rsidR="0039024E" w:rsidRPr="004A333D" w:rsidRDefault="00083DE0" w:rsidP="00083D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024E" w:rsidRPr="004A333D">
        <w:rPr>
          <w:rFonts w:ascii="Times New Roman" w:hAnsi="Times New Roman" w:cs="Times New Roman"/>
          <w:sz w:val="24"/>
          <w:szCs w:val="24"/>
        </w:rPr>
        <w:t>3</w:t>
      </w:r>
      <w:r w:rsidR="00DE6561">
        <w:rPr>
          <w:rFonts w:ascii="Times New Roman" w:hAnsi="Times New Roman" w:cs="Times New Roman"/>
          <w:sz w:val="24"/>
          <w:szCs w:val="24"/>
        </w:rPr>
        <w:t>.</w:t>
      </w:r>
      <w:r w:rsidR="0039024E" w:rsidRPr="004A333D">
        <w:rPr>
          <w:rFonts w:ascii="Times New Roman" w:hAnsi="Times New Roman" w:cs="Times New Roman"/>
          <w:sz w:val="24"/>
          <w:szCs w:val="24"/>
        </w:rPr>
        <w:t xml:space="preserve">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 </w:t>
      </w:r>
    </w:p>
    <w:p w:rsidR="0039024E" w:rsidRPr="004A333D" w:rsidRDefault="0039024E" w:rsidP="00DE6561">
      <w:pPr>
        <w:spacing w:after="0" w:line="240" w:lineRule="auto"/>
        <w:ind w:firstLine="708"/>
        <w:jc w:val="both"/>
        <w:rPr>
          <w:rFonts w:ascii="Times New Roman" w:hAnsi="Times New Roman" w:cs="Times New Roman"/>
          <w:sz w:val="24"/>
          <w:szCs w:val="24"/>
        </w:rPr>
      </w:pPr>
      <w:r w:rsidRPr="004A333D">
        <w:rPr>
          <w:rFonts w:ascii="Times New Roman" w:hAnsi="Times New Roman" w:cs="Times New Roman"/>
          <w:sz w:val="24"/>
          <w:szCs w:val="24"/>
        </w:rPr>
        <w:t>4. Подрядчик обязан своевременно принимать меры к устранению замечаний, до устранения замечаний к дальнейшей работе не приступать.</w:t>
      </w:r>
    </w:p>
    <w:p w:rsidR="0039024E" w:rsidRDefault="0039024E" w:rsidP="0039024E">
      <w:pPr>
        <w:spacing w:after="0" w:line="240" w:lineRule="auto"/>
        <w:jc w:val="both"/>
        <w:rPr>
          <w:rFonts w:ascii="Times New Roman" w:hAnsi="Times New Roman" w:cs="Times New Roman"/>
          <w:sz w:val="24"/>
          <w:szCs w:val="24"/>
        </w:rPr>
      </w:pPr>
    </w:p>
    <w:p w:rsidR="005F56DA" w:rsidRPr="004A333D" w:rsidRDefault="005F56DA" w:rsidP="0039024E">
      <w:pPr>
        <w:spacing w:after="0" w:line="240" w:lineRule="auto"/>
        <w:jc w:val="both"/>
        <w:rPr>
          <w:rFonts w:ascii="Times New Roman" w:hAnsi="Times New Roman" w:cs="Times New Roman"/>
          <w:sz w:val="24"/>
          <w:szCs w:val="24"/>
        </w:rPr>
      </w:pPr>
    </w:p>
    <w:p w:rsidR="0039024E" w:rsidRPr="004A333D" w:rsidRDefault="0039024E" w:rsidP="0039024E">
      <w:pPr>
        <w:spacing w:after="0" w:line="240" w:lineRule="auto"/>
        <w:jc w:val="both"/>
        <w:rPr>
          <w:rFonts w:ascii="Times New Roman" w:hAnsi="Times New Roman" w:cs="Times New Roman"/>
          <w:sz w:val="24"/>
          <w:szCs w:val="24"/>
        </w:rPr>
      </w:pPr>
    </w:p>
    <w:p w:rsidR="0039024E" w:rsidRPr="004A333D" w:rsidRDefault="0039024E" w:rsidP="0039024E">
      <w:pPr>
        <w:spacing w:after="0" w:line="240" w:lineRule="auto"/>
        <w:rPr>
          <w:rFonts w:ascii="Times New Roman" w:hAnsi="Times New Roman" w:cs="Times New Roman"/>
          <w:sz w:val="24"/>
          <w:szCs w:val="24"/>
        </w:rPr>
      </w:pPr>
      <w:r w:rsidRPr="004A333D">
        <w:rPr>
          <w:rFonts w:ascii="Times New Roman" w:hAnsi="Times New Roman" w:cs="Times New Roman"/>
          <w:sz w:val="24"/>
          <w:szCs w:val="24"/>
        </w:rPr>
        <w:t xml:space="preserve">Составил: </w:t>
      </w:r>
    </w:p>
    <w:p w:rsidR="0039024E" w:rsidRPr="004A333D" w:rsidRDefault="0039024E" w:rsidP="0039024E">
      <w:pPr>
        <w:spacing w:after="0" w:line="240" w:lineRule="auto"/>
        <w:rPr>
          <w:rFonts w:ascii="Times New Roman" w:hAnsi="Times New Roman" w:cs="Times New Roman"/>
          <w:sz w:val="24"/>
          <w:szCs w:val="24"/>
        </w:rPr>
      </w:pPr>
      <w:r w:rsidRPr="004A333D">
        <w:rPr>
          <w:rFonts w:ascii="Times New Roman" w:hAnsi="Times New Roman" w:cs="Times New Roman"/>
          <w:sz w:val="24"/>
          <w:szCs w:val="24"/>
        </w:rPr>
        <w:t>ведущий инженер отдела контроля</w:t>
      </w:r>
    </w:p>
    <w:p w:rsidR="00151604" w:rsidRPr="004A333D" w:rsidRDefault="0039024E" w:rsidP="00151604">
      <w:pPr>
        <w:spacing w:after="0" w:line="240" w:lineRule="auto"/>
        <w:rPr>
          <w:rFonts w:ascii="Times New Roman" w:hAnsi="Times New Roman" w:cs="Times New Roman"/>
          <w:sz w:val="24"/>
          <w:szCs w:val="24"/>
        </w:rPr>
      </w:pPr>
      <w:r w:rsidRPr="004A333D">
        <w:rPr>
          <w:rFonts w:ascii="Times New Roman" w:hAnsi="Times New Roman" w:cs="Times New Roman"/>
          <w:sz w:val="24"/>
          <w:szCs w:val="24"/>
        </w:rPr>
        <w:t>МКУ «КР МКД»</w:t>
      </w:r>
      <w:r w:rsidRPr="004A333D">
        <w:rPr>
          <w:rFonts w:ascii="Times New Roman" w:hAnsi="Times New Roman" w:cs="Times New Roman"/>
          <w:sz w:val="24"/>
          <w:szCs w:val="24"/>
        </w:rPr>
        <w:tab/>
      </w:r>
      <w:r w:rsidRPr="004A333D">
        <w:rPr>
          <w:rFonts w:ascii="Times New Roman" w:hAnsi="Times New Roman" w:cs="Times New Roman"/>
          <w:sz w:val="24"/>
          <w:szCs w:val="24"/>
        </w:rPr>
        <w:tab/>
      </w:r>
      <w:r w:rsidRPr="004A333D">
        <w:rPr>
          <w:rFonts w:ascii="Times New Roman" w:hAnsi="Times New Roman" w:cs="Times New Roman"/>
          <w:sz w:val="24"/>
          <w:szCs w:val="24"/>
        </w:rPr>
        <w:tab/>
      </w:r>
      <w:r w:rsidRPr="004A333D">
        <w:rPr>
          <w:rFonts w:ascii="Times New Roman" w:hAnsi="Times New Roman" w:cs="Times New Roman"/>
          <w:sz w:val="24"/>
          <w:szCs w:val="24"/>
        </w:rPr>
        <w:tab/>
      </w:r>
      <w:r w:rsidRPr="004A333D">
        <w:rPr>
          <w:rFonts w:ascii="Times New Roman" w:hAnsi="Times New Roman" w:cs="Times New Roman"/>
          <w:sz w:val="24"/>
          <w:szCs w:val="24"/>
        </w:rPr>
        <w:tab/>
      </w:r>
      <w:r w:rsidRPr="004A333D">
        <w:rPr>
          <w:rFonts w:ascii="Times New Roman" w:hAnsi="Times New Roman" w:cs="Times New Roman"/>
          <w:sz w:val="24"/>
          <w:szCs w:val="24"/>
        </w:rPr>
        <w:tab/>
      </w:r>
      <w:r w:rsidRPr="004A333D">
        <w:rPr>
          <w:rFonts w:ascii="Times New Roman" w:hAnsi="Times New Roman" w:cs="Times New Roman"/>
          <w:sz w:val="24"/>
          <w:szCs w:val="24"/>
        </w:rPr>
        <w:tab/>
      </w:r>
      <w:r w:rsidRPr="004A333D">
        <w:rPr>
          <w:rFonts w:ascii="Times New Roman" w:hAnsi="Times New Roman" w:cs="Times New Roman"/>
          <w:sz w:val="24"/>
          <w:szCs w:val="24"/>
        </w:rPr>
        <w:tab/>
      </w:r>
      <w:r w:rsidR="006D115A" w:rsidRPr="004A333D">
        <w:rPr>
          <w:rFonts w:ascii="Times New Roman" w:hAnsi="Times New Roman" w:cs="Times New Roman"/>
          <w:sz w:val="24"/>
          <w:szCs w:val="24"/>
        </w:rPr>
        <w:t xml:space="preserve">                  Н.К Чернятина</w:t>
      </w:r>
      <w:r w:rsidRPr="004A333D">
        <w:rPr>
          <w:rFonts w:ascii="Times New Roman" w:hAnsi="Times New Roman" w:cs="Times New Roman"/>
          <w:sz w:val="24"/>
          <w:szCs w:val="24"/>
        </w:rPr>
        <w:t xml:space="preserve"> </w:t>
      </w:r>
      <w:r w:rsidR="006D115A" w:rsidRPr="004A333D">
        <w:rPr>
          <w:rFonts w:ascii="Times New Roman" w:hAnsi="Times New Roman" w:cs="Times New Roman"/>
          <w:sz w:val="24"/>
          <w:szCs w:val="24"/>
        </w:rPr>
        <w:t xml:space="preserve"> </w:t>
      </w:r>
    </w:p>
    <w:p w:rsidR="006D115A" w:rsidRPr="004A333D" w:rsidRDefault="006D115A" w:rsidP="00151604">
      <w:pPr>
        <w:spacing w:after="0" w:line="240" w:lineRule="auto"/>
        <w:rPr>
          <w:rFonts w:ascii="Times New Roman" w:hAnsi="Times New Roman" w:cs="Times New Roman"/>
          <w:sz w:val="24"/>
          <w:szCs w:val="24"/>
        </w:rPr>
      </w:pPr>
    </w:p>
    <w:p w:rsidR="00151604" w:rsidRPr="004A333D" w:rsidRDefault="00151604" w:rsidP="00151604">
      <w:pPr>
        <w:spacing w:after="0" w:line="240" w:lineRule="auto"/>
        <w:rPr>
          <w:rFonts w:ascii="Times New Roman" w:hAnsi="Times New Roman" w:cs="Times New Roman"/>
          <w:sz w:val="24"/>
          <w:szCs w:val="24"/>
        </w:rPr>
      </w:pPr>
      <w:r w:rsidRPr="004A333D">
        <w:rPr>
          <w:rFonts w:ascii="Times New Roman" w:hAnsi="Times New Roman" w:cs="Times New Roman"/>
          <w:sz w:val="24"/>
          <w:szCs w:val="24"/>
        </w:rPr>
        <w:t xml:space="preserve">Проверил: </w:t>
      </w:r>
    </w:p>
    <w:p w:rsidR="00151604" w:rsidRPr="004A333D" w:rsidRDefault="006013C8" w:rsidP="00151604">
      <w:pPr>
        <w:spacing w:after="0" w:line="240" w:lineRule="auto"/>
        <w:rPr>
          <w:rFonts w:ascii="Times New Roman" w:hAnsi="Times New Roman" w:cs="Times New Roman"/>
          <w:sz w:val="24"/>
          <w:szCs w:val="24"/>
        </w:rPr>
      </w:pPr>
      <w:r>
        <w:rPr>
          <w:rFonts w:ascii="Times New Roman" w:hAnsi="Times New Roman" w:cs="Times New Roman"/>
          <w:sz w:val="24"/>
          <w:szCs w:val="24"/>
        </w:rPr>
        <w:t>Н</w:t>
      </w:r>
      <w:r w:rsidR="00151604" w:rsidRPr="004A333D">
        <w:rPr>
          <w:rFonts w:ascii="Times New Roman" w:hAnsi="Times New Roman" w:cs="Times New Roman"/>
          <w:sz w:val="24"/>
          <w:szCs w:val="24"/>
        </w:rPr>
        <w:t>ачальник отдела контроля</w:t>
      </w:r>
    </w:p>
    <w:p w:rsidR="00151604" w:rsidRPr="004A333D" w:rsidRDefault="00151604" w:rsidP="00151604">
      <w:pPr>
        <w:spacing w:after="0" w:line="240" w:lineRule="auto"/>
        <w:rPr>
          <w:rFonts w:ascii="Times New Roman" w:hAnsi="Times New Roman" w:cs="Times New Roman"/>
          <w:sz w:val="24"/>
          <w:szCs w:val="24"/>
        </w:rPr>
      </w:pPr>
      <w:r w:rsidRPr="004A333D">
        <w:rPr>
          <w:rFonts w:ascii="Times New Roman" w:hAnsi="Times New Roman" w:cs="Times New Roman"/>
          <w:sz w:val="24"/>
          <w:szCs w:val="24"/>
        </w:rPr>
        <w:t>МКУ «КР МКД»</w:t>
      </w:r>
      <w:r w:rsidRPr="004A333D">
        <w:rPr>
          <w:rFonts w:ascii="Times New Roman" w:hAnsi="Times New Roman" w:cs="Times New Roman"/>
          <w:sz w:val="24"/>
          <w:szCs w:val="24"/>
        </w:rPr>
        <w:tab/>
      </w:r>
      <w:r w:rsidRPr="004A333D">
        <w:rPr>
          <w:rFonts w:ascii="Times New Roman" w:hAnsi="Times New Roman" w:cs="Times New Roman"/>
          <w:sz w:val="24"/>
          <w:szCs w:val="24"/>
        </w:rPr>
        <w:tab/>
      </w:r>
      <w:r w:rsidRPr="004A333D">
        <w:rPr>
          <w:rFonts w:ascii="Times New Roman" w:hAnsi="Times New Roman" w:cs="Times New Roman"/>
          <w:sz w:val="24"/>
          <w:szCs w:val="24"/>
        </w:rPr>
        <w:tab/>
      </w:r>
      <w:r w:rsidRPr="004A333D">
        <w:rPr>
          <w:rFonts w:ascii="Times New Roman" w:hAnsi="Times New Roman" w:cs="Times New Roman"/>
          <w:sz w:val="24"/>
          <w:szCs w:val="24"/>
        </w:rPr>
        <w:tab/>
      </w:r>
      <w:r w:rsidRPr="004A333D">
        <w:rPr>
          <w:rFonts w:ascii="Times New Roman" w:hAnsi="Times New Roman" w:cs="Times New Roman"/>
          <w:sz w:val="24"/>
          <w:szCs w:val="24"/>
        </w:rPr>
        <w:tab/>
      </w:r>
      <w:r w:rsidRPr="004A333D">
        <w:rPr>
          <w:rFonts w:ascii="Times New Roman" w:hAnsi="Times New Roman" w:cs="Times New Roman"/>
          <w:sz w:val="24"/>
          <w:szCs w:val="24"/>
        </w:rPr>
        <w:tab/>
      </w:r>
      <w:r w:rsidRPr="004A333D">
        <w:rPr>
          <w:rFonts w:ascii="Times New Roman" w:hAnsi="Times New Roman" w:cs="Times New Roman"/>
          <w:sz w:val="24"/>
          <w:szCs w:val="24"/>
        </w:rPr>
        <w:tab/>
      </w:r>
      <w:r w:rsidRPr="004A333D">
        <w:rPr>
          <w:rFonts w:ascii="Times New Roman" w:hAnsi="Times New Roman" w:cs="Times New Roman"/>
          <w:sz w:val="24"/>
          <w:szCs w:val="24"/>
        </w:rPr>
        <w:tab/>
        <w:t xml:space="preserve">  </w:t>
      </w:r>
      <w:r w:rsidR="00A7788B" w:rsidRPr="004A333D">
        <w:rPr>
          <w:rFonts w:ascii="Times New Roman" w:hAnsi="Times New Roman" w:cs="Times New Roman"/>
          <w:sz w:val="24"/>
          <w:szCs w:val="24"/>
        </w:rPr>
        <w:t xml:space="preserve">     </w:t>
      </w:r>
      <w:r w:rsidRPr="004A333D">
        <w:rPr>
          <w:rFonts w:ascii="Times New Roman" w:hAnsi="Times New Roman" w:cs="Times New Roman"/>
          <w:sz w:val="24"/>
          <w:szCs w:val="24"/>
        </w:rPr>
        <w:t xml:space="preserve">  </w:t>
      </w:r>
      <w:r w:rsidR="006D115A" w:rsidRPr="004A333D">
        <w:rPr>
          <w:rFonts w:ascii="Times New Roman" w:hAnsi="Times New Roman" w:cs="Times New Roman"/>
          <w:sz w:val="24"/>
          <w:szCs w:val="24"/>
        </w:rPr>
        <w:t xml:space="preserve">       </w:t>
      </w:r>
      <w:r w:rsidR="006013C8">
        <w:rPr>
          <w:rFonts w:ascii="Times New Roman" w:hAnsi="Times New Roman" w:cs="Times New Roman"/>
          <w:sz w:val="24"/>
          <w:szCs w:val="24"/>
        </w:rPr>
        <w:t xml:space="preserve"> </w:t>
      </w:r>
      <w:bookmarkStart w:id="2" w:name="_GoBack"/>
      <w:bookmarkEnd w:id="2"/>
      <w:r w:rsidR="006D115A" w:rsidRPr="004A333D">
        <w:rPr>
          <w:rFonts w:ascii="Times New Roman" w:hAnsi="Times New Roman" w:cs="Times New Roman"/>
          <w:sz w:val="24"/>
          <w:szCs w:val="24"/>
        </w:rPr>
        <w:t xml:space="preserve"> </w:t>
      </w:r>
      <w:r w:rsidR="006013C8">
        <w:rPr>
          <w:rFonts w:ascii="Times New Roman" w:hAnsi="Times New Roman" w:cs="Times New Roman"/>
          <w:sz w:val="24"/>
          <w:szCs w:val="24"/>
        </w:rPr>
        <w:t>Г.Н.</w:t>
      </w:r>
      <w:r w:rsidR="00637E15" w:rsidRPr="004A333D">
        <w:rPr>
          <w:rFonts w:ascii="Times New Roman" w:hAnsi="Times New Roman" w:cs="Times New Roman"/>
          <w:sz w:val="24"/>
          <w:szCs w:val="24"/>
        </w:rPr>
        <w:t xml:space="preserve"> </w:t>
      </w:r>
      <w:r w:rsidR="006013C8">
        <w:rPr>
          <w:rFonts w:ascii="Times New Roman" w:hAnsi="Times New Roman" w:cs="Times New Roman"/>
          <w:sz w:val="24"/>
          <w:szCs w:val="24"/>
        </w:rPr>
        <w:t>Рябкова</w:t>
      </w:r>
    </w:p>
    <w:p w:rsidR="00BB3C1B" w:rsidRPr="004A333D" w:rsidRDefault="00BB3C1B" w:rsidP="00151604">
      <w:pPr>
        <w:pStyle w:val="ac"/>
        <w:spacing w:before="360" w:after="240"/>
        <w:rPr>
          <w:rFonts w:ascii="Times New Roman" w:hAnsi="Times New Roman" w:cs="Times New Roman"/>
          <w:sz w:val="24"/>
          <w:szCs w:val="24"/>
        </w:rPr>
      </w:pPr>
    </w:p>
    <w:sectPr w:rsidR="00BB3C1B" w:rsidRPr="004A333D" w:rsidSect="005F56DA">
      <w:pgSz w:w="11906" w:h="16838"/>
      <w:pgMar w:top="851" w:right="567" w:bottom="568" w:left="1134"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3B81" w:rsidRDefault="00153B81" w:rsidP="00761FB8">
      <w:pPr>
        <w:spacing w:after="0" w:line="240" w:lineRule="auto"/>
      </w:pPr>
      <w:r>
        <w:separator/>
      </w:r>
    </w:p>
  </w:endnote>
  <w:endnote w:type="continuationSeparator" w:id="0">
    <w:p w:rsidR="00153B81" w:rsidRDefault="00153B81" w:rsidP="00761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3B81" w:rsidRDefault="00153B81" w:rsidP="00761FB8">
      <w:pPr>
        <w:spacing w:after="0" w:line="240" w:lineRule="auto"/>
      </w:pPr>
      <w:r>
        <w:separator/>
      </w:r>
    </w:p>
  </w:footnote>
  <w:footnote w:type="continuationSeparator" w:id="0">
    <w:p w:rsidR="00153B81" w:rsidRDefault="00153B81" w:rsidP="00761F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15:restartNumberingAfterBreak="0">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15:restartNumberingAfterBreak="0">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15:restartNumberingAfterBreak="0">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31B"/>
    <w:rsid w:val="00007CDC"/>
    <w:rsid w:val="000141BD"/>
    <w:rsid w:val="00015DA0"/>
    <w:rsid w:val="00017D60"/>
    <w:rsid w:val="000202D0"/>
    <w:rsid w:val="00026CBE"/>
    <w:rsid w:val="00027AD8"/>
    <w:rsid w:val="00031FD0"/>
    <w:rsid w:val="00032C88"/>
    <w:rsid w:val="000369D3"/>
    <w:rsid w:val="00045A66"/>
    <w:rsid w:val="000559DF"/>
    <w:rsid w:val="0006206E"/>
    <w:rsid w:val="0007098C"/>
    <w:rsid w:val="00074CB5"/>
    <w:rsid w:val="000762C3"/>
    <w:rsid w:val="00082062"/>
    <w:rsid w:val="00083DE0"/>
    <w:rsid w:val="00084E88"/>
    <w:rsid w:val="00086021"/>
    <w:rsid w:val="000A6E9F"/>
    <w:rsid w:val="000A74AB"/>
    <w:rsid w:val="000B0801"/>
    <w:rsid w:val="000B0D3C"/>
    <w:rsid w:val="000B21BB"/>
    <w:rsid w:val="000B4210"/>
    <w:rsid w:val="000C237D"/>
    <w:rsid w:val="000C6623"/>
    <w:rsid w:val="000C6760"/>
    <w:rsid w:val="000E09E2"/>
    <w:rsid w:val="000E5FDA"/>
    <w:rsid w:val="000E7A00"/>
    <w:rsid w:val="000F2415"/>
    <w:rsid w:val="000F5310"/>
    <w:rsid w:val="000F5533"/>
    <w:rsid w:val="000F721F"/>
    <w:rsid w:val="000F76A1"/>
    <w:rsid w:val="001072CF"/>
    <w:rsid w:val="0010793E"/>
    <w:rsid w:val="0012005F"/>
    <w:rsid w:val="00134137"/>
    <w:rsid w:val="00134703"/>
    <w:rsid w:val="00135A3B"/>
    <w:rsid w:val="00137163"/>
    <w:rsid w:val="001458E1"/>
    <w:rsid w:val="00150CCD"/>
    <w:rsid w:val="00151584"/>
    <w:rsid w:val="00151604"/>
    <w:rsid w:val="00153B81"/>
    <w:rsid w:val="0015407F"/>
    <w:rsid w:val="00171551"/>
    <w:rsid w:val="00174EC2"/>
    <w:rsid w:val="00175BC1"/>
    <w:rsid w:val="00181F82"/>
    <w:rsid w:val="00185C8E"/>
    <w:rsid w:val="0019035E"/>
    <w:rsid w:val="00194345"/>
    <w:rsid w:val="001B2F82"/>
    <w:rsid w:val="001B4E69"/>
    <w:rsid w:val="001B7A94"/>
    <w:rsid w:val="001C08DC"/>
    <w:rsid w:val="001C14DA"/>
    <w:rsid w:val="001C167A"/>
    <w:rsid w:val="001D02D6"/>
    <w:rsid w:val="001D4D5F"/>
    <w:rsid w:val="001D55B2"/>
    <w:rsid w:val="001E0655"/>
    <w:rsid w:val="00201D1E"/>
    <w:rsid w:val="00207C60"/>
    <w:rsid w:val="00214B11"/>
    <w:rsid w:val="0021759D"/>
    <w:rsid w:val="002179D1"/>
    <w:rsid w:val="002209AF"/>
    <w:rsid w:val="002276E7"/>
    <w:rsid w:val="00227805"/>
    <w:rsid w:val="0023141B"/>
    <w:rsid w:val="00232C08"/>
    <w:rsid w:val="0023537E"/>
    <w:rsid w:val="002356AF"/>
    <w:rsid w:val="002372B3"/>
    <w:rsid w:val="00240C39"/>
    <w:rsid w:val="00240CE2"/>
    <w:rsid w:val="0024101A"/>
    <w:rsid w:val="002459B8"/>
    <w:rsid w:val="00252FA4"/>
    <w:rsid w:val="00253A18"/>
    <w:rsid w:val="00265B8E"/>
    <w:rsid w:val="002708CF"/>
    <w:rsid w:val="00274CA2"/>
    <w:rsid w:val="0027640F"/>
    <w:rsid w:val="0027785A"/>
    <w:rsid w:val="002809CB"/>
    <w:rsid w:val="002813CB"/>
    <w:rsid w:val="00290B99"/>
    <w:rsid w:val="00292E22"/>
    <w:rsid w:val="00293E32"/>
    <w:rsid w:val="002974D2"/>
    <w:rsid w:val="002A46CF"/>
    <w:rsid w:val="002A49AD"/>
    <w:rsid w:val="002A5AC8"/>
    <w:rsid w:val="002A712F"/>
    <w:rsid w:val="002B0026"/>
    <w:rsid w:val="002B04D0"/>
    <w:rsid w:val="002B05F1"/>
    <w:rsid w:val="002B238F"/>
    <w:rsid w:val="002B6FF7"/>
    <w:rsid w:val="002B7426"/>
    <w:rsid w:val="002C0EEF"/>
    <w:rsid w:val="002C2934"/>
    <w:rsid w:val="002C6610"/>
    <w:rsid w:val="002C7766"/>
    <w:rsid w:val="002D0D8E"/>
    <w:rsid w:val="002D7EC1"/>
    <w:rsid w:val="002E1EB0"/>
    <w:rsid w:val="002E26FE"/>
    <w:rsid w:val="002E376C"/>
    <w:rsid w:val="002E49FC"/>
    <w:rsid w:val="002E7014"/>
    <w:rsid w:val="002F157E"/>
    <w:rsid w:val="002F44A0"/>
    <w:rsid w:val="003028B1"/>
    <w:rsid w:val="0030423C"/>
    <w:rsid w:val="003042F6"/>
    <w:rsid w:val="00306F78"/>
    <w:rsid w:val="00310957"/>
    <w:rsid w:val="00310CC0"/>
    <w:rsid w:val="00310E96"/>
    <w:rsid w:val="0031329A"/>
    <w:rsid w:val="00317DAC"/>
    <w:rsid w:val="00322C53"/>
    <w:rsid w:val="00330887"/>
    <w:rsid w:val="00331A0C"/>
    <w:rsid w:val="0034202C"/>
    <w:rsid w:val="00357709"/>
    <w:rsid w:val="00362A07"/>
    <w:rsid w:val="00363B28"/>
    <w:rsid w:val="0036547F"/>
    <w:rsid w:val="00366342"/>
    <w:rsid w:val="00366EA8"/>
    <w:rsid w:val="00366F22"/>
    <w:rsid w:val="00370CCF"/>
    <w:rsid w:val="00373129"/>
    <w:rsid w:val="00373A67"/>
    <w:rsid w:val="00375A98"/>
    <w:rsid w:val="003862C6"/>
    <w:rsid w:val="003878F0"/>
    <w:rsid w:val="0039024E"/>
    <w:rsid w:val="00390947"/>
    <w:rsid w:val="003928A0"/>
    <w:rsid w:val="003A4B19"/>
    <w:rsid w:val="003B2AD4"/>
    <w:rsid w:val="003C0398"/>
    <w:rsid w:val="003C1AB8"/>
    <w:rsid w:val="003C3CAF"/>
    <w:rsid w:val="003C7AF1"/>
    <w:rsid w:val="003D061E"/>
    <w:rsid w:val="003E1732"/>
    <w:rsid w:val="003E28CD"/>
    <w:rsid w:val="003E296C"/>
    <w:rsid w:val="003F3A1A"/>
    <w:rsid w:val="003F4DBF"/>
    <w:rsid w:val="003F5AC4"/>
    <w:rsid w:val="0040475D"/>
    <w:rsid w:val="004074A1"/>
    <w:rsid w:val="0041293C"/>
    <w:rsid w:val="00412A93"/>
    <w:rsid w:val="00412B4D"/>
    <w:rsid w:val="0041621A"/>
    <w:rsid w:val="00421620"/>
    <w:rsid w:val="00427264"/>
    <w:rsid w:val="00433C47"/>
    <w:rsid w:val="00435D2E"/>
    <w:rsid w:val="00437DAD"/>
    <w:rsid w:val="0044204D"/>
    <w:rsid w:val="00443FD0"/>
    <w:rsid w:val="00446C90"/>
    <w:rsid w:val="00450D48"/>
    <w:rsid w:val="00452958"/>
    <w:rsid w:val="00460C0D"/>
    <w:rsid w:val="004644D9"/>
    <w:rsid w:val="004654EC"/>
    <w:rsid w:val="00467187"/>
    <w:rsid w:val="00471E6B"/>
    <w:rsid w:val="004742F5"/>
    <w:rsid w:val="0047530F"/>
    <w:rsid w:val="00481B85"/>
    <w:rsid w:val="0048504C"/>
    <w:rsid w:val="00485C43"/>
    <w:rsid w:val="004A333D"/>
    <w:rsid w:val="004A6BD0"/>
    <w:rsid w:val="004A7F78"/>
    <w:rsid w:val="004B41CA"/>
    <w:rsid w:val="004C1BCF"/>
    <w:rsid w:val="004C6763"/>
    <w:rsid w:val="004D4E65"/>
    <w:rsid w:val="004D75A2"/>
    <w:rsid w:val="005040D6"/>
    <w:rsid w:val="00511B04"/>
    <w:rsid w:val="00512CFA"/>
    <w:rsid w:val="00512D57"/>
    <w:rsid w:val="005163AB"/>
    <w:rsid w:val="00520F6C"/>
    <w:rsid w:val="005212C0"/>
    <w:rsid w:val="0052446A"/>
    <w:rsid w:val="0052572B"/>
    <w:rsid w:val="005306D0"/>
    <w:rsid w:val="00532E93"/>
    <w:rsid w:val="005353F5"/>
    <w:rsid w:val="00537693"/>
    <w:rsid w:val="005429F8"/>
    <w:rsid w:val="0054398C"/>
    <w:rsid w:val="00545169"/>
    <w:rsid w:val="005456D3"/>
    <w:rsid w:val="005502E5"/>
    <w:rsid w:val="00550B87"/>
    <w:rsid w:val="00551A6B"/>
    <w:rsid w:val="00553B37"/>
    <w:rsid w:val="00556438"/>
    <w:rsid w:val="00570E60"/>
    <w:rsid w:val="00571AC1"/>
    <w:rsid w:val="00573BC6"/>
    <w:rsid w:val="00575077"/>
    <w:rsid w:val="00575B41"/>
    <w:rsid w:val="00583D64"/>
    <w:rsid w:val="005853ED"/>
    <w:rsid w:val="00591B4A"/>
    <w:rsid w:val="00592BBC"/>
    <w:rsid w:val="0059757D"/>
    <w:rsid w:val="005A55C2"/>
    <w:rsid w:val="005B0B30"/>
    <w:rsid w:val="005B0F36"/>
    <w:rsid w:val="005B4503"/>
    <w:rsid w:val="005C1787"/>
    <w:rsid w:val="005C665B"/>
    <w:rsid w:val="005D176F"/>
    <w:rsid w:val="005D6EBA"/>
    <w:rsid w:val="005F56DA"/>
    <w:rsid w:val="005F58BC"/>
    <w:rsid w:val="005F7F68"/>
    <w:rsid w:val="006006CA"/>
    <w:rsid w:val="006013C8"/>
    <w:rsid w:val="006018CB"/>
    <w:rsid w:val="00603449"/>
    <w:rsid w:val="006102FC"/>
    <w:rsid w:val="00611E45"/>
    <w:rsid w:val="00611FCA"/>
    <w:rsid w:val="006204A5"/>
    <w:rsid w:val="00630313"/>
    <w:rsid w:val="00631C8A"/>
    <w:rsid w:val="00634514"/>
    <w:rsid w:val="00637E15"/>
    <w:rsid w:val="006505AA"/>
    <w:rsid w:val="0065218C"/>
    <w:rsid w:val="00655692"/>
    <w:rsid w:val="00660A5A"/>
    <w:rsid w:val="006650FD"/>
    <w:rsid w:val="00666881"/>
    <w:rsid w:val="00670D16"/>
    <w:rsid w:val="00671A4C"/>
    <w:rsid w:val="00672473"/>
    <w:rsid w:val="00675091"/>
    <w:rsid w:val="00683B21"/>
    <w:rsid w:val="00695191"/>
    <w:rsid w:val="0069591A"/>
    <w:rsid w:val="006970F1"/>
    <w:rsid w:val="00697BFF"/>
    <w:rsid w:val="006B1EAC"/>
    <w:rsid w:val="006B2F0D"/>
    <w:rsid w:val="006B31C7"/>
    <w:rsid w:val="006B6694"/>
    <w:rsid w:val="006D115A"/>
    <w:rsid w:val="006D4B93"/>
    <w:rsid w:val="006D75AF"/>
    <w:rsid w:val="006E02D3"/>
    <w:rsid w:val="006E2214"/>
    <w:rsid w:val="006F4C42"/>
    <w:rsid w:val="00701946"/>
    <w:rsid w:val="00702994"/>
    <w:rsid w:val="0070500E"/>
    <w:rsid w:val="0071095D"/>
    <w:rsid w:val="00716223"/>
    <w:rsid w:val="0071791E"/>
    <w:rsid w:val="00717BC8"/>
    <w:rsid w:val="00732515"/>
    <w:rsid w:val="00736B69"/>
    <w:rsid w:val="007377AA"/>
    <w:rsid w:val="00741998"/>
    <w:rsid w:val="00741D8E"/>
    <w:rsid w:val="00744150"/>
    <w:rsid w:val="00747190"/>
    <w:rsid w:val="007523A8"/>
    <w:rsid w:val="00754743"/>
    <w:rsid w:val="0075774F"/>
    <w:rsid w:val="00761FB8"/>
    <w:rsid w:val="00767B9E"/>
    <w:rsid w:val="00767C8A"/>
    <w:rsid w:val="00780D3F"/>
    <w:rsid w:val="007844C4"/>
    <w:rsid w:val="00784E27"/>
    <w:rsid w:val="00787A8A"/>
    <w:rsid w:val="0079437C"/>
    <w:rsid w:val="00797F97"/>
    <w:rsid w:val="007A2307"/>
    <w:rsid w:val="007A44C6"/>
    <w:rsid w:val="007B17A6"/>
    <w:rsid w:val="007C02D3"/>
    <w:rsid w:val="007C6926"/>
    <w:rsid w:val="007D0A7F"/>
    <w:rsid w:val="007D4102"/>
    <w:rsid w:val="007D42C4"/>
    <w:rsid w:val="007E2CA1"/>
    <w:rsid w:val="007E35DE"/>
    <w:rsid w:val="007E36EC"/>
    <w:rsid w:val="007E42CB"/>
    <w:rsid w:val="007F3F5D"/>
    <w:rsid w:val="00800A67"/>
    <w:rsid w:val="00800B4F"/>
    <w:rsid w:val="008016FF"/>
    <w:rsid w:val="00801FBC"/>
    <w:rsid w:val="008070BA"/>
    <w:rsid w:val="00810150"/>
    <w:rsid w:val="008104E8"/>
    <w:rsid w:val="00810CF8"/>
    <w:rsid w:val="00815A2D"/>
    <w:rsid w:val="008160EA"/>
    <w:rsid w:val="008208C8"/>
    <w:rsid w:val="00823AF4"/>
    <w:rsid w:val="0082451E"/>
    <w:rsid w:val="00830646"/>
    <w:rsid w:val="008327A2"/>
    <w:rsid w:val="008404E0"/>
    <w:rsid w:val="00845A83"/>
    <w:rsid w:val="00847610"/>
    <w:rsid w:val="008544AF"/>
    <w:rsid w:val="008605C5"/>
    <w:rsid w:val="00860903"/>
    <w:rsid w:val="008652C4"/>
    <w:rsid w:val="008808B5"/>
    <w:rsid w:val="00881656"/>
    <w:rsid w:val="00882784"/>
    <w:rsid w:val="008A0572"/>
    <w:rsid w:val="008A781F"/>
    <w:rsid w:val="008B0B22"/>
    <w:rsid w:val="008B3910"/>
    <w:rsid w:val="008C1BBC"/>
    <w:rsid w:val="008C3C3A"/>
    <w:rsid w:val="008D04F2"/>
    <w:rsid w:val="008D5222"/>
    <w:rsid w:val="008E02EB"/>
    <w:rsid w:val="008E087E"/>
    <w:rsid w:val="008E34F2"/>
    <w:rsid w:val="008F2A70"/>
    <w:rsid w:val="008F4DC7"/>
    <w:rsid w:val="008F5A24"/>
    <w:rsid w:val="00901085"/>
    <w:rsid w:val="00906FC5"/>
    <w:rsid w:val="00912B88"/>
    <w:rsid w:val="00915776"/>
    <w:rsid w:val="00916426"/>
    <w:rsid w:val="00921C3D"/>
    <w:rsid w:val="0092316C"/>
    <w:rsid w:val="00926AD0"/>
    <w:rsid w:val="009271DB"/>
    <w:rsid w:val="00931667"/>
    <w:rsid w:val="00935B01"/>
    <w:rsid w:val="009366CC"/>
    <w:rsid w:val="0094178E"/>
    <w:rsid w:val="00951CC4"/>
    <w:rsid w:val="00952C33"/>
    <w:rsid w:val="00954836"/>
    <w:rsid w:val="0095540F"/>
    <w:rsid w:val="00960C12"/>
    <w:rsid w:val="009625BF"/>
    <w:rsid w:val="00963358"/>
    <w:rsid w:val="009644D6"/>
    <w:rsid w:val="00967D3E"/>
    <w:rsid w:val="00971C6D"/>
    <w:rsid w:val="009811E7"/>
    <w:rsid w:val="009A3A9F"/>
    <w:rsid w:val="009A5D84"/>
    <w:rsid w:val="009B17D7"/>
    <w:rsid w:val="009C748E"/>
    <w:rsid w:val="009D4361"/>
    <w:rsid w:val="009D78B7"/>
    <w:rsid w:val="009E2985"/>
    <w:rsid w:val="009E39A6"/>
    <w:rsid w:val="009E4B77"/>
    <w:rsid w:val="009E7370"/>
    <w:rsid w:val="009F2D4D"/>
    <w:rsid w:val="009F40DD"/>
    <w:rsid w:val="009F5B8B"/>
    <w:rsid w:val="00A003F0"/>
    <w:rsid w:val="00A04592"/>
    <w:rsid w:val="00A05F78"/>
    <w:rsid w:val="00A06456"/>
    <w:rsid w:val="00A1331B"/>
    <w:rsid w:val="00A13877"/>
    <w:rsid w:val="00A15359"/>
    <w:rsid w:val="00A159D6"/>
    <w:rsid w:val="00A15FCC"/>
    <w:rsid w:val="00A264E5"/>
    <w:rsid w:val="00A26BB4"/>
    <w:rsid w:val="00A3083E"/>
    <w:rsid w:val="00A30A79"/>
    <w:rsid w:val="00A337E4"/>
    <w:rsid w:val="00A343F6"/>
    <w:rsid w:val="00A3623C"/>
    <w:rsid w:val="00A37A31"/>
    <w:rsid w:val="00A41000"/>
    <w:rsid w:val="00A4534F"/>
    <w:rsid w:val="00A502FB"/>
    <w:rsid w:val="00A55014"/>
    <w:rsid w:val="00A55254"/>
    <w:rsid w:val="00A60E12"/>
    <w:rsid w:val="00A6420C"/>
    <w:rsid w:val="00A6727C"/>
    <w:rsid w:val="00A7399F"/>
    <w:rsid w:val="00A7788B"/>
    <w:rsid w:val="00A80BB6"/>
    <w:rsid w:val="00A84A5B"/>
    <w:rsid w:val="00A87410"/>
    <w:rsid w:val="00A967E9"/>
    <w:rsid w:val="00A97FCD"/>
    <w:rsid w:val="00AA36F9"/>
    <w:rsid w:val="00AA6AA8"/>
    <w:rsid w:val="00AB6934"/>
    <w:rsid w:val="00AB7F93"/>
    <w:rsid w:val="00AC04AC"/>
    <w:rsid w:val="00AC2958"/>
    <w:rsid w:val="00AC3593"/>
    <w:rsid w:val="00AC57E4"/>
    <w:rsid w:val="00AD05AA"/>
    <w:rsid w:val="00AD3ACD"/>
    <w:rsid w:val="00AD41B4"/>
    <w:rsid w:val="00AD5163"/>
    <w:rsid w:val="00AD620D"/>
    <w:rsid w:val="00AE1462"/>
    <w:rsid w:val="00AF0218"/>
    <w:rsid w:val="00AF0DB6"/>
    <w:rsid w:val="00AF3042"/>
    <w:rsid w:val="00B00E85"/>
    <w:rsid w:val="00B02EFF"/>
    <w:rsid w:val="00B05E27"/>
    <w:rsid w:val="00B06B0F"/>
    <w:rsid w:val="00B111D4"/>
    <w:rsid w:val="00B1398B"/>
    <w:rsid w:val="00B163A1"/>
    <w:rsid w:val="00B20FD9"/>
    <w:rsid w:val="00B211F5"/>
    <w:rsid w:val="00B224AE"/>
    <w:rsid w:val="00B233BB"/>
    <w:rsid w:val="00B252EA"/>
    <w:rsid w:val="00B25934"/>
    <w:rsid w:val="00B37A7B"/>
    <w:rsid w:val="00B42DA7"/>
    <w:rsid w:val="00B46E7A"/>
    <w:rsid w:val="00B47E5A"/>
    <w:rsid w:val="00B5427C"/>
    <w:rsid w:val="00B60577"/>
    <w:rsid w:val="00B60C23"/>
    <w:rsid w:val="00B61C70"/>
    <w:rsid w:val="00B662D9"/>
    <w:rsid w:val="00B72F27"/>
    <w:rsid w:val="00B73E39"/>
    <w:rsid w:val="00B75076"/>
    <w:rsid w:val="00B87168"/>
    <w:rsid w:val="00B90785"/>
    <w:rsid w:val="00B926C9"/>
    <w:rsid w:val="00B93247"/>
    <w:rsid w:val="00B96433"/>
    <w:rsid w:val="00BA1D7A"/>
    <w:rsid w:val="00BA3B94"/>
    <w:rsid w:val="00BA7763"/>
    <w:rsid w:val="00BB3C1B"/>
    <w:rsid w:val="00BC7D6D"/>
    <w:rsid w:val="00BD0841"/>
    <w:rsid w:val="00BE5CC0"/>
    <w:rsid w:val="00BF0C13"/>
    <w:rsid w:val="00BF341C"/>
    <w:rsid w:val="00C00978"/>
    <w:rsid w:val="00C00F32"/>
    <w:rsid w:val="00C0517D"/>
    <w:rsid w:val="00C051E4"/>
    <w:rsid w:val="00C10B3B"/>
    <w:rsid w:val="00C1302B"/>
    <w:rsid w:val="00C218B5"/>
    <w:rsid w:val="00C21D69"/>
    <w:rsid w:val="00C358B4"/>
    <w:rsid w:val="00C435FC"/>
    <w:rsid w:val="00C4395D"/>
    <w:rsid w:val="00C4399F"/>
    <w:rsid w:val="00C4572D"/>
    <w:rsid w:val="00C45BBF"/>
    <w:rsid w:val="00C516BC"/>
    <w:rsid w:val="00C610FA"/>
    <w:rsid w:val="00C66A2E"/>
    <w:rsid w:val="00C66FE4"/>
    <w:rsid w:val="00C70AF1"/>
    <w:rsid w:val="00C71386"/>
    <w:rsid w:val="00C71588"/>
    <w:rsid w:val="00C71E0A"/>
    <w:rsid w:val="00C7514F"/>
    <w:rsid w:val="00C91948"/>
    <w:rsid w:val="00C962B8"/>
    <w:rsid w:val="00CA01AA"/>
    <w:rsid w:val="00CA17CA"/>
    <w:rsid w:val="00CA2BED"/>
    <w:rsid w:val="00CB1AB8"/>
    <w:rsid w:val="00CB7A19"/>
    <w:rsid w:val="00CC53C2"/>
    <w:rsid w:val="00CC6369"/>
    <w:rsid w:val="00CD38F3"/>
    <w:rsid w:val="00CD5A00"/>
    <w:rsid w:val="00CD6D29"/>
    <w:rsid w:val="00CE1246"/>
    <w:rsid w:val="00CE1E04"/>
    <w:rsid w:val="00CE692B"/>
    <w:rsid w:val="00CF038B"/>
    <w:rsid w:val="00CF1AA5"/>
    <w:rsid w:val="00CF1FC7"/>
    <w:rsid w:val="00CF7B31"/>
    <w:rsid w:val="00CF7E8B"/>
    <w:rsid w:val="00D00BCA"/>
    <w:rsid w:val="00D05456"/>
    <w:rsid w:val="00D10F20"/>
    <w:rsid w:val="00D122C4"/>
    <w:rsid w:val="00D174C3"/>
    <w:rsid w:val="00D21F7A"/>
    <w:rsid w:val="00D231DE"/>
    <w:rsid w:val="00D26515"/>
    <w:rsid w:val="00D271EA"/>
    <w:rsid w:val="00D27F79"/>
    <w:rsid w:val="00D32C46"/>
    <w:rsid w:val="00D34C80"/>
    <w:rsid w:val="00D34F38"/>
    <w:rsid w:val="00D353E1"/>
    <w:rsid w:val="00D35EEC"/>
    <w:rsid w:val="00D364A8"/>
    <w:rsid w:val="00D405E7"/>
    <w:rsid w:val="00D45F6C"/>
    <w:rsid w:val="00D53E51"/>
    <w:rsid w:val="00D54C04"/>
    <w:rsid w:val="00D705A9"/>
    <w:rsid w:val="00D7340C"/>
    <w:rsid w:val="00D8255C"/>
    <w:rsid w:val="00D844E8"/>
    <w:rsid w:val="00D85F22"/>
    <w:rsid w:val="00D96E13"/>
    <w:rsid w:val="00D97308"/>
    <w:rsid w:val="00DA21DF"/>
    <w:rsid w:val="00DA220E"/>
    <w:rsid w:val="00DA59AB"/>
    <w:rsid w:val="00DB0928"/>
    <w:rsid w:val="00DB1254"/>
    <w:rsid w:val="00DB2C7B"/>
    <w:rsid w:val="00DC1701"/>
    <w:rsid w:val="00DC2C26"/>
    <w:rsid w:val="00DC6751"/>
    <w:rsid w:val="00DC7FF8"/>
    <w:rsid w:val="00DD781C"/>
    <w:rsid w:val="00DE0753"/>
    <w:rsid w:val="00DE3A21"/>
    <w:rsid w:val="00DE3DED"/>
    <w:rsid w:val="00DE5708"/>
    <w:rsid w:val="00DE6561"/>
    <w:rsid w:val="00DF7C2B"/>
    <w:rsid w:val="00E00ABA"/>
    <w:rsid w:val="00E029CA"/>
    <w:rsid w:val="00E05524"/>
    <w:rsid w:val="00E14280"/>
    <w:rsid w:val="00E1507B"/>
    <w:rsid w:val="00E20548"/>
    <w:rsid w:val="00E20EBE"/>
    <w:rsid w:val="00E26B9A"/>
    <w:rsid w:val="00E26D4F"/>
    <w:rsid w:val="00E27727"/>
    <w:rsid w:val="00E31166"/>
    <w:rsid w:val="00E33378"/>
    <w:rsid w:val="00E333C4"/>
    <w:rsid w:val="00E33AAC"/>
    <w:rsid w:val="00E37250"/>
    <w:rsid w:val="00E57E4E"/>
    <w:rsid w:val="00E70753"/>
    <w:rsid w:val="00E71EF2"/>
    <w:rsid w:val="00E75EDE"/>
    <w:rsid w:val="00E808D8"/>
    <w:rsid w:val="00E85CA0"/>
    <w:rsid w:val="00E965C4"/>
    <w:rsid w:val="00EA1F63"/>
    <w:rsid w:val="00EA724D"/>
    <w:rsid w:val="00EB0280"/>
    <w:rsid w:val="00EB0A9E"/>
    <w:rsid w:val="00EB1839"/>
    <w:rsid w:val="00EB58C5"/>
    <w:rsid w:val="00EC1066"/>
    <w:rsid w:val="00EC2BB9"/>
    <w:rsid w:val="00EC31BB"/>
    <w:rsid w:val="00EC597D"/>
    <w:rsid w:val="00ED2477"/>
    <w:rsid w:val="00ED2BC5"/>
    <w:rsid w:val="00EE0901"/>
    <w:rsid w:val="00EE0D90"/>
    <w:rsid w:val="00EE1E22"/>
    <w:rsid w:val="00EE2FEC"/>
    <w:rsid w:val="00EE4AAD"/>
    <w:rsid w:val="00EE66E5"/>
    <w:rsid w:val="00EF0D5C"/>
    <w:rsid w:val="00EF38CB"/>
    <w:rsid w:val="00EF3AD5"/>
    <w:rsid w:val="00EF4290"/>
    <w:rsid w:val="00EF5709"/>
    <w:rsid w:val="00F01814"/>
    <w:rsid w:val="00F039C1"/>
    <w:rsid w:val="00F26704"/>
    <w:rsid w:val="00F27312"/>
    <w:rsid w:val="00F3129B"/>
    <w:rsid w:val="00F35226"/>
    <w:rsid w:val="00F361DA"/>
    <w:rsid w:val="00F36AF6"/>
    <w:rsid w:val="00F4459A"/>
    <w:rsid w:val="00F445E7"/>
    <w:rsid w:val="00F454B9"/>
    <w:rsid w:val="00F45920"/>
    <w:rsid w:val="00F46F33"/>
    <w:rsid w:val="00F550FB"/>
    <w:rsid w:val="00F57C08"/>
    <w:rsid w:val="00F616D2"/>
    <w:rsid w:val="00F61DA1"/>
    <w:rsid w:val="00F6277D"/>
    <w:rsid w:val="00F64D72"/>
    <w:rsid w:val="00F662C0"/>
    <w:rsid w:val="00F66716"/>
    <w:rsid w:val="00F73129"/>
    <w:rsid w:val="00F766CD"/>
    <w:rsid w:val="00F90174"/>
    <w:rsid w:val="00F97F90"/>
    <w:rsid w:val="00FA06BE"/>
    <w:rsid w:val="00FA0F4F"/>
    <w:rsid w:val="00FA595C"/>
    <w:rsid w:val="00FA6C61"/>
    <w:rsid w:val="00FB42B4"/>
    <w:rsid w:val="00FC2834"/>
    <w:rsid w:val="00FC7A83"/>
    <w:rsid w:val="00FD50F0"/>
    <w:rsid w:val="00FD6165"/>
    <w:rsid w:val="00FE6AFC"/>
    <w:rsid w:val="00FF0D07"/>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75B4A042"/>
  <w15:docId w15:val="{80315F4A-1A8B-4967-B954-AD7913A7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 w:type="paragraph" w:styleId="af1">
    <w:name w:val="header"/>
    <w:basedOn w:val="a"/>
    <w:link w:val="af2"/>
    <w:uiPriority w:val="99"/>
    <w:unhideWhenUsed/>
    <w:rsid w:val="00761FB8"/>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761FB8"/>
    <w:rPr>
      <w:rFonts w:ascii="Calibri" w:hAnsi="Calibri" w:cs="Calibri"/>
      <w:lang w:eastAsia="zh-CN"/>
    </w:rPr>
  </w:style>
  <w:style w:type="paragraph" w:styleId="af3">
    <w:name w:val="footer"/>
    <w:basedOn w:val="a"/>
    <w:link w:val="af4"/>
    <w:uiPriority w:val="99"/>
    <w:unhideWhenUsed/>
    <w:rsid w:val="00761FB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761FB8"/>
    <w:rPr>
      <w:rFonts w:ascii="Calibri" w:hAnsi="Calibri" w:cs="Calibri"/>
      <w:lang w:eastAsia="zh-CN"/>
    </w:rPr>
  </w:style>
  <w:style w:type="character" w:styleId="af5">
    <w:name w:val="Emphasis"/>
    <w:basedOn w:val="a0"/>
    <w:qFormat/>
    <w:locked/>
    <w:rsid w:val="00761F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4539">
      <w:bodyDiv w:val="1"/>
      <w:marLeft w:val="0"/>
      <w:marRight w:val="0"/>
      <w:marTop w:val="0"/>
      <w:marBottom w:val="0"/>
      <w:divBdr>
        <w:top w:val="none" w:sz="0" w:space="0" w:color="auto"/>
        <w:left w:val="none" w:sz="0" w:space="0" w:color="auto"/>
        <w:bottom w:val="none" w:sz="0" w:space="0" w:color="auto"/>
        <w:right w:val="none" w:sz="0" w:space="0" w:color="auto"/>
      </w:divBdr>
    </w:div>
    <w:div w:id="21250394">
      <w:bodyDiv w:val="1"/>
      <w:marLeft w:val="0"/>
      <w:marRight w:val="0"/>
      <w:marTop w:val="0"/>
      <w:marBottom w:val="0"/>
      <w:divBdr>
        <w:top w:val="none" w:sz="0" w:space="0" w:color="auto"/>
        <w:left w:val="none" w:sz="0" w:space="0" w:color="auto"/>
        <w:bottom w:val="none" w:sz="0" w:space="0" w:color="auto"/>
        <w:right w:val="none" w:sz="0" w:space="0" w:color="auto"/>
      </w:divBdr>
    </w:div>
    <w:div w:id="24068060">
      <w:bodyDiv w:val="1"/>
      <w:marLeft w:val="0"/>
      <w:marRight w:val="0"/>
      <w:marTop w:val="0"/>
      <w:marBottom w:val="0"/>
      <w:divBdr>
        <w:top w:val="none" w:sz="0" w:space="0" w:color="auto"/>
        <w:left w:val="none" w:sz="0" w:space="0" w:color="auto"/>
        <w:bottom w:val="none" w:sz="0" w:space="0" w:color="auto"/>
        <w:right w:val="none" w:sz="0" w:space="0" w:color="auto"/>
      </w:divBdr>
    </w:div>
    <w:div w:id="65107242">
      <w:bodyDiv w:val="1"/>
      <w:marLeft w:val="0"/>
      <w:marRight w:val="0"/>
      <w:marTop w:val="0"/>
      <w:marBottom w:val="0"/>
      <w:divBdr>
        <w:top w:val="none" w:sz="0" w:space="0" w:color="auto"/>
        <w:left w:val="none" w:sz="0" w:space="0" w:color="auto"/>
        <w:bottom w:val="none" w:sz="0" w:space="0" w:color="auto"/>
        <w:right w:val="none" w:sz="0" w:space="0" w:color="auto"/>
      </w:divBdr>
    </w:div>
    <w:div w:id="72749597">
      <w:bodyDiv w:val="1"/>
      <w:marLeft w:val="0"/>
      <w:marRight w:val="0"/>
      <w:marTop w:val="0"/>
      <w:marBottom w:val="0"/>
      <w:divBdr>
        <w:top w:val="none" w:sz="0" w:space="0" w:color="auto"/>
        <w:left w:val="none" w:sz="0" w:space="0" w:color="auto"/>
        <w:bottom w:val="none" w:sz="0" w:space="0" w:color="auto"/>
        <w:right w:val="none" w:sz="0" w:space="0" w:color="auto"/>
      </w:divBdr>
    </w:div>
    <w:div w:id="83495715">
      <w:bodyDiv w:val="1"/>
      <w:marLeft w:val="0"/>
      <w:marRight w:val="0"/>
      <w:marTop w:val="0"/>
      <w:marBottom w:val="0"/>
      <w:divBdr>
        <w:top w:val="none" w:sz="0" w:space="0" w:color="auto"/>
        <w:left w:val="none" w:sz="0" w:space="0" w:color="auto"/>
        <w:bottom w:val="none" w:sz="0" w:space="0" w:color="auto"/>
        <w:right w:val="none" w:sz="0" w:space="0" w:color="auto"/>
      </w:divBdr>
    </w:div>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131604104">
      <w:bodyDiv w:val="1"/>
      <w:marLeft w:val="0"/>
      <w:marRight w:val="0"/>
      <w:marTop w:val="0"/>
      <w:marBottom w:val="0"/>
      <w:divBdr>
        <w:top w:val="none" w:sz="0" w:space="0" w:color="auto"/>
        <w:left w:val="none" w:sz="0" w:space="0" w:color="auto"/>
        <w:bottom w:val="none" w:sz="0" w:space="0" w:color="auto"/>
        <w:right w:val="none" w:sz="0" w:space="0" w:color="auto"/>
      </w:divBdr>
    </w:div>
    <w:div w:id="208689351">
      <w:bodyDiv w:val="1"/>
      <w:marLeft w:val="0"/>
      <w:marRight w:val="0"/>
      <w:marTop w:val="0"/>
      <w:marBottom w:val="0"/>
      <w:divBdr>
        <w:top w:val="none" w:sz="0" w:space="0" w:color="auto"/>
        <w:left w:val="none" w:sz="0" w:space="0" w:color="auto"/>
        <w:bottom w:val="none" w:sz="0" w:space="0" w:color="auto"/>
        <w:right w:val="none" w:sz="0" w:space="0" w:color="auto"/>
      </w:divBdr>
    </w:div>
    <w:div w:id="222063004">
      <w:bodyDiv w:val="1"/>
      <w:marLeft w:val="0"/>
      <w:marRight w:val="0"/>
      <w:marTop w:val="0"/>
      <w:marBottom w:val="0"/>
      <w:divBdr>
        <w:top w:val="none" w:sz="0" w:space="0" w:color="auto"/>
        <w:left w:val="none" w:sz="0" w:space="0" w:color="auto"/>
        <w:bottom w:val="none" w:sz="0" w:space="0" w:color="auto"/>
        <w:right w:val="none" w:sz="0" w:space="0" w:color="auto"/>
      </w:divBdr>
    </w:div>
    <w:div w:id="244389159">
      <w:bodyDiv w:val="1"/>
      <w:marLeft w:val="0"/>
      <w:marRight w:val="0"/>
      <w:marTop w:val="0"/>
      <w:marBottom w:val="0"/>
      <w:divBdr>
        <w:top w:val="none" w:sz="0" w:space="0" w:color="auto"/>
        <w:left w:val="none" w:sz="0" w:space="0" w:color="auto"/>
        <w:bottom w:val="none" w:sz="0" w:space="0" w:color="auto"/>
        <w:right w:val="none" w:sz="0" w:space="0" w:color="auto"/>
      </w:divBdr>
    </w:div>
    <w:div w:id="250821422">
      <w:bodyDiv w:val="1"/>
      <w:marLeft w:val="0"/>
      <w:marRight w:val="0"/>
      <w:marTop w:val="0"/>
      <w:marBottom w:val="0"/>
      <w:divBdr>
        <w:top w:val="none" w:sz="0" w:space="0" w:color="auto"/>
        <w:left w:val="none" w:sz="0" w:space="0" w:color="auto"/>
        <w:bottom w:val="none" w:sz="0" w:space="0" w:color="auto"/>
        <w:right w:val="none" w:sz="0" w:space="0" w:color="auto"/>
      </w:divBdr>
    </w:div>
    <w:div w:id="394821395">
      <w:bodyDiv w:val="1"/>
      <w:marLeft w:val="0"/>
      <w:marRight w:val="0"/>
      <w:marTop w:val="0"/>
      <w:marBottom w:val="0"/>
      <w:divBdr>
        <w:top w:val="none" w:sz="0" w:space="0" w:color="auto"/>
        <w:left w:val="none" w:sz="0" w:space="0" w:color="auto"/>
        <w:bottom w:val="none" w:sz="0" w:space="0" w:color="auto"/>
        <w:right w:val="none" w:sz="0" w:space="0" w:color="auto"/>
      </w:divBdr>
    </w:div>
    <w:div w:id="445274429">
      <w:bodyDiv w:val="1"/>
      <w:marLeft w:val="0"/>
      <w:marRight w:val="0"/>
      <w:marTop w:val="0"/>
      <w:marBottom w:val="0"/>
      <w:divBdr>
        <w:top w:val="none" w:sz="0" w:space="0" w:color="auto"/>
        <w:left w:val="none" w:sz="0" w:space="0" w:color="auto"/>
        <w:bottom w:val="none" w:sz="0" w:space="0" w:color="auto"/>
        <w:right w:val="none" w:sz="0" w:space="0" w:color="auto"/>
      </w:divBdr>
    </w:div>
    <w:div w:id="519588701">
      <w:bodyDiv w:val="1"/>
      <w:marLeft w:val="0"/>
      <w:marRight w:val="0"/>
      <w:marTop w:val="0"/>
      <w:marBottom w:val="0"/>
      <w:divBdr>
        <w:top w:val="none" w:sz="0" w:space="0" w:color="auto"/>
        <w:left w:val="none" w:sz="0" w:space="0" w:color="auto"/>
        <w:bottom w:val="none" w:sz="0" w:space="0" w:color="auto"/>
        <w:right w:val="none" w:sz="0" w:space="0" w:color="auto"/>
      </w:divBdr>
    </w:div>
    <w:div w:id="549651252">
      <w:bodyDiv w:val="1"/>
      <w:marLeft w:val="0"/>
      <w:marRight w:val="0"/>
      <w:marTop w:val="0"/>
      <w:marBottom w:val="0"/>
      <w:divBdr>
        <w:top w:val="none" w:sz="0" w:space="0" w:color="auto"/>
        <w:left w:val="none" w:sz="0" w:space="0" w:color="auto"/>
        <w:bottom w:val="none" w:sz="0" w:space="0" w:color="auto"/>
        <w:right w:val="none" w:sz="0" w:space="0" w:color="auto"/>
      </w:divBdr>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583683390">
      <w:bodyDiv w:val="1"/>
      <w:marLeft w:val="0"/>
      <w:marRight w:val="0"/>
      <w:marTop w:val="0"/>
      <w:marBottom w:val="0"/>
      <w:divBdr>
        <w:top w:val="none" w:sz="0" w:space="0" w:color="auto"/>
        <w:left w:val="none" w:sz="0" w:space="0" w:color="auto"/>
        <w:bottom w:val="none" w:sz="0" w:space="0" w:color="auto"/>
        <w:right w:val="none" w:sz="0" w:space="0" w:color="auto"/>
      </w:divBdr>
    </w:div>
    <w:div w:id="608926770">
      <w:bodyDiv w:val="1"/>
      <w:marLeft w:val="0"/>
      <w:marRight w:val="0"/>
      <w:marTop w:val="0"/>
      <w:marBottom w:val="0"/>
      <w:divBdr>
        <w:top w:val="none" w:sz="0" w:space="0" w:color="auto"/>
        <w:left w:val="none" w:sz="0" w:space="0" w:color="auto"/>
        <w:bottom w:val="none" w:sz="0" w:space="0" w:color="auto"/>
        <w:right w:val="none" w:sz="0" w:space="0" w:color="auto"/>
      </w:divBdr>
    </w:div>
    <w:div w:id="715784222">
      <w:bodyDiv w:val="1"/>
      <w:marLeft w:val="0"/>
      <w:marRight w:val="0"/>
      <w:marTop w:val="0"/>
      <w:marBottom w:val="0"/>
      <w:divBdr>
        <w:top w:val="none" w:sz="0" w:space="0" w:color="auto"/>
        <w:left w:val="none" w:sz="0" w:space="0" w:color="auto"/>
        <w:bottom w:val="none" w:sz="0" w:space="0" w:color="auto"/>
        <w:right w:val="none" w:sz="0" w:space="0" w:color="auto"/>
      </w:divBdr>
    </w:div>
    <w:div w:id="721367780">
      <w:bodyDiv w:val="1"/>
      <w:marLeft w:val="0"/>
      <w:marRight w:val="0"/>
      <w:marTop w:val="0"/>
      <w:marBottom w:val="0"/>
      <w:divBdr>
        <w:top w:val="none" w:sz="0" w:space="0" w:color="auto"/>
        <w:left w:val="none" w:sz="0" w:space="0" w:color="auto"/>
        <w:bottom w:val="none" w:sz="0" w:space="0" w:color="auto"/>
        <w:right w:val="none" w:sz="0" w:space="0" w:color="auto"/>
      </w:divBdr>
    </w:div>
    <w:div w:id="730227510">
      <w:bodyDiv w:val="1"/>
      <w:marLeft w:val="0"/>
      <w:marRight w:val="0"/>
      <w:marTop w:val="0"/>
      <w:marBottom w:val="0"/>
      <w:divBdr>
        <w:top w:val="none" w:sz="0" w:space="0" w:color="auto"/>
        <w:left w:val="none" w:sz="0" w:space="0" w:color="auto"/>
        <w:bottom w:val="none" w:sz="0" w:space="0" w:color="auto"/>
        <w:right w:val="none" w:sz="0" w:space="0" w:color="auto"/>
      </w:divBdr>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891500180">
      <w:bodyDiv w:val="1"/>
      <w:marLeft w:val="0"/>
      <w:marRight w:val="0"/>
      <w:marTop w:val="0"/>
      <w:marBottom w:val="0"/>
      <w:divBdr>
        <w:top w:val="none" w:sz="0" w:space="0" w:color="auto"/>
        <w:left w:val="none" w:sz="0" w:space="0" w:color="auto"/>
        <w:bottom w:val="none" w:sz="0" w:space="0" w:color="auto"/>
        <w:right w:val="none" w:sz="0" w:space="0" w:color="auto"/>
      </w:divBdr>
    </w:div>
    <w:div w:id="978878430">
      <w:bodyDiv w:val="1"/>
      <w:marLeft w:val="0"/>
      <w:marRight w:val="0"/>
      <w:marTop w:val="0"/>
      <w:marBottom w:val="0"/>
      <w:divBdr>
        <w:top w:val="none" w:sz="0" w:space="0" w:color="auto"/>
        <w:left w:val="none" w:sz="0" w:space="0" w:color="auto"/>
        <w:bottom w:val="none" w:sz="0" w:space="0" w:color="auto"/>
        <w:right w:val="none" w:sz="0" w:space="0" w:color="auto"/>
      </w:divBdr>
    </w:div>
    <w:div w:id="1020744670">
      <w:bodyDiv w:val="1"/>
      <w:marLeft w:val="0"/>
      <w:marRight w:val="0"/>
      <w:marTop w:val="0"/>
      <w:marBottom w:val="0"/>
      <w:divBdr>
        <w:top w:val="none" w:sz="0" w:space="0" w:color="auto"/>
        <w:left w:val="none" w:sz="0" w:space="0" w:color="auto"/>
        <w:bottom w:val="none" w:sz="0" w:space="0" w:color="auto"/>
        <w:right w:val="none" w:sz="0" w:space="0" w:color="auto"/>
      </w:divBdr>
    </w:div>
    <w:div w:id="1030497877">
      <w:bodyDiv w:val="1"/>
      <w:marLeft w:val="0"/>
      <w:marRight w:val="0"/>
      <w:marTop w:val="0"/>
      <w:marBottom w:val="0"/>
      <w:divBdr>
        <w:top w:val="none" w:sz="0" w:space="0" w:color="auto"/>
        <w:left w:val="none" w:sz="0" w:space="0" w:color="auto"/>
        <w:bottom w:val="none" w:sz="0" w:space="0" w:color="auto"/>
        <w:right w:val="none" w:sz="0" w:space="0" w:color="auto"/>
      </w:divBdr>
    </w:div>
    <w:div w:id="1065298908">
      <w:bodyDiv w:val="1"/>
      <w:marLeft w:val="0"/>
      <w:marRight w:val="0"/>
      <w:marTop w:val="0"/>
      <w:marBottom w:val="0"/>
      <w:divBdr>
        <w:top w:val="none" w:sz="0" w:space="0" w:color="auto"/>
        <w:left w:val="none" w:sz="0" w:space="0" w:color="auto"/>
        <w:bottom w:val="none" w:sz="0" w:space="0" w:color="auto"/>
        <w:right w:val="none" w:sz="0" w:space="0" w:color="auto"/>
      </w:divBdr>
    </w:div>
    <w:div w:id="1087462117">
      <w:bodyDiv w:val="1"/>
      <w:marLeft w:val="0"/>
      <w:marRight w:val="0"/>
      <w:marTop w:val="0"/>
      <w:marBottom w:val="0"/>
      <w:divBdr>
        <w:top w:val="none" w:sz="0" w:space="0" w:color="auto"/>
        <w:left w:val="none" w:sz="0" w:space="0" w:color="auto"/>
        <w:bottom w:val="none" w:sz="0" w:space="0" w:color="auto"/>
        <w:right w:val="none" w:sz="0" w:space="0" w:color="auto"/>
      </w:divBdr>
    </w:div>
    <w:div w:id="1172716465">
      <w:bodyDiv w:val="1"/>
      <w:marLeft w:val="0"/>
      <w:marRight w:val="0"/>
      <w:marTop w:val="0"/>
      <w:marBottom w:val="0"/>
      <w:divBdr>
        <w:top w:val="none" w:sz="0" w:space="0" w:color="auto"/>
        <w:left w:val="none" w:sz="0" w:space="0" w:color="auto"/>
        <w:bottom w:val="none" w:sz="0" w:space="0" w:color="auto"/>
        <w:right w:val="none" w:sz="0" w:space="0" w:color="auto"/>
      </w:divBdr>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29070018">
      <w:bodyDiv w:val="1"/>
      <w:marLeft w:val="0"/>
      <w:marRight w:val="0"/>
      <w:marTop w:val="0"/>
      <w:marBottom w:val="0"/>
      <w:divBdr>
        <w:top w:val="none" w:sz="0" w:space="0" w:color="auto"/>
        <w:left w:val="none" w:sz="0" w:space="0" w:color="auto"/>
        <w:bottom w:val="none" w:sz="0" w:space="0" w:color="auto"/>
        <w:right w:val="none" w:sz="0" w:space="0" w:color="auto"/>
      </w:divBdr>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258445631">
      <w:bodyDiv w:val="1"/>
      <w:marLeft w:val="0"/>
      <w:marRight w:val="0"/>
      <w:marTop w:val="0"/>
      <w:marBottom w:val="0"/>
      <w:divBdr>
        <w:top w:val="none" w:sz="0" w:space="0" w:color="auto"/>
        <w:left w:val="none" w:sz="0" w:space="0" w:color="auto"/>
        <w:bottom w:val="none" w:sz="0" w:space="0" w:color="auto"/>
        <w:right w:val="none" w:sz="0" w:space="0" w:color="auto"/>
      </w:divBdr>
    </w:div>
    <w:div w:id="1381322728">
      <w:bodyDiv w:val="1"/>
      <w:marLeft w:val="0"/>
      <w:marRight w:val="0"/>
      <w:marTop w:val="0"/>
      <w:marBottom w:val="0"/>
      <w:divBdr>
        <w:top w:val="none" w:sz="0" w:space="0" w:color="auto"/>
        <w:left w:val="none" w:sz="0" w:space="0" w:color="auto"/>
        <w:bottom w:val="none" w:sz="0" w:space="0" w:color="auto"/>
        <w:right w:val="none" w:sz="0" w:space="0" w:color="auto"/>
      </w:divBdr>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460566291">
      <w:bodyDiv w:val="1"/>
      <w:marLeft w:val="0"/>
      <w:marRight w:val="0"/>
      <w:marTop w:val="0"/>
      <w:marBottom w:val="0"/>
      <w:divBdr>
        <w:top w:val="none" w:sz="0" w:space="0" w:color="auto"/>
        <w:left w:val="none" w:sz="0" w:space="0" w:color="auto"/>
        <w:bottom w:val="none" w:sz="0" w:space="0" w:color="auto"/>
        <w:right w:val="none" w:sz="0" w:space="0" w:color="auto"/>
      </w:divBdr>
    </w:div>
    <w:div w:id="1473132972">
      <w:bodyDiv w:val="1"/>
      <w:marLeft w:val="0"/>
      <w:marRight w:val="0"/>
      <w:marTop w:val="0"/>
      <w:marBottom w:val="0"/>
      <w:divBdr>
        <w:top w:val="none" w:sz="0" w:space="0" w:color="auto"/>
        <w:left w:val="none" w:sz="0" w:space="0" w:color="auto"/>
        <w:bottom w:val="none" w:sz="0" w:space="0" w:color="auto"/>
        <w:right w:val="none" w:sz="0" w:space="0" w:color="auto"/>
      </w:divBdr>
    </w:div>
    <w:div w:id="1504397011">
      <w:bodyDiv w:val="1"/>
      <w:marLeft w:val="0"/>
      <w:marRight w:val="0"/>
      <w:marTop w:val="0"/>
      <w:marBottom w:val="0"/>
      <w:divBdr>
        <w:top w:val="none" w:sz="0" w:space="0" w:color="auto"/>
        <w:left w:val="none" w:sz="0" w:space="0" w:color="auto"/>
        <w:bottom w:val="none" w:sz="0" w:space="0" w:color="auto"/>
        <w:right w:val="none" w:sz="0" w:space="0" w:color="auto"/>
      </w:divBdr>
    </w:div>
    <w:div w:id="1566263193">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575698270">
      <w:bodyDiv w:val="1"/>
      <w:marLeft w:val="0"/>
      <w:marRight w:val="0"/>
      <w:marTop w:val="0"/>
      <w:marBottom w:val="0"/>
      <w:divBdr>
        <w:top w:val="none" w:sz="0" w:space="0" w:color="auto"/>
        <w:left w:val="none" w:sz="0" w:space="0" w:color="auto"/>
        <w:bottom w:val="none" w:sz="0" w:space="0" w:color="auto"/>
        <w:right w:val="none" w:sz="0" w:space="0" w:color="auto"/>
      </w:divBdr>
    </w:div>
    <w:div w:id="1612469249">
      <w:bodyDiv w:val="1"/>
      <w:marLeft w:val="0"/>
      <w:marRight w:val="0"/>
      <w:marTop w:val="0"/>
      <w:marBottom w:val="0"/>
      <w:divBdr>
        <w:top w:val="none" w:sz="0" w:space="0" w:color="auto"/>
        <w:left w:val="none" w:sz="0" w:space="0" w:color="auto"/>
        <w:bottom w:val="none" w:sz="0" w:space="0" w:color="auto"/>
        <w:right w:val="none" w:sz="0" w:space="0" w:color="auto"/>
      </w:divBdr>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664165265">
      <w:bodyDiv w:val="1"/>
      <w:marLeft w:val="0"/>
      <w:marRight w:val="0"/>
      <w:marTop w:val="0"/>
      <w:marBottom w:val="0"/>
      <w:divBdr>
        <w:top w:val="none" w:sz="0" w:space="0" w:color="auto"/>
        <w:left w:val="none" w:sz="0" w:space="0" w:color="auto"/>
        <w:bottom w:val="none" w:sz="0" w:space="0" w:color="auto"/>
        <w:right w:val="none" w:sz="0" w:space="0" w:color="auto"/>
      </w:divBdr>
    </w:div>
    <w:div w:id="1709792902">
      <w:bodyDiv w:val="1"/>
      <w:marLeft w:val="0"/>
      <w:marRight w:val="0"/>
      <w:marTop w:val="0"/>
      <w:marBottom w:val="0"/>
      <w:divBdr>
        <w:top w:val="none" w:sz="0" w:space="0" w:color="auto"/>
        <w:left w:val="none" w:sz="0" w:space="0" w:color="auto"/>
        <w:bottom w:val="none" w:sz="0" w:space="0" w:color="auto"/>
        <w:right w:val="none" w:sz="0" w:space="0" w:color="auto"/>
      </w:divBdr>
    </w:div>
    <w:div w:id="1720666956">
      <w:bodyDiv w:val="1"/>
      <w:marLeft w:val="0"/>
      <w:marRight w:val="0"/>
      <w:marTop w:val="0"/>
      <w:marBottom w:val="0"/>
      <w:divBdr>
        <w:top w:val="none" w:sz="0" w:space="0" w:color="auto"/>
        <w:left w:val="none" w:sz="0" w:space="0" w:color="auto"/>
        <w:bottom w:val="none" w:sz="0" w:space="0" w:color="auto"/>
        <w:right w:val="none" w:sz="0" w:space="0" w:color="auto"/>
      </w:divBdr>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1852450564">
      <w:bodyDiv w:val="1"/>
      <w:marLeft w:val="0"/>
      <w:marRight w:val="0"/>
      <w:marTop w:val="0"/>
      <w:marBottom w:val="0"/>
      <w:divBdr>
        <w:top w:val="none" w:sz="0" w:space="0" w:color="auto"/>
        <w:left w:val="none" w:sz="0" w:space="0" w:color="auto"/>
        <w:bottom w:val="none" w:sz="0" w:space="0" w:color="auto"/>
        <w:right w:val="none" w:sz="0" w:space="0" w:color="auto"/>
      </w:divBdr>
    </w:div>
    <w:div w:id="1884631319">
      <w:bodyDiv w:val="1"/>
      <w:marLeft w:val="0"/>
      <w:marRight w:val="0"/>
      <w:marTop w:val="0"/>
      <w:marBottom w:val="0"/>
      <w:divBdr>
        <w:top w:val="none" w:sz="0" w:space="0" w:color="auto"/>
        <w:left w:val="none" w:sz="0" w:space="0" w:color="auto"/>
        <w:bottom w:val="none" w:sz="0" w:space="0" w:color="auto"/>
        <w:right w:val="none" w:sz="0" w:space="0" w:color="auto"/>
      </w:divBdr>
    </w:div>
    <w:div w:id="1904827669">
      <w:bodyDiv w:val="1"/>
      <w:marLeft w:val="0"/>
      <w:marRight w:val="0"/>
      <w:marTop w:val="0"/>
      <w:marBottom w:val="0"/>
      <w:divBdr>
        <w:top w:val="none" w:sz="0" w:space="0" w:color="auto"/>
        <w:left w:val="none" w:sz="0" w:space="0" w:color="auto"/>
        <w:bottom w:val="none" w:sz="0" w:space="0" w:color="auto"/>
        <w:right w:val="none" w:sz="0" w:space="0" w:color="auto"/>
      </w:divBdr>
    </w:div>
    <w:div w:id="2024550633">
      <w:bodyDiv w:val="1"/>
      <w:marLeft w:val="0"/>
      <w:marRight w:val="0"/>
      <w:marTop w:val="0"/>
      <w:marBottom w:val="0"/>
      <w:divBdr>
        <w:top w:val="none" w:sz="0" w:space="0" w:color="auto"/>
        <w:left w:val="none" w:sz="0" w:space="0" w:color="auto"/>
        <w:bottom w:val="none" w:sz="0" w:space="0" w:color="auto"/>
        <w:right w:val="none" w:sz="0" w:space="0" w:color="auto"/>
      </w:divBdr>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39378-D73C-481E-A41C-4FF98DD33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3112</TotalTime>
  <Pages>1</Pages>
  <Words>4067</Words>
  <Characters>23188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27201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home</dc:creator>
  <cp:keywords/>
  <dc:description/>
  <cp:lastModifiedBy>RePack by Diakov</cp:lastModifiedBy>
  <cp:revision>320</cp:revision>
  <cp:lastPrinted>2019-02-20T10:18:00Z</cp:lastPrinted>
  <dcterms:created xsi:type="dcterms:W3CDTF">2016-03-31T13:35:00Z</dcterms:created>
  <dcterms:modified xsi:type="dcterms:W3CDTF">2019-02-20T10:22:00Z</dcterms:modified>
</cp:coreProperties>
</file>