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725CB" w14:textId="4C09A812" w:rsidR="00F1017C" w:rsidRPr="00B567F9" w:rsidRDefault="00F1017C" w:rsidP="003E3B4B">
      <w:pPr>
        <w:ind w:left="6521"/>
        <w:rPr>
          <w:rFonts w:cs="Times New Roman"/>
          <w:b/>
          <w:szCs w:val="24"/>
        </w:rPr>
      </w:pPr>
      <w:r w:rsidRPr="00B567F9">
        <w:rPr>
          <w:rFonts w:cs="Times New Roman"/>
          <w:b/>
          <w:szCs w:val="24"/>
        </w:rPr>
        <w:t>УТВЕРЖДАЮ:</w:t>
      </w:r>
    </w:p>
    <w:p w14:paraId="7871BE99" w14:textId="77777777" w:rsidR="00F1017C" w:rsidRPr="00B567F9" w:rsidRDefault="00F1017C" w:rsidP="0047413C">
      <w:pPr>
        <w:ind w:left="4536"/>
        <w:jc w:val="center"/>
        <w:rPr>
          <w:rFonts w:cs="Times New Roman"/>
          <w:szCs w:val="24"/>
        </w:rPr>
      </w:pPr>
      <w:r w:rsidRPr="00B567F9">
        <w:rPr>
          <w:rFonts w:cs="Times New Roman"/>
          <w:szCs w:val="24"/>
        </w:rPr>
        <w:t>(в части, касающейся организации и проведения</w:t>
      </w:r>
    </w:p>
    <w:p w14:paraId="1A41E907" w14:textId="6F2F489F" w:rsidR="006F43E6" w:rsidRPr="00B567F9" w:rsidRDefault="006F43E6" w:rsidP="0047413C">
      <w:pPr>
        <w:ind w:left="4536"/>
        <w:jc w:val="center"/>
        <w:rPr>
          <w:rFonts w:cs="Times New Roman"/>
          <w:bCs/>
          <w:color w:val="000000"/>
          <w:szCs w:val="24"/>
        </w:rPr>
      </w:pPr>
      <w:r w:rsidRPr="00B567F9">
        <w:rPr>
          <w:rFonts w:cs="Times New Roman"/>
          <w:bCs/>
          <w:color w:val="000000"/>
          <w:szCs w:val="24"/>
        </w:rPr>
        <w:t xml:space="preserve">продажи </w:t>
      </w:r>
      <w:r w:rsidR="00E410D4">
        <w:rPr>
          <w:rFonts w:cs="Times New Roman"/>
          <w:bCs/>
          <w:color w:val="000000"/>
          <w:szCs w:val="24"/>
        </w:rPr>
        <w:t xml:space="preserve">имущества </w:t>
      </w:r>
      <w:r w:rsidRPr="00B567F9">
        <w:rPr>
          <w:rFonts w:cs="Times New Roman"/>
          <w:bCs/>
          <w:color w:val="000000"/>
          <w:szCs w:val="24"/>
        </w:rPr>
        <w:t>посредством публичного предложения</w:t>
      </w:r>
      <w:r w:rsidR="00F1017C" w:rsidRPr="00B567F9">
        <w:rPr>
          <w:rFonts w:cs="Times New Roman"/>
          <w:szCs w:val="24"/>
        </w:rPr>
        <w:t xml:space="preserve">, за исключением представленных </w:t>
      </w:r>
      <w:r w:rsidR="00E410D4">
        <w:rPr>
          <w:rFonts w:cs="Times New Roman"/>
          <w:szCs w:val="24"/>
        </w:rPr>
        <w:t>продавцом</w:t>
      </w:r>
      <w:r w:rsidR="00F1017C" w:rsidRPr="00B567F9">
        <w:rPr>
          <w:rFonts w:cs="Times New Roman"/>
          <w:szCs w:val="24"/>
        </w:rPr>
        <w:t xml:space="preserve"> основных условий, необходимых </w:t>
      </w:r>
      <w:r w:rsidR="00E618FB">
        <w:rPr>
          <w:rFonts w:cs="Times New Roman"/>
          <w:szCs w:val="24"/>
        </w:rPr>
        <w:br/>
      </w:r>
      <w:r w:rsidR="00F1017C" w:rsidRPr="00B567F9">
        <w:rPr>
          <w:rFonts w:cs="Times New Roman"/>
          <w:szCs w:val="24"/>
        </w:rPr>
        <w:t xml:space="preserve">для проведения </w:t>
      </w:r>
      <w:r w:rsidRPr="00B567F9">
        <w:rPr>
          <w:rFonts w:cs="Times New Roman"/>
          <w:bCs/>
          <w:color w:val="000000"/>
          <w:szCs w:val="24"/>
        </w:rPr>
        <w:t>продажи посредством</w:t>
      </w:r>
    </w:p>
    <w:p w14:paraId="6D956218" w14:textId="77777777" w:rsidR="00F1017C" w:rsidRPr="00B567F9" w:rsidRDefault="006F43E6" w:rsidP="0047413C">
      <w:pPr>
        <w:ind w:left="4536"/>
        <w:jc w:val="center"/>
        <w:rPr>
          <w:rFonts w:cs="Times New Roman"/>
          <w:b/>
          <w:szCs w:val="24"/>
        </w:rPr>
      </w:pPr>
      <w:r w:rsidRPr="00B567F9">
        <w:rPr>
          <w:rFonts w:cs="Times New Roman"/>
          <w:bCs/>
          <w:color w:val="000000"/>
          <w:szCs w:val="24"/>
        </w:rPr>
        <w:t>публичного предложения</w:t>
      </w:r>
      <w:r w:rsidR="00F1017C" w:rsidRPr="00B567F9">
        <w:rPr>
          <w:rFonts w:cs="Times New Roman"/>
          <w:szCs w:val="24"/>
        </w:rPr>
        <w:t>)</w:t>
      </w:r>
    </w:p>
    <w:p w14:paraId="16E12789" w14:textId="0F2DEA34" w:rsidR="00F1017C" w:rsidRPr="00B567F9" w:rsidRDefault="00E618FB" w:rsidP="0047413C">
      <w:pPr>
        <w:pStyle w:val="a3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F1017C" w:rsidRPr="00B567F9">
        <w:rPr>
          <w:rFonts w:ascii="Times New Roman" w:hAnsi="Times New Roman" w:cs="Times New Roman"/>
          <w:sz w:val="24"/>
          <w:szCs w:val="24"/>
        </w:rPr>
        <w:t>ачальник отдела</w:t>
      </w:r>
    </w:p>
    <w:p w14:paraId="56B66D23" w14:textId="77777777" w:rsidR="00F1017C" w:rsidRPr="00B567F9" w:rsidRDefault="00F1017C" w:rsidP="0047413C">
      <w:pPr>
        <w:pStyle w:val="a3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B567F9">
        <w:rPr>
          <w:rFonts w:ascii="Times New Roman" w:hAnsi="Times New Roman" w:cs="Times New Roman"/>
          <w:sz w:val="24"/>
          <w:szCs w:val="24"/>
        </w:rPr>
        <w:t>муниципальных торгов управления</w:t>
      </w:r>
    </w:p>
    <w:p w14:paraId="2F85C4A9" w14:textId="77777777" w:rsidR="00F1017C" w:rsidRPr="00B567F9" w:rsidRDefault="00F1017C" w:rsidP="0047413C">
      <w:pPr>
        <w:pStyle w:val="a3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B567F9">
        <w:rPr>
          <w:rFonts w:ascii="Times New Roman" w:hAnsi="Times New Roman" w:cs="Times New Roman"/>
          <w:sz w:val="24"/>
          <w:szCs w:val="24"/>
        </w:rPr>
        <w:t>организации и проведения торгов комитета</w:t>
      </w:r>
    </w:p>
    <w:p w14:paraId="39D66548" w14:textId="77777777" w:rsidR="00F1017C" w:rsidRPr="00B567F9" w:rsidRDefault="00F1017C" w:rsidP="0047413C">
      <w:pPr>
        <w:pStyle w:val="a3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B567F9">
        <w:rPr>
          <w:rFonts w:ascii="Times New Roman" w:hAnsi="Times New Roman" w:cs="Times New Roman"/>
          <w:sz w:val="24"/>
          <w:szCs w:val="24"/>
        </w:rPr>
        <w:t>по финансам администрации городского</w:t>
      </w:r>
    </w:p>
    <w:p w14:paraId="70F8457C" w14:textId="77777777" w:rsidR="00F1017C" w:rsidRPr="00B567F9" w:rsidRDefault="00F1017C" w:rsidP="0047413C">
      <w:pPr>
        <w:pStyle w:val="a3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B567F9">
        <w:rPr>
          <w:rFonts w:ascii="Times New Roman" w:hAnsi="Times New Roman" w:cs="Times New Roman"/>
          <w:sz w:val="24"/>
          <w:szCs w:val="24"/>
        </w:rPr>
        <w:t>округа «Город Калининград»</w:t>
      </w:r>
    </w:p>
    <w:p w14:paraId="7F8E8713" w14:textId="66B079C4" w:rsidR="00F1017C" w:rsidRPr="00B567F9" w:rsidRDefault="00F1017C" w:rsidP="0047413C">
      <w:pPr>
        <w:ind w:left="4536"/>
        <w:jc w:val="center"/>
        <w:rPr>
          <w:rFonts w:cs="Times New Roman"/>
          <w:szCs w:val="24"/>
        </w:rPr>
      </w:pPr>
      <w:r w:rsidRPr="00B567F9">
        <w:rPr>
          <w:rFonts w:cs="Times New Roman"/>
          <w:szCs w:val="24"/>
        </w:rPr>
        <w:t>__________________</w:t>
      </w:r>
      <w:r w:rsidR="00E618FB" w:rsidRPr="00E618FB">
        <w:rPr>
          <w:szCs w:val="24"/>
        </w:rPr>
        <w:t xml:space="preserve"> </w:t>
      </w:r>
      <w:r w:rsidR="00E618FB">
        <w:rPr>
          <w:szCs w:val="24"/>
        </w:rPr>
        <w:t>В.</w:t>
      </w:r>
      <w:r w:rsidR="00E618FB" w:rsidRPr="009D581C">
        <w:rPr>
          <w:szCs w:val="24"/>
        </w:rPr>
        <w:t>Б. Николаева</w:t>
      </w:r>
    </w:p>
    <w:p w14:paraId="19E0ECCD" w14:textId="4F9907C9" w:rsidR="00F1017C" w:rsidRPr="00B567F9" w:rsidRDefault="00F1017C" w:rsidP="0047413C">
      <w:pPr>
        <w:ind w:left="4536"/>
        <w:jc w:val="center"/>
        <w:rPr>
          <w:rFonts w:cs="Times New Roman"/>
          <w:szCs w:val="24"/>
        </w:rPr>
      </w:pPr>
      <w:r w:rsidRPr="00B567F9">
        <w:rPr>
          <w:rFonts w:cs="Times New Roman"/>
          <w:szCs w:val="24"/>
        </w:rPr>
        <w:t>«____» ___________ 202</w:t>
      </w:r>
      <w:r w:rsidR="006B72DE">
        <w:rPr>
          <w:rFonts w:cs="Times New Roman"/>
          <w:szCs w:val="24"/>
        </w:rPr>
        <w:t>6</w:t>
      </w:r>
      <w:r w:rsidRPr="00B567F9">
        <w:rPr>
          <w:rFonts w:cs="Times New Roman"/>
          <w:szCs w:val="24"/>
        </w:rPr>
        <w:t xml:space="preserve"> г</w:t>
      </w:r>
      <w:r w:rsidR="009C3D82">
        <w:rPr>
          <w:rFonts w:cs="Times New Roman"/>
          <w:szCs w:val="24"/>
        </w:rPr>
        <w:t>ода</w:t>
      </w:r>
    </w:p>
    <w:p w14:paraId="64E9228D" w14:textId="77777777" w:rsidR="00F1017C" w:rsidRPr="00B567F9" w:rsidRDefault="00F1017C" w:rsidP="0047413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4"/>
        </w:rPr>
      </w:pPr>
    </w:p>
    <w:p w14:paraId="5EDF7042" w14:textId="77777777" w:rsidR="00F1017C" w:rsidRPr="00B567F9" w:rsidRDefault="00F1017C" w:rsidP="0047413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4"/>
        </w:rPr>
      </w:pPr>
    </w:p>
    <w:p w14:paraId="3CE2898A" w14:textId="77777777" w:rsidR="00F1017C" w:rsidRPr="00B567F9" w:rsidRDefault="00F1017C" w:rsidP="0047413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4"/>
        </w:rPr>
      </w:pPr>
    </w:p>
    <w:p w14:paraId="59C34CBF" w14:textId="77777777" w:rsidR="00F1017C" w:rsidRPr="00B567F9" w:rsidRDefault="00F1017C" w:rsidP="0047413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4"/>
        </w:rPr>
      </w:pPr>
    </w:p>
    <w:p w14:paraId="34641E85" w14:textId="77777777" w:rsidR="00F1017C" w:rsidRPr="00B567F9" w:rsidRDefault="00F1017C" w:rsidP="0047413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4"/>
        </w:rPr>
      </w:pPr>
    </w:p>
    <w:p w14:paraId="7FF393B4" w14:textId="77777777" w:rsidR="00F1017C" w:rsidRPr="00B567F9" w:rsidRDefault="00F1017C" w:rsidP="0047413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4"/>
        </w:rPr>
      </w:pPr>
    </w:p>
    <w:p w14:paraId="3E7653DB" w14:textId="77777777" w:rsidR="00F1017C" w:rsidRPr="00B567F9" w:rsidRDefault="00F1017C" w:rsidP="0047413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4"/>
        </w:rPr>
      </w:pPr>
    </w:p>
    <w:p w14:paraId="5C7BCEF3" w14:textId="77777777" w:rsidR="00F1017C" w:rsidRPr="00B567F9" w:rsidRDefault="00F1017C" w:rsidP="0047413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4"/>
        </w:rPr>
      </w:pPr>
    </w:p>
    <w:p w14:paraId="76A94DE9" w14:textId="77777777" w:rsidR="00283CDD" w:rsidRPr="00B567F9" w:rsidRDefault="00283CDD" w:rsidP="00283CDD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B567F9">
        <w:rPr>
          <w:rFonts w:cs="Times New Roman"/>
          <w:b/>
          <w:bCs/>
          <w:color w:val="000000"/>
          <w:szCs w:val="24"/>
        </w:rPr>
        <w:t xml:space="preserve">ИНФОРМАЦИОННОЕ СООБЩЕНИЕ </w:t>
      </w:r>
    </w:p>
    <w:p w14:paraId="6F02ECC6" w14:textId="27D35EC9" w:rsidR="00D549CA" w:rsidRPr="00D549CA" w:rsidRDefault="00283CDD" w:rsidP="00D549CA">
      <w:pPr>
        <w:pStyle w:val="af1"/>
        <w:keepNext/>
        <w:keepLines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9CA">
        <w:rPr>
          <w:rFonts w:ascii="Times New Roman" w:hAnsi="Times New Roman" w:cs="Times New Roman"/>
          <w:color w:val="000000"/>
          <w:sz w:val="24"/>
          <w:szCs w:val="24"/>
        </w:rPr>
        <w:t xml:space="preserve">о продаже </w:t>
      </w:r>
      <w:r w:rsidRPr="00D549CA">
        <w:rPr>
          <w:rFonts w:ascii="Times New Roman" w:hAnsi="Times New Roman" w:cs="Times New Roman"/>
          <w:sz w:val="24"/>
          <w:szCs w:val="24"/>
        </w:rPr>
        <w:t>муниципального имущества городского округа «Город Калининград»</w:t>
      </w:r>
      <w:r w:rsidRPr="00D549CA">
        <w:rPr>
          <w:rFonts w:ascii="Times New Roman" w:hAnsi="Times New Roman" w:cs="Times New Roman"/>
          <w:sz w:val="24"/>
          <w:szCs w:val="24"/>
        </w:rPr>
        <w:br/>
      </w:r>
      <w:r w:rsidRPr="00D549CA">
        <w:rPr>
          <w:rFonts w:ascii="Times New Roman" w:hAnsi="Times New Roman" w:cs="Times New Roman"/>
          <w:color w:val="000000"/>
          <w:sz w:val="24"/>
          <w:szCs w:val="24"/>
        </w:rPr>
        <w:t>посредством публичного предложения в электронной форме</w:t>
      </w:r>
      <w:r w:rsidR="00D549CA" w:rsidRPr="00D549C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549CA">
        <w:rPr>
          <w:rFonts w:ascii="Times New Roman" w:hAnsi="Times New Roman" w:cs="Times New Roman"/>
          <w:color w:val="000000"/>
          <w:sz w:val="24"/>
          <w:szCs w:val="24"/>
        </w:rPr>
        <w:br/>
      </w:r>
    </w:p>
    <w:p w14:paraId="31744BE6" w14:textId="77777777" w:rsidR="00283CDD" w:rsidRPr="00B567F9" w:rsidRDefault="00283CDD" w:rsidP="00283CDD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Cs w:val="24"/>
        </w:rPr>
      </w:pPr>
    </w:p>
    <w:p w14:paraId="559072F2" w14:textId="6B041F26" w:rsidR="00283CDD" w:rsidRPr="007C33EF" w:rsidRDefault="00283CDD" w:rsidP="00283CDD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Cs w:val="24"/>
        </w:rPr>
      </w:pPr>
      <w:r w:rsidRPr="00B567F9">
        <w:rPr>
          <w:rFonts w:eastAsia="Calibri" w:cs="Times New Roman"/>
          <w:b/>
          <w:color w:val="000000"/>
          <w:szCs w:val="24"/>
        </w:rPr>
        <w:t>Наименование имущества</w:t>
      </w:r>
      <w:r w:rsidRPr="00B567F9">
        <w:rPr>
          <w:rFonts w:eastAsia="Calibri" w:cs="Times New Roman"/>
          <w:color w:val="000000"/>
          <w:szCs w:val="24"/>
        </w:rPr>
        <w:t xml:space="preserve">: </w:t>
      </w:r>
      <w:r w:rsidR="00B8661D" w:rsidRPr="00B8661D">
        <w:rPr>
          <w:color w:val="000000"/>
          <w:szCs w:val="24"/>
        </w:rPr>
        <w:t xml:space="preserve">нежилое помещение, подвал № 1, расположенное по адресу: Российская Федерация, Калининградская область, г. Калининград, ул. Колесная, д. 16, </w:t>
      </w:r>
      <w:r w:rsidR="00B8661D">
        <w:rPr>
          <w:color w:val="000000"/>
          <w:szCs w:val="24"/>
        </w:rPr>
        <w:br/>
      </w:r>
      <w:r w:rsidR="00B8661D" w:rsidRPr="00B8661D">
        <w:rPr>
          <w:color w:val="000000"/>
          <w:szCs w:val="24"/>
        </w:rPr>
        <w:t>пом. II-КМИ</w:t>
      </w:r>
      <w:r w:rsidRPr="00862DE7">
        <w:rPr>
          <w:rFonts w:eastAsia="Calibri" w:cs="Times New Roman"/>
          <w:color w:val="000000"/>
          <w:szCs w:val="24"/>
        </w:rPr>
        <w:t>.</w:t>
      </w:r>
    </w:p>
    <w:p w14:paraId="21969731" w14:textId="77777777" w:rsidR="00283CDD" w:rsidRPr="00B567F9" w:rsidRDefault="00283CDD" w:rsidP="00283CDD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Cs w:val="24"/>
        </w:rPr>
      </w:pPr>
    </w:p>
    <w:p w14:paraId="2932EE25" w14:textId="77777777" w:rsidR="00283CDD" w:rsidRPr="00B567F9" w:rsidRDefault="00283CDD" w:rsidP="00283CDD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Cs w:val="24"/>
        </w:rPr>
      </w:pPr>
      <w:r>
        <w:rPr>
          <w:rFonts w:eastAsia="Calibri" w:cs="Times New Roman"/>
          <w:b/>
          <w:color w:val="000000"/>
          <w:szCs w:val="24"/>
        </w:rPr>
        <w:t>Продавец</w:t>
      </w:r>
      <w:r w:rsidRPr="00B567F9">
        <w:rPr>
          <w:rFonts w:eastAsia="Calibri" w:cs="Times New Roman"/>
          <w:b/>
          <w:color w:val="000000"/>
          <w:szCs w:val="24"/>
        </w:rPr>
        <w:t>:</w:t>
      </w:r>
      <w:r w:rsidRPr="00B567F9">
        <w:rPr>
          <w:rFonts w:eastAsia="Calibri" w:cs="Times New Roman"/>
          <w:color w:val="000000"/>
          <w:szCs w:val="24"/>
        </w:rPr>
        <w:t xml:space="preserve"> комитет муниципального имущества и земельных ресурсов администрации городского округа «Город Калининград»</w:t>
      </w:r>
    </w:p>
    <w:p w14:paraId="21E6D5E3" w14:textId="77777777" w:rsidR="00283CDD" w:rsidRPr="00B567F9" w:rsidRDefault="00283CDD" w:rsidP="00283CDD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Cs w:val="24"/>
        </w:rPr>
      </w:pPr>
    </w:p>
    <w:p w14:paraId="2FA83424" w14:textId="77777777" w:rsidR="00283CDD" w:rsidRPr="00B567F9" w:rsidRDefault="00283CDD" w:rsidP="00283CDD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Cs w:val="24"/>
        </w:rPr>
      </w:pPr>
      <w:r w:rsidRPr="00B567F9">
        <w:rPr>
          <w:rFonts w:eastAsia="Calibri" w:cs="Times New Roman"/>
          <w:b/>
          <w:color w:val="000000"/>
          <w:szCs w:val="24"/>
        </w:rPr>
        <w:t>Организатор торгов</w:t>
      </w:r>
      <w:r w:rsidRPr="00B567F9">
        <w:rPr>
          <w:rFonts w:eastAsia="Calibri" w:cs="Times New Roman"/>
          <w:color w:val="000000"/>
          <w:szCs w:val="24"/>
        </w:rPr>
        <w:t xml:space="preserve">: комитет по финансам администрации городского округа </w:t>
      </w:r>
      <w:r>
        <w:rPr>
          <w:rFonts w:eastAsia="Calibri" w:cs="Times New Roman"/>
          <w:color w:val="000000"/>
          <w:szCs w:val="24"/>
        </w:rPr>
        <w:br/>
      </w:r>
      <w:r w:rsidRPr="00B567F9">
        <w:rPr>
          <w:rFonts w:eastAsia="Calibri" w:cs="Times New Roman"/>
          <w:color w:val="000000"/>
          <w:szCs w:val="24"/>
        </w:rPr>
        <w:t>«Город Калининград» (отдел муниципальных торгов управления организации и проведения торгов).</w:t>
      </w:r>
    </w:p>
    <w:p w14:paraId="62E51847" w14:textId="77777777" w:rsidR="00283CDD" w:rsidRPr="00B567F9" w:rsidRDefault="00283CDD" w:rsidP="00283CDD">
      <w:pPr>
        <w:autoSpaceDE w:val="0"/>
        <w:autoSpaceDN w:val="0"/>
        <w:adjustRightInd w:val="0"/>
        <w:spacing w:after="120"/>
        <w:rPr>
          <w:rFonts w:cs="Times New Roman"/>
          <w:color w:val="000000" w:themeColor="text1"/>
          <w:szCs w:val="24"/>
        </w:rPr>
      </w:pPr>
    </w:p>
    <w:p w14:paraId="09E13569" w14:textId="77777777" w:rsidR="00283CDD" w:rsidRPr="00B567F9" w:rsidRDefault="00283CDD" w:rsidP="00283CDD">
      <w:pPr>
        <w:autoSpaceDE w:val="0"/>
        <w:autoSpaceDN w:val="0"/>
        <w:adjustRightInd w:val="0"/>
        <w:jc w:val="center"/>
        <w:rPr>
          <w:rFonts w:cs="Times New Roman"/>
          <w:color w:val="000000" w:themeColor="text1"/>
          <w:szCs w:val="24"/>
        </w:rPr>
      </w:pPr>
    </w:p>
    <w:p w14:paraId="1FCAB9EA" w14:textId="77777777" w:rsidR="00283CDD" w:rsidRPr="00B567F9" w:rsidRDefault="00283CDD" w:rsidP="00283CDD">
      <w:pPr>
        <w:autoSpaceDE w:val="0"/>
        <w:autoSpaceDN w:val="0"/>
        <w:adjustRightInd w:val="0"/>
        <w:jc w:val="center"/>
        <w:rPr>
          <w:rFonts w:cs="Times New Roman"/>
          <w:color w:val="000000" w:themeColor="text1"/>
          <w:szCs w:val="24"/>
        </w:rPr>
      </w:pPr>
    </w:p>
    <w:p w14:paraId="3F4B0566" w14:textId="77777777" w:rsidR="00283CDD" w:rsidRPr="00B567F9" w:rsidRDefault="00283CDD" w:rsidP="00283CDD">
      <w:pPr>
        <w:autoSpaceDE w:val="0"/>
        <w:autoSpaceDN w:val="0"/>
        <w:adjustRightInd w:val="0"/>
        <w:jc w:val="center"/>
        <w:rPr>
          <w:rFonts w:cs="Times New Roman"/>
          <w:color w:val="000000" w:themeColor="text1"/>
          <w:szCs w:val="24"/>
        </w:rPr>
      </w:pPr>
    </w:p>
    <w:p w14:paraId="3C1AE728" w14:textId="77777777" w:rsidR="00283CDD" w:rsidRPr="00B567F9" w:rsidRDefault="00283CDD" w:rsidP="00283CDD">
      <w:pPr>
        <w:autoSpaceDE w:val="0"/>
        <w:autoSpaceDN w:val="0"/>
        <w:adjustRightInd w:val="0"/>
        <w:jc w:val="center"/>
        <w:rPr>
          <w:rFonts w:cs="Times New Roman"/>
          <w:color w:val="000000" w:themeColor="text1"/>
          <w:szCs w:val="24"/>
        </w:rPr>
      </w:pPr>
    </w:p>
    <w:p w14:paraId="6F22BFD9" w14:textId="77777777" w:rsidR="00283CDD" w:rsidRDefault="00283CDD" w:rsidP="00283CDD">
      <w:pPr>
        <w:autoSpaceDE w:val="0"/>
        <w:autoSpaceDN w:val="0"/>
        <w:adjustRightInd w:val="0"/>
        <w:jc w:val="center"/>
        <w:rPr>
          <w:rFonts w:cs="Times New Roman"/>
          <w:color w:val="000000" w:themeColor="text1"/>
          <w:szCs w:val="24"/>
        </w:rPr>
      </w:pPr>
    </w:p>
    <w:p w14:paraId="2326CB44" w14:textId="77777777" w:rsidR="00283CDD" w:rsidRDefault="00283CDD" w:rsidP="00283CDD">
      <w:pPr>
        <w:autoSpaceDE w:val="0"/>
        <w:autoSpaceDN w:val="0"/>
        <w:adjustRightInd w:val="0"/>
        <w:jc w:val="center"/>
        <w:rPr>
          <w:rFonts w:cs="Times New Roman"/>
          <w:color w:val="000000" w:themeColor="text1"/>
          <w:szCs w:val="24"/>
        </w:rPr>
      </w:pPr>
    </w:p>
    <w:p w14:paraId="2250A4AE" w14:textId="77777777" w:rsidR="00283CDD" w:rsidRDefault="00283CDD" w:rsidP="00283CDD">
      <w:pPr>
        <w:autoSpaceDE w:val="0"/>
        <w:autoSpaceDN w:val="0"/>
        <w:adjustRightInd w:val="0"/>
        <w:jc w:val="center"/>
        <w:rPr>
          <w:rFonts w:cs="Times New Roman"/>
          <w:color w:val="000000" w:themeColor="text1"/>
          <w:szCs w:val="24"/>
        </w:rPr>
      </w:pPr>
    </w:p>
    <w:p w14:paraId="126FE7CF" w14:textId="77777777" w:rsidR="00283CDD" w:rsidRPr="00B567F9" w:rsidRDefault="00283CDD" w:rsidP="00283CDD">
      <w:pPr>
        <w:autoSpaceDE w:val="0"/>
        <w:autoSpaceDN w:val="0"/>
        <w:adjustRightInd w:val="0"/>
        <w:jc w:val="center"/>
        <w:rPr>
          <w:rFonts w:cs="Times New Roman"/>
          <w:color w:val="000000" w:themeColor="text1"/>
          <w:szCs w:val="24"/>
        </w:rPr>
      </w:pPr>
    </w:p>
    <w:p w14:paraId="5FEE7788" w14:textId="6230C17E" w:rsidR="00F1017C" w:rsidRPr="00B567F9" w:rsidRDefault="00283CDD" w:rsidP="00283CDD">
      <w:pPr>
        <w:autoSpaceDE w:val="0"/>
        <w:autoSpaceDN w:val="0"/>
        <w:adjustRightInd w:val="0"/>
        <w:rPr>
          <w:rFonts w:cs="Times New Roman"/>
          <w:color w:val="000000" w:themeColor="text1"/>
          <w:szCs w:val="24"/>
        </w:rPr>
      </w:pPr>
      <w:r w:rsidRPr="00B567F9">
        <w:rPr>
          <w:rFonts w:cs="Times New Roman"/>
          <w:color w:val="000000" w:themeColor="text1"/>
          <w:szCs w:val="24"/>
        </w:rPr>
        <w:t>Исполнитель: ____________________/</w:t>
      </w:r>
      <w:r w:rsidR="006B72DE">
        <w:rPr>
          <w:rFonts w:cs="Times New Roman"/>
          <w:color w:val="000000" w:themeColor="text1"/>
          <w:szCs w:val="24"/>
        </w:rPr>
        <w:t xml:space="preserve"> </w:t>
      </w:r>
      <w:r w:rsidR="00B8661D">
        <w:rPr>
          <w:rFonts w:cs="Times New Roman"/>
          <w:color w:val="000000" w:themeColor="text1"/>
          <w:szCs w:val="24"/>
        </w:rPr>
        <w:t>Дмитренко Т.С</w:t>
      </w:r>
      <w:r w:rsidR="00EB0ADF">
        <w:rPr>
          <w:rFonts w:cs="Times New Roman"/>
          <w:color w:val="000000" w:themeColor="text1"/>
          <w:szCs w:val="24"/>
        </w:rPr>
        <w:t>.</w:t>
      </w:r>
    </w:p>
    <w:p w14:paraId="56444BC5" w14:textId="77777777" w:rsidR="00F1017C" w:rsidRDefault="00F1017C" w:rsidP="0047413C">
      <w:pPr>
        <w:autoSpaceDE w:val="0"/>
        <w:autoSpaceDN w:val="0"/>
        <w:adjustRightInd w:val="0"/>
        <w:jc w:val="center"/>
        <w:rPr>
          <w:rFonts w:cs="Times New Roman"/>
          <w:color w:val="000000" w:themeColor="text1"/>
          <w:szCs w:val="24"/>
        </w:rPr>
      </w:pPr>
    </w:p>
    <w:p w14:paraId="459272DA" w14:textId="77777777" w:rsidR="00E608F1" w:rsidRDefault="00E608F1" w:rsidP="0047413C">
      <w:pPr>
        <w:autoSpaceDE w:val="0"/>
        <w:autoSpaceDN w:val="0"/>
        <w:adjustRightInd w:val="0"/>
        <w:jc w:val="center"/>
        <w:rPr>
          <w:rFonts w:cs="Times New Roman"/>
          <w:color w:val="000000" w:themeColor="text1"/>
          <w:szCs w:val="24"/>
        </w:rPr>
      </w:pPr>
    </w:p>
    <w:p w14:paraId="18CD337E" w14:textId="77777777" w:rsidR="00E608F1" w:rsidRDefault="00E608F1" w:rsidP="0047413C">
      <w:pPr>
        <w:autoSpaceDE w:val="0"/>
        <w:autoSpaceDN w:val="0"/>
        <w:adjustRightInd w:val="0"/>
        <w:jc w:val="center"/>
        <w:rPr>
          <w:rFonts w:cs="Times New Roman"/>
          <w:color w:val="000000" w:themeColor="text1"/>
          <w:szCs w:val="24"/>
        </w:rPr>
      </w:pPr>
    </w:p>
    <w:p w14:paraId="51CB69AD" w14:textId="77777777" w:rsidR="003F785F" w:rsidRDefault="003F785F" w:rsidP="003F785F">
      <w:pPr>
        <w:autoSpaceDE w:val="0"/>
        <w:autoSpaceDN w:val="0"/>
        <w:adjustRightInd w:val="0"/>
        <w:rPr>
          <w:rFonts w:cs="Times New Roman"/>
          <w:color w:val="000000" w:themeColor="text1"/>
          <w:szCs w:val="24"/>
        </w:rPr>
      </w:pPr>
    </w:p>
    <w:p w14:paraId="618FD6D2" w14:textId="5B2415D9" w:rsidR="00F1017C" w:rsidRPr="00B567F9" w:rsidRDefault="00E608F1" w:rsidP="0047413C">
      <w:pPr>
        <w:jc w:val="center"/>
        <w:rPr>
          <w:rFonts w:cs="Times New Roman"/>
          <w:szCs w:val="24"/>
        </w:rPr>
      </w:pPr>
      <w:r>
        <w:rPr>
          <w:rFonts w:cs="Times New Roman"/>
          <w:color w:val="000000" w:themeColor="text1"/>
          <w:szCs w:val="24"/>
        </w:rPr>
        <w:t xml:space="preserve">г. Калининград </w:t>
      </w:r>
      <w:r w:rsidR="00F1017C" w:rsidRPr="00B567F9">
        <w:rPr>
          <w:rFonts w:cs="Times New Roman"/>
          <w:color w:val="000000" w:themeColor="text1"/>
          <w:szCs w:val="24"/>
        </w:rPr>
        <w:t>202</w:t>
      </w:r>
      <w:r w:rsidR="002218B4">
        <w:rPr>
          <w:rFonts w:cs="Times New Roman"/>
          <w:color w:val="000000" w:themeColor="text1"/>
          <w:szCs w:val="24"/>
        </w:rPr>
        <w:t>6</w:t>
      </w:r>
      <w:r w:rsidR="00F1017C" w:rsidRPr="00B567F9">
        <w:rPr>
          <w:rFonts w:cs="Times New Roman"/>
          <w:color w:val="000000" w:themeColor="text1"/>
          <w:szCs w:val="24"/>
        </w:rPr>
        <w:t xml:space="preserve"> год</w:t>
      </w:r>
      <w:r w:rsidR="00F1017C" w:rsidRPr="00B567F9">
        <w:rPr>
          <w:rFonts w:cs="Times New Roman"/>
          <w:szCs w:val="24"/>
        </w:rPr>
        <w:br w:type="page"/>
      </w:r>
    </w:p>
    <w:p w14:paraId="66311765" w14:textId="77777777" w:rsidR="00F1017C" w:rsidRPr="00B567F9" w:rsidRDefault="00F1017C" w:rsidP="0047413C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567F9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Правовое регулирование</w:t>
      </w:r>
    </w:p>
    <w:p w14:paraId="045B671F" w14:textId="77777777" w:rsidR="00F1017C" w:rsidRPr="00B567F9" w:rsidRDefault="00F1017C" w:rsidP="0047413C">
      <w:pPr>
        <w:pStyle w:val="a3"/>
        <w:ind w:left="1069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18FB32E" w14:textId="1705EE5B" w:rsidR="00F1017C" w:rsidRPr="00EF1650" w:rsidRDefault="006F43E6" w:rsidP="00EF1650">
      <w:pPr>
        <w:pStyle w:val="af1"/>
        <w:keepNext/>
        <w:keepLines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F1650">
        <w:rPr>
          <w:rFonts w:ascii="Times New Roman" w:hAnsi="Times New Roman" w:cs="Times New Roman"/>
          <w:color w:val="000000"/>
          <w:sz w:val="24"/>
          <w:szCs w:val="24"/>
        </w:rPr>
        <w:t xml:space="preserve">Продажа </w:t>
      </w:r>
      <w:r w:rsidR="009C6AC1" w:rsidRPr="00EF1650">
        <w:rPr>
          <w:rFonts w:ascii="Times New Roman" w:hAnsi="Times New Roman" w:cs="Times New Roman"/>
          <w:color w:val="000000"/>
          <w:sz w:val="24"/>
          <w:szCs w:val="24"/>
        </w:rPr>
        <w:t>муниципального имущества городского округа «Город Калининград»</w:t>
      </w:r>
      <w:r w:rsidR="00EF1650" w:rsidRPr="00EF165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EF1650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="00EF1650" w:rsidRPr="00EF165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(далее - имущество) </w:t>
      </w:r>
      <w:r w:rsidRPr="00EF1650">
        <w:rPr>
          <w:rFonts w:ascii="Times New Roman" w:hAnsi="Times New Roman" w:cs="Times New Roman"/>
          <w:color w:val="000000"/>
          <w:sz w:val="24"/>
          <w:szCs w:val="24"/>
        </w:rPr>
        <w:t xml:space="preserve">посредством публичного предложения </w:t>
      </w:r>
      <w:r w:rsidR="00F1017C" w:rsidRPr="00EF165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электронной форме </w:t>
      </w:r>
      <w:r w:rsidR="00EF1650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="00EF1650" w:rsidRPr="00EF1650">
        <w:rPr>
          <w:rFonts w:ascii="Times New Roman" w:hAnsi="Times New Roman" w:cs="Times New Roman"/>
          <w:bCs/>
          <w:sz w:val="24"/>
          <w:szCs w:val="24"/>
        </w:rPr>
        <w:t>(далее – продажа посредством публичного предложения, также торги)</w:t>
      </w:r>
      <w:r w:rsidR="00EF16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017C" w:rsidRPr="00EF1650">
        <w:rPr>
          <w:rFonts w:ascii="Times New Roman" w:eastAsia="Calibri" w:hAnsi="Times New Roman" w:cs="Times New Roman"/>
          <w:color w:val="000000"/>
          <w:sz w:val="24"/>
          <w:szCs w:val="24"/>
        </w:rPr>
        <w:t>проводится</w:t>
      </w:r>
      <w:r w:rsidR="00EF165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F1017C" w:rsidRPr="00EF1650">
        <w:rPr>
          <w:rFonts w:ascii="Times New Roman" w:eastAsia="Calibri" w:hAnsi="Times New Roman" w:cs="Times New Roman"/>
          <w:color w:val="000000"/>
          <w:sz w:val="24"/>
          <w:szCs w:val="24"/>
        </w:rPr>
        <w:t>в соответствии с</w:t>
      </w:r>
      <w:r w:rsidR="00086B0C" w:rsidRPr="00EF1650">
        <w:rPr>
          <w:rFonts w:ascii="Times New Roman" w:eastAsia="Calibri" w:hAnsi="Times New Roman" w:cs="Times New Roman"/>
          <w:color w:val="000000"/>
          <w:sz w:val="24"/>
          <w:szCs w:val="24"/>
        </w:rPr>
        <w:t>:</w:t>
      </w:r>
      <w:r w:rsidR="00F1017C" w:rsidRPr="00EF165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40D9B7EA" w14:textId="77777777" w:rsidR="00F1017C" w:rsidRPr="00B567F9" w:rsidRDefault="00F1017C" w:rsidP="0047413C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Cs w:val="24"/>
        </w:rPr>
      </w:pPr>
      <w:r w:rsidRPr="00B567F9">
        <w:rPr>
          <w:rFonts w:eastAsia="Calibri" w:cs="Times New Roman"/>
          <w:color w:val="000000"/>
          <w:szCs w:val="24"/>
        </w:rPr>
        <w:t>- Гражданским кодексом Российской Федерации;</w:t>
      </w:r>
    </w:p>
    <w:p w14:paraId="7B715B6E" w14:textId="77777777" w:rsidR="00F1017C" w:rsidRPr="00B567F9" w:rsidRDefault="00F1017C" w:rsidP="0047413C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Cs w:val="24"/>
        </w:rPr>
      </w:pPr>
      <w:r w:rsidRPr="00B567F9">
        <w:rPr>
          <w:rFonts w:eastAsia="Calibri" w:cs="Times New Roman"/>
          <w:color w:val="000000"/>
          <w:szCs w:val="24"/>
        </w:rPr>
        <w:t>- Федеральным законом от 26.07.2006 № 135-ФЗ «О защите конкуренции»;</w:t>
      </w:r>
    </w:p>
    <w:p w14:paraId="46CD797B" w14:textId="77777777" w:rsidR="00F1017C" w:rsidRPr="00B567F9" w:rsidRDefault="00F1017C" w:rsidP="0047413C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Cs w:val="24"/>
        </w:rPr>
      </w:pPr>
      <w:r w:rsidRPr="00B567F9">
        <w:rPr>
          <w:rFonts w:eastAsia="Calibri" w:cs="Times New Roman"/>
          <w:color w:val="000000"/>
          <w:szCs w:val="24"/>
        </w:rPr>
        <w:t>- Федеральным законом от 21.12.2001 № 178-ФЗ «О приватизации государственного и муниципального имущества»;</w:t>
      </w:r>
    </w:p>
    <w:p w14:paraId="53BA3A86" w14:textId="77777777" w:rsidR="00F1017C" w:rsidRPr="00B567F9" w:rsidRDefault="00F1017C" w:rsidP="0047413C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Cs w:val="24"/>
        </w:rPr>
      </w:pPr>
      <w:r w:rsidRPr="00B567F9">
        <w:rPr>
          <w:rFonts w:eastAsia="Calibri" w:cs="Times New Roman"/>
          <w:color w:val="000000"/>
          <w:szCs w:val="24"/>
        </w:rPr>
        <w:t xml:space="preserve">- постановлением Правительства Российской Федерации от 27.08.2012 № 860 </w:t>
      </w:r>
      <w:r w:rsidRPr="00B567F9">
        <w:rPr>
          <w:rFonts w:eastAsia="Calibri" w:cs="Times New Roman"/>
          <w:color w:val="000000"/>
          <w:szCs w:val="24"/>
        </w:rPr>
        <w:br/>
        <w:t>«Об организации и проведении продажи государственного или муниципального имущества в электронной форме»;</w:t>
      </w:r>
    </w:p>
    <w:p w14:paraId="2A4178F0" w14:textId="62261E11" w:rsidR="00C66C61" w:rsidRPr="00B567F9" w:rsidRDefault="00C66C61" w:rsidP="00F248DC">
      <w:pPr>
        <w:keepNext/>
        <w:keepLines/>
        <w:ind w:firstLine="708"/>
        <w:jc w:val="both"/>
        <w:rPr>
          <w:rFonts w:eastAsia="Calibri" w:cs="Times New Roman"/>
          <w:color w:val="000000"/>
          <w:szCs w:val="24"/>
        </w:rPr>
      </w:pPr>
      <w:r w:rsidRPr="00F248DC">
        <w:rPr>
          <w:rFonts w:eastAsia="Calibri" w:cs="Times New Roman"/>
          <w:color w:val="000000"/>
          <w:szCs w:val="24"/>
        </w:rPr>
        <w:t xml:space="preserve">- </w:t>
      </w:r>
      <w:r w:rsidR="00F248DC" w:rsidRPr="00F248DC">
        <w:rPr>
          <w:rFonts w:eastAsia="Calibri" w:cs="Times New Roman"/>
          <w:color w:val="000000"/>
          <w:szCs w:val="24"/>
        </w:rPr>
        <w:t xml:space="preserve">решением городского Совета депутатов Калининграда от </w:t>
      </w:r>
      <w:r w:rsidR="006B72DE">
        <w:rPr>
          <w:rFonts w:eastAsia="Calibri" w:cs="Times New Roman"/>
          <w:color w:val="000000"/>
          <w:szCs w:val="24"/>
        </w:rPr>
        <w:t>03</w:t>
      </w:r>
      <w:r w:rsidR="00F248DC" w:rsidRPr="00F248DC">
        <w:rPr>
          <w:rFonts w:eastAsia="Calibri" w:cs="Times New Roman"/>
          <w:color w:val="000000"/>
          <w:szCs w:val="24"/>
        </w:rPr>
        <w:t>.12.202</w:t>
      </w:r>
      <w:r w:rsidR="006B72DE">
        <w:rPr>
          <w:rFonts w:eastAsia="Calibri" w:cs="Times New Roman"/>
          <w:color w:val="000000"/>
          <w:szCs w:val="24"/>
        </w:rPr>
        <w:t>5</w:t>
      </w:r>
      <w:r w:rsidR="00F248DC" w:rsidRPr="00F248DC">
        <w:rPr>
          <w:rFonts w:eastAsia="Calibri" w:cs="Times New Roman"/>
          <w:color w:val="000000"/>
          <w:szCs w:val="24"/>
        </w:rPr>
        <w:t xml:space="preserve"> № </w:t>
      </w:r>
      <w:r w:rsidR="006B72DE">
        <w:rPr>
          <w:rFonts w:eastAsia="Calibri" w:cs="Times New Roman"/>
          <w:color w:val="000000"/>
          <w:szCs w:val="24"/>
        </w:rPr>
        <w:t>271</w:t>
      </w:r>
      <w:r w:rsidR="00F248DC" w:rsidRPr="00F248DC">
        <w:rPr>
          <w:rFonts w:eastAsia="Calibri" w:cs="Times New Roman"/>
          <w:color w:val="000000"/>
          <w:szCs w:val="24"/>
        </w:rPr>
        <w:t xml:space="preserve"> </w:t>
      </w:r>
      <w:r w:rsidR="00F248DC">
        <w:rPr>
          <w:rFonts w:eastAsia="Calibri" w:cs="Times New Roman"/>
          <w:color w:val="000000"/>
          <w:szCs w:val="24"/>
        </w:rPr>
        <w:br/>
      </w:r>
      <w:r w:rsidR="00F248DC" w:rsidRPr="00F248DC">
        <w:rPr>
          <w:rFonts w:eastAsia="Calibri" w:cs="Times New Roman"/>
          <w:color w:val="000000"/>
          <w:szCs w:val="24"/>
        </w:rPr>
        <w:t>«Об утверждении Программы приватизации муниципального имущества городского округа «Город Калининград» на 202</w:t>
      </w:r>
      <w:r w:rsidR="006B72DE">
        <w:rPr>
          <w:rFonts w:eastAsia="Calibri" w:cs="Times New Roman"/>
          <w:color w:val="000000"/>
          <w:szCs w:val="24"/>
        </w:rPr>
        <w:t>6</w:t>
      </w:r>
      <w:r w:rsidR="00F248DC" w:rsidRPr="00F248DC">
        <w:rPr>
          <w:rFonts w:eastAsia="Calibri" w:cs="Times New Roman"/>
          <w:color w:val="000000"/>
          <w:szCs w:val="24"/>
        </w:rPr>
        <w:t xml:space="preserve"> год» </w:t>
      </w:r>
      <w:r w:rsidR="001520D4">
        <w:rPr>
          <w:rFonts w:eastAsia="Calibri" w:cs="Times New Roman"/>
          <w:color w:val="000000"/>
          <w:szCs w:val="24"/>
        </w:rPr>
        <w:t>(</w:t>
      </w:r>
      <w:r w:rsidR="001520D4" w:rsidRPr="00375C44">
        <w:t>в последующих редакциях</w:t>
      </w:r>
      <w:r w:rsidR="00F248DC" w:rsidRPr="00F248DC">
        <w:rPr>
          <w:rFonts w:eastAsia="Calibri" w:cs="Times New Roman"/>
          <w:color w:val="000000"/>
          <w:szCs w:val="24"/>
        </w:rPr>
        <w:t>);</w:t>
      </w:r>
    </w:p>
    <w:p w14:paraId="57A4F6E4" w14:textId="07F6990A" w:rsidR="00C66C61" w:rsidRDefault="00C66C61" w:rsidP="0047413C">
      <w:pPr>
        <w:keepNext/>
        <w:keepLines/>
        <w:autoSpaceDE w:val="0"/>
        <w:autoSpaceDN w:val="0"/>
        <w:adjustRightInd w:val="0"/>
        <w:ind w:firstLine="709"/>
        <w:contextualSpacing/>
        <w:jc w:val="both"/>
        <w:rPr>
          <w:rFonts w:eastAsia="Calibri" w:cs="Times New Roman"/>
          <w:color w:val="000000"/>
          <w:szCs w:val="24"/>
        </w:rPr>
      </w:pPr>
      <w:r w:rsidRPr="00B567F9">
        <w:rPr>
          <w:rFonts w:eastAsia="Calibri" w:cs="Times New Roman"/>
          <w:color w:val="000000"/>
          <w:szCs w:val="24"/>
        </w:rPr>
        <w:t>- решени</w:t>
      </w:r>
      <w:r w:rsidR="001721B7">
        <w:rPr>
          <w:rFonts w:eastAsia="Calibri" w:cs="Times New Roman"/>
          <w:color w:val="000000"/>
          <w:szCs w:val="24"/>
        </w:rPr>
        <w:t>ем</w:t>
      </w:r>
      <w:r w:rsidRPr="00B567F9">
        <w:rPr>
          <w:rFonts w:eastAsia="Calibri" w:cs="Times New Roman"/>
          <w:color w:val="000000"/>
          <w:szCs w:val="24"/>
        </w:rPr>
        <w:t xml:space="preserve"> окружного Совета депутатов г. Калининграда от 16.07.2008 № 210 </w:t>
      </w:r>
      <w:r w:rsidRPr="00B567F9">
        <w:rPr>
          <w:rFonts w:eastAsia="Calibri" w:cs="Times New Roman"/>
          <w:color w:val="000000"/>
          <w:szCs w:val="24"/>
        </w:rPr>
        <w:br/>
        <w:t>«О юридических лицах администрации городского округа «Город Калининград»</w:t>
      </w:r>
      <w:r w:rsidRPr="00B567F9">
        <w:rPr>
          <w:rFonts w:eastAsia="Calibri" w:cs="Times New Roman"/>
          <w:color w:val="000000"/>
          <w:szCs w:val="24"/>
        </w:rPr>
        <w:br/>
        <w:t>(в последующих редакциях)</w:t>
      </w:r>
      <w:r w:rsidR="00EF073C">
        <w:rPr>
          <w:rFonts w:eastAsia="Calibri" w:cs="Times New Roman"/>
          <w:color w:val="000000"/>
          <w:szCs w:val="24"/>
        </w:rPr>
        <w:t>;</w:t>
      </w:r>
    </w:p>
    <w:p w14:paraId="39CC0A13" w14:textId="77777777" w:rsidR="00EF073C" w:rsidRDefault="00EF073C" w:rsidP="00EF073C">
      <w:pPr>
        <w:keepNext/>
        <w:keepLines/>
        <w:autoSpaceDE w:val="0"/>
        <w:autoSpaceDN w:val="0"/>
        <w:adjustRightInd w:val="0"/>
        <w:ind w:firstLine="709"/>
        <w:contextualSpacing/>
        <w:jc w:val="both"/>
        <w:rPr>
          <w:color w:val="000000"/>
          <w:szCs w:val="24"/>
        </w:rPr>
      </w:pPr>
      <w:r>
        <w:rPr>
          <w:color w:val="000000"/>
          <w:szCs w:val="24"/>
        </w:rPr>
        <w:t>распоряжением о проведении торгов;</w:t>
      </w:r>
    </w:p>
    <w:p w14:paraId="63AB56C4" w14:textId="77777777" w:rsidR="00EF073C" w:rsidRDefault="00EF073C" w:rsidP="00EF073C">
      <w:pPr>
        <w:keepNext/>
        <w:keepLines/>
        <w:autoSpaceDE w:val="0"/>
        <w:autoSpaceDN w:val="0"/>
        <w:adjustRightInd w:val="0"/>
        <w:ind w:firstLine="709"/>
        <w:contextualSpacing/>
        <w:jc w:val="both"/>
        <w:rPr>
          <w:color w:val="000000"/>
          <w:szCs w:val="24"/>
        </w:rPr>
      </w:pPr>
      <w:r>
        <w:rPr>
          <w:color w:val="000000"/>
          <w:szCs w:val="24"/>
        </w:rPr>
        <w:t>иными нормативными правовыми актами.</w:t>
      </w:r>
    </w:p>
    <w:p w14:paraId="3F2C76AB" w14:textId="77777777" w:rsidR="00EF073C" w:rsidRDefault="00EF073C" w:rsidP="00EF073C">
      <w:pPr>
        <w:keepNext/>
        <w:keepLines/>
        <w:autoSpaceDE w:val="0"/>
        <w:autoSpaceDN w:val="0"/>
        <w:adjustRightInd w:val="0"/>
        <w:ind w:firstLine="709"/>
        <w:contextualSpacing/>
        <w:jc w:val="both"/>
        <w:rPr>
          <w:color w:val="000000"/>
          <w:szCs w:val="24"/>
        </w:rPr>
      </w:pPr>
    </w:p>
    <w:p w14:paraId="27D15351" w14:textId="1AD2234F" w:rsidR="00EF073C" w:rsidRPr="00EF073C" w:rsidRDefault="00EF073C" w:rsidP="00EF073C">
      <w:pPr>
        <w:keepNext/>
        <w:keepLines/>
        <w:autoSpaceDE w:val="0"/>
        <w:autoSpaceDN w:val="0"/>
        <w:adjustRightInd w:val="0"/>
        <w:contextualSpacing/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 xml:space="preserve">Раздел </w:t>
      </w:r>
      <w:r>
        <w:rPr>
          <w:b/>
          <w:bCs/>
          <w:color w:val="000000"/>
          <w:szCs w:val="24"/>
          <w:lang w:val="en-US"/>
        </w:rPr>
        <w:t>II</w:t>
      </w:r>
      <w:r>
        <w:rPr>
          <w:b/>
          <w:bCs/>
          <w:color w:val="000000"/>
          <w:szCs w:val="24"/>
        </w:rPr>
        <w:t xml:space="preserve"> «Информационные сведения </w:t>
      </w:r>
      <w:r w:rsidRPr="00EF073C">
        <w:rPr>
          <w:rFonts w:cs="Times New Roman"/>
          <w:b/>
          <w:bCs/>
          <w:color w:val="000000"/>
          <w:szCs w:val="24"/>
        </w:rPr>
        <w:t>о продаже посредством публичного предложения</w:t>
      </w:r>
      <w:r w:rsidRPr="00EF073C">
        <w:rPr>
          <w:b/>
          <w:bCs/>
          <w:color w:val="000000"/>
          <w:szCs w:val="24"/>
        </w:rPr>
        <w:t>»</w:t>
      </w:r>
    </w:p>
    <w:p w14:paraId="00A0F462" w14:textId="77777777" w:rsidR="00EF073C" w:rsidRPr="00EF073C" w:rsidRDefault="00EF073C" w:rsidP="0047413C">
      <w:pPr>
        <w:keepNext/>
        <w:keepLines/>
        <w:autoSpaceDE w:val="0"/>
        <w:autoSpaceDN w:val="0"/>
        <w:adjustRightInd w:val="0"/>
        <w:ind w:firstLine="709"/>
        <w:contextualSpacing/>
        <w:jc w:val="both"/>
        <w:rPr>
          <w:rFonts w:eastAsia="Calibri" w:cs="Times New Roman"/>
          <w:color w:val="000000"/>
          <w:szCs w:val="24"/>
        </w:rPr>
      </w:pPr>
    </w:p>
    <w:tbl>
      <w:tblPr>
        <w:tblStyle w:val="a4"/>
        <w:tblW w:w="10093" w:type="dxa"/>
        <w:tblInd w:w="108" w:type="dxa"/>
        <w:tblLook w:val="04A0" w:firstRow="1" w:lastRow="0" w:firstColumn="1" w:lastColumn="0" w:noHBand="0" w:noVBand="1"/>
      </w:tblPr>
      <w:tblGrid>
        <w:gridCol w:w="851"/>
        <w:gridCol w:w="2835"/>
        <w:gridCol w:w="6407"/>
      </w:tblGrid>
      <w:tr w:rsidR="00F1017C" w:rsidRPr="00B567F9" w14:paraId="765D1375" w14:textId="77777777" w:rsidTr="008E0C16">
        <w:trPr>
          <w:trHeight w:val="2969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7266971B" w14:textId="77777777" w:rsidR="00F1017C" w:rsidRPr="00B567F9" w:rsidRDefault="00F1017C" w:rsidP="0047413C">
            <w:pPr>
              <w:jc w:val="center"/>
              <w:rPr>
                <w:rFonts w:cs="Times New Roman"/>
                <w:b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1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2F7C47D0" w14:textId="4DDBB2CE" w:rsidR="003C40A0" w:rsidRDefault="00C66C61" w:rsidP="0047413C">
            <w:pPr>
              <w:keepNext/>
              <w:keepLines/>
              <w:jc w:val="center"/>
              <w:rPr>
                <w:rFonts w:cs="Times New Roman"/>
                <w:b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Орган местного самоуправления, принявший решение об условиях приватизации муниципального имущества</w:t>
            </w:r>
          </w:p>
          <w:p w14:paraId="64BFCC56" w14:textId="001A861A" w:rsidR="00F1017C" w:rsidRPr="00B567F9" w:rsidRDefault="00C66C61" w:rsidP="0047413C">
            <w:pPr>
              <w:keepNext/>
              <w:keepLines/>
              <w:jc w:val="center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(</w:t>
            </w:r>
            <w:r w:rsidR="00FC1F75">
              <w:rPr>
                <w:rFonts w:cs="Times New Roman"/>
                <w:b/>
                <w:szCs w:val="24"/>
              </w:rPr>
              <w:t>далее - Продавец</w:t>
            </w:r>
            <w:r w:rsidRPr="00B567F9">
              <w:rPr>
                <w:rFonts w:cs="Times New Roman"/>
                <w:b/>
                <w:szCs w:val="24"/>
              </w:rPr>
              <w:t>)</w:t>
            </w:r>
          </w:p>
        </w:tc>
        <w:tc>
          <w:tcPr>
            <w:tcW w:w="6407" w:type="dxa"/>
            <w:vAlign w:val="center"/>
          </w:tcPr>
          <w:p w14:paraId="145B780A" w14:textId="77777777" w:rsidR="00C66C61" w:rsidRPr="00B567F9" w:rsidRDefault="00C66C61" w:rsidP="0047413C">
            <w:pPr>
              <w:pStyle w:val="Default"/>
              <w:keepNext/>
              <w:keepLines/>
              <w:jc w:val="both"/>
            </w:pPr>
            <w:r w:rsidRPr="00B567F9">
              <w:rPr>
                <w:b/>
              </w:rPr>
              <w:t>Наименование:</w:t>
            </w:r>
            <w:r w:rsidRPr="00B567F9">
              <w:t xml:space="preserve"> комитет муниципального имущества и земельных ресурсов администрации городского округа </w:t>
            </w:r>
            <w:r w:rsidRPr="00B567F9">
              <w:br/>
              <w:t>«Город Калининград».</w:t>
            </w:r>
          </w:p>
          <w:p w14:paraId="1418D6CD" w14:textId="77777777" w:rsidR="00C66C61" w:rsidRPr="00B567F9" w:rsidRDefault="00C66C61" w:rsidP="0047413C">
            <w:pPr>
              <w:pStyle w:val="Default"/>
              <w:keepNext/>
              <w:keepLines/>
              <w:jc w:val="both"/>
              <w:rPr>
                <w:b/>
                <w:bCs/>
              </w:rPr>
            </w:pPr>
            <w:r w:rsidRPr="00B567F9">
              <w:rPr>
                <w:b/>
              </w:rPr>
              <w:t>Место нахождения/почтовый адрес</w:t>
            </w:r>
            <w:r w:rsidRPr="00B567F9">
              <w:rPr>
                <w:b/>
                <w:bCs/>
              </w:rPr>
              <w:t>:</w:t>
            </w:r>
          </w:p>
          <w:p w14:paraId="17F52EAC" w14:textId="77777777" w:rsidR="00C66C61" w:rsidRPr="00B567F9" w:rsidRDefault="00C66C61" w:rsidP="0047413C">
            <w:pPr>
              <w:pStyle w:val="Default"/>
              <w:keepNext/>
              <w:keepLines/>
              <w:jc w:val="both"/>
            </w:pPr>
            <w:r w:rsidRPr="00B567F9">
              <w:t>236040, Калининградская область, город Калининград,</w:t>
            </w:r>
            <w:r w:rsidRPr="00B567F9">
              <w:br/>
              <w:t>площадь Победы, д. 1.</w:t>
            </w:r>
          </w:p>
          <w:p w14:paraId="76B3C829" w14:textId="77777777" w:rsidR="002218B4" w:rsidRPr="00E54C99" w:rsidRDefault="002218B4" w:rsidP="002218B4">
            <w:pPr>
              <w:pStyle w:val="Default"/>
              <w:keepNext/>
              <w:keepLines/>
              <w:contextualSpacing/>
              <w:jc w:val="both"/>
              <w:rPr>
                <w:bCs/>
              </w:rPr>
            </w:pPr>
            <w:r w:rsidRPr="00E54C99">
              <w:rPr>
                <w:b/>
                <w:bCs/>
              </w:rPr>
              <w:t>Контактные должностные лица:</w:t>
            </w:r>
            <w:r>
              <w:rPr>
                <w:b/>
                <w:bCs/>
              </w:rPr>
              <w:t xml:space="preserve"> </w:t>
            </w:r>
            <w:r w:rsidRPr="00FB20C6">
              <w:rPr>
                <w:bCs/>
              </w:rPr>
              <w:t>Старченко Эля Кирилловна</w:t>
            </w:r>
            <w:r w:rsidRPr="00E54C99">
              <w:rPr>
                <w:bCs/>
              </w:rPr>
              <w:t>.</w:t>
            </w:r>
          </w:p>
          <w:p w14:paraId="6A12CE5F" w14:textId="77777777" w:rsidR="002218B4" w:rsidRPr="00E54C99" w:rsidRDefault="002218B4" w:rsidP="002218B4">
            <w:pPr>
              <w:pStyle w:val="Default"/>
              <w:keepNext/>
              <w:keepLines/>
              <w:contextualSpacing/>
              <w:jc w:val="both"/>
              <w:rPr>
                <w:bCs/>
              </w:rPr>
            </w:pPr>
            <w:r w:rsidRPr="00E54C99">
              <w:rPr>
                <w:b/>
                <w:bCs/>
              </w:rPr>
              <w:t xml:space="preserve">Номер контактного телефона: </w:t>
            </w:r>
            <w:r w:rsidRPr="009B2FA5">
              <w:rPr>
                <w:bCs/>
              </w:rPr>
              <w:t>+</w:t>
            </w:r>
            <w:r w:rsidRPr="00FB20C6">
              <w:rPr>
                <w:bCs/>
              </w:rPr>
              <w:t>7</w:t>
            </w:r>
            <w:r>
              <w:rPr>
                <w:bCs/>
              </w:rPr>
              <w:t>(</w:t>
            </w:r>
            <w:r w:rsidRPr="00FB20C6">
              <w:rPr>
                <w:bCs/>
              </w:rPr>
              <w:t>4012</w:t>
            </w:r>
            <w:r>
              <w:rPr>
                <w:bCs/>
              </w:rPr>
              <w:t xml:space="preserve">) </w:t>
            </w:r>
            <w:r w:rsidRPr="00FB20C6">
              <w:rPr>
                <w:bCs/>
              </w:rPr>
              <w:t>92</w:t>
            </w:r>
            <w:r>
              <w:rPr>
                <w:bCs/>
              </w:rPr>
              <w:t>-</w:t>
            </w:r>
            <w:r w:rsidRPr="00FB20C6">
              <w:rPr>
                <w:bCs/>
              </w:rPr>
              <w:t>32</w:t>
            </w:r>
            <w:r>
              <w:rPr>
                <w:bCs/>
              </w:rPr>
              <w:t>-</w:t>
            </w:r>
            <w:r w:rsidRPr="00FB20C6">
              <w:rPr>
                <w:bCs/>
              </w:rPr>
              <w:t>71</w:t>
            </w:r>
            <w:r w:rsidRPr="00E54C99">
              <w:rPr>
                <w:bCs/>
              </w:rPr>
              <w:t>.</w:t>
            </w:r>
          </w:p>
          <w:p w14:paraId="3020D376" w14:textId="549A9F5D" w:rsidR="00F1017C" w:rsidRPr="00B567F9" w:rsidRDefault="002218B4" w:rsidP="002218B4">
            <w:pPr>
              <w:jc w:val="both"/>
              <w:rPr>
                <w:rFonts w:cs="Times New Roman"/>
                <w:szCs w:val="24"/>
              </w:rPr>
            </w:pPr>
            <w:r w:rsidRPr="00E54C99">
              <w:rPr>
                <w:b/>
                <w:bCs/>
                <w:color w:val="000000"/>
                <w:szCs w:val="24"/>
              </w:rPr>
              <w:t>Адрес электронной почты</w:t>
            </w:r>
            <w:r w:rsidRPr="00E54C99">
              <w:rPr>
                <w:b/>
                <w:bCs/>
                <w:szCs w:val="24"/>
              </w:rPr>
              <w:t xml:space="preserve"> (</w:t>
            </w:r>
            <w:r w:rsidRPr="00E54C99">
              <w:rPr>
                <w:b/>
                <w:bCs/>
                <w:szCs w:val="24"/>
                <w:lang w:val="en-US"/>
              </w:rPr>
              <w:t>e</w:t>
            </w:r>
            <w:r w:rsidRPr="00E54C99">
              <w:rPr>
                <w:b/>
                <w:bCs/>
                <w:szCs w:val="24"/>
              </w:rPr>
              <w:t>-</w:t>
            </w:r>
            <w:r w:rsidRPr="00E54C99">
              <w:rPr>
                <w:b/>
                <w:bCs/>
                <w:szCs w:val="24"/>
                <w:lang w:val="en-US"/>
              </w:rPr>
              <w:t>mail</w:t>
            </w:r>
            <w:r w:rsidRPr="00E54C99">
              <w:rPr>
                <w:b/>
                <w:bCs/>
                <w:szCs w:val="24"/>
              </w:rPr>
              <w:t>)</w:t>
            </w:r>
            <w:r w:rsidRPr="00E54C99">
              <w:rPr>
                <w:b/>
                <w:szCs w:val="24"/>
              </w:rPr>
              <w:t xml:space="preserve">: </w:t>
            </w:r>
            <w:hyperlink r:id="rId8" w:history="1">
              <w:r w:rsidRPr="002A644D">
                <w:rPr>
                  <w:rStyle w:val="a5"/>
                </w:rPr>
                <w:t>cityhall@klgd.ru</w:t>
              </w:r>
            </w:hyperlink>
            <w:r>
              <w:t>.</w:t>
            </w:r>
          </w:p>
        </w:tc>
      </w:tr>
      <w:tr w:rsidR="00F1017C" w:rsidRPr="00B567F9" w14:paraId="15AA3DF0" w14:textId="77777777" w:rsidTr="003D04BC">
        <w:trPr>
          <w:trHeight w:val="2120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6BC0552E" w14:textId="77777777" w:rsidR="00F1017C" w:rsidRPr="00B567F9" w:rsidRDefault="00F1017C" w:rsidP="0047413C">
            <w:pPr>
              <w:jc w:val="center"/>
              <w:rPr>
                <w:rFonts w:cs="Times New Roman"/>
                <w:b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2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4C90B248" w14:textId="77777777" w:rsidR="00F1017C" w:rsidRPr="00B567F9" w:rsidRDefault="00F1017C" w:rsidP="0047413C">
            <w:pPr>
              <w:jc w:val="center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Реквизиты решения об условиях приватизации муниципального имущества</w:t>
            </w:r>
          </w:p>
        </w:tc>
        <w:tc>
          <w:tcPr>
            <w:tcW w:w="6407" w:type="dxa"/>
            <w:vAlign w:val="center"/>
          </w:tcPr>
          <w:p w14:paraId="4DACA3AA" w14:textId="2FD19E93" w:rsidR="00283CDD" w:rsidRPr="003D04BC" w:rsidRDefault="00283CDD" w:rsidP="00283CDD">
            <w:pPr>
              <w:pStyle w:val="Default"/>
              <w:keepNext/>
              <w:keepLines/>
              <w:jc w:val="both"/>
              <w:rPr>
                <w:b/>
              </w:rPr>
            </w:pPr>
            <w:r w:rsidRPr="00FC2D05">
              <w:rPr>
                <w:b/>
                <w:bCs/>
              </w:rPr>
              <w:t>1.</w:t>
            </w:r>
            <w:r>
              <w:t xml:space="preserve"> </w:t>
            </w:r>
            <w:r w:rsidRPr="003D04BC">
              <w:t xml:space="preserve">Решение городского Совета депутатов Калининграда от </w:t>
            </w:r>
            <w:r w:rsidR="002218B4">
              <w:t>03</w:t>
            </w:r>
            <w:r w:rsidR="002218B4" w:rsidRPr="00F248DC">
              <w:t>.12.202</w:t>
            </w:r>
            <w:r w:rsidR="002218B4">
              <w:t>5</w:t>
            </w:r>
            <w:r w:rsidR="002218B4" w:rsidRPr="00F248DC">
              <w:t xml:space="preserve"> № </w:t>
            </w:r>
            <w:r w:rsidR="002218B4">
              <w:t>271</w:t>
            </w:r>
            <w:r w:rsidR="002218B4" w:rsidRPr="00F248DC">
              <w:t xml:space="preserve"> </w:t>
            </w:r>
            <w:r w:rsidRPr="003D04BC">
              <w:t>«Об утверждении Программы приватизации муниципального имущества городского округа «Город Калининград» на 202</w:t>
            </w:r>
            <w:r w:rsidR="002218B4">
              <w:t>6</w:t>
            </w:r>
            <w:r w:rsidRPr="003D04BC">
              <w:t xml:space="preserve"> год» </w:t>
            </w:r>
            <w:r w:rsidR="001520D4" w:rsidRPr="00375C44">
              <w:t>(в последующих редакциях)</w:t>
            </w:r>
            <w:r w:rsidRPr="003D04BC">
              <w:t>;</w:t>
            </w:r>
          </w:p>
          <w:p w14:paraId="3526341E" w14:textId="092219C6" w:rsidR="009E6AEB" w:rsidRPr="00B567F9" w:rsidRDefault="00283CDD" w:rsidP="001214DD">
            <w:pPr>
              <w:jc w:val="both"/>
              <w:rPr>
                <w:rFonts w:cs="Times New Roman"/>
                <w:szCs w:val="24"/>
              </w:rPr>
            </w:pPr>
            <w:r w:rsidRPr="003D04BC">
              <w:rPr>
                <w:rFonts w:cs="Times New Roman"/>
                <w:b/>
                <w:szCs w:val="24"/>
              </w:rPr>
              <w:t>2.</w:t>
            </w:r>
            <w:r w:rsidRPr="003D04BC">
              <w:rPr>
                <w:rFonts w:cs="Times New Roman"/>
                <w:szCs w:val="24"/>
              </w:rPr>
              <w:t xml:space="preserve"> Распоряжение от </w:t>
            </w:r>
            <w:r w:rsidR="006A0621" w:rsidRPr="006A0621">
              <w:rPr>
                <w:rFonts w:cs="Times New Roman"/>
                <w:szCs w:val="24"/>
              </w:rPr>
              <w:t>17</w:t>
            </w:r>
            <w:r>
              <w:rPr>
                <w:rFonts w:cs="Times New Roman"/>
                <w:szCs w:val="24"/>
              </w:rPr>
              <w:t>.</w:t>
            </w:r>
            <w:r w:rsidR="006A0621" w:rsidRPr="006A0621">
              <w:rPr>
                <w:rFonts w:cs="Times New Roman"/>
                <w:szCs w:val="24"/>
              </w:rPr>
              <w:t>07</w:t>
            </w:r>
            <w:r w:rsidRPr="003D04BC">
              <w:rPr>
                <w:rFonts w:cs="Times New Roman"/>
                <w:szCs w:val="24"/>
              </w:rPr>
              <w:t>.202</w:t>
            </w:r>
            <w:r w:rsidR="0063047C">
              <w:rPr>
                <w:rFonts w:cs="Times New Roman"/>
                <w:szCs w:val="24"/>
              </w:rPr>
              <w:t>6</w:t>
            </w:r>
            <w:r w:rsidRPr="003D04BC">
              <w:rPr>
                <w:rFonts w:cs="Times New Roman"/>
                <w:szCs w:val="24"/>
              </w:rPr>
              <w:t xml:space="preserve"> № </w:t>
            </w:r>
            <w:r w:rsidR="006A0621" w:rsidRPr="006A0621">
              <w:rPr>
                <w:rFonts w:cs="Times New Roman"/>
                <w:szCs w:val="24"/>
              </w:rPr>
              <w:t>631</w:t>
            </w:r>
            <w:r w:rsidR="00B8661D">
              <w:rPr>
                <w:rFonts w:cs="Times New Roman"/>
                <w:szCs w:val="24"/>
              </w:rPr>
              <w:t>6</w:t>
            </w:r>
            <w:r w:rsidRPr="003D04BC">
              <w:rPr>
                <w:rFonts w:cs="Times New Roman"/>
                <w:szCs w:val="24"/>
              </w:rPr>
              <w:t xml:space="preserve">/р-КМИ </w:t>
            </w:r>
            <w:r w:rsidRPr="003D04BC">
              <w:rPr>
                <w:rFonts w:cs="Times New Roman"/>
                <w:szCs w:val="24"/>
              </w:rPr>
              <w:br/>
              <w:t>«</w:t>
            </w:r>
            <w:r w:rsidRPr="00B9355F">
              <w:rPr>
                <w:rFonts w:cs="Times New Roman"/>
                <w:szCs w:val="24"/>
              </w:rPr>
              <w:t xml:space="preserve">Об условиях приватизации муниципального имущества по адресу </w:t>
            </w:r>
            <w:r w:rsidR="006A0621">
              <w:rPr>
                <w:rFonts w:cs="Times New Roman"/>
                <w:szCs w:val="24"/>
              </w:rPr>
              <w:t xml:space="preserve">Российская Федерация, Калининградская область, </w:t>
            </w:r>
            <w:r w:rsidR="006A0621">
              <w:rPr>
                <w:rFonts w:cs="Times New Roman"/>
                <w:szCs w:val="24"/>
              </w:rPr>
              <w:br/>
            </w:r>
            <w:r w:rsidR="00EB0ADF" w:rsidRPr="00EB0ADF">
              <w:rPr>
                <w:szCs w:val="24"/>
              </w:rPr>
              <w:t xml:space="preserve">г. Калининград, </w:t>
            </w:r>
            <w:r w:rsidR="00B8661D" w:rsidRPr="00B8661D">
              <w:rPr>
                <w:szCs w:val="24"/>
              </w:rPr>
              <w:t>ул. Колесная, д. 16</w:t>
            </w:r>
            <w:r>
              <w:rPr>
                <w:rFonts w:cs="Times New Roman"/>
                <w:szCs w:val="24"/>
              </w:rPr>
              <w:t>»</w:t>
            </w:r>
            <w:r w:rsidRPr="003D04BC">
              <w:rPr>
                <w:rFonts w:cs="Times New Roman"/>
                <w:szCs w:val="24"/>
              </w:rPr>
              <w:t>.</w:t>
            </w:r>
          </w:p>
        </w:tc>
      </w:tr>
      <w:tr w:rsidR="00F1017C" w:rsidRPr="00B567F9" w14:paraId="37DDCC0E" w14:textId="77777777" w:rsidTr="002F4862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3F16EE43" w14:textId="77777777" w:rsidR="00F1017C" w:rsidRPr="00B567F9" w:rsidRDefault="00F1017C" w:rsidP="0047413C">
            <w:pPr>
              <w:jc w:val="center"/>
              <w:rPr>
                <w:rFonts w:cs="Times New Roman"/>
                <w:b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3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73EC92AC" w14:textId="77777777" w:rsidR="00FC1F75" w:rsidRDefault="00FC1F75" w:rsidP="0047413C">
            <w:pPr>
              <w:jc w:val="center"/>
              <w:rPr>
                <w:rFonts w:cs="Times New Roman"/>
                <w:b/>
                <w:iCs/>
                <w:szCs w:val="24"/>
              </w:rPr>
            </w:pPr>
            <w:r w:rsidRPr="00FC1F75">
              <w:rPr>
                <w:rFonts w:cs="Times New Roman"/>
                <w:b/>
                <w:iCs/>
                <w:szCs w:val="24"/>
              </w:rPr>
              <w:t xml:space="preserve">Орган местного самоуправления, </w:t>
            </w:r>
            <w:r>
              <w:rPr>
                <w:rFonts w:cs="Times New Roman"/>
                <w:b/>
                <w:iCs/>
                <w:szCs w:val="24"/>
              </w:rPr>
              <w:t>уполномоченный на проведение продажи посредством публичного предложения</w:t>
            </w:r>
          </w:p>
          <w:p w14:paraId="6DBF6484" w14:textId="55C3CFF0" w:rsidR="00F1017C" w:rsidRPr="00B567F9" w:rsidRDefault="00FC1F75" w:rsidP="0047413C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iCs/>
                <w:szCs w:val="24"/>
              </w:rPr>
              <w:t xml:space="preserve">(далее - </w:t>
            </w:r>
            <w:r w:rsidR="00F1017C" w:rsidRPr="00B567F9">
              <w:rPr>
                <w:rFonts w:cs="Times New Roman"/>
                <w:b/>
                <w:iCs/>
                <w:szCs w:val="24"/>
              </w:rPr>
              <w:t xml:space="preserve">Организатор </w:t>
            </w:r>
            <w:r w:rsidR="00F1017C" w:rsidRPr="00B567F9">
              <w:rPr>
                <w:rFonts w:cs="Times New Roman"/>
                <w:b/>
                <w:iCs/>
                <w:szCs w:val="24"/>
              </w:rPr>
              <w:lastRenderedPageBreak/>
              <w:t>торгов</w:t>
            </w:r>
            <w:r>
              <w:rPr>
                <w:rFonts w:cs="Times New Roman"/>
                <w:b/>
                <w:iCs/>
                <w:szCs w:val="24"/>
              </w:rPr>
              <w:t>)</w:t>
            </w:r>
          </w:p>
        </w:tc>
        <w:tc>
          <w:tcPr>
            <w:tcW w:w="6407" w:type="dxa"/>
            <w:vAlign w:val="center"/>
          </w:tcPr>
          <w:p w14:paraId="62801689" w14:textId="77777777" w:rsidR="00F1017C" w:rsidRPr="00B567F9" w:rsidRDefault="00F1017C" w:rsidP="0047413C">
            <w:pPr>
              <w:pStyle w:val="a6"/>
              <w:spacing w:after="0"/>
              <w:ind w:right="99"/>
            </w:pPr>
            <w:r w:rsidRPr="00B567F9">
              <w:rPr>
                <w:b/>
              </w:rPr>
              <w:lastRenderedPageBreak/>
              <w:t>Наименование:</w:t>
            </w:r>
            <w:r w:rsidRPr="00B567F9">
              <w:t xml:space="preserve"> комитет по финансам администрации городского округа «Город Калининград» </w:t>
            </w:r>
            <w:r w:rsidRPr="00B567F9">
              <w:br/>
              <w:t>(отдел муниципальных торгов управления организации и проведения торгов).</w:t>
            </w:r>
          </w:p>
          <w:p w14:paraId="66ED65E7" w14:textId="6E7EC7A9" w:rsidR="00F1017C" w:rsidRPr="00B567F9" w:rsidRDefault="00F1017C" w:rsidP="0047413C">
            <w:pPr>
              <w:pStyle w:val="a6"/>
              <w:spacing w:after="0"/>
              <w:ind w:right="99"/>
            </w:pPr>
            <w:r w:rsidRPr="00B567F9">
              <w:rPr>
                <w:b/>
              </w:rPr>
              <w:t>М</w:t>
            </w:r>
            <w:r w:rsidRPr="00B567F9">
              <w:rPr>
                <w:b/>
                <w:color w:val="000000"/>
              </w:rPr>
              <w:t>есто нахождения/почтовый адрес:</w:t>
            </w:r>
            <w:r w:rsidRPr="00B567F9">
              <w:rPr>
                <w:color w:val="000000"/>
              </w:rPr>
              <w:t xml:space="preserve"> </w:t>
            </w:r>
            <w:r w:rsidRPr="00B567F9">
              <w:t xml:space="preserve">236022, </w:t>
            </w:r>
            <w:r w:rsidRPr="00B567F9">
              <w:br/>
              <w:t xml:space="preserve">г. Калининград, </w:t>
            </w:r>
            <w:r w:rsidR="00DF2C65">
              <w:t>п</w:t>
            </w:r>
            <w:r w:rsidRPr="00B567F9">
              <w:t xml:space="preserve">лощадь Победы, </w:t>
            </w:r>
            <w:r w:rsidR="003D04BC">
              <w:t xml:space="preserve">д. </w:t>
            </w:r>
            <w:r w:rsidRPr="00B567F9">
              <w:t>1.</w:t>
            </w:r>
          </w:p>
          <w:p w14:paraId="283F3718" w14:textId="27F705E4" w:rsidR="00283CDD" w:rsidRPr="00283CDD" w:rsidRDefault="00F1017C" w:rsidP="00283CDD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Ответственное должностное лицо:</w:t>
            </w:r>
            <w:r w:rsidRPr="00B567F9">
              <w:rPr>
                <w:rFonts w:cs="Times New Roman"/>
                <w:szCs w:val="24"/>
              </w:rPr>
              <w:t xml:space="preserve"> </w:t>
            </w:r>
            <w:r w:rsidR="00B8661D">
              <w:rPr>
                <w:rFonts w:cs="Times New Roman"/>
                <w:szCs w:val="24"/>
              </w:rPr>
              <w:t>Дмитренко Татьяна Сергеевна.</w:t>
            </w:r>
          </w:p>
          <w:p w14:paraId="7649892C" w14:textId="75A7731C" w:rsidR="00F1017C" w:rsidRPr="00B567F9" w:rsidRDefault="00283CDD" w:rsidP="00283CDD">
            <w:pPr>
              <w:autoSpaceDE w:val="0"/>
              <w:autoSpaceDN w:val="0"/>
              <w:adjustRightInd w:val="0"/>
              <w:jc w:val="both"/>
              <w:rPr>
                <w:rFonts w:cs="Times New Roman"/>
                <w:spacing w:val="-2"/>
                <w:szCs w:val="24"/>
              </w:rPr>
            </w:pPr>
            <w:r w:rsidRPr="00283CDD">
              <w:rPr>
                <w:rFonts w:cs="Times New Roman"/>
                <w:szCs w:val="24"/>
              </w:rPr>
              <w:lastRenderedPageBreak/>
              <w:t>Номер контактного телефона: +7(4012) 92-3</w:t>
            </w:r>
            <w:r w:rsidR="00B8661D">
              <w:rPr>
                <w:rFonts w:cs="Times New Roman"/>
                <w:szCs w:val="24"/>
              </w:rPr>
              <w:t>2</w:t>
            </w:r>
            <w:r w:rsidRPr="00283CDD">
              <w:rPr>
                <w:rFonts w:cs="Times New Roman"/>
                <w:szCs w:val="24"/>
              </w:rPr>
              <w:t>-</w:t>
            </w:r>
            <w:r w:rsidR="00B8661D">
              <w:rPr>
                <w:rFonts w:cs="Times New Roman"/>
                <w:szCs w:val="24"/>
              </w:rPr>
              <w:t>62</w:t>
            </w:r>
            <w:r w:rsidRPr="00283CDD">
              <w:rPr>
                <w:rFonts w:cs="Times New Roman"/>
                <w:szCs w:val="24"/>
              </w:rPr>
              <w:t>.</w:t>
            </w:r>
          </w:p>
          <w:p w14:paraId="7E204AAD" w14:textId="77777777" w:rsidR="00F1017C" w:rsidRPr="00B567F9" w:rsidRDefault="00F1017C" w:rsidP="0047413C">
            <w:pPr>
              <w:jc w:val="both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Адрес электронной почты:</w:t>
            </w:r>
            <w:r w:rsidRPr="00B567F9">
              <w:rPr>
                <w:rFonts w:cs="Times New Roman"/>
                <w:szCs w:val="24"/>
              </w:rPr>
              <w:t xml:space="preserve"> </w:t>
            </w:r>
            <w:hyperlink r:id="rId9" w:history="1">
              <w:r w:rsidRPr="00B567F9">
                <w:rPr>
                  <w:rStyle w:val="a5"/>
                  <w:rFonts w:cs="Times New Roman"/>
                  <w:szCs w:val="24"/>
                  <w:lang w:val="en-US"/>
                </w:rPr>
                <w:t>omz</w:t>
              </w:r>
              <w:r w:rsidRPr="00B567F9">
                <w:rPr>
                  <w:rStyle w:val="a5"/>
                  <w:rFonts w:cs="Times New Roman"/>
                  <w:szCs w:val="24"/>
                </w:rPr>
                <w:t>-</w:t>
              </w:r>
              <w:r w:rsidRPr="00B567F9">
                <w:rPr>
                  <w:rStyle w:val="a5"/>
                  <w:rFonts w:cs="Times New Roman"/>
                  <w:szCs w:val="24"/>
                  <w:lang w:val="en-US"/>
                </w:rPr>
                <w:t>kenig</w:t>
              </w:r>
              <w:r w:rsidRPr="00B567F9">
                <w:rPr>
                  <w:rStyle w:val="a5"/>
                  <w:rFonts w:cs="Times New Roman"/>
                  <w:szCs w:val="24"/>
                </w:rPr>
                <w:t>@</w:t>
              </w:r>
              <w:r w:rsidRPr="00B567F9">
                <w:rPr>
                  <w:rStyle w:val="a5"/>
                  <w:rFonts w:cs="Times New Roman"/>
                  <w:szCs w:val="24"/>
                  <w:lang w:val="en-US"/>
                </w:rPr>
                <w:t>mail</w:t>
              </w:r>
              <w:r w:rsidRPr="00B567F9">
                <w:rPr>
                  <w:rStyle w:val="a5"/>
                  <w:rFonts w:cs="Times New Roman"/>
                  <w:szCs w:val="24"/>
                </w:rPr>
                <w:t>.</w:t>
              </w:r>
              <w:r w:rsidRPr="00B567F9">
                <w:rPr>
                  <w:rStyle w:val="a5"/>
                  <w:rFonts w:cs="Times New Roman"/>
                  <w:szCs w:val="24"/>
                  <w:lang w:val="en-US"/>
                </w:rPr>
                <w:t>ru</w:t>
              </w:r>
            </w:hyperlink>
            <w:r w:rsidRPr="00B567F9">
              <w:rPr>
                <w:rStyle w:val="a5"/>
                <w:rFonts w:cs="Times New Roman"/>
                <w:szCs w:val="24"/>
              </w:rPr>
              <w:t>.</w:t>
            </w:r>
          </w:p>
        </w:tc>
      </w:tr>
      <w:tr w:rsidR="00F1017C" w:rsidRPr="00B567F9" w14:paraId="48EE8FFB" w14:textId="77777777" w:rsidTr="004735FC">
        <w:trPr>
          <w:trHeight w:val="2399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2E9FCA4" w14:textId="77777777" w:rsidR="00F1017C" w:rsidRPr="00B567F9" w:rsidRDefault="00F1017C" w:rsidP="0047413C">
            <w:pPr>
              <w:jc w:val="center"/>
              <w:rPr>
                <w:rFonts w:cs="Times New Roman"/>
                <w:b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lastRenderedPageBreak/>
              <w:t>4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655550A2" w14:textId="40AD67C6" w:rsidR="00F1017C" w:rsidRPr="00B567F9" w:rsidRDefault="00F1017C" w:rsidP="0047413C">
            <w:pPr>
              <w:pStyle w:val="Default"/>
              <w:jc w:val="center"/>
            </w:pPr>
            <w:r w:rsidRPr="00B567F9">
              <w:rPr>
                <w:b/>
                <w:iCs/>
              </w:rPr>
              <w:t>Наименование имущества и иные позволяющие его индивидуализировать сведения (характеристика имущества)</w:t>
            </w:r>
          </w:p>
        </w:tc>
        <w:tc>
          <w:tcPr>
            <w:tcW w:w="6407" w:type="dxa"/>
            <w:vAlign w:val="center"/>
          </w:tcPr>
          <w:p w14:paraId="57533C29" w14:textId="490B771D" w:rsidR="000B1DB7" w:rsidRPr="007C33EF" w:rsidRDefault="00283CDD" w:rsidP="00B8661D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color w:val="000000"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Наименование имущества:</w:t>
            </w:r>
            <w:bookmarkStart w:id="0" w:name="_Hlk150528078"/>
            <w:r>
              <w:rPr>
                <w:rFonts w:cs="Times New Roman"/>
                <w:b/>
                <w:szCs w:val="24"/>
              </w:rPr>
              <w:t xml:space="preserve"> </w:t>
            </w:r>
            <w:r w:rsidR="00B8661D" w:rsidRPr="00B8661D">
              <w:rPr>
                <w:color w:val="000000"/>
                <w:szCs w:val="24"/>
              </w:rPr>
              <w:t>нежилое помещение, подвал № 1, расположенное по адресу: Российская Федерация, Калининградская область, г. Калининград, ул. Колесная, д. 16, пом. II-КМИ.</w:t>
            </w:r>
          </w:p>
          <w:p w14:paraId="0FA283DA" w14:textId="77777777" w:rsidR="00283CDD" w:rsidRPr="00B567F9" w:rsidRDefault="00283CDD" w:rsidP="00283CDD">
            <w:pPr>
              <w:pStyle w:val="Default"/>
              <w:keepNext/>
              <w:keepLines/>
              <w:tabs>
                <w:tab w:val="left" w:pos="2701"/>
                <w:tab w:val="left" w:pos="2888"/>
              </w:tabs>
              <w:jc w:val="both"/>
              <w:rPr>
                <w:rFonts w:eastAsiaTheme="minorHAnsi"/>
                <w:b/>
                <w:color w:val="000000" w:themeColor="text1"/>
              </w:rPr>
            </w:pPr>
            <w:r w:rsidRPr="00B567F9">
              <w:rPr>
                <w:rFonts w:eastAsiaTheme="minorHAnsi"/>
                <w:b/>
                <w:color w:val="000000" w:themeColor="text1"/>
              </w:rPr>
              <w:t>Характеристика имущества:</w:t>
            </w:r>
          </w:p>
          <w:bookmarkEnd w:id="0"/>
          <w:p w14:paraId="417537E8" w14:textId="3D6AA228" w:rsidR="00F1017C" w:rsidRPr="003F785F" w:rsidRDefault="001214DD" w:rsidP="00B8661D">
            <w:pPr>
              <w:pStyle w:val="Default"/>
              <w:keepNext/>
              <w:keepLines/>
              <w:tabs>
                <w:tab w:val="left" w:pos="2701"/>
                <w:tab w:val="left" w:pos="2888"/>
              </w:tabs>
              <w:jc w:val="both"/>
            </w:pPr>
            <w:r w:rsidRPr="001214DD">
              <w:t>муниципальное имущество –</w:t>
            </w:r>
            <w:bookmarkStart w:id="1" w:name="_Hlk235441960"/>
            <w:r w:rsidR="006A0621">
              <w:t xml:space="preserve"> </w:t>
            </w:r>
            <w:r w:rsidR="00B8661D">
              <w:t>нежилое помещение, подвал № 1, расположенное по адресу: Российская Федерация, Калининградская область, г. Калининград, ул. Колесная, д. 16, пом. II-КМИ, с кадастровым с кадастровым номером 39:15:110834:234, общей площадью 16,1 кв.м</w:t>
            </w:r>
            <w:bookmarkEnd w:id="1"/>
            <w:r w:rsidRPr="006A0621">
              <w:t>.</w:t>
            </w:r>
          </w:p>
        </w:tc>
      </w:tr>
      <w:tr w:rsidR="00F1017C" w:rsidRPr="00B567F9" w14:paraId="1D743DFC" w14:textId="77777777" w:rsidTr="008E0C16">
        <w:trPr>
          <w:trHeight w:val="1681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3165BB7" w14:textId="77777777" w:rsidR="00F1017C" w:rsidRPr="00B567F9" w:rsidRDefault="00F1017C" w:rsidP="0047413C">
            <w:pPr>
              <w:jc w:val="center"/>
              <w:rPr>
                <w:rFonts w:cs="Times New Roman"/>
                <w:b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5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0BC9328E" w14:textId="77777777" w:rsidR="00F1017C" w:rsidRPr="00B567F9" w:rsidRDefault="00F1017C" w:rsidP="0047413C">
            <w:pPr>
              <w:jc w:val="center"/>
              <w:rPr>
                <w:rFonts w:cs="Times New Roman"/>
                <w:szCs w:val="24"/>
              </w:rPr>
            </w:pPr>
            <w:hyperlink r:id="rId10" w:history="1">
              <w:r w:rsidRPr="00B567F9">
                <w:rPr>
                  <w:rFonts w:eastAsia="Calibri" w:cs="Times New Roman"/>
                  <w:b/>
                  <w:iCs/>
                  <w:color w:val="000000"/>
                  <w:szCs w:val="24"/>
                </w:rPr>
                <w:t>Способ</w:t>
              </w:r>
            </w:hyperlink>
            <w:r w:rsidRPr="00B567F9">
              <w:rPr>
                <w:rFonts w:eastAsia="Calibri" w:cs="Times New Roman"/>
                <w:b/>
                <w:iCs/>
                <w:color w:val="000000"/>
                <w:szCs w:val="24"/>
              </w:rPr>
              <w:t xml:space="preserve"> приватизации имущества.</w:t>
            </w:r>
            <w:r w:rsidRPr="00B567F9">
              <w:rPr>
                <w:rFonts w:cs="Times New Roman"/>
                <w:b/>
                <w:bCs/>
                <w:szCs w:val="24"/>
              </w:rPr>
              <w:t xml:space="preserve"> Форма подачи предложений о цене имущества</w:t>
            </w:r>
          </w:p>
        </w:tc>
        <w:tc>
          <w:tcPr>
            <w:tcW w:w="6407" w:type="dxa"/>
            <w:vAlign w:val="center"/>
          </w:tcPr>
          <w:p w14:paraId="40A53879" w14:textId="1289E0D6" w:rsidR="00F1017C" w:rsidRPr="00B567F9" w:rsidRDefault="006F43E6" w:rsidP="0047413C">
            <w:pPr>
              <w:jc w:val="both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szCs w:val="24"/>
              </w:rPr>
              <w:t>Продажа посредством публичного предложения с открытой формой подачи предложений о цене</w:t>
            </w:r>
            <w:r w:rsidR="00452E08">
              <w:rPr>
                <w:rFonts w:cs="Times New Roman"/>
                <w:szCs w:val="24"/>
              </w:rPr>
              <w:t xml:space="preserve"> </w:t>
            </w:r>
            <w:r w:rsidRPr="00B567F9">
              <w:rPr>
                <w:rFonts w:cs="Times New Roman"/>
                <w:szCs w:val="24"/>
              </w:rPr>
              <w:t xml:space="preserve">муниципального имущества </w:t>
            </w:r>
            <w:r w:rsidR="001721B7">
              <w:rPr>
                <w:rFonts w:cs="Times New Roman"/>
                <w:szCs w:val="24"/>
              </w:rPr>
              <w:t>в электронной форме</w:t>
            </w:r>
            <w:r w:rsidR="002702F4">
              <w:rPr>
                <w:rFonts w:cs="Times New Roman"/>
                <w:szCs w:val="24"/>
              </w:rPr>
              <w:t>.</w:t>
            </w:r>
          </w:p>
        </w:tc>
      </w:tr>
      <w:tr w:rsidR="00933EAF" w:rsidRPr="00B567F9" w14:paraId="387B11D6" w14:textId="77777777" w:rsidTr="008E0C16">
        <w:trPr>
          <w:trHeight w:val="1705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F7AB468" w14:textId="77777777" w:rsidR="00933EAF" w:rsidRPr="00B567F9" w:rsidRDefault="00933EAF" w:rsidP="00933EAF">
            <w:pPr>
              <w:jc w:val="center"/>
              <w:rPr>
                <w:rFonts w:cs="Times New Roman"/>
                <w:b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6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0B660625" w14:textId="77777777" w:rsidR="00933EAF" w:rsidRDefault="00933EAF" w:rsidP="00933EAF">
            <w:pPr>
              <w:jc w:val="center"/>
              <w:rPr>
                <w:rFonts w:cs="Times New Roman"/>
                <w:b/>
                <w:bCs/>
                <w:color w:val="000000"/>
                <w:szCs w:val="24"/>
              </w:rPr>
            </w:pPr>
            <w:r w:rsidRPr="00B567F9">
              <w:rPr>
                <w:rFonts w:cs="Times New Roman"/>
                <w:b/>
                <w:bCs/>
                <w:color w:val="000000"/>
                <w:szCs w:val="24"/>
              </w:rPr>
              <w:t>Цена первоначального предложения (</w:t>
            </w:r>
            <w:r>
              <w:rPr>
                <w:rFonts w:cs="Times New Roman"/>
                <w:b/>
                <w:bCs/>
                <w:color w:val="000000"/>
                <w:szCs w:val="24"/>
              </w:rPr>
              <w:t>«</w:t>
            </w:r>
            <w:r w:rsidRPr="00B567F9">
              <w:rPr>
                <w:rFonts w:cs="Times New Roman"/>
                <w:b/>
                <w:bCs/>
                <w:color w:val="000000"/>
                <w:szCs w:val="24"/>
              </w:rPr>
              <w:t>начальная цена имущества</w:t>
            </w:r>
            <w:r>
              <w:rPr>
                <w:rFonts w:cs="Times New Roman"/>
                <w:b/>
                <w:bCs/>
                <w:color w:val="000000"/>
                <w:szCs w:val="24"/>
              </w:rPr>
              <w:t>»</w:t>
            </w:r>
            <w:r w:rsidRPr="00B567F9">
              <w:rPr>
                <w:rFonts w:cs="Times New Roman"/>
                <w:b/>
                <w:bCs/>
                <w:color w:val="000000"/>
                <w:szCs w:val="24"/>
              </w:rPr>
              <w:t>)</w:t>
            </w:r>
          </w:p>
          <w:p w14:paraId="47DE69B3" w14:textId="50E5D293" w:rsidR="007F70BA" w:rsidRDefault="007F70BA" w:rsidP="00933EAF">
            <w:pPr>
              <w:jc w:val="center"/>
              <w:rPr>
                <w:rFonts w:cs="Times New Roman"/>
                <w:b/>
                <w:bCs/>
                <w:color w:val="000000"/>
                <w:szCs w:val="24"/>
              </w:rPr>
            </w:pPr>
            <w:r>
              <w:rPr>
                <w:b/>
                <w:iCs/>
                <w:color w:val="000000"/>
                <w:szCs w:val="24"/>
              </w:rPr>
              <w:t>(далее- НЦПИ)</w:t>
            </w:r>
          </w:p>
          <w:p w14:paraId="7167B4AC" w14:textId="64066BB7" w:rsidR="00933EAF" w:rsidRPr="00B567F9" w:rsidRDefault="00933EAF" w:rsidP="00933EAF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(с учетом НДС, включая стоимость земельного участка (в случае продажи здания с земельным участком)</w:t>
            </w:r>
          </w:p>
        </w:tc>
        <w:tc>
          <w:tcPr>
            <w:tcW w:w="6407" w:type="dxa"/>
            <w:vAlign w:val="center"/>
          </w:tcPr>
          <w:p w14:paraId="5D5A0D1C" w14:textId="77777777" w:rsidR="00B8661D" w:rsidRDefault="00283CDD" w:rsidP="00B8661D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  <w:r w:rsidRPr="00933EAF">
              <w:rPr>
                <w:b/>
                <w:bCs/>
                <w:color w:val="000000"/>
              </w:rPr>
              <w:t>Начальная цена</w:t>
            </w:r>
            <w:r w:rsidRPr="00B06B6C">
              <w:rPr>
                <w:b/>
                <w:bCs/>
                <w:color w:val="000000"/>
              </w:rPr>
              <w:t>:</w:t>
            </w:r>
            <w:r>
              <w:rPr>
                <w:color w:val="000000"/>
              </w:rPr>
              <w:t xml:space="preserve"> </w:t>
            </w:r>
            <w:bookmarkStart w:id="2" w:name="_Hlk167955582"/>
            <w:r w:rsidR="00B8661D">
              <w:t>1 060 668 (один миллион шестьдесят тысяч шестьсот шестьдесят восемь) руб</w:t>
            </w:r>
            <w:bookmarkEnd w:id="2"/>
            <w:r w:rsidR="00B8661D">
              <w:t>. 00</w:t>
            </w:r>
            <w:r w:rsidR="00B8661D">
              <w:rPr>
                <w:sz w:val="28"/>
                <w:szCs w:val="28"/>
              </w:rPr>
              <w:t xml:space="preserve"> </w:t>
            </w:r>
            <w:r w:rsidR="00B8661D">
              <w:rPr>
                <w:color w:val="000000"/>
              </w:rPr>
              <w:t>коп.</w:t>
            </w:r>
          </w:p>
          <w:p w14:paraId="1E9E42F2" w14:textId="62B5CCF4" w:rsidR="00933EAF" w:rsidRPr="00B567F9" w:rsidRDefault="00B8661D" w:rsidP="00B8661D">
            <w:pPr>
              <w:pStyle w:val="western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НЦПИ сформирована на основании отчета об оценке объекта оценки от 27.04.2026 № 108/02/04.</w:t>
            </w:r>
          </w:p>
        </w:tc>
      </w:tr>
      <w:tr w:rsidR="00F1017C" w:rsidRPr="00B567F9" w14:paraId="5B620912" w14:textId="77777777" w:rsidTr="00742FCC">
        <w:trPr>
          <w:trHeight w:val="1272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64680300" w14:textId="77777777" w:rsidR="00F1017C" w:rsidRPr="00B567F9" w:rsidRDefault="00F1017C" w:rsidP="0047413C">
            <w:pPr>
              <w:jc w:val="center"/>
              <w:rPr>
                <w:rFonts w:cs="Times New Roman"/>
                <w:b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7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833897A" w14:textId="77777777" w:rsidR="002702F4" w:rsidRDefault="006F43E6" w:rsidP="002702F4">
            <w:pPr>
              <w:pStyle w:val="western"/>
              <w:spacing w:before="0" w:beforeAutospacing="0" w:after="0" w:afterAutospacing="0"/>
              <w:jc w:val="center"/>
              <w:rPr>
                <w:b/>
                <w:bCs/>
                <w:color w:val="000000"/>
                <w:shd w:val="clear" w:color="auto" w:fill="F2F2F2" w:themeFill="background1" w:themeFillShade="F2"/>
              </w:rPr>
            </w:pPr>
            <w:r w:rsidRPr="000429D7">
              <w:rPr>
                <w:b/>
                <w:bCs/>
                <w:color w:val="000000"/>
                <w:shd w:val="clear" w:color="auto" w:fill="F2F2F2" w:themeFill="background1" w:themeFillShade="F2"/>
              </w:rPr>
              <w:t>Минимальная цена предложения</w:t>
            </w:r>
          </w:p>
          <w:p w14:paraId="0548030D" w14:textId="257E7175" w:rsidR="00F1017C" w:rsidRPr="00B567F9" w:rsidRDefault="0060377A" w:rsidP="002702F4">
            <w:pPr>
              <w:pStyle w:val="western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000000"/>
                <w:shd w:val="clear" w:color="auto" w:fill="F2F2F2" w:themeFill="background1" w:themeFillShade="F2"/>
              </w:rPr>
              <w:t>(</w:t>
            </w:r>
            <w:r w:rsidR="002702F4">
              <w:rPr>
                <w:b/>
                <w:bCs/>
                <w:color w:val="000000"/>
                <w:shd w:val="clear" w:color="auto" w:fill="F2F2F2" w:themeFill="background1" w:themeFillShade="F2"/>
              </w:rPr>
              <w:t>«</w:t>
            </w:r>
            <w:r w:rsidR="006F43E6" w:rsidRPr="000429D7">
              <w:rPr>
                <w:b/>
                <w:bCs/>
                <w:color w:val="000000"/>
                <w:shd w:val="clear" w:color="auto" w:fill="F2F2F2" w:themeFill="background1" w:themeFillShade="F2"/>
              </w:rPr>
              <w:t>цена отсечения</w:t>
            </w:r>
            <w:r w:rsidR="002702F4">
              <w:rPr>
                <w:b/>
                <w:bCs/>
                <w:color w:val="000000"/>
                <w:shd w:val="clear" w:color="auto" w:fill="F2F2F2" w:themeFill="background1" w:themeFillShade="F2"/>
              </w:rPr>
              <w:t>»</w:t>
            </w:r>
            <w:r>
              <w:rPr>
                <w:b/>
                <w:bCs/>
                <w:color w:val="000000"/>
                <w:shd w:val="clear" w:color="auto" w:fill="F2F2F2" w:themeFill="background1" w:themeFillShade="F2"/>
              </w:rPr>
              <w:t>)</w:t>
            </w:r>
          </w:p>
        </w:tc>
        <w:tc>
          <w:tcPr>
            <w:tcW w:w="6407" w:type="dxa"/>
            <w:vAlign w:val="center"/>
          </w:tcPr>
          <w:p w14:paraId="285EE41E" w14:textId="1E3F6FD6" w:rsidR="00F1017C" w:rsidRPr="00B567F9" w:rsidRDefault="00B8661D" w:rsidP="00EB0ADF">
            <w:pPr>
              <w:pStyle w:val="western"/>
              <w:spacing w:after="0" w:afterAutospacing="0"/>
              <w:jc w:val="both"/>
            </w:pPr>
            <w:r>
              <w:t>530 334 (пятьсот тридцать тысяч триста тридцать четыре)</w:t>
            </w:r>
            <w:r>
              <w:rPr>
                <w:sz w:val="28"/>
                <w:szCs w:val="28"/>
              </w:rPr>
              <w:t xml:space="preserve"> </w:t>
            </w:r>
            <w:r>
              <w:t>руб. 00 коп.</w:t>
            </w:r>
          </w:p>
        </w:tc>
      </w:tr>
      <w:tr w:rsidR="006F43E6" w:rsidRPr="00B567F9" w14:paraId="576BC496" w14:textId="77777777" w:rsidTr="00742FCC">
        <w:trPr>
          <w:trHeight w:val="1545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B02DDE4" w14:textId="7F706971" w:rsidR="006F43E6" w:rsidRPr="00B567F9" w:rsidRDefault="007C1D0F" w:rsidP="0047413C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8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578E865A" w14:textId="63DD6397" w:rsidR="001721B7" w:rsidRDefault="006F43E6" w:rsidP="0047413C">
            <w:pPr>
              <w:jc w:val="center"/>
              <w:rPr>
                <w:rFonts w:cs="Times New Roman"/>
                <w:b/>
                <w:bCs/>
                <w:color w:val="000000"/>
                <w:szCs w:val="24"/>
                <w:shd w:val="clear" w:color="auto" w:fill="F2F2F2" w:themeFill="background1" w:themeFillShade="F2"/>
              </w:rPr>
            </w:pPr>
            <w:r w:rsidRPr="000429D7">
              <w:rPr>
                <w:rFonts w:cs="Times New Roman"/>
                <w:b/>
                <w:bCs/>
                <w:color w:val="000000"/>
                <w:szCs w:val="24"/>
                <w:shd w:val="clear" w:color="auto" w:fill="F2F2F2" w:themeFill="background1" w:themeFillShade="F2"/>
              </w:rPr>
              <w:t>Величина снижения цены первоначального предложения</w:t>
            </w:r>
          </w:p>
          <w:p w14:paraId="18075251" w14:textId="0B0DF213" w:rsidR="006F43E6" w:rsidRPr="002702F4" w:rsidRDefault="0060377A" w:rsidP="0047413C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  <w:shd w:val="clear" w:color="auto" w:fill="F2F2F2" w:themeFill="background1" w:themeFillShade="F2"/>
              </w:rPr>
              <w:t>(</w:t>
            </w:r>
            <w:r w:rsidR="006F43E6" w:rsidRPr="002702F4">
              <w:rPr>
                <w:rFonts w:cs="Times New Roman"/>
                <w:b/>
                <w:color w:val="000000"/>
                <w:szCs w:val="24"/>
                <w:shd w:val="clear" w:color="auto" w:fill="F2F2F2" w:themeFill="background1" w:themeFillShade="F2"/>
              </w:rPr>
              <w:t>«шаг понижения»</w:t>
            </w:r>
            <w:r>
              <w:rPr>
                <w:rFonts w:cs="Times New Roman"/>
                <w:b/>
                <w:color w:val="000000"/>
                <w:szCs w:val="24"/>
                <w:shd w:val="clear" w:color="auto" w:fill="F2F2F2" w:themeFill="background1" w:themeFillShade="F2"/>
              </w:rPr>
              <w:t>)</w:t>
            </w:r>
          </w:p>
        </w:tc>
        <w:tc>
          <w:tcPr>
            <w:tcW w:w="6407" w:type="dxa"/>
            <w:vAlign w:val="center"/>
          </w:tcPr>
          <w:p w14:paraId="168A6C5C" w14:textId="53B090D0" w:rsidR="006F43E6" w:rsidRPr="003F785F" w:rsidRDefault="00B8661D" w:rsidP="00EB0ADF">
            <w:pPr>
              <w:pStyle w:val="western"/>
              <w:spacing w:after="0" w:afterAutospacing="0"/>
              <w:jc w:val="both"/>
              <w:rPr>
                <w:bCs/>
              </w:rPr>
            </w:pPr>
            <w:r w:rsidRPr="00B8661D">
              <w:t>106 066 (сто шесть тысяч шестьдесят шесть) руб. 80 коп.</w:t>
            </w:r>
          </w:p>
        </w:tc>
      </w:tr>
      <w:tr w:rsidR="006F43E6" w:rsidRPr="00B567F9" w14:paraId="006E0A0A" w14:textId="77777777" w:rsidTr="00742FCC">
        <w:trPr>
          <w:trHeight w:val="558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C618D0D" w14:textId="168A0F50" w:rsidR="006F43E6" w:rsidRPr="00B567F9" w:rsidRDefault="007C1D0F" w:rsidP="0047413C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9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256D0E68" w14:textId="49DB1934" w:rsidR="006F43E6" w:rsidRPr="00B567F9" w:rsidRDefault="006F43E6" w:rsidP="0047413C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0429D7">
              <w:rPr>
                <w:rFonts w:cs="Times New Roman"/>
                <w:b/>
                <w:bCs/>
                <w:color w:val="000000"/>
                <w:szCs w:val="24"/>
                <w:shd w:val="clear" w:color="auto" w:fill="F2F2F2" w:themeFill="background1" w:themeFillShade="F2"/>
              </w:rPr>
              <w:t xml:space="preserve">Величина повышения цены в случае перехода к проведению аукциона с повышением цены </w:t>
            </w:r>
            <w:r w:rsidR="002702F4">
              <w:rPr>
                <w:rFonts w:cs="Times New Roman"/>
                <w:bCs/>
                <w:color w:val="000000"/>
                <w:szCs w:val="24"/>
                <w:shd w:val="clear" w:color="auto" w:fill="F2F2F2" w:themeFill="background1" w:themeFillShade="F2"/>
              </w:rPr>
              <w:t xml:space="preserve">– </w:t>
            </w:r>
            <w:r w:rsidR="002702F4" w:rsidRPr="002702F4">
              <w:rPr>
                <w:rFonts w:cs="Times New Roman"/>
                <w:b/>
                <w:color w:val="000000"/>
                <w:szCs w:val="24"/>
                <w:shd w:val="clear" w:color="auto" w:fill="F2F2F2" w:themeFill="background1" w:themeFillShade="F2"/>
              </w:rPr>
              <w:t>(«шаг аукциона»)</w:t>
            </w:r>
          </w:p>
        </w:tc>
        <w:tc>
          <w:tcPr>
            <w:tcW w:w="6407" w:type="dxa"/>
            <w:vAlign w:val="center"/>
          </w:tcPr>
          <w:p w14:paraId="63CE67B9" w14:textId="71FB1FA6" w:rsidR="006F43E6" w:rsidRPr="00005F70" w:rsidRDefault="009E6AEB" w:rsidP="00DE3BEB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 случае, если несколько участников продажи посредством публичного предложения подтверждают цену первоначального предложения или цену предложения, сложившуюся на одном из «шагов понижения», со всеми участниками продажи посредством публичного предложения</w:t>
            </w:r>
            <w:r w:rsidR="00F33C89">
              <w:rPr>
                <w:rFonts w:cs="Times New Roman"/>
                <w:szCs w:val="24"/>
              </w:rPr>
              <w:t xml:space="preserve"> проводится аукцион, предусматривающий открытую форму подачи предложений о цене имущества. Начальной ценой имущества на аукционе является цена первоначального предложения или цена предложения, сложившаяся на «шаге понижения». Величина повышения цены в</w:t>
            </w:r>
            <w:r>
              <w:rPr>
                <w:rFonts w:cs="Times New Roman"/>
                <w:szCs w:val="24"/>
              </w:rPr>
              <w:t xml:space="preserve"> случае, предусмотренном федеральным закон</w:t>
            </w:r>
            <w:r w:rsidR="004A0005">
              <w:rPr>
                <w:rFonts w:cs="Times New Roman"/>
                <w:szCs w:val="24"/>
              </w:rPr>
              <w:t>одательством, (</w:t>
            </w:r>
            <w:r>
              <w:rPr>
                <w:rFonts w:cs="Times New Roman"/>
                <w:szCs w:val="24"/>
              </w:rPr>
              <w:t>«шаг аукциона»</w:t>
            </w:r>
            <w:r w:rsidR="004A0005">
              <w:rPr>
                <w:rFonts w:cs="Times New Roman"/>
                <w:szCs w:val="24"/>
              </w:rPr>
              <w:t xml:space="preserve">) - </w:t>
            </w:r>
            <w:r>
              <w:rPr>
                <w:rFonts w:cs="Times New Roman"/>
                <w:szCs w:val="24"/>
              </w:rPr>
              <w:t>50% от шага понижения</w:t>
            </w:r>
            <w:r w:rsidR="00F33C89">
              <w:rPr>
                <w:rFonts w:cs="Times New Roman"/>
                <w:szCs w:val="24"/>
              </w:rPr>
              <w:t xml:space="preserve"> составляет</w:t>
            </w:r>
            <w:r w:rsidR="004A0005">
              <w:rPr>
                <w:rFonts w:cs="Times New Roman"/>
                <w:szCs w:val="24"/>
              </w:rPr>
              <w:t xml:space="preserve"> </w:t>
            </w:r>
            <w:r w:rsidR="00B8661D" w:rsidRPr="00B8661D">
              <w:rPr>
                <w:szCs w:val="24"/>
              </w:rPr>
              <w:t>53 033 (пятьдесят три тысячи тридцать три) руб. 40 коп.</w:t>
            </w:r>
          </w:p>
        </w:tc>
      </w:tr>
      <w:tr w:rsidR="00F1017C" w:rsidRPr="00B567F9" w14:paraId="491761AF" w14:textId="77777777" w:rsidTr="006457D9">
        <w:trPr>
          <w:trHeight w:val="1133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1883CF58" w14:textId="6C8D03FE" w:rsidR="00F1017C" w:rsidRPr="00B567F9" w:rsidRDefault="007C1D0F" w:rsidP="008E0C16">
            <w:pPr>
              <w:keepLines/>
              <w:widowControl w:val="0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lastRenderedPageBreak/>
              <w:t>10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13B60ECE" w14:textId="77777777" w:rsidR="00F1017C" w:rsidRPr="00B567F9" w:rsidRDefault="00F1017C" w:rsidP="008E0C16">
            <w:pPr>
              <w:keepLines/>
              <w:widowControl w:val="0"/>
              <w:jc w:val="center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b/>
                <w:iCs/>
                <w:szCs w:val="24"/>
              </w:rPr>
              <w:t>Условия и сроки платежа, необходимые реквизиты счетов</w:t>
            </w:r>
          </w:p>
        </w:tc>
        <w:tc>
          <w:tcPr>
            <w:tcW w:w="6407" w:type="dxa"/>
            <w:vAlign w:val="center"/>
          </w:tcPr>
          <w:p w14:paraId="4A62BDC7" w14:textId="38F961BC" w:rsidR="008E0C16" w:rsidRPr="008E0C16" w:rsidRDefault="001520D4" w:rsidP="008E0C16">
            <w:pPr>
              <w:keepLines/>
              <w:widowControl w:val="0"/>
              <w:jc w:val="both"/>
              <w:rPr>
                <w:rFonts w:cs="Times New Roman"/>
                <w:szCs w:val="24"/>
              </w:rPr>
            </w:pPr>
            <w:r w:rsidRPr="00E54C99">
              <w:rPr>
                <w:iCs/>
                <w:szCs w:val="24"/>
              </w:rPr>
              <w:t>В соответствии с проектом договора</w:t>
            </w:r>
            <w:r w:rsidRPr="00E54C99">
              <w:rPr>
                <w:b/>
                <w:iCs/>
                <w:szCs w:val="24"/>
              </w:rPr>
              <w:t xml:space="preserve"> </w:t>
            </w:r>
            <w:r w:rsidRPr="00E54C99">
              <w:rPr>
                <w:bCs/>
                <w:iCs/>
                <w:szCs w:val="24"/>
              </w:rPr>
              <w:t>купли-продажи имущества (приложение № 1 настоящего и</w:t>
            </w:r>
            <w:r w:rsidRPr="00E54C99">
              <w:rPr>
                <w:iCs/>
                <w:szCs w:val="24"/>
              </w:rPr>
              <w:t>нформационного сообщения).</w:t>
            </w:r>
          </w:p>
        </w:tc>
      </w:tr>
      <w:tr w:rsidR="008E0C16" w:rsidRPr="00B567F9" w14:paraId="55E82BBD" w14:textId="77777777" w:rsidTr="002F4862">
        <w:trPr>
          <w:trHeight w:val="1030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6FE88E9" w14:textId="78CFCE34" w:rsidR="008E0C16" w:rsidRDefault="008E0C16" w:rsidP="008E0C16">
            <w:pPr>
              <w:keepLines/>
              <w:widowControl w:val="0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11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6DD707EB" w14:textId="5726A8CF" w:rsidR="008E0C16" w:rsidRPr="00B567F9" w:rsidRDefault="008E0C16" w:rsidP="008E0C16">
            <w:pPr>
              <w:keepLines/>
              <w:widowControl w:val="0"/>
              <w:jc w:val="center"/>
              <w:rPr>
                <w:rFonts w:cs="Times New Roman"/>
                <w:b/>
                <w:iCs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Порядок публикации информационного сообщения</w:t>
            </w:r>
          </w:p>
        </w:tc>
        <w:tc>
          <w:tcPr>
            <w:tcW w:w="6407" w:type="dxa"/>
            <w:vAlign w:val="center"/>
          </w:tcPr>
          <w:p w14:paraId="6D57A1D4" w14:textId="345D1974" w:rsidR="00E417FF" w:rsidRPr="00B567F9" w:rsidRDefault="008E0C16" w:rsidP="00DE6E35">
            <w:pPr>
              <w:keepNext/>
              <w:keepLines/>
              <w:widowControl w:val="0"/>
              <w:jc w:val="both"/>
              <w:rPr>
                <w:rFonts w:cs="Times New Roman"/>
                <w:iCs/>
                <w:szCs w:val="24"/>
              </w:rPr>
            </w:pPr>
            <w:r w:rsidRPr="00B567F9">
              <w:rPr>
                <w:rFonts w:cs="Times New Roman"/>
                <w:szCs w:val="24"/>
              </w:rPr>
              <w:t xml:space="preserve">Информационное сообщение размещается на официальном сайте РФ в информационно-телекоммуникационной сети «Интернет» для размещения информации о проведении торгов </w:t>
            </w:r>
            <w:hyperlink r:id="rId11" w:history="1">
              <w:r w:rsidRPr="00B567F9">
                <w:rPr>
                  <w:rStyle w:val="a5"/>
                  <w:rFonts w:cs="Times New Roman"/>
                  <w:szCs w:val="24"/>
                  <w:lang w:val="en-US"/>
                </w:rPr>
                <w:t>www</w:t>
              </w:r>
              <w:r w:rsidRPr="00B567F9">
                <w:rPr>
                  <w:rStyle w:val="a5"/>
                  <w:rFonts w:cs="Times New Roman"/>
                  <w:szCs w:val="24"/>
                </w:rPr>
                <w:t>.torgi.gov.ru</w:t>
              </w:r>
            </w:hyperlink>
            <w:r w:rsidRPr="00B567F9">
              <w:rPr>
                <w:rFonts w:cs="Times New Roman"/>
                <w:szCs w:val="24"/>
              </w:rPr>
              <w:t xml:space="preserve"> </w:t>
            </w:r>
            <w:r w:rsidR="0060377A">
              <w:rPr>
                <w:rFonts w:cs="Times New Roman"/>
                <w:szCs w:val="24"/>
              </w:rPr>
              <w:t>(далее – ГИС Торги),</w:t>
            </w:r>
            <w:r w:rsidR="00E417FF">
              <w:rPr>
                <w:rFonts w:cs="Times New Roman"/>
                <w:szCs w:val="24"/>
              </w:rPr>
              <w:t xml:space="preserve"> </w:t>
            </w:r>
            <w:r w:rsidRPr="00B567F9">
              <w:rPr>
                <w:rFonts w:cs="Times New Roman"/>
                <w:szCs w:val="24"/>
              </w:rPr>
              <w:t xml:space="preserve">на электронной площадке </w:t>
            </w:r>
            <w:hyperlink r:id="rId12" w:history="1">
              <w:r w:rsidR="001520D4" w:rsidRPr="00E54C99">
                <w:rPr>
                  <w:rStyle w:val="a5"/>
                  <w:szCs w:val="24"/>
                  <w:lang w:val="en-US"/>
                </w:rPr>
                <w:t>www</w:t>
              </w:r>
              <w:r w:rsidR="001520D4" w:rsidRPr="00E54C99">
                <w:rPr>
                  <w:rStyle w:val="a5"/>
                  <w:szCs w:val="24"/>
                </w:rPr>
                <w:t>.</w:t>
              </w:r>
              <w:r w:rsidR="001520D4" w:rsidRPr="00E54C99">
                <w:rPr>
                  <w:rStyle w:val="a5"/>
                  <w:szCs w:val="24"/>
                  <w:lang w:val="en-US"/>
                </w:rPr>
                <w:t>rts</w:t>
              </w:r>
              <w:r w:rsidR="001520D4" w:rsidRPr="00E54C99">
                <w:rPr>
                  <w:rStyle w:val="a5"/>
                  <w:szCs w:val="24"/>
                </w:rPr>
                <w:t>-</w:t>
              </w:r>
              <w:r w:rsidR="001520D4" w:rsidRPr="00E54C99">
                <w:rPr>
                  <w:rStyle w:val="a5"/>
                  <w:szCs w:val="24"/>
                  <w:lang w:val="en-US"/>
                </w:rPr>
                <w:t>tender</w:t>
              </w:r>
              <w:r w:rsidR="001520D4" w:rsidRPr="00E54C99">
                <w:rPr>
                  <w:rStyle w:val="a5"/>
                  <w:szCs w:val="24"/>
                </w:rPr>
                <w:t>.</w:t>
              </w:r>
              <w:r w:rsidR="001520D4" w:rsidRPr="00E54C99">
                <w:rPr>
                  <w:rStyle w:val="a5"/>
                  <w:szCs w:val="24"/>
                  <w:lang w:val="en-US"/>
                </w:rPr>
                <w:t>ru</w:t>
              </w:r>
            </w:hyperlink>
            <w:r w:rsidR="002702F4">
              <w:rPr>
                <w:rFonts w:cs="Times New Roman"/>
                <w:szCs w:val="24"/>
              </w:rPr>
              <w:t>,</w:t>
            </w:r>
            <w:r w:rsidRPr="00B567F9">
              <w:rPr>
                <w:rFonts w:cs="Times New Roman"/>
                <w:szCs w:val="24"/>
              </w:rPr>
              <w:t xml:space="preserve"> </w:t>
            </w:r>
            <w:bookmarkStart w:id="3" w:name="_Hlk178611254"/>
            <w:r w:rsidRPr="00B567F9">
              <w:rPr>
                <w:rFonts w:cs="Times New Roman"/>
                <w:szCs w:val="24"/>
              </w:rPr>
              <w:t xml:space="preserve">официальном сайте администрации городского округа «Город Калининград» </w:t>
            </w:r>
            <w:hyperlink r:id="rId13" w:history="1">
              <w:r w:rsidRPr="00B567F9">
                <w:rPr>
                  <w:rStyle w:val="a5"/>
                  <w:rFonts w:cs="Times New Roman"/>
                  <w:szCs w:val="24"/>
                </w:rPr>
                <w:t>www.klgd.ru</w:t>
              </w:r>
            </w:hyperlink>
            <w:r w:rsidRPr="00B567F9">
              <w:rPr>
                <w:rStyle w:val="a5"/>
                <w:rFonts w:cs="Times New Roman"/>
                <w:szCs w:val="24"/>
              </w:rPr>
              <w:t>.</w:t>
            </w:r>
            <w:bookmarkEnd w:id="3"/>
          </w:p>
        </w:tc>
      </w:tr>
      <w:tr w:rsidR="008E0C16" w:rsidRPr="00B567F9" w14:paraId="2DE20FFF" w14:textId="77777777" w:rsidTr="006457D9">
        <w:trPr>
          <w:trHeight w:val="8778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BCFEFFF" w14:textId="5CDED511" w:rsidR="008E0C16" w:rsidRPr="00B567F9" w:rsidRDefault="008E0C16" w:rsidP="008E0C16">
            <w:pPr>
              <w:keepNext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12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296BABE5" w14:textId="240E15C1" w:rsidR="008E0C16" w:rsidRPr="00B567F9" w:rsidRDefault="008E0C16" w:rsidP="008E0C16">
            <w:pPr>
              <w:keepNext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iCs/>
                <w:szCs w:val="24"/>
              </w:rPr>
            </w:pPr>
            <w:r w:rsidRPr="00B567F9">
              <w:rPr>
                <w:rFonts w:cs="Times New Roman"/>
                <w:b/>
                <w:bCs/>
                <w:iCs/>
                <w:szCs w:val="24"/>
              </w:rPr>
              <w:t xml:space="preserve">Оператор электронной площадки, порядок регистрации на электронной площадке, правила проведения </w:t>
            </w:r>
            <w:r w:rsidR="00DF2C65" w:rsidRPr="00DF2C65">
              <w:rPr>
                <w:rFonts w:cs="Times New Roman"/>
                <w:b/>
                <w:bCs/>
                <w:iCs/>
                <w:szCs w:val="24"/>
              </w:rPr>
              <w:t xml:space="preserve">продажи посредством </w:t>
            </w:r>
            <w:r>
              <w:rPr>
                <w:rFonts w:cs="Times New Roman"/>
                <w:b/>
                <w:bCs/>
                <w:iCs/>
                <w:szCs w:val="24"/>
              </w:rPr>
              <w:t>публичного предложения</w:t>
            </w:r>
            <w:r w:rsidRPr="00B567F9">
              <w:rPr>
                <w:rFonts w:cs="Times New Roman"/>
                <w:b/>
                <w:bCs/>
                <w:iCs/>
                <w:szCs w:val="24"/>
              </w:rPr>
              <w:t xml:space="preserve"> в электронной форме</w:t>
            </w:r>
          </w:p>
        </w:tc>
        <w:tc>
          <w:tcPr>
            <w:tcW w:w="6407" w:type="dxa"/>
            <w:vAlign w:val="center"/>
          </w:tcPr>
          <w:p w14:paraId="4743EE90" w14:textId="4123B532" w:rsidR="008E0C16" w:rsidRPr="00B567F9" w:rsidRDefault="008E0C16" w:rsidP="008E0C16">
            <w:pPr>
              <w:pStyle w:val="a6"/>
              <w:keepNext/>
              <w:keepLines/>
              <w:spacing w:after="0"/>
              <w:ind w:left="34"/>
              <w:contextualSpacing/>
              <w:rPr>
                <w:iCs/>
              </w:rPr>
            </w:pPr>
            <w:r w:rsidRPr="00B567F9">
              <w:rPr>
                <w:iCs/>
              </w:rPr>
              <w:t xml:space="preserve">Проведение </w:t>
            </w:r>
            <w:r w:rsidR="00DF2C65">
              <w:rPr>
                <w:iCs/>
              </w:rPr>
              <w:t xml:space="preserve">продажи посредством </w:t>
            </w:r>
            <w:r>
              <w:rPr>
                <w:iCs/>
              </w:rPr>
              <w:t>публичного предложения</w:t>
            </w:r>
            <w:r w:rsidRPr="00B567F9">
              <w:rPr>
                <w:iCs/>
              </w:rPr>
              <w:t xml:space="preserve"> осуществляется</w:t>
            </w:r>
            <w:r w:rsidRPr="00B567F9">
              <w:rPr>
                <w:b/>
                <w:bCs/>
                <w:iCs/>
              </w:rPr>
              <w:t xml:space="preserve"> </w:t>
            </w:r>
            <w:r w:rsidRPr="00B567F9">
              <w:rPr>
                <w:iCs/>
              </w:rPr>
              <w:t>на</w:t>
            </w:r>
            <w:r w:rsidRPr="00B567F9">
              <w:rPr>
                <w:b/>
                <w:bCs/>
                <w:iCs/>
              </w:rPr>
              <w:t xml:space="preserve"> </w:t>
            </w:r>
            <w:r w:rsidRPr="00B567F9">
              <w:t xml:space="preserve">электронной площадке </w:t>
            </w:r>
            <w:hyperlink r:id="rId14" w:history="1">
              <w:r w:rsidRPr="00B567F9">
                <w:rPr>
                  <w:rStyle w:val="a5"/>
                  <w:lang w:val="en-US"/>
                </w:rPr>
                <w:t>www</w:t>
              </w:r>
              <w:r w:rsidRPr="00B567F9">
                <w:rPr>
                  <w:rStyle w:val="a5"/>
                </w:rPr>
                <w:t>.</w:t>
              </w:r>
              <w:proofErr w:type="spellStart"/>
              <w:r w:rsidRPr="00B567F9">
                <w:rPr>
                  <w:rStyle w:val="a5"/>
                  <w:lang w:val="en-US"/>
                </w:rPr>
                <w:t>rts</w:t>
              </w:r>
              <w:proofErr w:type="spellEnd"/>
              <w:r w:rsidRPr="00B567F9">
                <w:rPr>
                  <w:rStyle w:val="a5"/>
                </w:rPr>
                <w:t>-</w:t>
              </w:r>
              <w:r w:rsidRPr="00B567F9">
                <w:rPr>
                  <w:rStyle w:val="a5"/>
                  <w:lang w:val="en-US"/>
                </w:rPr>
                <w:t>tender</w:t>
              </w:r>
              <w:r w:rsidRPr="00B567F9">
                <w:rPr>
                  <w:rStyle w:val="a5"/>
                </w:rPr>
                <w:t>.</w:t>
              </w:r>
              <w:proofErr w:type="spellStart"/>
              <w:r w:rsidRPr="00B567F9">
                <w:rPr>
                  <w:rStyle w:val="a5"/>
                  <w:lang w:val="en-US"/>
                </w:rPr>
                <w:t>ru</w:t>
              </w:r>
              <w:proofErr w:type="spellEnd"/>
            </w:hyperlink>
            <w:r w:rsidRPr="00B567F9">
              <w:rPr>
                <w:rStyle w:val="a5"/>
              </w:rPr>
              <w:t>.</w:t>
            </w:r>
          </w:p>
          <w:p w14:paraId="675D3BD2" w14:textId="3D88CF22" w:rsidR="001520D4" w:rsidRPr="00E54C99" w:rsidRDefault="001520D4" w:rsidP="001520D4">
            <w:pPr>
              <w:pStyle w:val="a6"/>
              <w:keepNext/>
              <w:keepLines/>
              <w:spacing w:after="0"/>
              <w:ind w:left="34"/>
              <w:contextualSpacing/>
              <w:rPr>
                <w:iCs/>
              </w:rPr>
            </w:pPr>
            <w:r w:rsidRPr="00E54C99">
              <w:rPr>
                <w:iCs/>
              </w:rPr>
              <w:t xml:space="preserve">Для обеспечения доступа к участию в аукционе Претендентам необходимо пройти процедуру регистрации в соответствии с регламентом электронной площадки </w:t>
            </w:r>
            <w:hyperlink r:id="rId15" w:history="1">
              <w:r w:rsidRPr="00E54C99">
                <w:rPr>
                  <w:rStyle w:val="a5"/>
                  <w:iCs/>
                </w:rPr>
                <w:t>www.rts-tender.ru</w:t>
              </w:r>
            </w:hyperlink>
            <w:r w:rsidRPr="00260C61">
              <w:rPr>
                <w:rStyle w:val="a5"/>
                <w:iCs/>
                <w:u w:val="none"/>
              </w:rPr>
              <w:t xml:space="preserve"> </w:t>
            </w:r>
            <w:r w:rsidRPr="00E54C99">
              <w:rPr>
                <w:iCs/>
              </w:rPr>
              <w:t>(далее - электронная площадка)</w:t>
            </w:r>
            <w:r w:rsidRPr="00E54C99">
              <w:rPr>
                <w:rStyle w:val="aa"/>
                <w:iCs/>
              </w:rPr>
              <w:footnoteReference w:id="1"/>
            </w:r>
            <w:r>
              <w:t xml:space="preserve"> </w:t>
            </w:r>
            <w:r w:rsidRPr="0052119F">
              <w:rPr>
                <w:iCs/>
              </w:rPr>
              <w:t xml:space="preserve">и </w:t>
            </w:r>
            <w:r w:rsidR="00E806CE">
              <w:rPr>
                <w:iCs/>
              </w:rPr>
              <w:t>памяткой</w:t>
            </w:r>
            <w:r w:rsidRPr="0052119F">
              <w:rPr>
                <w:iCs/>
              </w:rPr>
              <w:t xml:space="preserve"> (приложение № </w:t>
            </w:r>
            <w:r w:rsidR="00CA0F2C">
              <w:rPr>
                <w:iCs/>
              </w:rPr>
              <w:t>3</w:t>
            </w:r>
            <w:r w:rsidRPr="0052119F">
              <w:rPr>
                <w:iCs/>
              </w:rPr>
              <w:t xml:space="preserve"> настоящего информационного сообщения)</w:t>
            </w:r>
            <w:r w:rsidRPr="00E54C99">
              <w:rPr>
                <w:iCs/>
              </w:rPr>
              <w:t>.</w:t>
            </w:r>
          </w:p>
          <w:p w14:paraId="3FD4DF43" w14:textId="45CE7478" w:rsidR="008E0C16" w:rsidRPr="00B567F9" w:rsidRDefault="008E0C16" w:rsidP="008E0C16">
            <w:pPr>
              <w:pStyle w:val="a6"/>
              <w:keepNext/>
              <w:keepLines/>
              <w:spacing w:after="0"/>
              <w:ind w:left="34"/>
              <w:contextualSpacing/>
              <w:rPr>
                <w:iCs/>
              </w:rPr>
            </w:pPr>
            <w:r w:rsidRPr="00B567F9">
              <w:rPr>
                <w:iCs/>
              </w:rPr>
              <w:t>Юридическое лицо, владеющее электронной площадкой, в том числе необходимыми для ее функционирования программно-аппаратными средствами, обеспечивающее ее функционирование, включенное в перечень операторов электронных площадок, утвержденный распоряжением Правительства Российской Федерации от 12.07.2018 № 1447-р «Об утверждении перечней операторов электронных площадок и специализированных электронных площадок, предусмотренных Федеральными законами от 05.04.2013 № 44-ФЗ, от 18.07.2011 № 223-ФЗ».</w:t>
            </w:r>
          </w:p>
          <w:p w14:paraId="6485EDB2" w14:textId="77777777" w:rsidR="008E0C16" w:rsidRPr="00B567F9" w:rsidRDefault="008E0C16" w:rsidP="008E0C16">
            <w:pPr>
              <w:pStyle w:val="a6"/>
              <w:keepNext/>
              <w:keepLines/>
              <w:spacing w:after="0"/>
              <w:ind w:left="34"/>
              <w:contextualSpacing/>
              <w:rPr>
                <w:iCs/>
              </w:rPr>
            </w:pPr>
            <w:r w:rsidRPr="00B567F9">
              <w:rPr>
                <w:iCs/>
              </w:rPr>
              <w:t>Адрес: 121151, г. Москва, наб. Тараса Шевченко, д. 23А.</w:t>
            </w:r>
          </w:p>
          <w:p w14:paraId="00FCB623" w14:textId="77777777" w:rsidR="008E0C16" w:rsidRPr="00B567F9" w:rsidRDefault="008E0C16" w:rsidP="008E0C16">
            <w:pPr>
              <w:pStyle w:val="a6"/>
              <w:keepNext/>
              <w:keepLines/>
              <w:spacing w:after="0"/>
              <w:ind w:left="34"/>
              <w:contextualSpacing/>
              <w:rPr>
                <w:iCs/>
              </w:rPr>
            </w:pPr>
            <w:r w:rsidRPr="00B567F9">
              <w:rPr>
                <w:iCs/>
              </w:rPr>
              <w:t xml:space="preserve">Сайт: </w:t>
            </w:r>
            <w:hyperlink r:id="rId16" w:history="1">
              <w:r w:rsidRPr="00B567F9">
                <w:rPr>
                  <w:rStyle w:val="a5"/>
                  <w:iCs/>
                </w:rPr>
                <w:t>www.rts-tender.ru</w:t>
              </w:r>
            </w:hyperlink>
            <w:r w:rsidRPr="00B567F9">
              <w:rPr>
                <w:iCs/>
              </w:rPr>
              <w:t>.</w:t>
            </w:r>
          </w:p>
          <w:p w14:paraId="79E4027A" w14:textId="77777777" w:rsidR="008E0C16" w:rsidRPr="00B567F9" w:rsidRDefault="008E0C16" w:rsidP="008E0C16">
            <w:pPr>
              <w:pStyle w:val="a6"/>
              <w:keepNext/>
              <w:keepLines/>
              <w:spacing w:after="0"/>
              <w:ind w:left="34"/>
              <w:contextualSpacing/>
              <w:rPr>
                <w:iCs/>
              </w:rPr>
            </w:pPr>
            <w:r w:rsidRPr="00B567F9">
              <w:rPr>
                <w:iCs/>
              </w:rPr>
              <w:t xml:space="preserve">Адрес электронной почты: </w:t>
            </w:r>
            <w:hyperlink r:id="rId17" w:history="1">
              <w:r w:rsidRPr="00B567F9">
                <w:rPr>
                  <w:rStyle w:val="a5"/>
                  <w:iCs/>
                </w:rPr>
                <w:t>i</w:t>
              </w:r>
              <w:r w:rsidRPr="00B567F9">
                <w:rPr>
                  <w:rStyle w:val="a5"/>
                  <w:iCs/>
                  <w:lang w:val="en-US"/>
                </w:rPr>
                <w:t>lnfo</w:t>
              </w:r>
              <w:r w:rsidRPr="00B567F9">
                <w:rPr>
                  <w:rStyle w:val="a5"/>
                  <w:iCs/>
                </w:rPr>
                <w:t>@rts-tender.ru</w:t>
              </w:r>
            </w:hyperlink>
            <w:r w:rsidRPr="00B567F9">
              <w:rPr>
                <w:iCs/>
              </w:rPr>
              <w:t xml:space="preserve"> </w:t>
            </w:r>
          </w:p>
          <w:p w14:paraId="3B3FF124" w14:textId="77777777" w:rsidR="008E0C16" w:rsidRPr="00B567F9" w:rsidRDefault="008E0C16" w:rsidP="008E0C16">
            <w:pPr>
              <w:pStyle w:val="a6"/>
              <w:keepNext/>
              <w:keepLines/>
              <w:spacing w:after="0"/>
              <w:ind w:left="34"/>
              <w:contextualSpacing/>
              <w:rPr>
                <w:iCs/>
              </w:rPr>
            </w:pPr>
            <w:r w:rsidRPr="00B567F9">
              <w:rPr>
                <w:iCs/>
              </w:rPr>
              <w:t>тел.: +7 (499) 653-77-00</w:t>
            </w:r>
          </w:p>
          <w:p w14:paraId="0FC5A639" w14:textId="77777777" w:rsidR="001520D4" w:rsidRPr="00E54C99" w:rsidRDefault="008E0C16" w:rsidP="001520D4">
            <w:pPr>
              <w:pStyle w:val="a6"/>
              <w:keepNext/>
              <w:keepLines/>
              <w:spacing w:after="0"/>
              <w:ind w:left="34"/>
              <w:contextualSpacing/>
              <w:rPr>
                <w:color w:val="000000"/>
              </w:rPr>
            </w:pPr>
            <w:r w:rsidRPr="00B567F9">
              <w:rPr>
                <w:b/>
                <w:bCs/>
                <w:iCs/>
              </w:rPr>
              <w:t xml:space="preserve">Порядок регистрации на электронной площадке, правила проведения </w:t>
            </w:r>
            <w:r w:rsidR="00DF2C65">
              <w:rPr>
                <w:b/>
                <w:bCs/>
                <w:iCs/>
              </w:rPr>
              <w:t xml:space="preserve">продажи посредством </w:t>
            </w:r>
            <w:r>
              <w:rPr>
                <w:b/>
                <w:bCs/>
                <w:iCs/>
              </w:rPr>
              <w:t>публичного предложения</w:t>
            </w:r>
            <w:r w:rsidRPr="00B567F9">
              <w:rPr>
                <w:b/>
                <w:bCs/>
                <w:iCs/>
              </w:rPr>
              <w:t xml:space="preserve"> в электронной форме: </w:t>
            </w:r>
            <w:r w:rsidRPr="00B567F9">
              <w:rPr>
                <w:bCs/>
                <w:iCs/>
              </w:rPr>
              <w:t>в соответствии с регламентом электронной площадки.</w:t>
            </w:r>
            <w:r w:rsidRPr="00B567F9">
              <w:rPr>
                <w:color w:val="000000"/>
              </w:rPr>
              <w:t xml:space="preserve"> </w:t>
            </w:r>
            <w:r w:rsidR="001520D4" w:rsidRPr="00E54C99">
              <w:rPr>
                <w:color w:val="000000"/>
              </w:rPr>
              <w:t>Регистрации на электронной площадке подлежат Претенденты, ранее не зарегистрированные на электронной площадке, или регистрация которых на электронной площадке, была ими прекращена.</w:t>
            </w:r>
          </w:p>
          <w:p w14:paraId="74CB1498" w14:textId="38177DF0" w:rsidR="008E0C16" w:rsidRPr="00B567F9" w:rsidRDefault="008E0C16" w:rsidP="008E0C16">
            <w:pPr>
              <w:keepNext/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Cs w:val="24"/>
              </w:rPr>
            </w:pPr>
            <w:r w:rsidRPr="00B567F9">
              <w:rPr>
                <w:rFonts w:cs="Times New Roman"/>
                <w:bCs/>
                <w:color w:val="000000"/>
                <w:szCs w:val="24"/>
              </w:rPr>
              <w:t xml:space="preserve">Дата и время регистрации на электронной площадке претендентов </w:t>
            </w:r>
            <w:r w:rsidRPr="00B567F9">
              <w:rPr>
                <w:rFonts w:cs="Times New Roman"/>
                <w:color w:val="000000"/>
                <w:szCs w:val="24"/>
              </w:rPr>
              <w:t xml:space="preserve">на участие в </w:t>
            </w:r>
            <w:r>
              <w:rPr>
                <w:rFonts w:cs="Times New Roman"/>
                <w:color w:val="000000"/>
                <w:szCs w:val="24"/>
              </w:rPr>
              <w:t>торгах</w:t>
            </w:r>
            <w:r w:rsidRPr="00B567F9">
              <w:rPr>
                <w:rFonts w:cs="Times New Roman"/>
                <w:szCs w:val="24"/>
              </w:rPr>
              <w:t xml:space="preserve"> </w:t>
            </w:r>
            <w:r w:rsidRPr="00B567F9">
              <w:rPr>
                <w:rFonts w:cs="Times New Roman"/>
                <w:color w:val="000000"/>
                <w:szCs w:val="24"/>
              </w:rPr>
              <w:t>осуществляется ежедневно, круглосуточно.</w:t>
            </w:r>
          </w:p>
        </w:tc>
      </w:tr>
      <w:tr w:rsidR="008E0C16" w:rsidRPr="00B567F9" w14:paraId="16C36DD0" w14:textId="77777777" w:rsidTr="002556F0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48C6667" w14:textId="129AEF25" w:rsidR="008E0C16" w:rsidRPr="00B567F9" w:rsidRDefault="008E0C16" w:rsidP="008E0C1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13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4C865C16" w14:textId="716A4AE1" w:rsidR="008E0C16" w:rsidRPr="00B567F9" w:rsidRDefault="008E0C16" w:rsidP="008E0C16">
            <w:pPr>
              <w:pStyle w:val="Default"/>
              <w:jc w:val="center"/>
              <w:rPr>
                <w:b/>
                <w:iCs/>
              </w:rPr>
            </w:pPr>
            <w:r w:rsidRPr="00B567F9">
              <w:rPr>
                <w:rFonts w:eastAsiaTheme="minorHAnsi"/>
                <w:b/>
                <w:bCs/>
                <w:color w:val="auto"/>
              </w:rPr>
              <w:t xml:space="preserve">Размер задатка, срок и </w:t>
            </w:r>
            <w:r w:rsidRPr="00B567F9">
              <w:rPr>
                <w:rFonts w:eastAsiaTheme="minorHAnsi"/>
                <w:b/>
                <w:bCs/>
                <w:color w:val="auto"/>
              </w:rPr>
              <w:lastRenderedPageBreak/>
              <w:t>порядок его внесения и возврата задатка, реквизиты счетов</w:t>
            </w:r>
          </w:p>
        </w:tc>
        <w:tc>
          <w:tcPr>
            <w:tcW w:w="6407" w:type="dxa"/>
            <w:vAlign w:val="center"/>
          </w:tcPr>
          <w:p w14:paraId="59878E4F" w14:textId="77777777" w:rsidR="008E0C16" w:rsidRPr="00B567F9" w:rsidRDefault="008E0C16" w:rsidP="008E0C16">
            <w:pPr>
              <w:tabs>
                <w:tab w:val="left" w:pos="284"/>
              </w:tabs>
              <w:jc w:val="both"/>
              <w:rPr>
                <w:rFonts w:cs="Times New Roman"/>
                <w:i/>
                <w:szCs w:val="24"/>
              </w:rPr>
            </w:pPr>
            <w:r w:rsidRPr="00B567F9">
              <w:rPr>
                <w:rFonts w:cs="Times New Roman"/>
                <w:i/>
                <w:szCs w:val="24"/>
              </w:rPr>
              <w:lastRenderedPageBreak/>
              <w:t xml:space="preserve">Настоящее информационное сообщение является </w:t>
            </w:r>
            <w:r w:rsidRPr="00B567F9">
              <w:rPr>
                <w:rFonts w:cs="Times New Roman"/>
                <w:i/>
                <w:szCs w:val="24"/>
              </w:rPr>
              <w:lastRenderedPageBreak/>
              <w:t>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 Перечисление задатка для участия в продаже посредством публичного предложения</w:t>
            </w:r>
            <w:r w:rsidRPr="00B567F9">
              <w:rPr>
                <w:rFonts w:cs="Times New Roman"/>
                <w:szCs w:val="24"/>
              </w:rPr>
              <w:t xml:space="preserve"> </w:t>
            </w:r>
            <w:r w:rsidRPr="00B567F9">
              <w:rPr>
                <w:rFonts w:cs="Times New Roman"/>
                <w:i/>
                <w:szCs w:val="24"/>
              </w:rPr>
              <w:t>и возврат задатка осуществляются с учетом особенностей, установленных регламентом электронной площадки.</w:t>
            </w:r>
          </w:p>
          <w:p w14:paraId="7A84575B" w14:textId="06620266" w:rsidR="00A6320B" w:rsidRDefault="008E0C16" w:rsidP="008E0C16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Для участия в процедуре</w:t>
            </w:r>
            <w:r>
              <w:rPr>
                <w:rFonts w:cs="Times New Roman"/>
                <w:b/>
                <w:szCs w:val="24"/>
              </w:rPr>
              <w:t xml:space="preserve"> </w:t>
            </w:r>
            <w:r w:rsidR="00854B2C">
              <w:rPr>
                <w:rFonts w:cs="Times New Roman"/>
                <w:b/>
                <w:szCs w:val="24"/>
              </w:rPr>
              <w:t xml:space="preserve">продажи посредством </w:t>
            </w:r>
            <w:r>
              <w:rPr>
                <w:rFonts w:cs="Times New Roman"/>
                <w:b/>
                <w:szCs w:val="24"/>
              </w:rPr>
              <w:t>публичного предложения</w:t>
            </w:r>
            <w:r w:rsidRPr="00B567F9">
              <w:rPr>
                <w:rFonts w:cs="Times New Roman"/>
                <w:b/>
                <w:szCs w:val="24"/>
              </w:rPr>
              <w:t xml:space="preserve"> претендент вносит задаток в размере: </w:t>
            </w:r>
            <w:r w:rsidRPr="00343791">
              <w:rPr>
                <w:rFonts w:cs="Times New Roman"/>
                <w:bCs/>
                <w:szCs w:val="24"/>
              </w:rPr>
              <w:t>1</w:t>
            </w:r>
            <w:r w:rsidRPr="00B567F9">
              <w:rPr>
                <w:rFonts w:cs="Times New Roman"/>
                <w:szCs w:val="24"/>
              </w:rPr>
              <w:t xml:space="preserve">0%, а именно </w:t>
            </w:r>
            <w:r w:rsidR="00B8661D" w:rsidRPr="00B8661D">
              <w:t>106 066 (сто шесть тысяч шестьдесят шесть) руб. 80 коп.</w:t>
            </w:r>
          </w:p>
          <w:p w14:paraId="134DC33C" w14:textId="191B10C1" w:rsidR="008E0C16" w:rsidRPr="00B567F9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 xml:space="preserve">Претендент обеспечивает </w:t>
            </w:r>
            <w:r w:rsidR="00854B2C">
              <w:rPr>
                <w:rFonts w:cs="Times New Roman"/>
                <w:b/>
                <w:szCs w:val="24"/>
              </w:rPr>
              <w:t>внесение</w:t>
            </w:r>
            <w:r w:rsidRPr="00B567F9">
              <w:rPr>
                <w:rFonts w:cs="Times New Roman"/>
                <w:b/>
                <w:szCs w:val="24"/>
              </w:rPr>
              <w:t xml:space="preserve"> задатка в срок:</w:t>
            </w:r>
            <w:r w:rsidR="00F14E52">
              <w:rPr>
                <w:rFonts w:cs="Times New Roman"/>
                <w:b/>
                <w:szCs w:val="24"/>
              </w:rPr>
              <w:t xml:space="preserve"> </w:t>
            </w:r>
            <w:r>
              <w:rPr>
                <w:rFonts w:cs="Times New Roman"/>
                <w:b/>
                <w:bCs/>
                <w:szCs w:val="24"/>
              </w:rPr>
              <w:t>с</w:t>
            </w:r>
            <w:r w:rsidRPr="00B567F9">
              <w:rPr>
                <w:rFonts w:cs="Times New Roman"/>
                <w:b/>
                <w:bCs/>
                <w:szCs w:val="24"/>
              </w:rPr>
              <w:t xml:space="preserve"> даты размещения информационного сообщения до даты и времени </w:t>
            </w:r>
            <w:r w:rsidR="00870472">
              <w:rPr>
                <w:rFonts w:cs="Times New Roman"/>
                <w:b/>
                <w:bCs/>
                <w:szCs w:val="24"/>
              </w:rPr>
              <w:t>признания претендентов участниками</w:t>
            </w:r>
            <w:r w:rsidRPr="00B567F9">
              <w:rPr>
                <w:rFonts w:cs="Times New Roman"/>
                <w:b/>
                <w:bCs/>
                <w:szCs w:val="24"/>
              </w:rPr>
              <w:t xml:space="preserve"> в соответствии с пунктом 1</w:t>
            </w:r>
            <w:r w:rsidR="00FA5B42">
              <w:rPr>
                <w:rFonts w:cs="Times New Roman"/>
                <w:b/>
                <w:bCs/>
                <w:szCs w:val="24"/>
              </w:rPr>
              <w:t>4</w:t>
            </w:r>
            <w:r w:rsidRPr="00B567F9">
              <w:rPr>
                <w:rFonts w:cs="Times New Roman"/>
                <w:b/>
                <w:bCs/>
                <w:szCs w:val="24"/>
              </w:rPr>
              <w:t xml:space="preserve"> «Порядок, место, даты начала и окончания подачи заявок, предложений» информационного сообщения</w:t>
            </w:r>
            <w:r w:rsidRPr="00B567F9">
              <w:rPr>
                <w:rFonts w:cs="Times New Roman"/>
                <w:b/>
                <w:bCs/>
                <w:color w:val="000000" w:themeColor="text1"/>
                <w:szCs w:val="24"/>
              </w:rPr>
              <w:t>.</w:t>
            </w:r>
          </w:p>
          <w:p w14:paraId="29478654" w14:textId="77777777" w:rsidR="008E0C16" w:rsidRPr="006B2251" w:rsidRDefault="008E0C16" w:rsidP="008E0C16">
            <w:pPr>
              <w:tabs>
                <w:tab w:val="left" w:pos="284"/>
              </w:tabs>
              <w:jc w:val="both"/>
              <w:rPr>
                <w:rFonts w:cs="Times New Roman"/>
                <w:szCs w:val="24"/>
              </w:rPr>
            </w:pPr>
            <w:r w:rsidRPr="006B2251">
              <w:rPr>
                <w:rFonts w:cs="Times New Roman"/>
                <w:szCs w:val="24"/>
              </w:rPr>
              <w:t>Задаток вносится в валюте Российской Федерации на счет оператора электронной площадки.</w:t>
            </w:r>
          </w:p>
          <w:p w14:paraId="37F8FA77" w14:textId="038D00F2" w:rsidR="008E0C16" w:rsidRPr="006B2251" w:rsidRDefault="008E0C16" w:rsidP="008E0C16">
            <w:pPr>
              <w:autoSpaceDE w:val="0"/>
              <w:autoSpaceDN w:val="0"/>
              <w:adjustRightInd w:val="0"/>
              <w:jc w:val="both"/>
              <w:rPr>
                <w:rStyle w:val="a5"/>
                <w:rFonts w:cs="Times New Roman"/>
                <w:szCs w:val="24"/>
              </w:rPr>
            </w:pPr>
            <w:r w:rsidRPr="006B2251">
              <w:rPr>
                <w:rFonts w:cs="Times New Roman"/>
                <w:szCs w:val="24"/>
              </w:rPr>
              <w:t xml:space="preserve">Порядок внесения задатка определяется регламентом работы электронной площадки </w:t>
            </w:r>
            <w:hyperlink r:id="rId18" w:history="1">
              <w:r w:rsidRPr="006B2251">
                <w:rPr>
                  <w:rStyle w:val="a5"/>
                  <w:rFonts w:cs="Times New Roman"/>
                  <w:szCs w:val="24"/>
                </w:rPr>
                <w:t>www.rts-tender.ru</w:t>
              </w:r>
            </w:hyperlink>
            <w:r w:rsidRPr="006B2251">
              <w:rPr>
                <w:rStyle w:val="a5"/>
                <w:rFonts w:cs="Times New Roman"/>
                <w:szCs w:val="24"/>
              </w:rPr>
              <w:t>.</w:t>
            </w:r>
          </w:p>
          <w:p w14:paraId="65AD78AD" w14:textId="77777777" w:rsidR="008E0C16" w:rsidRPr="006B2251" w:rsidRDefault="008E0C16" w:rsidP="008E0C16">
            <w:pPr>
              <w:autoSpaceDE w:val="0"/>
              <w:autoSpaceDN w:val="0"/>
              <w:adjustRightInd w:val="0"/>
              <w:ind w:left="-28" w:right="-79"/>
              <w:jc w:val="both"/>
              <w:rPr>
                <w:rFonts w:cs="Times New Roman"/>
                <w:color w:val="000000" w:themeColor="text1"/>
                <w:szCs w:val="24"/>
              </w:rPr>
            </w:pPr>
            <w:r w:rsidRPr="006B2251">
              <w:rPr>
                <w:rFonts w:cs="Times New Roman"/>
                <w:color w:val="000000" w:themeColor="text1"/>
                <w:szCs w:val="24"/>
              </w:rPr>
              <w:t>Получатель: ООО «РТС-тендер»</w:t>
            </w:r>
          </w:p>
          <w:p w14:paraId="4AFB6FB2" w14:textId="77777777" w:rsidR="008E0C16" w:rsidRPr="006B2251" w:rsidRDefault="008E0C16" w:rsidP="008E0C16">
            <w:pPr>
              <w:autoSpaceDE w:val="0"/>
              <w:autoSpaceDN w:val="0"/>
              <w:adjustRightInd w:val="0"/>
              <w:ind w:left="-28" w:right="-79"/>
              <w:rPr>
                <w:rFonts w:cs="Times New Roman"/>
                <w:szCs w:val="24"/>
              </w:rPr>
            </w:pPr>
            <w:r w:rsidRPr="006B2251">
              <w:rPr>
                <w:rFonts w:cs="Times New Roman"/>
                <w:color w:val="000000" w:themeColor="text1"/>
                <w:szCs w:val="24"/>
              </w:rPr>
              <w:t xml:space="preserve">Наименование банка: </w:t>
            </w:r>
            <w:r w:rsidRPr="006B2251">
              <w:rPr>
                <w:rFonts w:cs="Times New Roman"/>
                <w:szCs w:val="24"/>
                <w:shd w:val="clear" w:color="auto" w:fill="FFFFFF" w:themeFill="background1"/>
              </w:rPr>
              <w:t>Филиал «Корпоративный» ПАО</w:t>
            </w:r>
            <w:r w:rsidRPr="006B2251">
              <w:rPr>
                <w:rFonts w:cs="Times New Roman"/>
                <w:szCs w:val="24"/>
                <w:shd w:val="clear" w:color="auto" w:fill="FBFBFB"/>
              </w:rPr>
              <w:t xml:space="preserve"> </w:t>
            </w:r>
            <w:r w:rsidRPr="003E014A">
              <w:rPr>
                <w:rFonts w:cs="Times New Roman"/>
                <w:szCs w:val="24"/>
                <w:shd w:val="clear" w:color="auto" w:fill="FFFFFF" w:themeFill="background1"/>
              </w:rPr>
              <w:t>«Совкомбанк»</w:t>
            </w:r>
          </w:p>
          <w:p w14:paraId="2AF8DA41" w14:textId="77777777" w:rsidR="008E0C16" w:rsidRPr="006B2251" w:rsidRDefault="008E0C16" w:rsidP="008E0C16">
            <w:pPr>
              <w:autoSpaceDE w:val="0"/>
              <w:autoSpaceDN w:val="0"/>
              <w:adjustRightInd w:val="0"/>
              <w:ind w:left="-28" w:right="-79"/>
              <w:jc w:val="both"/>
              <w:rPr>
                <w:rFonts w:cs="Times New Roman"/>
                <w:szCs w:val="24"/>
              </w:rPr>
            </w:pPr>
            <w:r w:rsidRPr="006B2251">
              <w:rPr>
                <w:rFonts w:cs="Times New Roman"/>
                <w:szCs w:val="24"/>
              </w:rPr>
              <w:t>Р/с:</w:t>
            </w:r>
            <w:r w:rsidRPr="00A61891">
              <w:rPr>
                <w:rFonts w:cs="Times New Roman"/>
                <w:szCs w:val="24"/>
                <w:shd w:val="clear" w:color="auto" w:fill="FFFFFF" w:themeFill="background1"/>
              </w:rPr>
              <w:t xml:space="preserve"> </w:t>
            </w:r>
            <w:r w:rsidRPr="006B2251">
              <w:rPr>
                <w:rFonts w:cs="Times New Roman"/>
                <w:szCs w:val="24"/>
                <w:shd w:val="clear" w:color="auto" w:fill="FFFFFF" w:themeFill="background1"/>
              </w:rPr>
              <w:t>40702810512030016362</w:t>
            </w:r>
            <w:r w:rsidRPr="006B2251">
              <w:rPr>
                <w:rFonts w:cs="Times New Roman"/>
                <w:szCs w:val="24"/>
              </w:rPr>
              <w:t xml:space="preserve"> </w:t>
            </w:r>
          </w:p>
          <w:p w14:paraId="27D9BA3E" w14:textId="6827B6D4" w:rsidR="008E0C16" w:rsidRPr="006B2251" w:rsidRDefault="008E0C16" w:rsidP="008E0C16">
            <w:pPr>
              <w:autoSpaceDE w:val="0"/>
              <w:autoSpaceDN w:val="0"/>
              <w:adjustRightInd w:val="0"/>
              <w:ind w:left="-28" w:right="-79"/>
              <w:jc w:val="both"/>
              <w:rPr>
                <w:rFonts w:cs="Times New Roman"/>
                <w:szCs w:val="24"/>
              </w:rPr>
            </w:pPr>
            <w:r w:rsidRPr="006B2251">
              <w:rPr>
                <w:rFonts w:cs="Times New Roman"/>
                <w:szCs w:val="24"/>
              </w:rPr>
              <w:t>Корр.</w:t>
            </w:r>
            <w:r w:rsidRPr="00A61891">
              <w:rPr>
                <w:rFonts w:cs="Times New Roman"/>
                <w:szCs w:val="24"/>
                <w:shd w:val="clear" w:color="auto" w:fill="FFFFFF" w:themeFill="background1"/>
              </w:rPr>
              <w:t xml:space="preserve"> </w:t>
            </w:r>
            <w:r w:rsidRPr="006B2251">
              <w:rPr>
                <w:rFonts w:cs="Times New Roman"/>
                <w:szCs w:val="24"/>
              </w:rPr>
              <w:t>счёт:</w:t>
            </w:r>
            <w:r w:rsidRPr="006B2251">
              <w:rPr>
                <w:rFonts w:cs="Times New Roman"/>
                <w:szCs w:val="24"/>
                <w:shd w:val="clear" w:color="auto" w:fill="FBFBFB"/>
              </w:rPr>
              <w:t xml:space="preserve"> </w:t>
            </w:r>
            <w:r w:rsidRPr="003E014A">
              <w:rPr>
                <w:rFonts w:cs="Times New Roman"/>
                <w:szCs w:val="24"/>
                <w:shd w:val="clear" w:color="auto" w:fill="FFFFFF" w:themeFill="background1"/>
              </w:rPr>
              <w:t>30101810445250000360</w:t>
            </w:r>
          </w:p>
          <w:p w14:paraId="66CAB310" w14:textId="77777777" w:rsidR="008E0C16" w:rsidRPr="006B2251" w:rsidRDefault="008E0C16" w:rsidP="008E0C16">
            <w:pPr>
              <w:autoSpaceDE w:val="0"/>
              <w:autoSpaceDN w:val="0"/>
              <w:adjustRightInd w:val="0"/>
              <w:ind w:left="-28" w:right="-79"/>
              <w:jc w:val="both"/>
              <w:rPr>
                <w:rFonts w:cs="Times New Roman"/>
                <w:color w:val="000000" w:themeColor="text1"/>
                <w:szCs w:val="24"/>
              </w:rPr>
            </w:pPr>
            <w:r w:rsidRPr="006B2251">
              <w:rPr>
                <w:rFonts w:cs="Times New Roman"/>
                <w:color w:val="000000" w:themeColor="text1"/>
                <w:szCs w:val="24"/>
              </w:rPr>
              <w:t xml:space="preserve">БИК: </w:t>
            </w:r>
            <w:r w:rsidRPr="006B2251">
              <w:rPr>
                <w:rStyle w:val="rts-text"/>
                <w:rFonts w:cs="Times New Roman"/>
                <w:color w:val="202020"/>
                <w:szCs w:val="24"/>
                <w:bdr w:val="none" w:sz="0" w:space="0" w:color="auto" w:frame="1"/>
              </w:rPr>
              <w:t>044525360</w:t>
            </w:r>
          </w:p>
          <w:p w14:paraId="09446527" w14:textId="77777777" w:rsidR="008E0C16" w:rsidRPr="006B2251" w:rsidRDefault="008E0C16" w:rsidP="008E0C16">
            <w:pPr>
              <w:autoSpaceDE w:val="0"/>
              <w:autoSpaceDN w:val="0"/>
              <w:adjustRightInd w:val="0"/>
              <w:ind w:left="-28" w:right="-79"/>
              <w:jc w:val="both"/>
              <w:rPr>
                <w:rFonts w:cs="Times New Roman"/>
                <w:color w:val="000000" w:themeColor="text1"/>
                <w:szCs w:val="24"/>
              </w:rPr>
            </w:pPr>
            <w:r w:rsidRPr="006B2251">
              <w:rPr>
                <w:rFonts w:cs="Times New Roman"/>
                <w:color w:val="000000" w:themeColor="text1"/>
                <w:szCs w:val="24"/>
              </w:rPr>
              <w:t xml:space="preserve">ИНН:7710357167 </w:t>
            </w:r>
          </w:p>
          <w:p w14:paraId="1FE931B5" w14:textId="77777777" w:rsidR="008E0C16" w:rsidRPr="00B567F9" w:rsidRDefault="008E0C16" w:rsidP="008E0C16">
            <w:pPr>
              <w:autoSpaceDE w:val="0"/>
              <w:autoSpaceDN w:val="0"/>
              <w:adjustRightInd w:val="0"/>
              <w:ind w:left="-28" w:right="-79"/>
              <w:jc w:val="both"/>
              <w:rPr>
                <w:rFonts w:cs="Times New Roman"/>
                <w:color w:val="000000" w:themeColor="text1"/>
                <w:szCs w:val="24"/>
              </w:rPr>
            </w:pPr>
            <w:r w:rsidRPr="006B2251">
              <w:rPr>
                <w:rFonts w:cs="Times New Roman"/>
                <w:color w:val="000000" w:themeColor="text1"/>
                <w:szCs w:val="24"/>
              </w:rPr>
              <w:t>КПП:773001001</w:t>
            </w:r>
            <w:r w:rsidRPr="00B567F9">
              <w:rPr>
                <w:rFonts w:cs="Times New Roman"/>
                <w:color w:val="000000" w:themeColor="text1"/>
                <w:szCs w:val="24"/>
              </w:rPr>
              <w:t xml:space="preserve"> </w:t>
            </w:r>
          </w:p>
          <w:p w14:paraId="5024AA7F" w14:textId="77777777" w:rsidR="008E0C16" w:rsidRPr="00B567F9" w:rsidRDefault="008E0C16" w:rsidP="008E0C16">
            <w:pPr>
              <w:autoSpaceDE w:val="0"/>
              <w:autoSpaceDN w:val="0"/>
              <w:adjustRightInd w:val="0"/>
              <w:ind w:left="-28" w:right="-79"/>
              <w:rPr>
                <w:rFonts w:cs="Times New Roman"/>
                <w:color w:val="000000" w:themeColor="text1"/>
                <w:szCs w:val="24"/>
              </w:rPr>
            </w:pPr>
            <w:r w:rsidRPr="00B567F9">
              <w:rPr>
                <w:rFonts w:cs="Times New Roman"/>
                <w:color w:val="000000" w:themeColor="text1"/>
                <w:szCs w:val="24"/>
              </w:rPr>
              <w:t>Назначение платежа: Внесение гарантийного обеспечения по Соглашению о внесении гарантийного обеспечения, № аналитического счета _____________, без НДС.</w:t>
            </w:r>
          </w:p>
          <w:p w14:paraId="72E722FB" w14:textId="77777777" w:rsidR="00F14E52" w:rsidRPr="006B73F5" w:rsidRDefault="00F14E52" w:rsidP="00F14E52">
            <w:pPr>
              <w:keepNext/>
              <w:keepLines/>
              <w:jc w:val="both"/>
              <w:rPr>
                <w:color w:val="000000"/>
                <w:szCs w:val="24"/>
              </w:rPr>
            </w:pPr>
            <w:r w:rsidRPr="00E54C99">
              <w:rPr>
                <w:color w:val="000000"/>
                <w:szCs w:val="24"/>
              </w:rPr>
              <w:t>Аналитический счет – счет Претендента, открытый ему оператором электронной площадки при регистрации на электронной площадке.</w:t>
            </w:r>
          </w:p>
          <w:p w14:paraId="49BDB253" w14:textId="69F17A1F" w:rsidR="006B73F5" w:rsidRPr="00FB3EED" w:rsidRDefault="006B73F5" w:rsidP="006B73F5">
            <w:pPr>
              <w:keepNext/>
              <w:keepLines/>
              <w:jc w:val="both"/>
              <w:rPr>
                <w:color w:val="000000"/>
                <w:szCs w:val="24"/>
              </w:rPr>
            </w:pPr>
            <w:r w:rsidRPr="00FB3EED">
              <w:rPr>
                <w:color w:val="000000"/>
                <w:szCs w:val="24"/>
              </w:rPr>
              <w:t>Информация о внесении претендентом денежных средств в размере задатка направляется оператором электронной площадки Продавцу или Организатору торгов вместе с заявкой.</w:t>
            </w:r>
          </w:p>
          <w:p w14:paraId="0D6EE948" w14:textId="6FE6DA9D" w:rsidR="006B73F5" w:rsidRPr="006B73F5" w:rsidRDefault="006B73F5" w:rsidP="006B73F5">
            <w:pPr>
              <w:keepNext/>
              <w:keepLines/>
              <w:jc w:val="both"/>
              <w:rPr>
                <w:color w:val="000000"/>
                <w:szCs w:val="24"/>
              </w:rPr>
            </w:pPr>
            <w:r w:rsidRPr="00FB3EED">
              <w:rPr>
                <w:color w:val="000000"/>
                <w:szCs w:val="24"/>
              </w:rPr>
              <w:t>Документом, подтверждающим поступление задатка претендента, является выписка со счета оператора электронной площадки, указанного в информационном сообщении о проведении продажи имущества.</w:t>
            </w:r>
          </w:p>
          <w:p w14:paraId="29AD9764" w14:textId="5DA829B4" w:rsidR="008E0C16" w:rsidRPr="00B567F9" w:rsidRDefault="001520D4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szCs w:val="24"/>
              </w:rPr>
            </w:pPr>
            <w:r w:rsidRPr="00E54C99">
              <w:rPr>
                <w:b/>
                <w:bCs/>
                <w:szCs w:val="24"/>
              </w:rPr>
              <w:t xml:space="preserve">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пять дней со дня поступления уведомления об отзыве заявки. </w:t>
            </w:r>
            <w:r w:rsidR="00E528A1" w:rsidRPr="00E528A1">
              <w:rPr>
                <w:rFonts w:cs="Times New Roman"/>
                <w:b/>
                <w:bCs/>
                <w:szCs w:val="24"/>
              </w:rPr>
              <w:t xml:space="preserve">В случае отзыва претендентом заявки позднее дня окончания приема заявок задаток возвращается в порядке, </w:t>
            </w:r>
            <w:r w:rsidR="00E528A1" w:rsidRPr="00E528A1">
              <w:rPr>
                <w:rFonts w:cs="Times New Roman"/>
                <w:b/>
                <w:bCs/>
                <w:szCs w:val="24"/>
              </w:rPr>
              <w:lastRenderedPageBreak/>
              <w:t>установленном для претендентов, не допущенных к участию в продаже имущества</w:t>
            </w:r>
            <w:r w:rsidR="008E0C16" w:rsidRPr="00B567F9">
              <w:rPr>
                <w:rFonts w:cs="Times New Roman"/>
                <w:b/>
                <w:bCs/>
                <w:szCs w:val="24"/>
              </w:rPr>
              <w:t>.</w:t>
            </w:r>
          </w:p>
          <w:p w14:paraId="03959539" w14:textId="57546B49" w:rsidR="008E0C16" w:rsidRPr="003C40A0" w:rsidRDefault="008E0C16" w:rsidP="008E0C16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cs="Times New Roman"/>
                <w:b/>
                <w:szCs w:val="24"/>
              </w:rPr>
            </w:pPr>
            <w:r w:rsidRPr="003C40A0">
              <w:rPr>
                <w:rFonts w:cs="Times New Roman"/>
                <w:szCs w:val="24"/>
              </w:rPr>
              <w:t>Процедура, порядок возврата задатка определяется регламентом работы электронной площадки</w:t>
            </w:r>
            <w:r w:rsidRPr="003C40A0">
              <w:rPr>
                <w:rFonts w:cs="Times New Roman"/>
                <w:szCs w:val="24"/>
              </w:rPr>
              <w:br/>
            </w:r>
            <w:hyperlink r:id="rId19" w:history="1">
              <w:r w:rsidRPr="00EC79AD">
                <w:rPr>
                  <w:rStyle w:val="a5"/>
                  <w:rFonts w:cs="Times New Roman"/>
                  <w:szCs w:val="24"/>
                </w:rPr>
                <w:t>www.rts-tender.ru</w:t>
              </w:r>
            </w:hyperlink>
            <w:r w:rsidRPr="00EC79AD">
              <w:rPr>
                <w:rFonts w:cs="Times New Roman"/>
                <w:szCs w:val="24"/>
              </w:rPr>
              <w:t>.</w:t>
            </w:r>
          </w:p>
          <w:p w14:paraId="1C8A6089" w14:textId="5F297F6C" w:rsidR="008E0C16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szCs w:val="24"/>
              </w:rPr>
              <w:t xml:space="preserve">Суммы задатков возвращаются участникам продажи посредством публичного предложения, за исключением победителя такой продажи, </w:t>
            </w:r>
            <w:r w:rsidR="004445DB" w:rsidRPr="00E54C99">
              <w:rPr>
                <w:bCs/>
                <w:szCs w:val="24"/>
              </w:rPr>
              <w:t xml:space="preserve">в течение 5 календарных дней </w:t>
            </w:r>
            <w:r w:rsidRPr="00B567F9">
              <w:rPr>
                <w:rFonts w:cs="Times New Roman"/>
                <w:szCs w:val="24"/>
              </w:rPr>
              <w:t>с даты подведения итогов</w:t>
            </w:r>
            <w:r w:rsidR="004445DB">
              <w:rPr>
                <w:rFonts w:cs="Times New Roman"/>
                <w:szCs w:val="24"/>
              </w:rPr>
              <w:t xml:space="preserve"> продажи</w:t>
            </w:r>
            <w:r w:rsidRPr="00B567F9">
              <w:rPr>
                <w:rFonts w:cs="Times New Roman"/>
                <w:szCs w:val="24"/>
              </w:rPr>
              <w:t>.</w:t>
            </w:r>
          </w:p>
          <w:p w14:paraId="07ACA7F5" w14:textId="6FB6585E" w:rsidR="00E417FF" w:rsidRPr="00B567F9" w:rsidRDefault="00E417FF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</w:t>
            </w:r>
            <w:r w:rsidRPr="00E417FF">
              <w:rPr>
                <w:rFonts w:cs="Times New Roman"/>
                <w:szCs w:val="24"/>
              </w:rPr>
              <w:t>ретендентам, не допущенным к участию в продаже имущества, - в течение 5 календарных дней со дня подписания протокола о признании претендентов участниками</w:t>
            </w:r>
            <w:r>
              <w:rPr>
                <w:rFonts w:cs="Times New Roman"/>
                <w:szCs w:val="24"/>
              </w:rPr>
              <w:t>.</w:t>
            </w:r>
          </w:p>
          <w:p w14:paraId="538D07AF" w14:textId="2D7B2F0D" w:rsidR="008E0C16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bCs/>
                <w:szCs w:val="24"/>
              </w:rPr>
            </w:pPr>
            <w:r w:rsidRPr="00B567F9">
              <w:rPr>
                <w:rFonts w:cs="Times New Roman"/>
                <w:szCs w:val="24"/>
              </w:rPr>
              <w:t xml:space="preserve">Задаток, внесенный лицом, впоследствии признанным победителем </w:t>
            </w:r>
            <w:r>
              <w:rPr>
                <w:rFonts w:cs="Times New Roman"/>
                <w:szCs w:val="24"/>
              </w:rPr>
              <w:t>п</w:t>
            </w:r>
            <w:r w:rsidRPr="00B567F9">
              <w:rPr>
                <w:rFonts w:cs="Times New Roman"/>
                <w:szCs w:val="24"/>
              </w:rPr>
              <w:t xml:space="preserve">роцедуры, засчитывается </w:t>
            </w:r>
            <w:r w:rsidRPr="00B567F9">
              <w:rPr>
                <w:rFonts w:cs="Times New Roman"/>
                <w:bCs/>
                <w:szCs w:val="24"/>
              </w:rPr>
              <w:t>в счет оплаты приобретаемого муниципального имущества.</w:t>
            </w:r>
          </w:p>
          <w:p w14:paraId="03A61D6C" w14:textId="5CC75B3F" w:rsidR="00E91430" w:rsidRPr="00B567F9" w:rsidRDefault="008E0C16" w:rsidP="00A26247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szCs w:val="24"/>
              </w:rPr>
              <w:t xml:space="preserve">В случае отказа Продавца от проведения </w:t>
            </w:r>
            <w:r>
              <w:rPr>
                <w:rFonts w:cs="Times New Roman"/>
                <w:szCs w:val="24"/>
              </w:rPr>
              <w:t>п</w:t>
            </w:r>
            <w:r w:rsidRPr="00B567F9">
              <w:rPr>
                <w:rFonts w:cs="Times New Roman"/>
                <w:szCs w:val="24"/>
              </w:rPr>
              <w:t xml:space="preserve">роцедуры, поступившие задатки возвращаются претендентам/участникам </w:t>
            </w:r>
            <w:r w:rsidR="00A26247" w:rsidRPr="00E54C99">
              <w:rPr>
                <w:szCs w:val="24"/>
              </w:rPr>
              <w:t xml:space="preserve">в соответствии с регламентом работы </w:t>
            </w:r>
            <w:r w:rsidR="00A26247" w:rsidRPr="00E54C99">
              <w:rPr>
                <w:color w:val="000000"/>
                <w:szCs w:val="24"/>
              </w:rPr>
              <w:t>электронной площадки</w:t>
            </w:r>
            <w:r>
              <w:rPr>
                <w:rFonts w:cs="Times New Roman"/>
                <w:color w:val="000000"/>
                <w:szCs w:val="24"/>
              </w:rPr>
              <w:t xml:space="preserve"> </w:t>
            </w:r>
            <w:hyperlink r:id="rId20" w:history="1">
              <w:r w:rsidR="00E91430" w:rsidRPr="00EC79AD">
                <w:rPr>
                  <w:rStyle w:val="a5"/>
                  <w:rFonts w:cs="Times New Roman"/>
                  <w:szCs w:val="24"/>
                </w:rPr>
                <w:t>www.rts-tender.ru</w:t>
              </w:r>
            </w:hyperlink>
            <w:r w:rsidRPr="005E68EE">
              <w:rPr>
                <w:rFonts w:cs="Times New Roman"/>
                <w:szCs w:val="24"/>
              </w:rPr>
              <w:t>.</w:t>
            </w:r>
          </w:p>
        </w:tc>
      </w:tr>
      <w:tr w:rsidR="008E0C16" w:rsidRPr="00B567F9" w14:paraId="74C8C224" w14:textId="77777777" w:rsidTr="002F4862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6258732B" w14:textId="763129A0" w:rsidR="008E0C16" w:rsidRPr="00B567F9" w:rsidRDefault="008E0C16" w:rsidP="008E0C1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lastRenderedPageBreak/>
              <w:t>14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1F7F4BD6" w14:textId="715FFB40" w:rsidR="008E0C16" w:rsidRPr="007C1D0F" w:rsidRDefault="008E0C16" w:rsidP="008E0C16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 w:rsidRPr="00B567F9">
              <w:rPr>
                <w:rFonts w:cs="Times New Roman"/>
                <w:b/>
                <w:bCs/>
                <w:szCs w:val="24"/>
              </w:rPr>
              <w:t>Порядок, место, даты начала и окончания подачи заявок, предложений</w:t>
            </w:r>
          </w:p>
        </w:tc>
        <w:tc>
          <w:tcPr>
            <w:tcW w:w="6407" w:type="dxa"/>
            <w:vAlign w:val="center"/>
          </w:tcPr>
          <w:p w14:paraId="750FDADE" w14:textId="77777777" w:rsidR="00750EB0" w:rsidRPr="00B567F9" w:rsidRDefault="00750EB0" w:rsidP="00750EB0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 w:rsidRPr="00B567F9">
              <w:rPr>
                <w:rFonts w:eastAsia="Calibri" w:cs="Times New Roman"/>
                <w:b/>
                <w:color w:val="000000" w:themeColor="text1"/>
                <w:szCs w:val="24"/>
              </w:rPr>
              <w:t>1. Место подачи/приема/окончания подачи заявок:</w:t>
            </w:r>
            <w:r w:rsidRPr="00B567F9">
              <w:rPr>
                <w:rFonts w:cs="Times New Roman"/>
                <w:color w:val="000000"/>
                <w:szCs w:val="24"/>
              </w:rPr>
              <w:t xml:space="preserve"> электронная площадка </w:t>
            </w:r>
            <w:hyperlink r:id="rId21" w:history="1">
              <w:r w:rsidRPr="00B567F9">
                <w:rPr>
                  <w:rStyle w:val="a5"/>
                  <w:rFonts w:eastAsia="Calibri" w:cs="Times New Roman"/>
                  <w:szCs w:val="24"/>
                </w:rPr>
                <w:t>www.rts-tender.ru</w:t>
              </w:r>
            </w:hyperlink>
            <w:r w:rsidRPr="00B567F9">
              <w:rPr>
                <w:rStyle w:val="a5"/>
                <w:rFonts w:eastAsia="Calibri" w:cs="Times New Roman"/>
                <w:szCs w:val="24"/>
              </w:rPr>
              <w:t xml:space="preserve"> .</w:t>
            </w:r>
          </w:p>
          <w:p w14:paraId="7C4C5D39" w14:textId="77777777" w:rsidR="00750EB0" w:rsidRPr="00B567F9" w:rsidRDefault="00750EB0" w:rsidP="00750EB0">
            <w:pPr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B567F9">
              <w:rPr>
                <w:rFonts w:eastAsia="Calibri" w:cs="Times New Roman"/>
                <w:b/>
                <w:color w:val="000000" w:themeColor="text1"/>
                <w:szCs w:val="24"/>
              </w:rPr>
              <w:t xml:space="preserve">Порядок подачи/приема/окончания подачи заявок: </w:t>
            </w:r>
            <w:r w:rsidRPr="00B567F9">
              <w:rPr>
                <w:rFonts w:eastAsia="Calibri" w:cs="Times New Roman"/>
                <w:color w:val="000000" w:themeColor="text1"/>
                <w:szCs w:val="24"/>
              </w:rPr>
              <w:t>в соответствии с регламентом площадки</w:t>
            </w:r>
            <w:r>
              <w:rPr>
                <w:rFonts w:eastAsia="Calibri" w:cs="Times New Roman"/>
                <w:color w:val="000000" w:themeColor="text1"/>
                <w:szCs w:val="24"/>
              </w:rPr>
              <w:t xml:space="preserve"> </w:t>
            </w:r>
            <w:hyperlink r:id="rId22" w:history="1">
              <w:r w:rsidRPr="00B567F9">
                <w:rPr>
                  <w:rStyle w:val="a5"/>
                  <w:rFonts w:eastAsia="Calibri" w:cs="Times New Roman"/>
                  <w:szCs w:val="24"/>
                </w:rPr>
                <w:t>www.rts-tender.ru</w:t>
              </w:r>
            </w:hyperlink>
            <w:r w:rsidRPr="00B567F9">
              <w:rPr>
                <w:rFonts w:eastAsia="Calibri" w:cs="Times New Roman"/>
                <w:szCs w:val="24"/>
                <w:u w:val="single"/>
              </w:rPr>
              <w:t xml:space="preserve">. </w:t>
            </w:r>
          </w:p>
          <w:p w14:paraId="45F605F0" w14:textId="77777777" w:rsidR="00830FE9" w:rsidRPr="00830FE9" w:rsidRDefault="00830FE9" w:rsidP="00830FE9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/>
                <w:color w:val="000000" w:themeColor="text1"/>
                <w:szCs w:val="24"/>
              </w:rPr>
            </w:pPr>
            <w:r w:rsidRPr="00830FE9">
              <w:rPr>
                <w:rFonts w:eastAsia="Calibri" w:cs="Times New Roman"/>
                <w:b/>
                <w:color w:val="000000" w:themeColor="text1"/>
                <w:szCs w:val="24"/>
              </w:rPr>
              <w:t>2. Дата и время начала подачи заявок:</w:t>
            </w:r>
          </w:p>
          <w:p w14:paraId="7E343960" w14:textId="04E071C8" w:rsidR="00750EB0" w:rsidRPr="00C85FC3" w:rsidRDefault="00067F97" w:rsidP="00830FE9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color w:val="000000" w:themeColor="text1"/>
                <w:szCs w:val="24"/>
              </w:rPr>
              <w:t>16</w:t>
            </w:r>
            <w:r w:rsidR="00C3132F">
              <w:rPr>
                <w:rFonts w:eastAsia="Calibri" w:cs="Times New Roman"/>
                <w:iCs/>
                <w:color w:val="000000" w:themeColor="text1"/>
                <w:szCs w:val="24"/>
              </w:rPr>
              <w:t>.</w:t>
            </w:r>
            <w:r w:rsidR="00AB0E43">
              <w:rPr>
                <w:rFonts w:eastAsia="Calibri" w:cs="Times New Roman"/>
                <w:iCs/>
                <w:color w:val="000000" w:themeColor="text1"/>
                <w:szCs w:val="24"/>
              </w:rPr>
              <w:t>0</w:t>
            </w:r>
            <w:r>
              <w:rPr>
                <w:rFonts w:eastAsia="Calibri" w:cs="Times New Roman"/>
                <w:iCs/>
                <w:color w:val="000000" w:themeColor="text1"/>
                <w:szCs w:val="24"/>
              </w:rPr>
              <w:t>9</w:t>
            </w:r>
            <w:r w:rsidR="00C3132F">
              <w:rPr>
                <w:rFonts w:eastAsia="Calibri" w:cs="Times New Roman"/>
                <w:iCs/>
                <w:color w:val="000000" w:themeColor="text1"/>
                <w:szCs w:val="24"/>
              </w:rPr>
              <w:t>.2026</w:t>
            </w:r>
            <w:r w:rsidR="00830FE9" w:rsidRPr="00C85FC3">
              <w:rPr>
                <w:rFonts w:eastAsia="Calibri" w:cs="Times New Roman"/>
                <w:iCs/>
                <w:color w:val="000000" w:themeColor="text1"/>
                <w:szCs w:val="24"/>
              </w:rPr>
              <w:t xml:space="preserve"> </w:t>
            </w:r>
            <w:r w:rsidR="00A26247" w:rsidRPr="005C09DC">
              <w:rPr>
                <w:iCs/>
                <w:color w:val="000000"/>
                <w:szCs w:val="24"/>
              </w:rPr>
              <w:t xml:space="preserve">с </w:t>
            </w:r>
            <w:r w:rsidR="00214AF1">
              <w:rPr>
                <w:iCs/>
                <w:color w:val="000000"/>
                <w:szCs w:val="24"/>
              </w:rPr>
              <w:t>18</w:t>
            </w:r>
            <w:r w:rsidR="00A26247" w:rsidRPr="0041485F">
              <w:rPr>
                <w:iCs/>
                <w:color w:val="000000"/>
                <w:szCs w:val="24"/>
              </w:rPr>
              <w:t xml:space="preserve"> час. 00 мин. </w:t>
            </w:r>
            <w:r w:rsidR="00830FE9" w:rsidRPr="00C85FC3">
              <w:rPr>
                <w:rFonts w:eastAsia="Calibri" w:cs="Times New Roman"/>
                <w:iCs/>
                <w:color w:val="000000" w:themeColor="text1"/>
                <w:szCs w:val="24"/>
              </w:rPr>
              <w:t>по калининградскому времени.</w:t>
            </w:r>
          </w:p>
          <w:p w14:paraId="348A0246" w14:textId="77777777" w:rsidR="00750EB0" w:rsidRPr="00EF7720" w:rsidRDefault="00750EB0" w:rsidP="00750EB0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/>
                <w:iCs/>
                <w:color w:val="000000" w:themeColor="text1"/>
                <w:szCs w:val="24"/>
              </w:rPr>
            </w:pPr>
            <w:r w:rsidRPr="00EF7720">
              <w:rPr>
                <w:rFonts w:eastAsia="Calibri" w:cs="Times New Roman"/>
                <w:b/>
                <w:iCs/>
                <w:color w:val="000000" w:themeColor="text1"/>
                <w:szCs w:val="24"/>
              </w:rPr>
              <w:t>3. Дата и время окончания подачи (приема) заявок:</w:t>
            </w:r>
          </w:p>
          <w:p w14:paraId="2D860E93" w14:textId="560C665F" w:rsidR="00750EB0" w:rsidRPr="00EF7720" w:rsidRDefault="00E52B25" w:rsidP="00750EB0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13</w:t>
            </w:r>
            <w:r w:rsidR="00C3132F">
              <w:rPr>
                <w:rFonts w:eastAsia="Calibri" w:cs="Times New Roman"/>
                <w:iCs/>
                <w:szCs w:val="24"/>
              </w:rPr>
              <w:t>.</w:t>
            </w:r>
            <w:r>
              <w:rPr>
                <w:rFonts w:eastAsia="Calibri" w:cs="Times New Roman"/>
                <w:iCs/>
                <w:szCs w:val="24"/>
              </w:rPr>
              <w:t>10</w:t>
            </w:r>
            <w:r w:rsidR="00C3132F">
              <w:rPr>
                <w:rFonts w:eastAsia="Calibri" w:cs="Times New Roman"/>
                <w:iCs/>
                <w:szCs w:val="24"/>
              </w:rPr>
              <w:t>.2026</w:t>
            </w:r>
            <w:r w:rsidR="00750EB0" w:rsidRPr="00EF7720">
              <w:rPr>
                <w:rFonts w:eastAsia="Calibri" w:cs="Times New Roman"/>
                <w:iCs/>
                <w:szCs w:val="24"/>
              </w:rPr>
              <w:t xml:space="preserve"> в 10 час. 00 мин. по калининградскому времени.</w:t>
            </w:r>
          </w:p>
          <w:p w14:paraId="0AE9DA66" w14:textId="7CA0DA95" w:rsidR="00750EB0" w:rsidRPr="00EF7720" w:rsidRDefault="00750EB0" w:rsidP="00750EB0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/>
                <w:iCs/>
                <w:szCs w:val="24"/>
              </w:rPr>
            </w:pPr>
            <w:r w:rsidRPr="00EF7720">
              <w:rPr>
                <w:rFonts w:eastAsia="Calibri" w:cs="Times New Roman"/>
                <w:b/>
                <w:iCs/>
                <w:szCs w:val="24"/>
              </w:rPr>
              <w:t xml:space="preserve">4. Дата </w:t>
            </w:r>
            <w:r w:rsidR="00B703CB">
              <w:rPr>
                <w:rFonts w:eastAsia="Calibri" w:cs="Times New Roman"/>
                <w:b/>
                <w:iCs/>
                <w:szCs w:val="24"/>
              </w:rPr>
              <w:t xml:space="preserve">признания претендентов </w:t>
            </w:r>
            <w:r w:rsidRPr="00EF7720">
              <w:rPr>
                <w:rFonts w:eastAsia="Calibri" w:cs="Times New Roman"/>
                <w:b/>
                <w:iCs/>
                <w:szCs w:val="24"/>
              </w:rPr>
              <w:t>участник</w:t>
            </w:r>
            <w:r w:rsidR="00870472">
              <w:rPr>
                <w:rFonts w:eastAsia="Calibri" w:cs="Times New Roman"/>
                <w:b/>
                <w:iCs/>
                <w:szCs w:val="24"/>
              </w:rPr>
              <w:t>ами</w:t>
            </w:r>
            <w:r w:rsidRPr="00EF7720">
              <w:rPr>
                <w:rFonts w:eastAsia="Calibri" w:cs="Times New Roman"/>
                <w:b/>
                <w:iCs/>
                <w:szCs w:val="24"/>
              </w:rPr>
              <w:t xml:space="preserve">: </w:t>
            </w:r>
          </w:p>
          <w:p w14:paraId="486C28FC" w14:textId="6DE7CA0A" w:rsidR="00750EB0" w:rsidRPr="00EF7720" w:rsidRDefault="00E52B25" w:rsidP="00750EB0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16</w:t>
            </w:r>
            <w:r w:rsidR="00C3132F">
              <w:rPr>
                <w:rFonts w:eastAsia="Calibri" w:cs="Times New Roman"/>
                <w:iCs/>
                <w:szCs w:val="24"/>
              </w:rPr>
              <w:t>.</w:t>
            </w:r>
            <w:r>
              <w:rPr>
                <w:rFonts w:eastAsia="Calibri" w:cs="Times New Roman"/>
                <w:iCs/>
                <w:szCs w:val="24"/>
              </w:rPr>
              <w:t>10</w:t>
            </w:r>
            <w:r w:rsidR="00C3132F">
              <w:rPr>
                <w:rFonts w:eastAsia="Calibri" w:cs="Times New Roman"/>
                <w:iCs/>
                <w:szCs w:val="24"/>
              </w:rPr>
              <w:t>.2026</w:t>
            </w:r>
            <w:r w:rsidR="00A26247">
              <w:rPr>
                <w:rFonts w:eastAsia="Calibri" w:cs="Times New Roman"/>
                <w:iCs/>
                <w:szCs w:val="24"/>
              </w:rPr>
              <w:t>.</w:t>
            </w:r>
          </w:p>
          <w:p w14:paraId="786D32A5" w14:textId="77777777" w:rsidR="00750EB0" w:rsidRPr="00EF7720" w:rsidRDefault="00750EB0" w:rsidP="00750EB0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iCs/>
                <w:szCs w:val="24"/>
              </w:rPr>
            </w:pPr>
            <w:r w:rsidRPr="00EF7720">
              <w:rPr>
                <w:rFonts w:eastAsia="Calibri" w:cs="Times New Roman"/>
                <w:b/>
                <w:iCs/>
                <w:szCs w:val="24"/>
              </w:rPr>
              <w:t>5. Дата и время проведения продажи посредством публичного предложения:</w:t>
            </w:r>
          </w:p>
          <w:p w14:paraId="103CE1C0" w14:textId="7C8D34F6" w:rsidR="00750EB0" w:rsidRPr="00EF7720" w:rsidRDefault="00E52B25" w:rsidP="00750EB0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19</w:t>
            </w:r>
            <w:r w:rsidR="00BC3796" w:rsidRPr="00EF7720">
              <w:rPr>
                <w:rFonts w:eastAsia="Calibri" w:cs="Times New Roman"/>
                <w:iCs/>
                <w:szCs w:val="24"/>
              </w:rPr>
              <w:t>.</w:t>
            </w:r>
            <w:r>
              <w:rPr>
                <w:rFonts w:eastAsia="Calibri" w:cs="Times New Roman"/>
                <w:iCs/>
                <w:szCs w:val="24"/>
              </w:rPr>
              <w:t>10</w:t>
            </w:r>
            <w:r w:rsidR="00750EB0" w:rsidRPr="00EF7720">
              <w:rPr>
                <w:rFonts w:eastAsia="Calibri" w:cs="Times New Roman"/>
                <w:iCs/>
                <w:szCs w:val="24"/>
              </w:rPr>
              <w:t>.202</w:t>
            </w:r>
            <w:r w:rsidR="00C3132F">
              <w:rPr>
                <w:rFonts w:eastAsia="Calibri" w:cs="Times New Roman"/>
                <w:iCs/>
                <w:szCs w:val="24"/>
              </w:rPr>
              <w:t>6</w:t>
            </w:r>
            <w:r w:rsidR="00750EB0" w:rsidRPr="00EF7720">
              <w:rPr>
                <w:rFonts w:eastAsia="Calibri" w:cs="Times New Roman"/>
                <w:iCs/>
                <w:szCs w:val="24"/>
              </w:rPr>
              <w:t xml:space="preserve"> в 10 час. 00 мин. по калининградскому времени.</w:t>
            </w:r>
          </w:p>
          <w:p w14:paraId="0AAD3555" w14:textId="77777777" w:rsidR="00750EB0" w:rsidRPr="00EF7720" w:rsidRDefault="00750EB0" w:rsidP="00750EB0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/>
                <w:iCs/>
                <w:szCs w:val="24"/>
              </w:rPr>
            </w:pPr>
            <w:r w:rsidRPr="00EF7720">
              <w:rPr>
                <w:rFonts w:eastAsia="Calibri" w:cs="Times New Roman"/>
                <w:b/>
                <w:iCs/>
                <w:szCs w:val="24"/>
              </w:rPr>
              <w:t>6. Срок и место подведения итогов продажи муниципального имущества:</w:t>
            </w:r>
          </w:p>
          <w:p w14:paraId="49C7104A" w14:textId="61335537" w:rsidR="008E0C16" w:rsidRPr="004C2236" w:rsidRDefault="00E52B25" w:rsidP="00D33BA4">
            <w:pPr>
              <w:tabs>
                <w:tab w:val="left" w:pos="284"/>
              </w:tabs>
              <w:jc w:val="both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19</w:t>
            </w:r>
            <w:r w:rsidR="00C3132F" w:rsidRPr="00EF7720">
              <w:rPr>
                <w:rFonts w:eastAsia="Calibri" w:cs="Times New Roman"/>
                <w:iCs/>
                <w:szCs w:val="24"/>
              </w:rPr>
              <w:t>.</w:t>
            </w:r>
            <w:r>
              <w:rPr>
                <w:rFonts w:eastAsia="Calibri" w:cs="Times New Roman"/>
                <w:iCs/>
                <w:szCs w:val="24"/>
              </w:rPr>
              <w:t>10</w:t>
            </w:r>
            <w:r w:rsidR="00C3132F" w:rsidRPr="00EF7720">
              <w:rPr>
                <w:rFonts w:eastAsia="Calibri" w:cs="Times New Roman"/>
                <w:iCs/>
                <w:szCs w:val="24"/>
              </w:rPr>
              <w:t>.202</w:t>
            </w:r>
            <w:r w:rsidR="00C3132F">
              <w:rPr>
                <w:rFonts w:eastAsia="Calibri" w:cs="Times New Roman"/>
                <w:iCs/>
                <w:szCs w:val="24"/>
              </w:rPr>
              <w:t>6</w:t>
            </w:r>
            <w:r w:rsidR="00C3132F" w:rsidRPr="00EF7720">
              <w:rPr>
                <w:rFonts w:eastAsia="Calibri" w:cs="Times New Roman"/>
                <w:iCs/>
                <w:szCs w:val="24"/>
              </w:rPr>
              <w:t xml:space="preserve"> </w:t>
            </w:r>
            <w:r w:rsidR="001C7AC3" w:rsidRPr="00EF7720">
              <w:rPr>
                <w:rFonts w:eastAsia="Calibri" w:cs="Times New Roman"/>
                <w:iCs/>
                <w:szCs w:val="24"/>
              </w:rPr>
              <w:t>в 18 час. 00 мин. по калининградскому</w:t>
            </w:r>
            <w:r w:rsidR="001C7AC3" w:rsidRPr="00EF7720">
              <w:rPr>
                <w:rFonts w:eastAsia="Calibri" w:cs="Times New Roman"/>
                <w:iCs/>
                <w:color w:val="000000" w:themeColor="text1"/>
                <w:szCs w:val="24"/>
              </w:rPr>
              <w:t xml:space="preserve"> времени</w:t>
            </w:r>
            <w:r w:rsidR="001C7AC3">
              <w:rPr>
                <w:rFonts w:eastAsia="Calibri" w:cs="Times New Roman"/>
                <w:iCs/>
                <w:color w:val="000000" w:themeColor="text1"/>
                <w:szCs w:val="24"/>
              </w:rPr>
              <w:t>/</w:t>
            </w:r>
            <w:r w:rsidR="001C7AC3" w:rsidRPr="00EF7720">
              <w:rPr>
                <w:rFonts w:eastAsia="Calibri" w:cs="Times New Roman"/>
                <w:iCs/>
                <w:szCs w:val="24"/>
              </w:rPr>
              <w:t xml:space="preserve"> </w:t>
            </w:r>
            <w:r w:rsidR="00750EB0" w:rsidRPr="00EF7720">
              <w:rPr>
                <w:rFonts w:eastAsia="Calibri" w:cs="Times New Roman"/>
                <w:iCs/>
                <w:szCs w:val="24"/>
              </w:rPr>
              <w:t xml:space="preserve">г. Калининград, пл. Победы 1, </w:t>
            </w:r>
            <w:proofErr w:type="spellStart"/>
            <w:r w:rsidR="00750EB0" w:rsidRPr="00EF7720">
              <w:rPr>
                <w:rFonts w:eastAsia="Calibri" w:cs="Times New Roman"/>
                <w:iCs/>
                <w:szCs w:val="24"/>
              </w:rPr>
              <w:t>каб</w:t>
            </w:r>
            <w:proofErr w:type="spellEnd"/>
            <w:r w:rsidR="00750EB0" w:rsidRPr="00EF7720">
              <w:rPr>
                <w:rFonts w:eastAsia="Calibri" w:cs="Times New Roman"/>
                <w:iCs/>
                <w:szCs w:val="24"/>
              </w:rPr>
              <w:t>. 37</w:t>
            </w:r>
            <w:r w:rsidR="001C7AC3">
              <w:rPr>
                <w:rFonts w:eastAsia="Calibri" w:cs="Times New Roman"/>
                <w:iCs/>
                <w:szCs w:val="24"/>
              </w:rPr>
              <w:t>1</w:t>
            </w:r>
            <w:r w:rsidR="00750EB0" w:rsidRPr="00EF7720">
              <w:rPr>
                <w:rFonts w:eastAsia="Calibri" w:cs="Times New Roman"/>
                <w:iCs/>
                <w:color w:val="000000" w:themeColor="text1"/>
                <w:szCs w:val="24"/>
              </w:rPr>
              <w:t>.</w:t>
            </w:r>
          </w:p>
        </w:tc>
      </w:tr>
      <w:tr w:rsidR="003A414C" w:rsidRPr="00B567F9" w14:paraId="36584089" w14:textId="77777777" w:rsidTr="002F4862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3CEC59E9" w14:textId="7A776021" w:rsidR="003A414C" w:rsidRDefault="00BC08EA" w:rsidP="008E0C1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15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52420567" w14:textId="2662931B" w:rsidR="003A414C" w:rsidRPr="00B567F9" w:rsidRDefault="003A414C" w:rsidP="008E0C16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Cs w:val="24"/>
              </w:rPr>
            </w:pPr>
            <w:r w:rsidRPr="00E54C99">
              <w:rPr>
                <w:rFonts w:cs="Times New Roman"/>
                <w:b/>
                <w:szCs w:val="24"/>
              </w:rPr>
              <w:t>Порядок разъяснения размещенной информации</w:t>
            </w:r>
          </w:p>
        </w:tc>
        <w:tc>
          <w:tcPr>
            <w:tcW w:w="6407" w:type="dxa"/>
            <w:vAlign w:val="center"/>
          </w:tcPr>
          <w:p w14:paraId="2BAF156B" w14:textId="77777777" w:rsidR="003A414C" w:rsidRPr="00E54C99" w:rsidRDefault="003A414C" w:rsidP="003A414C">
            <w:pPr>
              <w:keepNext/>
              <w:keepLines/>
              <w:jc w:val="both"/>
              <w:rPr>
                <w:szCs w:val="24"/>
              </w:rPr>
            </w:pPr>
            <w:r w:rsidRPr="00E54C99">
              <w:rPr>
                <w:szCs w:val="24"/>
              </w:rPr>
              <w:t xml:space="preserve">Любое лицо независимо от регистрации на электронной площадке вправе направить </w:t>
            </w:r>
            <w:r w:rsidRPr="00E54C99">
              <w:rPr>
                <w:b/>
                <w:szCs w:val="24"/>
              </w:rPr>
              <w:t xml:space="preserve">через электронную площадку </w:t>
            </w:r>
            <w:hyperlink r:id="rId23" w:history="1">
              <w:r w:rsidRPr="00E54C99">
                <w:rPr>
                  <w:rStyle w:val="a5"/>
                  <w:szCs w:val="24"/>
                </w:rPr>
                <w:t>www.rts-tender.ru</w:t>
              </w:r>
            </w:hyperlink>
            <w:r w:rsidRPr="00E54C99">
              <w:rPr>
                <w:szCs w:val="24"/>
              </w:rPr>
              <w:t xml:space="preserve">, указанную в информационном сообщении о проведении продажи имущества, запрос о разъяснении размещенной информации. </w:t>
            </w:r>
          </w:p>
          <w:p w14:paraId="76D575B2" w14:textId="77777777" w:rsidR="003A414C" w:rsidRPr="00E54C99" w:rsidRDefault="003A414C" w:rsidP="003A414C">
            <w:pPr>
              <w:keepNext/>
              <w:keepLines/>
              <w:jc w:val="both"/>
              <w:rPr>
                <w:szCs w:val="24"/>
              </w:rPr>
            </w:pPr>
            <w:r w:rsidRPr="00E54C99">
              <w:rPr>
                <w:szCs w:val="24"/>
              </w:rPr>
              <w:t xml:space="preserve">Такой запрос в режиме реального времени направляется в «личный кабинет» Организатора торгов для рассмотрения при условии, что запрос поступил Организатору торгов не позднее 5 рабочих дней до окончания подачи заявок. </w:t>
            </w:r>
          </w:p>
          <w:p w14:paraId="49D61E61" w14:textId="761126F8" w:rsidR="003A414C" w:rsidRPr="00E54C99" w:rsidRDefault="003A414C" w:rsidP="003A414C">
            <w:pPr>
              <w:jc w:val="both"/>
              <w:rPr>
                <w:szCs w:val="24"/>
              </w:rPr>
            </w:pPr>
            <w:r w:rsidRPr="00E54C99">
              <w:rPr>
                <w:szCs w:val="24"/>
              </w:rPr>
              <w:t>В течение 2 рабочих дней со дня поступления запроса Организатор торгов предоставляет оператору электронной площадке для размещения в открытом доступе разъяснение с указанием предмета запроса, но без указания лица, от которого поступил запрос.</w:t>
            </w:r>
          </w:p>
        </w:tc>
      </w:tr>
      <w:tr w:rsidR="008E0C16" w:rsidRPr="00B567F9" w14:paraId="59FEDDC7" w14:textId="77777777" w:rsidTr="002F4862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4CCE86C" w14:textId="1AD01FF6" w:rsidR="008E0C16" w:rsidRPr="00B567F9" w:rsidRDefault="00BC08EA" w:rsidP="008E0C1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16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7D15AF0" w14:textId="49DAAE07" w:rsidR="008E0C16" w:rsidRPr="00B567F9" w:rsidRDefault="008E0C16" w:rsidP="008E0C16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 xml:space="preserve">Перечень документов, </w:t>
            </w:r>
            <w:r w:rsidRPr="00B567F9">
              <w:rPr>
                <w:rFonts w:cs="Times New Roman"/>
                <w:b/>
                <w:bCs/>
                <w:szCs w:val="24"/>
              </w:rPr>
              <w:lastRenderedPageBreak/>
              <w:t>представляемый</w:t>
            </w:r>
            <w:r w:rsidRPr="00B567F9">
              <w:rPr>
                <w:rFonts w:cs="Times New Roman"/>
                <w:b/>
                <w:szCs w:val="24"/>
              </w:rPr>
              <w:t xml:space="preserve"> участниками торгов и требования к их оформлению</w:t>
            </w:r>
          </w:p>
        </w:tc>
        <w:tc>
          <w:tcPr>
            <w:tcW w:w="6407" w:type="dxa"/>
            <w:vAlign w:val="center"/>
          </w:tcPr>
          <w:p w14:paraId="759A7AA2" w14:textId="25B10E42" w:rsidR="008E0C16" w:rsidRDefault="00244CCE" w:rsidP="008E0C16">
            <w:pPr>
              <w:jc w:val="both"/>
              <w:rPr>
                <w:rFonts w:cs="Times New Roman"/>
                <w:szCs w:val="24"/>
              </w:rPr>
            </w:pPr>
            <w:r w:rsidRPr="00E54C99">
              <w:rPr>
                <w:szCs w:val="24"/>
              </w:rPr>
              <w:lastRenderedPageBreak/>
              <w:t xml:space="preserve">Подача заявки осуществляется путем заполнения ее в </w:t>
            </w:r>
            <w:r w:rsidRPr="00E54C99">
              <w:rPr>
                <w:szCs w:val="24"/>
              </w:rPr>
              <w:lastRenderedPageBreak/>
              <w:t xml:space="preserve">электронной форме, в соответствии с приложением № 2 </w:t>
            </w:r>
            <w:r w:rsidR="003A414C">
              <w:rPr>
                <w:szCs w:val="24"/>
              </w:rPr>
              <w:t xml:space="preserve">настоящего </w:t>
            </w:r>
            <w:r w:rsidRPr="00E54C99">
              <w:rPr>
                <w:szCs w:val="24"/>
              </w:rPr>
              <w:t xml:space="preserve">информационного сообщения </w:t>
            </w:r>
            <w:r w:rsidR="008E0C16" w:rsidRPr="00B567F9">
              <w:rPr>
                <w:rFonts w:cs="Times New Roman"/>
                <w:szCs w:val="24"/>
              </w:rPr>
              <w:t>«Заявка на участие в продаже посредством публичного предложения»</w:t>
            </w:r>
            <w:r>
              <w:rPr>
                <w:rFonts w:cs="Times New Roman"/>
                <w:szCs w:val="24"/>
              </w:rPr>
              <w:t xml:space="preserve"> </w:t>
            </w:r>
            <w:r w:rsidR="008E0C16" w:rsidRPr="00B567F9">
              <w:rPr>
                <w:rFonts w:cs="Times New Roman"/>
                <w:szCs w:val="24"/>
              </w:rPr>
              <w:t xml:space="preserve">в разделе, находящемся в открытом доступе, и подписания ее электронной подписью </w:t>
            </w:r>
            <w:r w:rsidR="00DF2C65">
              <w:rPr>
                <w:rFonts w:cs="Times New Roman"/>
                <w:szCs w:val="24"/>
              </w:rPr>
              <w:t>п</w:t>
            </w:r>
            <w:r w:rsidR="008E0C16" w:rsidRPr="00B567F9">
              <w:rPr>
                <w:rFonts w:cs="Times New Roman"/>
                <w:szCs w:val="24"/>
              </w:rPr>
              <w:t>ретендента (его уполномоченного представителя)</w:t>
            </w:r>
            <w:r w:rsidR="007F3350">
              <w:t xml:space="preserve"> в соответствии </w:t>
            </w:r>
            <w:bookmarkStart w:id="4" w:name="_Hlk178781825"/>
            <w:r w:rsidR="007F3350">
              <w:t xml:space="preserve">с </w:t>
            </w:r>
            <w:r w:rsidR="007F3350" w:rsidRPr="007F3350">
              <w:rPr>
                <w:rFonts w:cs="Times New Roman"/>
                <w:szCs w:val="24"/>
              </w:rPr>
              <w:t>Федеральны</w:t>
            </w:r>
            <w:r w:rsidR="007F3350">
              <w:rPr>
                <w:rFonts w:cs="Times New Roman"/>
                <w:szCs w:val="24"/>
              </w:rPr>
              <w:t>м</w:t>
            </w:r>
            <w:r w:rsidR="007F3350" w:rsidRPr="007F3350">
              <w:rPr>
                <w:rFonts w:cs="Times New Roman"/>
                <w:szCs w:val="24"/>
              </w:rPr>
              <w:t xml:space="preserve"> закон</w:t>
            </w:r>
            <w:r w:rsidR="007F3350">
              <w:rPr>
                <w:rFonts w:cs="Times New Roman"/>
                <w:szCs w:val="24"/>
              </w:rPr>
              <w:t>ом</w:t>
            </w:r>
            <w:r w:rsidR="007F3350" w:rsidRPr="007F3350">
              <w:rPr>
                <w:rFonts w:cs="Times New Roman"/>
                <w:szCs w:val="24"/>
              </w:rPr>
              <w:t xml:space="preserve"> от 06.04.2011 </w:t>
            </w:r>
            <w:r w:rsidR="007F3350">
              <w:rPr>
                <w:rFonts w:cs="Times New Roman"/>
                <w:szCs w:val="24"/>
              </w:rPr>
              <w:t>№</w:t>
            </w:r>
            <w:r w:rsidR="007F3350" w:rsidRPr="007F3350">
              <w:rPr>
                <w:rFonts w:cs="Times New Roman"/>
                <w:szCs w:val="24"/>
              </w:rPr>
              <w:t xml:space="preserve"> 63-ФЗ </w:t>
            </w:r>
            <w:r w:rsidR="007F3350">
              <w:rPr>
                <w:rFonts w:cs="Times New Roman"/>
                <w:szCs w:val="24"/>
              </w:rPr>
              <w:t>«</w:t>
            </w:r>
            <w:r w:rsidR="007F3350" w:rsidRPr="007F3350">
              <w:rPr>
                <w:rFonts w:cs="Times New Roman"/>
                <w:szCs w:val="24"/>
              </w:rPr>
              <w:t>Об электронной подписи</w:t>
            </w:r>
            <w:r w:rsidR="007F3350">
              <w:rPr>
                <w:rFonts w:cs="Times New Roman"/>
                <w:szCs w:val="24"/>
              </w:rPr>
              <w:t>»</w:t>
            </w:r>
            <w:bookmarkEnd w:id="4"/>
            <w:r w:rsidR="007F3350">
              <w:rPr>
                <w:rFonts w:cs="Times New Roman"/>
                <w:szCs w:val="24"/>
              </w:rPr>
              <w:t>.</w:t>
            </w:r>
          </w:p>
          <w:p w14:paraId="58FE5341" w14:textId="77777777" w:rsidR="00A26247" w:rsidRPr="00E54C99" w:rsidRDefault="00A26247" w:rsidP="00A26247">
            <w:pPr>
              <w:keepNext/>
              <w:keepLines/>
              <w:contextualSpacing/>
              <w:jc w:val="both"/>
              <w:rPr>
                <w:szCs w:val="24"/>
              </w:rPr>
            </w:pPr>
            <w:r w:rsidRPr="00E54C99">
              <w:rPr>
                <w:szCs w:val="24"/>
              </w:rPr>
              <w:t>Одно лицо имеет право подать только одну заявку.</w:t>
            </w:r>
          </w:p>
          <w:p w14:paraId="425F83B3" w14:textId="77777777" w:rsidR="008E0C16" w:rsidRPr="00A26247" w:rsidRDefault="008E0C16" w:rsidP="008E0C16">
            <w:pPr>
              <w:tabs>
                <w:tab w:val="left" w:pos="284"/>
              </w:tabs>
              <w:jc w:val="both"/>
              <w:rPr>
                <w:rFonts w:cs="Times New Roman"/>
                <w:b/>
                <w:bCs/>
                <w:szCs w:val="24"/>
              </w:rPr>
            </w:pPr>
            <w:r w:rsidRPr="00A26247">
              <w:rPr>
                <w:rFonts w:cs="Times New Roman"/>
                <w:b/>
                <w:bCs/>
                <w:szCs w:val="24"/>
              </w:rPr>
              <w:t>Одновременно с заявкой на участие в продаже посредством публичного предложения претенденты представляют следующие документы в форме электронных документов:</w:t>
            </w:r>
          </w:p>
          <w:p w14:paraId="654C44C3" w14:textId="59EE7520" w:rsidR="008E0C16" w:rsidRPr="00B521C1" w:rsidRDefault="008E0C16" w:rsidP="007B26F5">
            <w:pPr>
              <w:tabs>
                <w:tab w:val="left" w:pos="284"/>
              </w:tabs>
              <w:jc w:val="both"/>
              <w:rPr>
                <w:rFonts w:cs="Times New Roman"/>
                <w:b/>
                <w:bCs/>
                <w:i/>
                <w:iCs/>
                <w:szCs w:val="24"/>
              </w:rPr>
            </w:pPr>
            <w:r w:rsidRPr="00B567F9">
              <w:rPr>
                <w:rFonts w:cs="Times New Roman"/>
                <w:szCs w:val="24"/>
              </w:rPr>
              <w:t>-доверенность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порядке, или нотариально заверенная копия такой доверенности</w:t>
            </w:r>
            <w:r w:rsidR="007B26F5">
              <w:rPr>
                <w:rFonts w:cs="Times New Roman"/>
                <w:szCs w:val="24"/>
              </w:rPr>
              <w:t>.</w:t>
            </w:r>
            <w:r w:rsidR="007B26F5">
              <w:rPr>
                <w:rStyle w:val="aa"/>
                <w:rFonts w:cs="Times New Roman"/>
                <w:szCs w:val="24"/>
              </w:rPr>
              <w:footnoteReference w:id="2"/>
            </w:r>
          </w:p>
          <w:p w14:paraId="39F6EBC5" w14:textId="77777777" w:rsidR="008E0C16" w:rsidRPr="00B567F9" w:rsidRDefault="008E0C16" w:rsidP="008E0C16">
            <w:pPr>
              <w:tabs>
                <w:tab w:val="left" w:pos="284"/>
              </w:tabs>
              <w:jc w:val="both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szCs w:val="24"/>
              </w:rPr>
              <w:t>В случае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      </w:r>
          </w:p>
          <w:p w14:paraId="50BFB2DE" w14:textId="77777777" w:rsidR="008E0C16" w:rsidRPr="00B567F9" w:rsidRDefault="008E0C16" w:rsidP="008E0C16">
            <w:pPr>
              <w:tabs>
                <w:tab w:val="left" w:pos="284"/>
              </w:tabs>
              <w:jc w:val="both"/>
              <w:rPr>
                <w:rFonts w:cs="Times New Roman"/>
                <w:b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Для юридических лиц:</w:t>
            </w:r>
          </w:p>
          <w:p w14:paraId="653DC15E" w14:textId="77777777" w:rsidR="008E0C16" w:rsidRPr="00B567F9" w:rsidRDefault="008E0C16" w:rsidP="008E0C16">
            <w:pPr>
              <w:jc w:val="both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szCs w:val="24"/>
              </w:rPr>
              <w:t>- заверенные копии учредительных документов;</w:t>
            </w:r>
          </w:p>
          <w:p w14:paraId="0D30215F" w14:textId="6EAEA777" w:rsidR="008E0C16" w:rsidRPr="00B567F9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bCs/>
                <w:szCs w:val="24"/>
              </w:rPr>
            </w:pPr>
            <w:r w:rsidRPr="00B567F9">
              <w:rPr>
                <w:rFonts w:cs="Times New Roman"/>
                <w:szCs w:val="24"/>
              </w:rPr>
              <w:t xml:space="preserve">- </w:t>
            </w:r>
            <w:r w:rsidRPr="00B567F9">
              <w:rPr>
                <w:rFonts w:cs="Times New Roman"/>
                <w:bCs/>
                <w:szCs w:val="24"/>
              </w:rPr>
      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</w:t>
            </w:r>
            <w:r w:rsidR="00451A28">
              <w:rPr>
                <w:rFonts w:cs="Times New Roman"/>
                <w:bCs/>
                <w:szCs w:val="24"/>
              </w:rPr>
              <w:t xml:space="preserve"> (примерная форма </w:t>
            </w:r>
            <w:r w:rsidR="00D0511D">
              <w:rPr>
                <w:rFonts w:cs="Times New Roman"/>
                <w:bCs/>
                <w:szCs w:val="24"/>
              </w:rPr>
              <w:t xml:space="preserve">заполнения представлена в приложении № 5 </w:t>
            </w:r>
            <w:r w:rsidR="00D0511D" w:rsidRPr="0052119F">
              <w:rPr>
                <w:iCs/>
              </w:rPr>
              <w:t>настоящего информационного сообщения</w:t>
            </w:r>
            <w:r w:rsidR="00D0511D">
              <w:rPr>
                <w:iCs/>
              </w:rPr>
              <w:t>)</w:t>
            </w:r>
            <w:r w:rsidRPr="00B567F9">
              <w:rPr>
                <w:rFonts w:cs="Times New Roman"/>
                <w:bCs/>
                <w:szCs w:val="24"/>
              </w:rPr>
              <w:t>;</w:t>
            </w:r>
          </w:p>
          <w:p w14:paraId="0A7CF469" w14:textId="77777777" w:rsidR="008E0C16" w:rsidRPr="00B567F9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szCs w:val="24"/>
              </w:rPr>
      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      </w:r>
          </w:p>
          <w:p w14:paraId="76B90AC7" w14:textId="3575D962" w:rsidR="008E0C16" w:rsidRPr="00E44B8C" w:rsidRDefault="008E0C16" w:rsidP="008E0C16">
            <w:pPr>
              <w:jc w:val="both"/>
              <w:rPr>
                <w:rFonts w:cs="Times New Roman"/>
                <w:b/>
                <w:bCs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Для физических лиц,</w:t>
            </w:r>
            <w:r w:rsidRPr="00B567F9">
              <w:rPr>
                <w:rFonts w:cs="Times New Roman"/>
                <w:szCs w:val="24"/>
              </w:rPr>
              <w:t xml:space="preserve"> </w:t>
            </w:r>
            <w:r w:rsidRPr="00E44B8C">
              <w:rPr>
                <w:rFonts w:cs="Times New Roman"/>
                <w:b/>
                <w:bCs/>
                <w:szCs w:val="24"/>
              </w:rPr>
              <w:t>в том числе индивидуальных предпринимателей:</w:t>
            </w:r>
          </w:p>
          <w:p w14:paraId="33DF5BB2" w14:textId="77777777" w:rsidR="008E0C16" w:rsidRPr="00B567F9" w:rsidRDefault="008E0C16" w:rsidP="008E0C16">
            <w:pPr>
              <w:jc w:val="both"/>
              <w:rPr>
                <w:rFonts w:cs="Times New Roman"/>
                <w:bCs/>
                <w:szCs w:val="24"/>
              </w:rPr>
            </w:pPr>
            <w:r w:rsidRPr="00B567F9">
              <w:rPr>
                <w:rFonts w:cs="Times New Roman"/>
                <w:bCs/>
                <w:szCs w:val="24"/>
              </w:rPr>
              <w:t xml:space="preserve">- документ, удостоверяющий личность </w:t>
            </w:r>
            <w:r w:rsidRPr="004A0005">
              <w:rPr>
                <w:rFonts w:cs="Times New Roman"/>
                <w:b/>
                <w:szCs w:val="24"/>
              </w:rPr>
              <w:t>(копия всех страниц)</w:t>
            </w:r>
            <w:r w:rsidRPr="00B567F9">
              <w:rPr>
                <w:rFonts w:cs="Times New Roman"/>
                <w:bCs/>
                <w:szCs w:val="24"/>
              </w:rPr>
              <w:t>.</w:t>
            </w:r>
          </w:p>
          <w:p w14:paraId="1ACD889E" w14:textId="6C5D28DD" w:rsidR="008E0C16" w:rsidRPr="00B567F9" w:rsidRDefault="008E0C16" w:rsidP="008E0C16">
            <w:pPr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3643B7">
              <w:rPr>
                <w:rFonts w:cs="Times New Roman"/>
                <w:szCs w:val="24"/>
              </w:rPr>
              <w:t xml:space="preserve">Документооборот между </w:t>
            </w:r>
            <w:r w:rsidR="00E44B8C">
              <w:rPr>
                <w:rFonts w:cs="Times New Roman"/>
                <w:szCs w:val="24"/>
              </w:rPr>
              <w:t>П</w:t>
            </w:r>
            <w:r w:rsidRPr="003643B7">
              <w:rPr>
                <w:rFonts w:cs="Times New Roman"/>
                <w:szCs w:val="24"/>
              </w:rPr>
              <w:t xml:space="preserve">ретендентами, </w:t>
            </w:r>
            <w:r w:rsidR="00E44B8C">
              <w:rPr>
                <w:rFonts w:cs="Times New Roman"/>
                <w:szCs w:val="24"/>
              </w:rPr>
              <w:t>У</w:t>
            </w:r>
            <w:r w:rsidRPr="003643B7">
              <w:rPr>
                <w:rFonts w:cs="Times New Roman"/>
                <w:szCs w:val="24"/>
              </w:rPr>
              <w:t xml:space="preserve">частниками торгов, 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</w:t>
            </w:r>
            <w:r w:rsidR="00E44B8C" w:rsidRPr="00E54C99">
              <w:rPr>
                <w:szCs w:val="24"/>
              </w:rPr>
              <w:t xml:space="preserve">соответственно Претендента, Участника торгов, за исключением договора купли-продажи имущества, </w:t>
            </w:r>
            <w:r w:rsidR="00E44B8C" w:rsidRPr="00E54C99">
              <w:rPr>
                <w:szCs w:val="24"/>
              </w:rPr>
              <w:lastRenderedPageBreak/>
              <w:t>который заключается на электронной площадке.</w:t>
            </w:r>
          </w:p>
        </w:tc>
      </w:tr>
      <w:tr w:rsidR="008E0C16" w:rsidRPr="00B567F9" w14:paraId="79E93D53" w14:textId="77777777" w:rsidTr="002F4862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218F06F8" w14:textId="187E854C" w:rsidR="008E0C16" w:rsidRPr="00B567F9" w:rsidRDefault="00BC08EA" w:rsidP="008E0C1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lastRenderedPageBreak/>
              <w:t>17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070B0C3F" w14:textId="1DC4C9E6" w:rsidR="008E0C16" w:rsidRPr="00B567F9" w:rsidRDefault="008E0C16" w:rsidP="008E0C16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 w:rsidRPr="00B567F9">
              <w:rPr>
                <w:rFonts w:cs="Times New Roman"/>
                <w:b/>
                <w:iCs/>
                <w:szCs w:val="24"/>
              </w:rPr>
              <w:t>Срок заключения договора купли-продажи имущества и ответственность за уклонение или отказ от заключения договора купли-продажи</w:t>
            </w:r>
            <w:r w:rsidR="00B53ABE">
              <w:rPr>
                <w:rFonts w:cs="Times New Roman"/>
                <w:b/>
                <w:iCs/>
                <w:szCs w:val="24"/>
              </w:rPr>
              <w:t xml:space="preserve"> имущества</w:t>
            </w:r>
          </w:p>
        </w:tc>
        <w:tc>
          <w:tcPr>
            <w:tcW w:w="6407" w:type="dxa"/>
            <w:vAlign w:val="center"/>
          </w:tcPr>
          <w:p w14:paraId="539B247E" w14:textId="77777777" w:rsidR="008E0C16" w:rsidRDefault="008E0C16" w:rsidP="008E0C16">
            <w:pPr>
              <w:keepNext/>
              <w:keepLines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b/>
                <w:iCs/>
                <w:szCs w:val="24"/>
              </w:rPr>
              <w:t>Срок заключения договора купли-продажи имущества:</w:t>
            </w:r>
          </w:p>
          <w:p w14:paraId="6F6907BD" w14:textId="131A7AA7" w:rsidR="00377A20" w:rsidRPr="00377A20" w:rsidRDefault="00377A20" w:rsidP="00377A20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 w:rsidRPr="00377A20">
              <w:rPr>
                <w:rFonts w:cs="Times New Roman"/>
                <w:szCs w:val="24"/>
              </w:rPr>
              <w:t xml:space="preserve">не ранее чем через 10 дней и не позднее 20 дней со дня размещения на </w:t>
            </w:r>
            <w:r w:rsidR="007B0448">
              <w:rPr>
                <w:rFonts w:cs="Times New Roman"/>
                <w:szCs w:val="24"/>
              </w:rPr>
              <w:t>ГИС Торги</w:t>
            </w:r>
            <w:r w:rsidR="007B0448" w:rsidRPr="00377A20">
              <w:rPr>
                <w:rFonts w:cs="Times New Roman"/>
                <w:szCs w:val="24"/>
              </w:rPr>
              <w:t xml:space="preserve"> </w:t>
            </w:r>
            <w:r w:rsidRPr="00377A20">
              <w:rPr>
                <w:rFonts w:cs="Times New Roman"/>
                <w:szCs w:val="24"/>
              </w:rPr>
              <w:t>протокола</w:t>
            </w:r>
            <w:r w:rsidR="00E0755F">
              <w:rPr>
                <w:rFonts w:cs="Times New Roman"/>
                <w:szCs w:val="24"/>
              </w:rPr>
              <w:t>.</w:t>
            </w:r>
          </w:p>
          <w:p w14:paraId="3917D5C1" w14:textId="68DA800E" w:rsidR="008E0C16" w:rsidRPr="008263D6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szCs w:val="24"/>
              </w:rPr>
            </w:pPr>
            <w:r w:rsidRPr="008263D6">
              <w:rPr>
                <w:rFonts w:cs="Times New Roman"/>
                <w:b/>
                <w:bCs/>
                <w:szCs w:val="24"/>
              </w:rPr>
              <w:t>Ответственность за уклонение или отказ от заключения договора купли-продажи имущества:</w:t>
            </w:r>
          </w:p>
          <w:p w14:paraId="78E81136" w14:textId="1A58D937" w:rsidR="008E0C16" w:rsidRPr="00B567F9" w:rsidRDefault="008E0C16" w:rsidP="008E0C16">
            <w:pPr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>
              <w:rPr>
                <w:rFonts w:eastAsia="Calibri" w:cs="Times New Roman"/>
                <w:color w:val="000000" w:themeColor="text1"/>
                <w:szCs w:val="24"/>
              </w:rPr>
              <w:t>п</w:t>
            </w:r>
            <w:r w:rsidRPr="008263D6">
              <w:rPr>
                <w:rFonts w:eastAsia="Calibri" w:cs="Times New Roman"/>
                <w:color w:val="000000" w:themeColor="text1"/>
                <w:szCs w:val="24"/>
              </w:rPr>
              <w:t xml:space="preserve">ри уклонении или отказе победителя от заключения в установленный срок договора купли-продажи имущества результаты продажи имущества посредством публичного предложения аннулируются </w:t>
            </w:r>
            <w:r w:rsidR="00667230">
              <w:rPr>
                <w:rFonts w:eastAsia="Calibri" w:cs="Times New Roman"/>
                <w:color w:val="000000" w:themeColor="text1"/>
                <w:szCs w:val="24"/>
              </w:rPr>
              <w:t>Продавцом</w:t>
            </w:r>
            <w:r w:rsidRPr="008263D6">
              <w:rPr>
                <w:rFonts w:eastAsia="Calibri" w:cs="Times New Roman"/>
                <w:color w:val="000000" w:themeColor="text1"/>
                <w:szCs w:val="24"/>
              </w:rPr>
              <w:t>, победитель утрачивает право на заключение договора, задаток ему не возвращается.</w:t>
            </w:r>
          </w:p>
        </w:tc>
      </w:tr>
      <w:tr w:rsidR="008E0C16" w:rsidRPr="00B567F9" w14:paraId="52AB1762" w14:textId="77777777" w:rsidTr="002F4862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3E28AF9" w14:textId="2826CC32" w:rsidR="008E0C16" w:rsidRPr="00B567F9" w:rsidRDefault="00BC08EA" w:rsidP="008E0C1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18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2B0F9930" w14:textId="14F2F32A" w:rsidR="008E0C16" w:rsidRPr="00B567F9" w:rsidRDefault="008E0C16" w:rsidP="008E0C16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iCs/>
                <w:szCs w:val="24"/>
              </w:rPr>
            </w:pPr>
            <w:r w:rsidRPr="00B567F9">
              <w:rPr>
                <w:rFonts w:eastAsia="Calibri" w:cs="Times New Roman"/>
                <w:b/>
                <w:iCs/>
                <w:color w:val="000000"/>
                <w:szCs w:val="24"/>
              </w:rPr>
              <w:t xml:space="preserve">Порядок ознакомления покупателей </w:t>
            </w:r>
            <w:r w:rsidRPr="00B567F9">
              <w:rPr>
                <w:rFonts w:eastAsia="Calibri" w:cs="Times New Roman"/>
                <w:b/>
                <w:bCs/>
                <w:iCs/>
                <w:color w:val="000000"/>
                <w:szCs w:val="24"/>
              </w:rPr>
              <w:t>с иной информацией, условиями договора купли-продажи имущества</w:t>
            </w:r>
            <w:r w:rsidR="00C15E1A">
              <w:rPr>
                <w:rFonts w:eastAsia="Calibri" w:cs="Times New Roman"/>
                <w:b/>
                <w:bCs/>
                <w:iCs/>
                <w:color w:val="000000"/>
                <w:szCs w:val="24"/>
              </w:rPr>
              <w:t>, осмотр муниципального имущества</w:t>
            </w:r>
          </w:p>
        </w:tc>
        <w:tc>
          <w:tcPr>
            <w:tcW w:w="6407" w:type="dxa"/>
            <w:vAlign w:val="center"/>
          </w:tcPr>
          <w:p w14:paraId="417761C3" w14:textId="67E5813D" w:rsidR="00E221A5" w:rsidRPr="00E54C99" w:rsidRDefault="008E0C16" w:rsidP="003A414C">
            <w:pPr>
              <w:keepNext/>
              <w:keepLines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C15E1A">
              <w:rPr>
                <w:rFonts w:cs="Times New Roman"/>
                <w:b/>
                <w:bCs/>
                <w:szCs w:val="24"/>
              </w:rPr>
              <w:t>Ознакомиться</w:t>
            </w:r>
            <w:r>
              <w:rPr>
                <w:rFonts w:cs="Times New Roman"/>
                <w:szCs w:val="24"/>
              </w:rPr>
              <w:t xml:space="preserve"> с </w:t>
            </w:r>
            <w:r>
              <w:rPr>
                <w:rFonts w:eastAsia="Calibri" w:cs="Times New Roman"/>
                <w:bCs/>
                <w:iCs/>
                <w:color w:val="000000"/>
                <w:szCs w:val="24"/>
              </w:rPr>
              <w:t>иной информацией</w:t>
            </w:r>
            <w:r>
              <w:rPr>
                <w:rFonts w:cs="Times New Roman"/>
                <w:szCs w:val="24"/>
              </w:rPr>
              <w:t xml:space="preserve"> по имуществу</w:t>
            </w:r>
            <w:r w:rsidR="00B53ABE" w:rsidRPr="00B53ABE">
              <w:rPr>
                <w:rFonts w:eastAsia="Calibri" w:cs="Times New Roman"/>
                <w:iCs/>
                <w:color w:val="000000"/>
                <w:szCs w:val="24"/>
              </w:rPr>
              <w:t>,</w:t>
            </w:r>
            <w:r w:rsidRPr="00B53ABE">
              <w:rPr>
                <w:rFonts w:eastAsia="Calibri" w:cs="Times New Roman"/>
                <w:iCs/>
                <w:color w:val="000000"/>
                <w:szCs w:val="24"/>
              </w:rPr>
              <w:t xml:space="preserve"> </w:t>
            </w:r>
            <w:r>
              <w:rPr>
                <w:rFonts w:eastAsia="Calibri" w:cs="Times New Roman"/>
                <w:bCs/>
                <w:iCs/>
                <w:color w:val="000000"/>
                <w:szCs w:val="24"/>
              </w:rPr>
              <w:t>условиями договора купли-продажи имущества</w:t>
            </w:r>
            <w:r w:rsidR="00C15E1A">
              <w:rPr>
                <w:rFonts w:eastAsia="Calibri" w:cs="Times New Roman"/>
                <w:bCs/>
                <w:iCs/>
                <w:color w:val="000000"/>
                <w:szCs w:val="24"/>
              </w:rPr>
              <w:t xml:space="preserve">, </w:t>
            </w:r>
            <w:r w:rsidR="00C15E1A" w:rsidRPr="00C15E1A">
              <w:rPr>
                <w:rFonts w:eastAsia="Calibri" w:cs="Times New Roman"/>
                <w:b/>
                <w:iCs/>
                <w:color w:val="000000"/>
                <w:szCs w:val="24"/>
              </w:rPr>
              <w:t>осуществить осмотр</w:t>
            </w:r>
            <w:r w:rsidR="00C15E1A">
              <w:rPr>
                <w:rFonts w:eastAsia="Calibri" w:cs="Times New Roman"/>
                <w:bCs/>
                <w:iCs/>
                <w:color w:val="000000"/>
                <w:szCs w:val="24"/>
              </w:rPr>
              <w:t xml:space="preserve"> муниципального имущества</w:t>
            </w:r>
            <w:r>
              <w:rPr>
                <w:rFonts w:cs="Times New Roman"/>
                <w:szCs w:val="24"/>
              </w:rPr>
              <w:t xml:space="preserve"> можно </w:t>
            </w:r>
            <w:r w:rsidR="00C15E1A" w:rsidRPr="00C15E1A">
              <w:rPr>
                <w:rFonts w:cs="Times New Roman"/>
                <w:b/>
                <w:bCs/>
                <w:szCs w:val="24"/>
              </w:rPr>
              <w:t>по предварительной записи и согласованию с контактным должностным лицом</w:t>
            </w:r>
            <w:r w:rsidR="00C15E1A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Cs w:val="24"/>
              </w:rPr>
              <w:t>с даты размещения информационного сообщения с</w:t>
            </w:r>
            <w:r w:rsidR="00C15E1A">
              <w:rPr>
                <w:rFonts w:cs="Times New Roman"/>
                <w:color w:val="000000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Cs w:val="24"/>
              </w:rPr>
              <w:t>09 часов 00 минут до 17 часов 00 минут в комитете муниципального имущества и земельных ресурсов администрации городского округа «Город Калининград» по адресу:</w:t>
            </w:r>
            <w:r w:rsidR="003A414C">
              <w:rPr>
                <w:rFonts w:cs="Times New Roman"/>
                <w:color w:val="000000"/>
                <w:szCs w:val="24"/>
              </w:rPr>
              <w:t xml:space="preserve"> </w:t>
            </w:r>
            <w:r w:rsidR="00E221A5" w:rsidRPr="00E54C99">
              <w:rPr>
                <w:szCs w:val="24"/>
              </w:rPr>
              <w:t xml:space="preserve">г. Калининград, пл. Победы, д. 1, 5-й этаж, </w:t>
            </w:r>
            <w:proofErr w:type="spellStart"/>
            <w:r w:rsidR="00E221A5" w:rsidRPr="00E54C99">
              <w:rPr>
                <w:szCs w:val="24"/>
              </w:rPr>
              <w:t>каб</w:t>
            </w:r>
            <w:proofErr w:type="spellEnd"/>
            <w:r w:rsidR="00E221A5" w:rsidRPr="00E54C99">
              <w:rPr>
                <w:szCs w:val="24"/>
              </w:rPr>
              <w:t>. 529.</w:t>
            </w:r>
          </w:p>
          <w:p w14:paraId="1BEE5C32" w14:textId="77777777" w:rsidR="00E221A5" w:rsidRPr="00E54C99" w:rsidRDefault="00E221A5" w:rsidP="00E221A5">
            <w:pPr>
              <w:keepNext/>
              <w:keepLines/>
              <w:contextualSpacing/>
              <w:jc w:val="both"/>
              <w:rPr>
                <w:szCs w:val="24"/>
              </w:rPr>
            </w:pPr>
            <w:r w:rsidRPr="00E54C99">
              <w:rPr>
                <w:b/>
                <w:bCs/>
                <w:szCs w:val="24"/>
              </w:rPr>
              <w:t>Контактный телефон:</w:t>
            </w:r>
            <w:r w:rsidRPr="00E54C99">
              <w:rPr>
                <w:bCs/>
                <w:szCs w:val="24"/>
              </w:rPr>
              <w:t xml:space="preserve"> +</w:t>
            </w:r>
            <w:r>
              <w:t xml:space="preserve"> </w:t>
            </w:r>
            <w:r w:rsidRPr="00FB20C6">
              <w:rPr>
                <w:bCs/>
                <w:szCs w:val="24"/>
              </w:rPr>
              <w:t>7</w:t>
            </w:r>
            <w:r>
              <w:rPr>
                <w:bCs/>
                <w:szCs w:val="24"/>
              </w:rPr>
              <w:t>(</w:t>
            </w:r>
            <w:r w:rsidRPr="00FB20C6">
              <w:rPr>
                <w:bCs/>
                <w:szCs w:val="24"/>
              </w:rPr>
              <w:t>4012</w:t>
            </w:r>
            <w:r>
              <w:rPr>
                <w:bCs/>
                <w:szCs w:val="24"/>
              </w:rPr>
              <w:t xml:space="preserve">) </w:t>
            </w:r>
            <w:r w:rsidRPr="00FB20C6">
              <w:rPr>
                <w:bCs/>
                <w:szCs w:val="24"/>
              </w:rPr>
              <w:t>92</w:t>
            </w:r>
            <w:r>
              <w:rPr>
                <w:bCs/>
                <w:szCs w:val="24"/>
              </w:rPr>
              <w:t>-</w:t>
            </w:r>
            <w:r w:rsidRPr="00FB20C6">
              <w:rPr>
                <w:bCs/>
                <w:szCs w:val="24"/>
              </w:rPr>
              <w:t>32</w:t>
            </w:r>
            <w:r>
              <w:rPr>
                <w:bCs/>
                <w:szCs w:val="24"/>
              </w:rPr>
              <w:t>-</w:t>
            </w:r>
            <w:r w:rsidRPr="00FB20C6">
              <w:rPr>
                <w:bCs/>
                <w:szCs w:val="24"/>
              </w:rPr>
              <w:t>71</w:t>
            </w:r>
            <w:r w:rsidRPr="00E54C99">
              <w:rPr>
                <w:szCs w:val="24"/>
              </w:rPr>
              <w:t>.</w:t>
            </w:r>
          </w:p>
          <w:p w14:paraId="7D85A63A" w14:textId="5E3D2A64" w:rsidR="00E221A5" w:rsidRPr="00E54C99" w:rsidRDefault="00E221A5" w:rsidP="00E221A5">
            <w:pPr>
              <w:pStyle w:val="Default"/>
              <w:keepNext/>
              <w:keepLines/>
              <w:contextualSpacing/>
              <w:jc w:val="both"/>
              <w:rPr>
                <w:bCs/>
              </w:rPr>
            </w:pPr>
            <w:r w:rsidRPr="00E54C99">
              <w:rPr>
                <w:b/>
              </w:rPr>
              <w:t>Контактное должностное лицо:</w:t>
            </w:r>
            <w:r w:rsidR="00527411">
              <w:rPr>
                <w:b/>
              </w:rPr>
              <w:t xml:space="preserve"> </w:t>
            </w:r>
            <w:r w:rsidRPr="00FB20C6">
              <w:rPr>
                <w:bCs/>
              </w:rPr>
              <w:t>Старченко Эля Кирилловна</w:t>
            </w:r>
            <w:r w:rsidRPr="00E54C99">
              <w:rPr>
                <w:bCs/>
              </w:rPr>
              <w:t>.</w:t>
            </w:r>
          </w:p>
          <w:p w14:paraId="6F8B6B95" w14:textId="136602C9" w:rsidR="008E0C16" w:rsidRPr="00B567F9" w:rsidRDefault="008E0C16" w:rsidP="008E0C16">
            <w:pPr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Проект договора купли-продажи имущества содержится в информационном сообщении в приложение № 1 </w:t>
            </w:r>
            <w:r w:rsidR="003A414C">
              <w:rPr>
                <w:rFonts w:cs="Times New Roman"/>
                <w:color w:val="000000"/>
                <w:szCs w:val="24"/>
              </w:rPr>
              <w:t xml:space="preserve">настоящего </w:t>
            </w:r>
            <w:r>
              <w:rPr>
                <w:rFonts w:cs="Times New Roman"/>
                <w:color w:val="000000"/>
                <w:szCs w:val="24"/>
              </w:rPr>
              <w:t xml:space="preserve">информационного сообщения </w:t>
            </w:r>
            <w:r w:rsidR="003A414C">
              <w:rPr>
                <w:rFonts w:cs="Times New Roman"/>
                <w:color w:val="000000"/>
                <w:szCs w:val="24"/>
              </w:rPr>
              <w:br/>
            </w:r>
            <w:r>
              <w:rPr>
                <w:rFonts w:cs="Times New Roman"/>
                <w:color w:val="000000"/>
                <w:szCs w:val="24"/>
              </w:rPr>
              <w:t xml:space="preserve">«Проект договора купли-продажи имущества», прикрепленный отдельным файлом, размещенный на сайте оператора электронной площадки, на сайте </w:t>
            </w:r>
            <w:hyperlink r:id="rId24" w:history="1">
              <w:r w:rsidR="00E221A5" w:rsidRPr="000D60C8">
                <w:rPr>
                  <w:rStyle w:val="a5"/>
                  <w:rFonts w:cs="Times New Roman"/>
                  <w:szCs w:val="24"/>
                </w:rPr>
                <w:t>https://torgi.gov.ru</w:t>
              </w:r>
            </w:hyperlink>
            <w:r w:rsidRPr="00E221A5">
              <w:rPr>
                <w:rStyle w:val="a5"/>
                <w:rFonts w:cs="Times New Roman"/>
                <w:color w:val="000000"/>
                <w:szCs w:val="24"/>
                <w:u w:val="none"/>
              </w:rPr>
              <w:t xml:space="preserve">, </w:t>
            </w:r>
            <w:r>
              <w:rPr>
                <w:rFonts w:cs="Times New Roman"/>
                <w:szCs w:val="24"/>
              </w:rPr>
              <w:t xml:space="preserve">официальном сайте администрации городского округа «Город Калининград» </w:t>
            </w:r>
            <w:hyperlink r:id="rId25" w:history="1">
              <w:r>
                <w:rPr>
                  <w:rStyle w:val="a5"/>
                  <w:rFonts w:cs="Times New Roman"/>
                  <w:szCs w:val="24"/>
                </w:rPr>
                <w:t>www.klgd.ru</w:t>
              </w:r>
            </w:hyperlink>
            <w:r>
              <w:rPr>
                <w:rStyle w:val="a5"/>
                <w:rFonts w:cs="Times New Roman"/>
                <w:szCs w:val="24"/>
              </w:rPr>
              <w:t>.</w:t>
            </w:r>
          </w:p>
        </w:tc>
      </w:tr>
      <w:tr w:rsidR="008E0C16" w:rsidRPr="00B567F9" w14:paraId="4AB8CCDF" w14:textId="77777777" w:rsidTr="002F4862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8ACE5F1" w14:textId="649189D6" w:rsidR="008E0C16" w:rsidRPr="00B567F9" w:rsidRDefault="00BC08EA" w:rsidP="008E0C1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19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6B1F3DEF" w14:textId="3051CFE8" w:rsidR="008E0C16" w:rsidRPr="00B567F9" w:rsidRDefault="008E0C16" w:rsidP="008E0C16">
            <w:pPr>
              <w:pStyle w:val="Default"/>
              <w:jc w:val="center"/>
              <w:rPr>
                <w:b/>
                <w:iCs/>
              </w:rPr>
            </w:pPr>
            <w:r w:rsidRPr="00B567F9">
              <w:rPr>
                <w:rFonts w:eastAsiaTheme="minorHAnsi"/>
                <w:b/>
                <w:bCs/>
              </w:rPr>
              <w:t xml:space="preserve">Условия допуска к участию в </w:t>
            </w:r>
            <w:r>
              <w:rPr>
                <w:b/>
                <w:iCs/>
              </w:rPr>
              <w:t>п</w:t>
            </w:r>
            <w:r w:rsidRPr="00B567F9">
              <w:rPr>
                <w:b/>
                <w:iCs/>
              </w:rPr>
              <w:t>роцедуре</w:t>
            </w:r>
            <w:r>
              <w:rPr>
                <w:b/>
                <w:iCs/>
              </w:rPr>
              <w:t xml:space="preserve"> о</w:t>
            </w:r>
            <w:r w:rsidRPr="00B567F9">
              <w:rPr>
                <w:b/>
                <w:iCs/>
              </w:rPr>
              <w:t>граничения допуска</w:t>
            </w:r>
            <w:r w:rsidRPr="00B567F9">
              <w:rPr>
                <w:b/>
                <w:bCs/>
              </w:rPr>
              <w:t xml:space="preserve"> отдельных категорий физических лиц и юридических лиц в приватизации такого имущества</w:t>
            </w:r>
          </w:p>
        </w:tc>
        <w:tc>
          <w:tcPr>
            <w:tcW w:w="6407" w:type="dxa"/>
            <w:vAlign w:val="center"/>
          </w:tcPr>
          <w:p w14:paraId="2897F934" w14:textId="168874FC" w:rsidR="008E0C16" w:rsidRPr="00B567F9" w:rsidRDefault="00E221A5" w:rsidP="008E0C16">
            <w:pPr>
              <w:tabs>
                <w:tab w:val="left" w:pos="284"/>
              </w:tabs>
              <w:jc w:val="both"/>
              <w:rPr>
                <w:rFonts w:cs="Times New Roman"/>
                <w:color w:val="000000"/>
                <w:szCs w:val="24"/>
              </w:rPr>
            </w:pPr>
            <w:r w:rsidRPr="00E54C99">
              <w:rPr>
                <w:color w:val="000000"/>
                <w:szCs w:val="24"/>
              </w:rPr>
              <w:t xml:space="preserve">Покупателями муниципального имущества </w:t>
            </w:r>
            <w:r w:rsidR="008E0C16" w:rsidRPr="00B567F9">
              <w:rPr>
                <w:rFonts w:cs="Times New Roman"/>
                <w:szCs w:val="24"/>
              </w:rPr>
              <w:t xml:space="preserve">могут быть лица, отвечающие признакам покупателя в соответствии с Федеральным законом от 21 декабря 2001 года </w:t>
            </w:r>
            <w:r w:rsidR="008E0C16" w:rsidRPr="00B567F9">
              <w:rPr>
                <w:rFonts w:cs="Times New Roman"/>
                <w:color w:val="000000"/>
                <w:szCs w:val="24"/>
              </w:rPr>
              <w:t>№ 178-ФЗ</w:t>
            </w:r>
            <w:r w:rsidR="00AD07AF">
              <w:rPr>
                <w:rFonts w:cs="Times New Roman"/>
                <w:color w:val="000000"/>
                <w:szCs w:val="24"/>
              </w:rPr>
              <w:t xml:space="preserve"> </w:t>
            </w:r>
            <w:r w:rsidR="008E0C16" w:rsidRPr="00B567F9">
              <w:rPr>
                <w:rFonts w:cs="Times New Roman"/>
                <w:color w:val="000000"/>
                <w:szCs w:val="24"/>
              </w:rPr>
              <w:t xml:space="preserve">«О приватизации государственного и муниципального имущества» и желающие приобрести муниципальное имущество, выставляемое на </w:t>
            </w:r>
            <w:r w:rsidR="00CF5BFC">
              <w:rPr>
                <w:rFonts w:cs="Times New Roman"/>
                <w:color w:val="000000"/>
                <w:szCs w:val="24"/>
              </w:rPr>
              <w:t>торгах</w:t>
            </w:r>
            <w:r w:rsidR="008E0C16" w:rsidRPr="00B567F9">
              <w:rPr>
                <w:rFonts w:cs="Times New Roman"/>
                <w:color w:val="000000"/>
                <w:szCs w:val="24"/>
              </w:rPr>
              <w:t>, своевременно подавшие заявку, представившие надлежащим образом оформленные документы и обеспечившие поступление задатка на счет, указанный в информационном сообщении.</w:t>
            </w:r>
          </w:p>
          <w:p w14:paraId="694011A3" w14:textId="6E446683" w:rsidR="008E0C16" w:rsidRPr="00B567F9" w:rsidRDefault="00E221A5" w:rsidP="008E0C16">
            <w:pPr>
              <w:jc w:val="both"/>
              <w:rPr>
                <w:rFonts w:cs="Times New Roman"/>
                <w:color w:val="000000"/>
                <w:szCs w:val="24"/>
              </w:rPr>
            </w:pPr>
            <w:r w:rsidRPr="00E54C99">
              <w:rPr>
                <w:color w:val="000000"/>
                <w:szCs w:val="24"/>
              </w:rPr>
              <w:t xml:space="preserve">Покупателями муниципального имущества </w:t>
            </w:r>
            <w:r w:rsidR="00AD07AF" w:rsidRPr="00B567F9">
              <w:rPr>
                <w:rFonts w:cs="Times New Roman"/>
                <w:szCs w:val="24"/>
              </w:rPr>
              <w:t xml:space="preserve">могут быть </w:t>
            </w:r>
            <w:r w:rsidR="008E0C16" w:rsidRPr="00B567F9">
              <w:rPr>
                <w:rFonts w:cs="Times New Roman"/>
                <w:color w:val="000000"/>
                <w:szCs w:val="24"/>
              </w:rPr>
              <w:t xml:space="preserve">любые физические и юридические лица, за исключением </w:t>
            </w:r>
            <w:r w:rsidR="008E0C16" w:rsidRPr="00B567F9">
              <w:rPr>
                <w:rFonts w:cs="Times New Roman"/>
                <w:szCs w:val="24"/>
              </w:rPr>
              <w:t>случаев ограничения участия лиц, предусмотренных статьей 5 Федерального закона от 21 декабря 2001 года № 178-ФЗ «О приватизации государственного и муниципального имущества»</w:t>
            </w:r>
            <w:r>
              <w:rPr>
                <w:rFonts w:cs="Times New Roman"/>
                <w:szCs w:val="24"/>
              </w:rPr>
              <w:t xml:space="preserve"> </w:t>
            </w:r>
            <w:r w:rsidR="008E0C16" w:rsidRPr="00B567F9">
              <w:rPr>
                <w:rFonts w:cs="Times New Roman"/>
                <w:szCs w:val="24"/>
              </w:rPr>
              <w:t>(далее – Закон)</w:t>
            </w:r>
            <w:r w:rsidR="008E0C16" w:rsidRPr="00B567F9">
              <w:rPr>
                <w:rFonts w:cs="Times New Roman"/>
                <w:color w:val="000000"/>
                <w:szCs w:val="24"/>
              </w:rPr>
              <w:t>:</w:t>
            </w:r>
          </w:p>
          <w:p w14:paraId="59F17A92" w14:textId="77777777" w:rsidR="008E0C16" w:rsidRPr="00B567F9" w:rsidRDefault="008E0C16" w:rsidP="008E0C16">
            <w:pPr>
              <w:jc w:val="both"/>
              <w:rPr>
                <w:rFonts w:cs="Times New Roman"/>
                <w:color w:val="000000"/>
                <w:szCs w:val="24"/>
              </w:rPr>
            </w:pPr>
            <w:r w:rsidRPr="00B567F9">
              <w:rPr>
                <w:rFonts w:cs="Times New Roman"/>
                <w:color w:val="000000"/>
                <w:szCs w:val="24"/>
              </w:rPr>
              <w:t>- государственных и муниципальных унитарных предприятий, государственных и муниципальных учреждений;</w:t>
            </w:r>
          </w:p>
          <w:p w14:paraId="1FF82382" w14:textId="77777777" w:rsidR="008E0C16" w:rsidRPr="00B567F9" w:rsidRDefault="008E0C16" w:rsidP="008E0C16">
            <w:pPr>
              <w:jc w:val="both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color w:val="000000"/>
                <w:szCs w:val="24"/>
              </w:rPr>
              <w:t xml:space="preserve">- юридических лиц, в уставном капитале которых доля </w:t>
            </w:r>
            <w:r w:rsidRPr="00B567F9">
              <w:rPr>
                <w:rFonts w:cs="Times New Roman"/>
                <w:color w:val="000000"/>
                <w:szCs w:val="24"/>
              </w:rPr>
              <w:lastRenderedPageBreak/>
              <w:t xml:space="preserve">Российской Федерации, субъектов Российской Федерации и муниципальных образований превышает 25 процентов, </w:t>
            </w:r>
            <w:r w:rsidRPr="00B567F9">
              <w:rPr>
                <w:rFonts w:cs="Times New Roman"/>
                <w:szCs w:val="24"/>
              </w:rPr>
              <w:t xml:space="preserve">кроме случаев, предусмотренных статьей 25 Федерального закона; </w:t>
            </w:r>
          </w:p>
          <w:p w14:paraId="0D76FE5B" w14:textId="77777777" w:rsidR="008E0C16" w:rsidRPr="00B567F9" w:rsidRDefault="008E0C16" w:rsidP="008E0C16">
            <w:pPr>
              <w:jc w:val="both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szCs w:val="24"/>
              </w:rPr>
              <w:t>-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Федерации.</w:t>
            </w:r>
          </w:p>
          <w:p w14:paraId="78B81B4E" w14:textId="77777777" w:rsidR="008E0C16" w:rsidRPr="008263D6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 w:rsidRPr="008263D6">
              <w:rPr>
                <w:rFonts w:cs="Times New Roman"/>
                <w:szCs w:val="24"/>
              </w:rPr>
              <w:t>Претендент не допускается к участию в продаже посредством публичного предложения по следующим основаниям:</w:t>
            </w:r>
          </w:p>
          <w:p w14:paraId="49FC7366" w14:textId="77777777" w:rsidR="008E0C16" w:rsidRPr="008263D6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 w:rsidRPr="008263D6">
              <w:rPr>
                <w:rFonts w:cs="Times New Roman"/>
                <w:szCs w:val="24"/>
              </w:rPr>
              <w:t>1) представленные документы не подтверждают право претендента быть покупателем в соответствии с законодательством Российской Федерации;</w:t>
            </w:r>
          </w:p>
          <w:p w14:paraId="74E3F7D4" w14:textId="47BDBE03" w:rsidR="008E0C16" w:rsidRPr="008263D6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 w:rsidRPr="008263D6">
              <w:rPr>
                <w:rFonts w:cs="Times New Roman"/>
                <w:szCs w:val="24"/>
              </w:rPr>
              <w:t>2) представлены не все документы в соответствии с перечнем, указанным в информационном сообщении о продаже муниципального имущества</w:t>
            </w:r>
            <w:r w:rsidR="00B8309F">
              <w:rPr>
                <w:rFonts w:cs="Times New Roman"/>
                <w:szCs w:val="24"/>
              </w:rPr>
              <w:t xml:space="preserve"> посредством публичного предложения</w:t>
            </w:r>
            <w:r w:rsidRPr="008263D6">
              <w:rPr>
                <w:rFonts w:cs="Times New Roman"/>
                <w:szCs w:val="24"/>
              </w:rPr>
              <w:t>, либо оформление указанных документов не соответствует законодательству Российской Федерации;</w:t>
            </w:r>
          </w:p>
          <w:p w14:paraId="68A76FCE" w14:textId="77777777" w:rsidR="008E0C16" w:rsidRPr="008263D6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 w:rsidRPr="008263D6">
              <w:rPr>
                <w:rFonts w:cs="Times New Roman"/>
                <w:szCs w:val="24"/>
              </w:rPr>
              <w:t>3) заявка на участие в продаже посредством публичного предложения подана лицом, не уполномоченным претендентом на осуществление таких действий;</w:t>
            </w:r>
          </w:p>
          <w:p w14:paraId="2D180659" w14:textId="1DADE4EE" w:rsidR="008E0C16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 w:rsidRPr="008263D6">
              <w:rPr>
                <w:rFonts w:cs="Times New Roman"/>
                <w:szCs w:val="24"/>
              </w:rPr>
              <w:t>4) поступление в установленный срок задатка на счет, указанны</w:t>
            </w:r>
            <w:r w:rsidR="006C65E8">
              <w:rPr>
                <w:rFonts w:cs="Times New Roman"/>
                <w:szCs w:val="24"/>
              </w:rPr>
              <w:t>й</w:t>
            </w:r>
            <w:r w:rsidRPr="008263D6">
              <w:rPr>
                <w:rFonts w:cs="Times New Roman"/>
                <w:szCs w:val="24"/>
              </w:rPr>
              <w:t xml:space="preserve"> в информационном сообщении, не подтверждено</w:t>
            </w:r>
            <w:r>
              <w:rPr>
                <w:rFonts w:cs="Times New Roman"/>
                <w:szCs w:val="24"/>
              </w:rPr>
              <w:t>.</w:t>
            </w:r>
          </w:p>
          <w:p w14:paraId="0B40A9A5" w14:textId="599D7BB6" w:rsidR="008E0C16" w:rsidRPr="00B567F9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</w:t>
            </w:r>
            <w:r w:rsidRPr="008263D6">
              <w:rPr>
                <w:rFonts w:cs="Times New Roman"/>
                <w:szCs w:val="24"/>
              </w:rPr>
              <w:t>еречень оснований отказа претенденту в участии в продаже посредством публичного предложения является исчерпывающим.</w:t>
            </w:r>
          </w:p>
        </w:tc>
      </w:tr>
      <w:tr w:rsidR="008E0C16" w:rsidRPr="00B567F9" w14:paraId="49AF6D24" w14:textId="77777777" w:rsidTr="00912996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2E986E1D" w14:textId="4D3DF531" w:rsidR="008E0C16" w:rsidRPr="00B567F9" w:rsidRDefault="00BC08EA" w:rsidP="008E0C1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lastRenderedPageBreak/>
              <w:t>20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2E4EC0B0" w14:textId="766C3ED6" w:rsidR="008E0C16" w:rsidRPr="00B567F9" w:rsidRDefault="006C65E8" w:rsidP="008E0C16">
            <w:pPr>
              <w:pStyle w:val="Default"/>
              <w:jc w:val="center"/>
              <w:rPr>
                <w:rFonts w:eastAsiaTheme="minorHAnsi"/>
                <w:b/>
                <w:bCs/>
              </w:rPr>
            </w:pPr>
            <w:r>
              <w:rPr>
                <w:b/>
              </w:rPr>
              <w:t>П</w:t>
            </w:r>
            <w:r w:rsidR="008E0C16" w:rsidRPr="002D5DE4">
              <w:rPr>
                <w:b/>
              </w:rPr>
              <w:t>орядок определения</w:t>
            </w:r>
            <w:r w:rsidR="008E0C16">
              <w:rPr>
                <w:b/>
              </w:rPr>
              <w:t xml:space="preserve"> </w:t>
            </w:r>
            <w:r w:rsidR="008E0C16" w:rsidRPr="002D5DE4">
              <w:rPr>
                <w:b/>
              </w:rPr>
              <w:t>лиц, имеющих право приобретения муниципального имущества</w:t>
            </w:r>
            <w:r w:rsidR="008E0C16">
              <w:rPr>
                <w:b/>
              </w:rPr>
              <w:t xml:space="preserve"> </w:t>
            </w:r>
          </w:p>
        </w:tc>
        <w:tc>
          <w:tcPr>
            <w:tcW w:w="6407" w:type="dxa"/>
            <w:vAlign w:val="center"/>
          </w:tcPr>
          <w:p w14:paraId="1E42E3C0" w14:textId="051AC6B4" w:rsidR="008E0C16" w:rsidRPr="00912996" w:rsidRDefault="008E0C16" w:rsidP="00912996">
            <w:pPr>
              <w:jc w:val="both"/>
            </w:pPr>
            <w:r w:rsidRPr="00B567F9">
              <w:t xml:space="preserve">Процедура проводится в соответствии с </w:t>
            </w:r>
            <w:r w:rsidR="001E4ABF">
              <w:t>р</w:t>
            </w:r>
            <w:r w:rsidRPr="00B567F9">
              <w:t>егламентом</w:t>
            </w:r>
            <w:r w:rsidR="00B8309F">
              <w:t xml:space="preserve"> электронной площадки </w:t>
            </w:r>
            <w:hyperlink r:id="rId26" w:history="1">
              <w:r w:rsidR="008F323F" w:rsidRPr="008F323F">
                <w:rPr>
                  <w:rStyle w:val="a5"/>
                  <w:bCs/>
                </w:rPr>
                <w:t>www.rts-tender.ru</w:t>
              </w:r>
            </w:hyperlink>
            <w:r w:rsidR="004A0005" w:rsidRPr="008F323F">
              <w:rPr>
                <w:bCs/>
              </w:rPr>
              <w:t>,</w:t>
            </w:r>
            <w:r w:rsidR="008F323F">
              <w:t xml:space="preserve"> </w:t>
            </w:r>
            <w:r w:rsidRPr="00B567F9">
              <w:t>Федеральным законом от</w:t>
            </w:r>
            <w:r w:rsidR="00B8309F">
              <w:t xml:space="preserve"> </w:t>
            </w:r>
            <w:r w:rsidRPr="00B567F9">
              <w:t>21.12.2001 №</w:t>
            </w:r>
            <w:r>
              <w:t xml:space="preserve"> </w:t>
            </w:r>
            <w:r w:rsidRPr="00B567F9">
              <w:t>178 «О приватизации государственного и муниципального имущества»</w:t>
            </w:r>
            <w:r w:rsidR="004A0005" w:rsidRPr="00B567F9">
              <w:t xml:space="preserve"> </w:t>
            </w:r>
            <w:r w:rsidR="004A0005" w:rsidRPr="00B567F9">
              <w:rPr>
                <w:rFonts w:eastAsia="Calibri" w:cs="Times New Roman"/>
                <w:color w:val="000000"/>
                <w:szCs w:val="24"/>
              </w:rPr>
              <w:t>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</w:t>
            </w:r>
            <w:r w:rsidRPr="00B567F9">
              <w:t xml:space="preserve"> </w:t>
            </w:r>
            <w:r w:rsidRPr="0038384C">
              <w:t>в день и во время, указанные в информационном сообщении о продаже имущества посредством публичного предложения, путем последовательного понижения цены первоначального предложения (цена имущества, указанная в информационном сообщении</w:t>
            </w:r>
            <w:r w:rsidR="00667230">
              <w:t xml:space="preserve"> </w:t>
            </w:r>
            <w:r w:rsidR="00CF5BFC">
              <w:t>(</w:t>
            </w:r>
            <w:r w:rsidR="00667230" w:rsidRPr="00667230">
              <w:t xml:space="preserve">в соответствии с п. </w:t>
            </w:r>
            <w:r w:rsidR="00667230">
              <w:t>6</w:t>
            </w:r>
            <w:r w:rsidR="00667230" w:rsidRPr="00667230">
              <w:t xml:space="preserve"> «Цена первоначального предложения</w:t>
            </w:r>
            <w:r w:rsidR="00CF5BFC">
              <w:t>)</w:t>
            </w:r>
            <w:r w:rsidR="00667230" w:rsidRPr="00667230">
              <w:t xml:space="preserve"> («начальная цена </w:t>
            </w:r>
            <w:r w:rsidR="00667230" w:rsidRPr="00912996">
              <w:t xml:space="preserve">имущества»)» </w:t>
            </w:r>
            <w:r w:rsidR="003A414C">
              <w:t xml:space="preserve">настоящего </w:t>
            </w:r>
            <w:r w:rsidR="00667230" w:rsidRPr="00912996">
              <w:t>информационного сообщения</w:t>
            </w:r>
            <w:r w:rsidRPr="00912996">
              <w:t xml:space="preserve">) </w:t>
            </w:r>
            <w:r w:rsidRPr="00912996">
              <w:lastRenderedPageBreak/>
              <w:t>на величину, равную величине «шага понижения»</w:t>
            </w:r>
            <w:r w:rsidR="00AD07AF" w:rsidRPr="00912996">
              <w:t xml:space="preserve"> в соответствии с п 8 «</w:t>
            </w:r>
            <w:r w:rsidR="00AD07AF" w:rsidRPr="00912996">
              <w:rPr>
                <w:rFonts w:cs="Times New Roman"/>
                <w:color w:val="000000"/>
                <w:szCs w:val="24"/>
              </w:rPr>
              <w:t>Величина снижения цены первоначального предложения</w:t>
            </w:r>
            <w:r w:rsidR="00912996">
              <w:rPr>
                <w:rFonts w:cs="Times New Roman"/>
                <w:color w:val="000000"/>
                <w:szCs w:val="24"/>
              </w:rPr>
              <w:t xml:space="preserve"> </w:t>
            </w:r>
            <w:r w:rsidR="00AD07AF" w:rsidRPr="00912996">
              <w:rPr>
                <w:rFonts w:cs="Times New Roman"/>
                <w:color w:val="000000"/>
                <w:szCs w:val="24"/>
              </w:rPr>
              <w:t>(«шаг понижения»)</w:t>
            </w:r>
            <w:r w:rsidR="00AD07AF" w:rsidRPr="00912996">
              <w:t xml:space="preserve">» </w:t>
            </w:r>
            <w:r w:rsidR="003A414C">
              <w:t xml:space="preserve">настоящего </w:t>
            </w:r>
            <w:r w:rsidR="00AD07AF" w:rsidRPr="00912996">
              <w:t>информационного сообщения</w:t>
            </w:r>
            <w:r w:rsidRPr="00912996">
              <w:t>, но не ниже цены отсечения</w:t>
            </w:r>
            <w:r w:rsidR="00AD07AF" w:rsidRPr="00912996">
              <w:t xml:space="preserve"> </w:t>
            </w:r>
            <w:r w:rsidR="00CF5BFC">
              <w:t>(</w:t>
            </w:r>
            <w:r w:rsidR="00AD07AF" w:rsidRPr="00912996">
              <w:t>в соответствии с п</w:t>
            </w:r>
            <w:r w:rsidR="00CF5BFC">
              <w:t>.</w:t>
            </w:r>
            <w:r w:rsidR="00AD07AF" w:rsidRPr="00912996">
              <w:t xml:space="preserve"> 7</w:t>
            </w:r>
            <w:r w:rsidR="00AD07AF" w:rsidRPr="00912996">
              <w:rPr>
                <w:color w:val="000000"/>
              </w:rPr>
              <w:t xml:space="preserve"> «Минимальная цена предложения</w:t>
            </w:r>
            <w:r w:rsidR="00CF5BFC">
              <w:rPr>
                <w:color w:val="000000"/>
              </w:rPr>
              <w:t>»)</w:t>
            </w:r>
            <w:r w:rsidR="00AD07AF" w:rsidRPr="00912996">
              <w:rPr>
                <w:color w:val="000000"/>
              </w:rPr>
              <w:t xml:space="preserve"> («цена отсечения»)</w:t>
            </w:r>
            <w:r w:rsidR="00AD07AF" w:rsidRPr="00912996">
              <w:t xml:space="preserve"> </w:t>
            </w:r>
            <w:r w:rsidR="003A414C">
              <w:t xml:space="preserve">настоящего </w:t>
            </w:r>
            <w:r w:rsidR="00AD07AF" w:rsidRPr="00912996">
              <w:t>информационного сообщения)</w:t>
            </w:r>
            <w:r w:rsidRPr="00912996">
              <w:t>.</w:t>
            </w:r>
          </w:p>
          <w:p w14:paraId="5C45B74B" w14:textId="36EF32DD" w:rsidR="008E0C16" w:rsidRDefault="008E0C16" w:rsidP="00AD07AF">
            <w:pPr>
              <w:jc w:val="both"/>
              <w:rPr>
                <w:rFonts w:cs="Times New Roman"/>
                <w:szCs w:val="24"/>
              </w:rPr>
            </w:pPr>
            <w:r w:rsidRPr="00912996">
              <w:rPr>
                <w:rFonts w:cs="Times New Roman"/>
                <w:szCs w:val="24"/>
              </w:rPr>
              <w:t>«Шаг понижения» устанавливается Продавцом в фиксированной сумме, составляющей</w:t>
            </w:r>
            <w:r w:rsidRPr="0038384C">
              <w:rPr>
                <w:rFonts w:cs="Times New Roman"/>
                <w:szCs w:val="24"/>
              </w:rPr>
              <w:t xml:space="preserve"> не более 10 процентов цены первоначального предложения</w:t>
            </w:r>
            <w:r>
              <w:rPr>
                <w:rFonts w:cs="Times New Roman"/>
                <w:szCs w:val="24"/>
              </w:rPr>
              <w:t xml:space="preserve"> </w:t>
            </w:r>
            <w:r w:rsidR="00667230">
              <w:rPr>
                <w:rFonts w:cs="Times New Roman"/>
                <w:szCs w:val="24"/>
              </w:rPr>
              <w:t xml:space="preserve">в соответствии с </w:t>
            </w:r>
            <w:r>
              <w:rPr>
                <w:rFonts w:cs="Times New Roman"/>
                <w:szCs w:val="24"/>
              </w:rPr>
              <w:t>п. 8 «Величина снижения цены первоначального предложения</w:t>
            </w:r>
            <w:r w:rsidR="003A414C">
              <w:rPr>
                <w:rFonts w:cs="Times New Roman"/>
                <w:szCs w:val="24"/>
              </w:rPr>
              <w:t xml:space="preserve"> («шаг понижения»)» настоящего</w:t>
            </w:r>
            <w:r>
              <w:rPr>
                <w:rFonts w:cs="Times New Roman"/>
                <w:szCs w:val="24"/>
              </w:rPr>
              <w:t xml:space="preserve"> информационного сообщения</w:t>
            </w:r>
            <w:r w:rsidRPr="0038384C">
              <w:rPr>
                <w:rFonts w:cs="Times New Roman"/>
                <w:szCs w:val="24"/>
              </w:rPr>
              <w:t>, и не изменяется в течение всей процедуры продажи имущества посредством публичного предложения.</w:t>
            </w:r>
          </w:p>
          <w:p w14:paraId="083A9F56" w14:textId="1F2D4345" w:rsidR="008E0C16" w:rsidRDefault="008E0C16" w:rsidP="008E0C16">
            <w:pPr>
              <w:jc w:val="both"/>
              <w:rPr>
                <w:rFonts w:cs="Times New Roman"/>
                <w:szCs w:val="24"/>
              </w:rPr>
            </w:pPr>
            <w:r w:rsidRPr="0038384C">
              <w:rPr>
                <w:rFonts w:cs="Times New Roman"/>
                <w:szCs w:val="24"/>
              </w:rPr>
              <w:t xml:space="preserve">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</w:t>
            </w:r>
            <w:r>
              <w:rPr>
                <w:rFonts w:cs="Times New Roman"/>
                <w:szCs w:val="24"/>
              </w:rPr>
              <w:t>«</w:t>
            </w:r>
            <w:r w:rsidRPr="0038384C">
              <w:rPr>
                <w:rFonts w:cs="Times New Roman"/>
                <w:szCs w:val="24"/>
              </w:rPr>
              <w:t>шаге понижения</w:t>
            </w:r>
            <w:r>
              <w:rPr>
                <w:rFonts w:cs="Times New Roman"/>
                <w:szCs w:val="24"/>
              </w:rPr>
              <w:t>»</w:t>
            </w:r>
            <w:r w:rsidRPr="0038384C">
              <w:rPr>
                <w:rFonts w:cs="Times New Roman"/>
                <w:szCs w:val="24"/>
              </w:rPr>
              <w:t>.</w:t>
            </w:r>
          </w:p>
          <w:p w14:paraId="23D5D356" w14:textId="3784FD47" w:rsidR="008E0C16" w:rsidRDefault="008E0C16" w:rsidP="008E0C16">
            <w:pPr>
              <w:jc w:val="both"/>
              <w:rPr>
                <w:rFonts w:cs="Times New Roman"/>
                <w:szCs w:val="24"/>
              </w:rPr>
            </w:pPr>
            <w:r w:rsidRPr="0038384C">
              <w:rPr>
                <w:rFonts w:cs="Times New Roman"/>
                <w:szCs w:val="24"/>
              </w:rPr>
              <w:t xml:space="preserve">Победителем признается участник, который подтвердил цену первоначального предложения или цену предложения, сложившуюся на соответствующем </w:t>
            </w:r>
            <w:r>
              <w:rPr>
                <w:rFonts w:cs="Times New Roman"/>
                <w:szCs w:val="24"/>
              </w:rPr>
              <w:t>«</w:t>
            </w:r>
            <w:r w:rsidRPr="0038384C">
              <w:rPr>
                <w:rFonts w:cs="Times New Roman"/>
                <w:szCs w:val="24"/>
              </w:rPr>
              <w:t>шаге понижения</w:t>
            </w:r>
            <w:r>
              <w:rPr>
                <w:rFonts w:cs="Times New Roman"/>
                <w:szCs w:val="24"/>
              </w:rPr>
              <w:t>»</w:t>
            </w:r>
            <w:r w:rsidRPr="0038384C">
              <w:rPr>
                <w:rFonts w:cs="Times New Roman"/>
                <w:szCs w:val="24"/>
              </w:rPr>
              <w:t>, при отсутствии предложений других участников.</w:t>
            </w:r>
          </w:p>
          <w:p w14:paraId="4B338282" w14:textId="117F09DA" w:rsidR="008E0C16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 случае если любой из участников подтверждает цену первоначального предложения или цену предложения, сложившуюся на одном из «шагов понижения», со всеми участниками проводится аукцион в порядке, установленном </w:t>
            </w:r>
            <w:r w:rsidRPr="00B53ABE">
              <w:rPr>
                <w:rFonts w:cs="Times New Roman"/>
                <w:szCs w:val="24"/>
              </w:rPr>
              <w:t xml:space="preserve">разделом II </w:t>
            </w:r>
            <w:r w:rsidR="00B53ABE" w:rsidRPr="00B53ABE">
              <w:rPr>
                <w:rFonts w:cs="Times New Roman"/>
                <w:szCs w:val="24"/>
              </w:rPr>
              <w:t>«Проведение продажи имущества на аукционе</w:t>
            </w:r>
            <w:r w:rsidR="00B53ABE">
              <w:rPr>
                <w:rFonts w:cs="Times New Roman"/>
                <w:szCs w:val="24"/>
              </w:rPr>
              <w:t xml:space="preserve">» </w:t>
            </w:r>
            <w:r w:rsidRPr="0047413C">
              <w:rPr>
                <w:rFonts w:cs="Times New Roman"/>
                <w:szCs w:val="24"/>
              </w:rPr>
              <w:t>постановлени</w:t>
            </w:r>
            <w:r>
              <w:rPr>
                <w:rFonts w:cs="Times New Roman"/>
                <w:szCs w:val="24"/>
              </w:rPr>
              <w:t>я</w:t>
            </w:r>
            <w:r w:rsidRPr="0047413C">
              <w:rPr>
                <w:rFonts w:cs="Times New Roman"/>
                <w:szCs w:val="24"/>
              </w:rPr>
              <w:t xml:space="preserve"> Правительства Российской Федерации от 27.08.2012 № 860 </w:t>
            </w:r>
            <w:r w:rsidR="003A414C">
              <w:rPr>
                <w:rFonts w:cs="Times New Roman"/>
                <w:szCs w:val="24"/>
              </w:rPr>
              <w:br/>
            </w:r>
            <w:r w:rsidRPr="0047413C">
              <w:rPr>
                <w:rFonts w:cs="Times New Roman"/>
                <w:szCs w:val="24"/>
              </w:rPr>
              <w:t>«Об организации и проведении продажи государственного или муниципального имущества в электронной форме»</w:t>
            </w:r>
            <w:r>
              <w:rPr>
                <w:rFonts w:cs="Times New Roman"/>
                <w:szCs w:val="24"/>
              </w:rPr>
              <w:t>. Начальной ценой имущества на аукционе является соответственно цена первоначального предложения или цена предложения, сложившаяся на данном «шаге понижения». Время приема предложений участников о цене имущества составляет 10 минут. «Шаг аукциона» устанавливается Продавцом в фиксированной сумме, составляющей не более 50 процентов «шага понижения», и не изменяется в течение всей процедуры продажи имущества посредством публичного предложения.</w:t>
            </w:r>
          </w:p>
          <w:p w14:paraId="3A5AF92F" w14:textId="7432FD20" w:rsidR="008E0C16" w:rsidRDefault="008E0C16" w:rsidP="008E0C16">
            <w:pPr>
              <w:jc w:val="both"/>
              <w:rPr>
                <w:rFonts w:cs="Times New Roman"/>
                <w:szCs w:val="24"/>
              </w:rPr>
            </w:pPr>
            <w:r w:rsidRPr="0038384C">
              <w:rPr>
                <w:rFonts w:cs="Times New Roman"/>
                <w:szCs w:val="24"/>
              </w:rPr>
              <w:t>В случае если участники не заявляют предложения о цене, превышающей начальную цену имущества, победителем признается участник, который первым подтвердил начальную цену имущества.</w:t>
            </w:r>
          </w:p>
          <w:p w14:paraId="63989DA6" w14:textId="77777777" w:rsidR="008E0C16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Во время проведения процедуры продажи имущества посредством публичного предложения оператор электронной площадки при помощи программно-технических средств электронной площадки обеспечивает доступ участников к закрытой части электронной </w:t>
            </w:r>
            <w:r>
              <w:rPr>
                <w:rFonts w:cs="Times New Roman"/>
                <w:szCs w:val="24"/>
              </w:rPr>
              <w:lastRenderedPageBreak/>
              <w:t>площадки, возможность представления ими предложений о цене имущества.</w:t>
            </w:r>
          </w:p>
          <w:p w14:paraId="220AE9C7" w14:textId="4AB0B984" w:rsidR="008E0C16" w:rsidRPr="0038384C" w:rsidRDefault="008E0C16" w:rsidP="008E0C16">
            <w:pPr>
              <w:jc w:val="both"/>
              <w:rPr>
                <w:rFonts w:cs="Times New Roman"/>
                <w:szCs w:val="24"/>
              </w:rPr>
            </w:pPr>
            <w:r w:rsidRPr="0038384C">
              <w:rPr>
                <w:rFonts w:cs="Times New Roman"/>
                <w:szCs w:val="24"/>
              </w:rPr>
              <w:t>С</w:t>
            </w:r>
            <w:r w:rsidR="008A0C8A">
              <w:rPr>
                <w:rFonts w:cs="Times New Roman"/>
                <w:szCs w:val="24"/>
              </w:rPr>
              <w:t xml:space="preserve"> момента </w:t>
            </w:r>
            <w:r w:rsidRPr="0038384C">
              <w:rPr>
                <w:rFonts w:cs="Times New Roman"/>
                <w:szCs w:val="24"/>
              </w:rPr>
              <w:t>начала проведения процедуры продажи имущества посредством публичного предложения оператором электронной площадки размещается:</w:t>
            </w:r>
          </w:p>
          <w:p w14:paraId="6F29F4AD" w14:textId="425975C9" w:rsidR="008E0C16" w:rsidRPr="00B567F9" w:rsidRDefault="008E0C16" w:rsidP="008E0C16">
            <w:pPr>
              <w:jc w:val="both"/>
              <w:rPr>
                <w:rFonts w:cs="Times New Roman"/>
                <w:szCs w:val="24"/>
              </w:rPr>
            </w:pPr>
            <w:r w:rsidRPr="0038384C">
              <w:rPr>
                <w:rFonts w:cs="Times New Roman"/>
                <w:szCs w:val="24"/>
              </w:rPr>
              <w:t xml:space="preserve"> </w:t>
            </w:r>
            <w:r w:rsidRPr="00B567F9">
              <w:rPr>
                <w:rFonts w:cs="Times New Roman"/>
                <w:szCs w:val="24"/>
              </w:rPr>
              <w:t xml:space="preserve">а) </w:t>
            </w:r>
            <w:r w:rsidRPr="001B0885">
              <w:rPr>
                <w:rFonts w:cs="Times New Roman"/>
                <w:szCs w:val="24"/>
              </w:rPr>
              <w:t>в открытой части электронной площадки - информация о начале проведения процедуры продажи имущества с указанием наименования имущества, цены первоначального предложения, минимальной цены предложения, предлагаемой цены продажи имущества в режиме реального времени, подтверждения (</w:t>
            </w:r>
            <w:r w:rsidR="007F70BA" w:rsidRPr="001B0885">
              <w:rPr>
                <w:rFonts w:cs="Times New Roman"/>
                <w:szCs w:val="24"/>
              </w:rPr>
              <w:t>неподтвержд</w:t>
            </w:r>
            <w:r w:rsidR="002946B5">
              <w:rPr>
                <w:rFonts w:cs="Times New Roman"/>
                <w:szCs w:val="24"/>
              </w:rPr>
              <w:t>ения</w:t>
            </w:r>
            <w:r w:rsidRPr="001B0885">
              <w:rPr>
                <w:rFonts w:cs="Times New Roman"/>
                <w:szCs w:val="24"/>
              </w:rPr>
              <w:t>) участниками предложения о цене имущества;</w:t>
            </w:r>
          </w:p>
          <w:p w14:paraId="1E6C1A14" w14:textId="450D66DC" w:rsidR="008E0C16" w:rsidRDefault="008E0C16" w:rsidP="008E0C16">
            <w:pPr>
              <w:jc w:val="both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szCs w:val="24"/>
              </w:rPr>
              <w:t xml:space="preserve">б) </w:t>
            </w:r>
            <w:r w:rsidRPr="001B0885">
              <w:rPr>
                <w:rFonts w:cs="Times New Roman"/>
                <w:szCs w:val="24"/>
              </w:rPr>
              <w:t xml:space="preserve">в закрытой части электронной площадки - помимо информации, размещаемой в открытой части электронной площадки, также предложения о цене имущества и время их поступления, текущий </w:t>
            </w:r>
            <w:r>
              <w:rPr>
                <w:rFonts w:cs="Times New Roman"/>
                <w:szCs w:val="24"/>
              </w:rPr>
              <w:t>«</w:t>
            </w:r>
            <w:r w:rsidRPr="001B0885">
              <w:rPr>
                <w:rFonts w:cs="Times New Roman"/>
                <w:szCs w:val="24"/>
              </w:rPr>
              <w:t>шаг понижения</w:t>
            </w:r>
            <w:r>
              <w:rPr>
                <w:rFonts w:cs="Times New Roman"/>
                <w:szCs w:val="24"/>
              </w:rPr>
              <w:t>»</w:t>
            </w:r>
            <w:r w:rsidRPr="001B0885">
              <w:rPr>
                <w:rFonts w:cs="Times New Roman"/>
                <w:szCs w:val="24"/>
              </w:rPr>
              <w:t xml:space="preserve"> и </w:t>
            </w:r>
            <w:r>
              <w:rPr>
                <w:rFonts w:cs="Times New Roman"/>
                <w:szCs w:val="24"/>
              </w:rPr>
              <w:t>«</w:t>
            </w:r>
            <w:r w:rsidRPr="001B0885">
              <w:rPr>
                <w:rFonts w:cs="Times New Roman"/>
                <w:szCs w:val="24"/>
              </w:rPr>
              <w:t>шаг аукциона</w:t>
            </w:r>
            <w:r>
              <w:rPr>
                <w:rFonts w:cs="Times New Roman"/>
                <w:szCs w:val="24"/>
              </w:rPr>
              <w:t>»</w:t>
            </w:r>
            <w:r w:rsidRPr="001B0885">
              <w:rPr>
                <w:rFonts w:cs="Times New Roman"/>
                <w:szCs w:val="24"/>
              </w:rPr>
              <w:t xml:space="preserve">, время, оставшееся до окончания приема предложений о цене первоначального предложения либо на </w:t>
            </w:r>
            <w:r>
              <w:rPr>
                <w:rFonts w:cs="Times New Roman"/>
                <w:szCs w:val="24"/>
              </w:rPr>
              <w:t>«</w:t>
            </w:r>
            <w:r w:rsidRPr="001B0885">
              <w:rPr>
                <w:rFonts w:cs="Times New Roman"/>
                <w:szCs w:val="24"/>
              </w:rPr>
              <w:t>шаге понижения</w:t>
            </w:r>
            <w:r>
              <w:rPr>
                <w:rFonts w:cs="Times New Roman"/>
                <w:szCs w:val="24"/>
              </w:rPr>
              <w:t>».</w:t>
            </w:r>
          </w:p>
          <w:p w14:paraId="75BA19FC" w14:textId="53352608" w:rsidR="008E0C16" w:rsidRDefault="008E0C16" w:rsidP="008E0C16">
            <w:pPr>
              <w:jc w:val="both"/>
              <w:rPr>
                <w:rFonts w:cs="Times New Roman"/>
                <w:szCs w:val="24"/>
              </w:rPr>
            </w:pPr>
            <w:r w:rsidRPr="001B0885">
              <w:rPr>
                <w:rFonts w:cs="Times New Roman"/>
                <w:szCs w:val="24"/>
              </w:rPr>
              <w:t xml:space="preserve">Ход проведения процедуры продажи имущества посредством публичного предложения фиксируется оператором электронной площадки в электронном журнале, который направляется </w:t>
            </w:r>
            <w:r w:rsidR="00667230">
              <w:rPr>
                <w:rFonts w:cs="Times New Roman"/>
                <w:szCs w:val="24"/>
              </w:rPr>
              <w:t>П</w:t>
            </w:r>
            <w:r w:rsidRPr="001B0885">
              <w:rPr>
                <w:rFonts w:cs="Times New Roman"/>
                <w:szCs w:val="24"/>
              </w:rPr>
              <w:t xml:space="preserve">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продажи. </w:t>
            </w:r>
          </w:p>
          <w:p w14:paraId="75762D41" w14:textId="0C1D1C11" w:rsidR="008E0C16" w:rsidRDefault="008E0C16" w:rsidP="008E0C16">
            <w:pPr>
              <w:jc w:val="both"/>
              <w:rPr>
                <w:rFonts w:cs="Times New Roman"/>
                <w:szCs w:val="24"/>
              </w:rPr>
            </w:pPr>
            <w:r w:rsidRPr="001B0885">
              <w:rPr>
                <w:rFonts w:cs="Times New Roman"/>
                <w:szCs w:val="24"/>
              </w:rPr>
              <w:t xml:space="preserve">Протокол об итогах продажи имущества посредством публичного предложения,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</w:t>
            </w:r>
            <w:r w:rsidR="00667230" w:rsidRPr="00667230">
              <w:rPr>
                <w:rFonts w:cs="Times New Roman"/>
                <w:szCs w:val="24"/>
              </w:rPr>
              <w:t>Организатор</w:t>
            </w:r>
            <w:r w:rsidR="00667230">
              <w:rPr>
                <w:rFonts w:cs="Times New Roman"/>
                <w:szCs w:val="24"/>
              </w:rPr>
              <w:t>ом</w:t>
            </w:r>
            <w:r w:rsidR="00667230" w:rsidRPr="00667230">
              <w:rPr>
                <w:rFonts w:cs="Times New Roman"/>
                <w:szCs w:val="24"/>
              </w:rPr>
              <w:t xml:space="preserve"> торгов</w:t>
            </w:r>
            <w:r w:rsidRPr="001B0885">
              <w:rPr>
                <w:rFonts w:cs="Times New Roman"/>
                <w:szCs w:val="24"/>
              </w:rPr>
              <w:t xml:space="preserve"> в течение одного часа со времени получения от оператора электронной площадки электронного журнала. </w:t>
            </w:r>
          </w:p>
          <w:p w14:paraId="109CB260" w14:textId="329687C1" w:rsidR="008E0C16" w:rsidRDefault="008E0C16" w:rsidP="008E0C16">
            <w:pPr>
              <w:pStyle w:val="Default"/>
              <w:jc w:val="both"/>
              <w:rPr>
                <w:rFonts w:eastAsiaTheme="minorHAnsi"/>
                <w:color w:val="auto"/>
              </w:rPr>
            </w:pPr>
            <w:r w:rsidRPr="001B0885">
              <w:rPr>
                <w:rFonts w:eastAsiaTheme="minorHAnsi"/>
                <w:color w:val="auto"/>
              </w:rPr>
              <w:t xml:space="preserve">Процедура продажи имущества посредством публичного предложения считается завершенной со времени подписания </w:t>
            </w:r>
            <w:r w:rsidR="00667230" w:rsidRPr="00667230">
              <w:rPr>
                <w:rFonts w:eastAsiaTheme="minorHAnsi"/>
                <w:color w:val="auto"/>
              </w:rPr>
              <w:t>Организатором торгов</w:t>
            </w:r>
            <w:r w:rsidRPr="001B0885">
              <w:rPr>
                <w:rFonts w:eastAsiaTheme="minorHAnsi"/>
                <w:color w:val="auto"/>
              </w:rPr>
              <w:t xml:space="preserve"> протокола об итогах такой продажи. </w:t>
            </w:r>
          </w:p>
          <w:p w14:paraId="237B83F0" w14:textId="64397723" w:rsidR="008E0C16" w:rsidRPr="00B567F9" w:rsidRDefault="008E0C16" w:rsidP="008E0C16">
            <w:pPr>
              <w:pStyle w:val="Default"/>
              <w:jc w:val="both"/>
              <w:rPr>
                <w:b/>
              </w:rPr>
            </w:pPr>
            <w:r w:rsidRPr="00086B0C">
              <w:rPr>
                <w:b/>
              </w:rPr>
              <w:t>Продажа имущества посредством публичного предложения признается несостоявшейся в следующих случаях:</w:t>
            </w:r>
          </w:p>
          <w:p w14:paraId="17F6D5D7" w14:textId="6C7315C1" w:rsidR="008E0C16" w:rsidRDefault="008E0C16" w:rsidP="008E0C16">
            <w:pPr>
              <w:pStyle w:val="Default"/>
              <w:ind w:right="-27"/>
              <w:jc w:val="both"/>
            </w:pPr>
            <w:r>
              <w:t>а)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продажи;</w:t>
            </w:r>
          </w:p>
          <w:p w14:paraId="737651F9" w14:textId="77777777" w:rsidR="008E0C16" w:rsidRDefault="008E0C16" w:rsidP="008E0C16">
            <w:pPr>
              <w:pStyle w:val="Default"/>
              <w:ind w:right="-27"/>
              <w:jc w:val="both"/>
            </w:pPr>
            <w:r>
              <w:t>б) принято решение о признании только одного претендента участником;</w:t>
            </w:r>
          </w:p>
          <w:p w14:paraId="6E620708" w14:textId="77777777" w:rsidR="008E0C16" w:rsidRDefault="008E0C16" w:rsidP="008E0C16">
            <w:pPr>
              <w:pStyle w:val="Default"/>
              <w:jc w:val="both"/>
            </w:pPr>
            <w:r>
              <w:t>в) ни один из участников не сделал предложение о цене имущества при достижении минимальной цены продажи (цены отсечения) имущества</w:t>
            </w:r>
            <w:r w:rsidR="00B15E1D">
              <w:t>;</w:t>
            </w:r>
          </w:p>
          <w:p w14:paraId="05843DC4" w14:textId="5AB55EA6" w:rsidR="00B15E1D" w:rsidRPr="00912563" w:rsidRDefault="00B15E1D" w:rsidP="00B15E1D">
            <w:pPr>
              <w:pStyle w:val="Default"/>
              <w:jc w:val="both"/>
            </w:pPr>
            <w:r w:rsidRPr="00912563">
              <w:t xml:space="preserve">г) на день окончания срока подачи заявок на участие в </w:t>
            </w:r>
            <w:r w:rsidRPr="00912563">
              <w:lastRenderedPageBreak/>
              <w:t>торгах подана единственная заявка на участие в торгах;</w:t>
            </w:r>
          </w:p>
          <w:p w14:paraId="2F23C8F7" w14:textId="5280397E" w:rsidR="00B15E1D" w:rsidRPr="00912563" w:rsidRDefault="00912563" w:rsidP="00B15E1D">
            <w:pPr>
              <w:pStyle w:val="Default"/>
              <w:jc w:val="both"/>
            </w:pPr>
            <w:r w:rsidRPr="00912563">
              <w:t>д</w:t>
            </w:r>
            <w:r w:rsidR="00B15E1D" w:rsidRPr="00912563">
              <w:t>) в торгах участвовал один участник торгов;</w:t>
            </w:r>
          </w:p>
          <w:p w14:paraId="235D3463" w14:textId="3FDD6B1A" w:rsidR="00B15E1D" w:rsidRPr="00B567F9" w:rsidRDefault="00912563" w:rsidP="00912563">
            <w:pPr>
              <w:pStyle w:val="Default"/>
              <w:jc w:val="both"/>
            </w:pPr>
            <w:r w:rsidRPr="00912563">
              <w:t>е</w:t>
            </w:r>
            <w:r w:rsidR="00B15E1D" w:rsidRPr="00912563">
              <w:t>) в ходе проведения торгов в форме аукциона ни один из участников торгов не подал предложение о цене предмета аукциона</w:t>
            </w:r>
            <w:r w:rsidRPr="00912563">
              <w:t>.</w:t>
            </w:r>
          </w:p>
        </w:tc>
      </w:tr>
      <w:tr w:rsidR="008E0C16" w:rsidRPr="00B567F9" w14:paraId="5B5836FE" w14:textId="77777777" w:rsidTr="002F4862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69FADA3D" w14:textId="5C8D123A" w:rsidR="008E0C16" w:rsidRPr="00B567F9" w:rsidRDefault="00BC08EA" w:rsidP="008E0C1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lastRenderedPageBreak/>
              <w:t>21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57934008" w14:textId="50C42C0A" w:rsidR="008E0C16" w:rsidRPr="00B567F9" w:rsidRDefault="008E0C16" w:rsidP="008E0C16">
            <w:pPr>
              <w:pStyle w:val="Default"/>
              <w:jc w:val="center"/>
              <w:rPr>
                <w:b/>
              </w:rPr>
            </w:pPr>
            <w:r w:rsidRPr="00B567F9">
              <w:rPr>
                <w:b/>
              </w:rPr>
              <w:t>Сведения о предыдущих торгах по продаже имущества, объявленных в течение года, предшествующ</w:t>
            </w:r>
            <w:r>
              <w:rPr>
                <w:b/>
              </w:rPr>
              <w:t>его</w:t>
            </w:r>
            <w:r w:rsidRPr="00B567F9">
              <w:rPr>
                <w:b/>
              </w:rPr>
              <w:t xml:space="preserve"> продаж</w:t>
            </w:r>
            <w:r>
              <w:rPr>
                <w:b/>
              </w:rPr>
              <w:t>и</w:t>
            </w:r>
            <w:r w:rsidRPr="00B567F9">
              <w:rPr>
                <w:b/>
              </w:rPr>
              <w:t>, итоги торгов по продаже такого имущества:</w:t>
            </w:r>
          </w:p>
        </w:tc>
        <w:tc>
          <w:tcPr>
            <w:tcW w:w="6407" w:type="dxa"/>
            <w:vAlign w:val="center"/>
          </w:tcPr>
          <w:p w14:paraId="74AF4DD6" w14:textId="75ABCD66" w:rsidR="005F342F" w:rsidRDefault="00283CDD" w:rsidP="005F342F">
            <w:pPr>
              <w:pStyle w:val="Default"/>
              <w:jc w:val="both"/>
              <w:rPr>
                <w:bCs/>
              </w:rPr>
            </w:pPr>
            <w:r w:rsidRPr="003F794A">
              <w:rPr>
                <w:bCs/>
              </w:rPr>
              <w:t>Аукцион в электронной форме № 21000007890000000</w:t>
            </w:r>
            <w:r w:rsidR="00E22A31">
              <w:rPr>
                <w:bCs/>
              </w:rPr>
              <w:t>4</w:t>
            </w:r>
            <w:r w:rsidR="00147896">
              <w:rPr>
                <w:bCs/>
              </w:rPr>
              <w:t>8</w:t>
            </w:r>
            <w:r w:rsidR="00B8661D">
              <w:rPr>
                <w:bCs/>
              </w:rPr>
              <w:t>3</w:t>
            </w:r>
            <w:r w:rsidRPr="003F794A">
              <w:rPr>
                <w:bCs/>
              </w:rPr>
              <w:t xml:space="preserve"> </w:t>
            </w:r>
            <w:r w:rsidRPr="003331A9">
              <w:rPr>
                <w:b/>
              </w:rPr>
              <w:t>не состоялся</w:t>
            </w:r>
            <w:r w:rsidRPr="00A064D4">
              <w:t xml:space="preserve"> (в связи с тем, что не было подано ни одной заявки на участие в аукционе в электронной форме, на основании подпункта «а» пункта 44 постановления Правительства РФ от 27.08.2012 № 860 «Об организации и проведении продажи</w:t>
            </w:r>
            <w:r w:rsidRPr="003F794A">
              <w:rPr>
                <w:bCs/>
              </w:rPr>
              <w:t xml:space="preserve"> государственного или муниципального имущества в электронной форме»).</w:t>
            </w:r>
          </w:p>
          <w:p w14:paraId="41B1C17A" w14:textId="1AAD17AF" w:rsidR="003E3B4B" w:rsidRPr="00086B0C" w:rsidRDefault="003E3B4B" w:rsidP="005F342F">
            <w:pPr>
              <w:pStyle w:val="Default"/>
              <w:jc w:val="both"/>
              <w:rPr>
                <w:bCs/>
              </w:rPr>
            </w:pPr>
            <w:r w:rsidRPr="007F7F22">
              <w:rPr>
                <w:bCs/>
              </w:rPr>
              <w:t>Продажа имущества посредством публичного предложения в электронной форме № 21000007890000000</w:t>
            </w:r>
            <w:r>
              <w:rPr>
                <w:bCs/>
              </w:rPr>
              <w:t>5</w:t>
            </w:r>
            <w:r w:rsidR="00B8661D">
              <w:rPr>
                <w:bCs/>
              </w:rPr>
              <w:t>10</w:t>
            </w:r>
            <w:r w:rsidRPr="007F7F22">
              <w:rPr>
                <w:bCs/>
              </w:rPr>
              <w:t xml:space="preserve"> </w:t>
            </w:r>
            <w:r w:rsidRPr="003E3B4B">
              <w:rPr>
                <w:b/>
              </w:rPr>
              <w:t>не состоялась</w:t>
            </w:r>
            <w:r w:rsidRPr="007F7F22">
              <w:rPr>
                <w:bCs/>
              </w:rPr>
              <w:t xml:space="preserve"> (в связи с тем, что не было подано ни одной заявки на участие в продаже имущества посредством публичного предложения в электронной форме на основании </w:t>
            </w:r>
            <w:proofErr w:type="spellStart"/>
            <w:r w:rsidRPr="007F7F22">
              <w:rPr>
                <w:bCs/>
              </w:rPr>
              <w:t>пп</w:t>
            </w:r>
            <w:proofErr w:type="spellEnd"/>
            <w:r w:rsidRPr="007F7F22">
              <w:rPr>
                <w:bCs/>
              </w:rPr>
              <w:t>. «а» п. 102 постановления Правительства РФ от 27.08.2012 № 860 «Об организации и проведении продажи государственного или муниципального имущества в электронной форме»).</w:t>
            </w:r>
          </w:p>
        </w:tc>
      </w:tr>
      <w:tr w:rsidR="008E0C16" w:rsidRPr="00B567F9" w14:paraId="2B53FBBA" w14:textId="77777777" w:rsidTr="002556F0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109F8196" w14:textId="3C2ED8BD" w:rsidR="008E0C16" w:rsidRPr="00B567F9" w:rsidRDefault="00BC08EA" w:rsidP="008E0C1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3B19F4" w14:textId="39A21944" w:rsidR="008E0C16" w:rsidRPr="00B567F9" w:rsidRDefault="008E0C16" w:rsidP="008E0C16">
            <w:pPr>
              <w:pStyle w:val="Default"/>
              <w:jc w:val="center"/>
              <w:rPr>
                <w:b/>
              </w:rPr>
            </w:pPr>
            <w:r>
              <w:rPr>
                <w:b/>
              </w:rPr>
              <w:t>Сведения об установлении обременения имущества публичным сервитутом и (или) ограничениями.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F83E7" w14:textId="1AB01C53" w:rsidR="008E0C16" w:rsidRPr="00B567F9" w:rsidRDefault="008E0C16" w:rsidP="008E0C16">
            <w:pPr>
              <w:pStyle w:val="Default"/>
              <w:jc w:val="both"/>
              <w:rPr>
                <w:b/>
              </w:rPr>
            </w:pPr>
            <w:r>
              <w:rPr>
                <w:bCs/>
              </w:rPr>
              <w:t xml:space="preserve">В соответствии с выпиской из ЕГРН. </w:t>
            </w:r>
          </w:p>
        </w:tc>
      </w:tr>
      <w:tr w:rsidR="008E0C16" w:rsidRPr="00B567F9" w14:paraId="51D5AEDA" w14:textId="77777777" w:rsidTr="002F4862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278EB95C" w14:textId="37AC6416" w:rsidR="008E0C16" w:rsidRPr="00B567F9" w:rsidRDefault="00BC08EA" w:rsidP="008E0C1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23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2969B45F" w14:textId="3FED5DF6" w:rsidR="008E0C16" w:rsidRPr="00B567F9" w:rsidRDefault="008E0C16" w:rsidP="008E0C16">
            <w:pPr>
              <w:pStyle w:val="Default"/>
              <w:jc w:val="center"/>
              <w:rPr>
                <w:b/>
              </w:rPr>
            </w:pPr>
            <w:r w:rsidRPr="007C1D0F">
              <w:rPr>
                <w:b/>
              </w:rPr>
              <w:t xml:space="preserve">Размер и порядок выплаты вознаграждения юридическому лицу, осуществляет функции </w:t>
            </w:r>
            <w:r>
              <w:rPr>
                <w:b/>
              </w:rPr>
              <w:t>П</w:t>
            </w:r>
            <w:r w:rsidRPr="007C1D0F">
              <w:rPr>
                <w:b/>
              </w:rPr>
              <w:t xml:space="preserve">родавца муниципального имущества и (или) которому решениями соответственно органа местного самоуправления поручено организовать </w:t>
            </w:r>
            <w:r w:rsidR="004306CB">
              <w:rPr>
                <w:b/>
              </w:rPr>
              <w:t xml:space="preserve">продажу </w:t>
            </w:r>
            <w:r w:rsidRPr="007C1D0F">
              <w:rPr>
                <w:b/>
              </w:rPr>
              <w:t>приватизируемого муниципального имущества</w:t>
            </w:r>
          </w:p>
        </w:tc>
        <w:tc>
          <w:tcPr>
            <w:tcW w:w="6407" w:type="dxa"/>
            <w:vAlign w:val="center"/>
          </w:tcPr>
          <w:p w14:paraId="573971F5" w14:textId="4E274837" w:rsidR="008E0C16" w:rsidRPr="007C1D0F" w:rsidRDefault="00EF1650" w:rsidP="008E0C16">
            <w:pPr>
              <w:pStyle w:val="Default"/>
              <w:jc w:val="both"/>
              <w:rPr>
                <w:bCs/>
              </w:rPr>
            </w:pPr>
            <w:r>
              <w:rPr>
                <w:lang w:eastAsia="ru-RU"/>
              </w:rPr>
              <w:t>Плата за участие в электронных торгах с участников торгов, в том числе с лица, с которым по результатам проведения электронных торгов заключается договор (которому по результатам проведения электронных торгов предоставляется право на осуществление определенной деятельности), оператором электронной площадки не взимается.</w:t>
            </w:r>
          </w:p>
        </w:tc>
      </w:tr>
    </w:tbl>
    <w:p w14:paraId="624287A9" w14:textId="77777777" w:rsidR="00F1017C" w:rsidRPr="00B567F9" w:rsidRDefault="00F1017C" w:rsidP="0047413C">
      <w:pPr>
        <w:rPr>
          <w:rFonts w:cs="Times New Roman"/>
          <w:szCs w:val="24"/>
        </w:rPr>
      </w:pPr>
      <w:r w:rsidRPr="00B567F9">
        <w:rPr>
          <w:rFonts w:cs="Times New Roman"/>
          <w:szCs w:val="24"/>
        </w:rPr>
        <w:br w:type="page"/>
      </w:r>
    </w:p>
    <w:p w14:paraId="2FFACE3A" w14:textId="77777777" w:rsidR="00C342FA" w:rsidRDefault="00C342FA" w:rsidP="0047413C">
      <w:pPr>
        <w:keepNext/>
        <w:keepLines/>
        <w:ind w:left="6237"/>
        <w:contextualSpacing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lastRenderedPageBreak/>
        <w:t>Приложение № 1</w:t>
      </w:r>
    </w:p>
    <w:p w14:paraId="43C6651C" w14:textId="48225481" w:rsidR="00C342FA" w:rsidRDefault="00C342FA" w:rsidP="0047413C">
      <w:pPr>
        <w:keepNext/>
        <w:keepLines/>
        <w:ind w:left="6237"/>
        <w:contextualSpacing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информационного сообщения </w:t>
      </w:r>
      <w:r>
        <w:rPr>
          <w:rFonts w:cs="Times New Roman"/>
          <w:b/>
          <w:color w:val="000000"/>
          <w:szCs w:val="24"/>
        </w:rPr>
        <w:t>«Проект договора</w:t>
      </w:r>
      <w:r>
        <w:rPr>
          <w:rFonts w:cs="Times New Roman"/>
          <w:b/>
          <w:szCs w:val="24"/>
        </w:rPr>
        <w:t xml:space="preserve"> купли-продажи</w:t>
      </w:r>
      <w:r>
        <w:rPr>
          <w:rFonts w:cs="Times New Roman"/>
          <w:b/>
          <w:color w:val="000000"/>
          <w:szCs w:val="24"/>
        </w:rPr>
        <w:t>»</w:t>
      </w:r>
    </w:p>
    <w:p w14:paraId="2D21AC14" w14:textId="77777777" w:rsidR="00C342FA" w:rsidRDefault="00C342FA" w:rsidP="0047413C">
      <w:pPr>
        <w:keepNext/>
        <w:keepLines/>
        <w:ind w:left="6804"/>
        <w:contextualSpacing/>
        <w:jc w:val="both"/>
        <w:rPr>
          <w:rFonts w:cs="Times New Roman"/>
          <w:b/>
          <w:szCs w:val="24"/>
        </w:rPr>
      </w:pPr>
    </w:p>
    <w:p w14:paraId="7FD34AFC" w14:textId="77777777" w:rsidR="00C342FA" w:rsidRDefault="00C342FA" w:rsidP="0047413C">
      <w:pPr>
        <w:keepNext/>
        <w:keepLines/>
        <w:autoSpaceDE w:val="0"/>
        <w:autoSpaceDN w:val="0"/>
        <w:adjustRightInd w:val="0"/>
        <w:ind w:firstLine="709"/>
        <w:contextualSpacing/>
        <w:jc w:val="right"/>
        <w:rPr>
          <w:rFonts w:cs="Times New Roman"/>
          <w:color w:val="000000"/>
          <w:szCs w:val="24"/>
        </w:rPr>
      </w:pPr>
    </w:p>
    <w:p w14:paraId="67F0AFF0" w14:textId="77777777" w:rsidR="00C342FA" w:rsidRDefault="00C342FA" w:rsidP="0047413C">
      <w:pPr>
        <w:keepNext/>
        <w:keepLines/>
        <w:autoSpaceDE w:val="0"/>
        <w:autoSpaceDN w:val="0"/>
        <w:adjustRightInd w:val="0"/>
        <w:ind w:firstLine="709"/>
        <w:contextualSpacing/>
        <w:jc w:val="right"/>
        <w:rPr>
          <w:rFonts w:cs="Times New Roman"/>
          <w:color w:val="000000"/>
          <w:szCs w:val="24"/>
        </w:rPr>
      </w:pPr>
    </w:p>
    <w:p w14:paraId="179A76E9" w14:textId="77777777" w:rsidR="00C342FA" w:rsidRDefault="00C342FA" w:rsidP="0047413C">
      <w:pPr>
        <w:keepNext/>
        <w:keepLines/>
        <w:autoSpaceDE w:val="0"/>
        <w:autoSpaceDN w:val="0"/>
        <w:adjustRightInd w:val="0"/>
        <w:ind w:firstLine="709"/>
        <w:contextualSpacing/>
        <w:jc w:val="right"/>
        <w:rPr>
          <w:rFonts w:cs="Times New Roman"/>
          <w:color w:val="000000"/>
          <w:szCs w:val="24"/>
        </w:rPr>
      </w:pPr>
    </w:p>
    <w:p w14:paraId="1BD091A1" w14:textId="77777777" w:rsidR="00C342FA" w:rsidRDefault="00C342FA" w:rsidP="0047413C">
      <w:pPr>
        <w:keepNext/>
        <w:keepLines/>
        <w:autoSpaceDE w:val="0"/>
        <w:autoSpaceDN w:val="0"/>
        <w:adjustRightInd w:val="0"/>
        <w:ind w:firstLine="709"/>
        <w:contextualSpacing/>
        <w:jc w:val="both"/>
        <w:rPr>
          <w:rFonts w:cs="Times New Roman"/>
          <w:color w:val="000000"/>
          <w:szCs w:val="24"/>
        </w:rPr>
      </w:pPr>
    </w:p>
    <w:p w14:paraId="2B6F7DD2" w14:textId="66115920" w:rsidR="00C342FA" w:rsidRDefault="00C342FA" w:rsidP="0055123D">
      <w:pPr>
        <w:keepNext/>
        <w:keepLines/>
        <w:autoSpaceDE w:val="0"/>
        <w:autoSpaceDN w:val="0"/>
        <w:adjustRightInd w:val="0"/>
        <w:contextualSpacing/>
        <w:jc w:val="center"/>
        <w:rPr>
          <w:rFonts w:cs="Times New Roman"/>
          <w:color w:val="000000"/>
          <w:szCs w:val="24"/>
        </w:rPr>
      </w:pPr>
      <w:bookmarkStart w:id="5" w:name="_Hlk150779663"/>
      <w:r>
        <w:rPr>
          <w:rFonts w:cs="Times New Roman"/>
          <w:color w:val="000000"/>
          <w:szCs w:val="24"/>
        </w:rPr>
        <w:t>Приложение № 1 «Проект договора купли-продажи» представлен отдельным файлом</w:t>
      </w:r>
      <w:r w:rsidR="00A47BC7">
        <w:rPr>
          <w:rFonts w:cs="Times New Roman"/>
          <w:color w:val="000000"/>
          <w:szCs w:val="24"/>
        </w:rPr>
        <w:t>.</w:t>
      </w:r>
    </w:p>
    <w:bookmarkEnd w:id="5"/>
    <w:p w14:paraId="6F3A9AD5" w14:textId="77777777" w:rsidR="00C342FA" w:rsidRDefault="00C342FA" w:rsidP="0047413C">
      <w:pPr>
        <w:keepNext/>
        <w:keepLines/>
        <w:contextualSpacing/>
        <w:jc w:val="center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br w:type="page"/>
      </w:r>
    </w:p>
    <w:p w14:paraId="7B197C75" w14:textId="77777777" w:rsidR="00CE11A9" w:rsidRDefault="00CE11A9" w:rsidP="00CE11A9">
      <w:pPr>
        <w:autoSpaceDE w:val="0"/>
        <w:autoSpaceDN w:val="0"/>
        <w:adjustRightInd w:val="0"/>
        <w:ind w:left="5670"/>
        <w:jc w:val="center"/>
        <w:rPr>
          <w:rFonts w:cs="Times New Roman"/>
          <w:b/>
          <w:sz w:val="20"/>
          <w:szCs w:val="20"/>
        </w:rPr>
      </w:pPr>
      <w:r w:rsidRPr="002D5C04">
        <w:rPr>
          <w:rFonts w:cs="Times New Roman"/>
          <w:b/>
          <w:sz w:val="20"/>
          <w:szCs w:val="20"/>
        </w:rPr>
        <w:lastRenderedPageBreak/>
        <w:t>Приложение № 2</w:t>
      </w:r>
    </w:p>
    <w:p w14:paraId="1BC8801B" w14:textId="77777777" w:rsidR="00CE11A9" w:rsidRPr="002D5C04" w:rsidRDefault="00CE11A9" w:rsidP="00CE11A9">
      <w:pPr>
        <w:autoSpaceDE w:val="0"/>
        <w:autoSpaceDN w:val="0"/>
        <w:adjustRightInd w:val="0"/>
        <w:ind w:left="5670"/>
        <w:jc w:val="center"/>
        <w:rPr>
          <w:rFonts w:cs="Times New Roman"/>
          <w:b/>
          <w:sz w:val="20"/>
          <w:szCs w:val="20"/>
        </w:rPr>
      </w:pPr>
      <w:r w:rsidRPr="002D5C04">
        <w:rPr>
          <w:rFonts w:cs="Times New Roman"/>
          <w:b/>
          <w:sz w:val="20"/>
          <w:szCs w:val="20"/>
        </w:rPr>
        <w:t xml:space="preserve">информационного сообщения «Заявка на участие </w:t>
      </w:r>
      <w:r>
        <w:rPr>
          <w:rFonts w:cs="Times New Roman"/>
          <w:b/>
          <w:sz w:val="20"/>
          <w:szCs w:val="20"/>
        </w:rPr>
        <w:t>в</w:t>
      </w:r>
      <w:r w:rsidRPr="002D5C04">
        <w:rPr>
          <w:rFonts w:cs="Times New Roman"/>
          <w:b/>
          <w:sz w:val="20"/>
          <w:szCs w:val="20"/>
        </w:rPr>
        <w:t xml:space="preserve"> продаже</w:t>
      </w:r>
      <w:r w:rsidRPr="002D5C04">
        <w:rPr>
          <w:sz w:val="20"/>
          <w:szCs w:val="20"/>
        </w:rPr>
        <w:t xml:space="preserve"> </w:t>
      </w:r>
      <w:r w:rsidRPr="002D5C04">
        <w:rPr>
          <w:rFonts w:cs="Times New Roman"/>
          <w:b/>
          <w:sz w:val="20"/>
          <w:szCs w:val="20"/>
        </w:rPr>
        <w:t>посредством публичного предложения»</w:t>
      </w:r>
    </w:p>
    <w:p w14:paraId="75E75011" w14:textId="77777777" w:rsidR="00CE11A9" w:rsidRPr="00B567F9" w:rsidRDefault="00CE11A9" w:rsidP="00CE11A9">
      <w:pPr>
        <w:autoSpaceDE w:val="0"/>
        <w:autoSpaceDN w:val="0"/>
        <w:adjustRightInd w:val="0"/>
        <w:ind w:left="5670"/>
        <w:jc w:val="both"/>
        <w:rPr>
          <w:rFonts w:cs="Times New Roman"/>
          <w:b/>
          <w:szCs w:val="24"/>
        </w:rPr>
      </w:pPr>
    </w:p>
    <w:p w14:paraId="45F78839" w14:textId="77777777" w:rsidR="00CE11A9" w:rsidRPr="002D5C04" w:rsidRDefault="00CE11A9" w:rsidP="00CE11A9">
      <w:pPr>
        <w:autoSpaceDE w:val="0"/>
        <w:autoSpaceDN w:val="0"/>
        <w:adjustRightInd w:val="0"/>
        <w:ind w:left="5670"/>
        <w:jc w:val="both"/>
        <w:rPr>
          <w:rFonts w:cs="Times New Roman"/>
          <w:b/>
          <w:bCs/>
          <w:szCs w:val="24"/>
        </w:rPr>
      </w:pPr>
    </w:p>
    <w:p w14:paraId="4431C9D9" w14:textId="77777777" w:rsidR="00CE11A9" w:rsidRPr="002D5C04" w:rsidRDefault="00CE11A9" w:rsidP="00CE11A9">
      <w:pPr>
        <w:jc w:val="center"/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ФОРМА ЗАЯВКИ НА УЧАСТИЕ В ПРОДАЖЕ</w:t>
      </w:r>
    </w:p>
    <w:p w14:paraId="45196D30" w14:textId="77777777" w:rsidR="00CE11A9" w:rsidRPr="002D5C04" w:rsidRDefault="00CE11A9" w:rsidP="00CE11A9">
      <w:pPr>
        <w:jc w:val="center"/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ПОСРЕДСТВОМ ПУБЛИЧНОГО ПРЕДЛОЖЕНИЯ В ЭЛЕКТРОННОЙ ФОРМЕ</w:t>
      </w:r>
    </w:p>
    <w:p w14:paraId="7B7E9EBB" w14:textId="77777777" w:rsidR="00CE11A9" w:rsidRPr="002D5C04" w:rsidRDefault="00CE11A9" w:rsidP="00CE11A9">
      <w:pPr>
        <w:jc w:val="center"/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</w:pPr>
    </w:p>
    <w:p w14:paraId="439C5309" w14:textId="77777777" w:rsidR="00CE11A9" w:rsidRPr="002D5C04" w:rsidRDefault="00CE11A9" w:rsidP="00CE11A9">
      <w:pPr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Информационное сообщение №</w:t>
      </w:r>
      <w:r w:rsidRPr="002D5C04">
        <w:rPr>
          <w:rFonts w:eastAsia="Calibri" w:cs="Times New Roman"/>
          <w:kern w:val="2"/>
          <w:sz w:val="20"/>
          <w:szCs w:val="20"/>
          <w14:ligatures w14:val="standardContextual"/>
        </w:rPr>
        <w:t>________________________________</w:t>
      </w:r>
    </w:p>
    <w:p w14:paraId="5F2A57B6" w14:textId="77777777" w:rsidR="00CE11A9" w:rsidRPr="002D5C04" w:rsidRDefault="00CE11A9" w:rsidP="00CE11A9">
      <w:pPr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</w:pPr>
    </w:p>
    <w:p w14:paraId="7673B9FB" w14:textId="77777777" w:rsidR="00CE11A9" w:rsidRPr="002D5C04" w:rsidRDefault="00CE11A9" w:rsidP="00CE11A9">
      <w:pPr>
        <w:rPr>
          <w:rFonts w:eastAsia="Calibri" w:cs="Times New Roman"/>
          <w:kern w:val="2"/>
          <w:sz w:val="20"/>
          <w:szCs w:val="20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 xml:space="preserve">Наименование имущества: </w:t>
      </w:r>
      <w:r w:rsidRPr="002D5C04">
        <w:rPr>
          <w:rFonts w:eastAsia="Calibri" w:cs="Times New Roman"/>
          <w:kern w:val="2"/>
          <w:sz w:val="20"/>
          <w:szCs w:val="20"/>
          <w14:ligatures w14:val="standardContextual"/>
        </w:rPr>
        <w:t>____________________________________________________________________________</w:t>
      </w:r>
    </w:p>
    <w:p w14:paraId="50B2BC5B" w14:textId="77777777" w:rsidR="00CE11A9" w:rsidRPr="002D5C04" w:rsidRDefault="00CE11A9" w:rsidP="00CE11A9">
      <w:pPr>
        <w:jc w:val="center"/>
        <w:rPr>
          <w:rFonts w:eastAsia="Calibri" w:cs="Times New Roman"/>
          <w:kern w:val="2"/>
          <w:sz w:val="20"/>
          <w:szCs w:val="20"/>
          <w14:ligatures w14:val="standardContextual"/>
        </w:rPr>
      </w:pPr>
    </w:p>
    <w:p w14:paraId="73F0D7BB" w14:textId="77777777" w:rsidR="00CE11A9" w:rsidRPr="002D5C04" w:rsidRDefault="00CE11A9" w:rsidP="00CE11A9">
      <w:pPr>
        <w:rPr>
          <w:rFonts w:eastAsia="Calibri" w:cs="Times New Roman"/>
          <w:kern w:val="2"/>
          <w:sz w:val="20"/>
          <w:szCs w:val="20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Претендент</w:t>
      </w:r>
      <w:r w:rsidRPr="002D5C04">
        <w:rPr>
          <w:rFonts w:eastAsia="Calibri" w:cs="Times New Roman"/>
          <w:kern w:val="2"/>
          <w:sz w:val="20"/>
          <w:szCs w:val="20"/>
          <w14:ligatures w14:val="standardContextual"/>
        </w:rPr>
        <w:t>___________________________________________________________________________________________</w:t>
      </w:r>
    </w:p>
    <w:p w14:paraId="7991179E" w14:textId="77777777" w:rsidR="00CE11A9" w:rsidRPr="002D5C04" w:rsidRDefault="00CE11A9" w:rsidP="00CE11A9">
      <w:pPr>
        <w:jc w:val="center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(Ф.И.О. физического лица, индивидуального предпринимателя,</w:t>
      </w:r>
    </w:p>
    <w:p w14:paraId="4E43FDCF" w14:textId="77777777" w:rsidR="00CE11A9" w:rsidRPr="002D5C04" w:rsidRDefault="00CE11A9" w:rsidP="00CE11A9">
      <w:pPr>
        <w:jc w:val="center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наименование юридического лица с указанием организационно-правовой формы)</w:t>
      </w:r>
    </w:p>
    <w:p w14:paraId="216CE051" w14:textId="77777777" w:rsidR="00CE11A9" w:rsidRPr="002D5C04" w:rsidRDefault="00CE11A9" w:rsidP="00CE11A9">
      <w:pPr>
        <w:jc w:val="both"/>
        <w:rPr>
          <w:rFonts w:eastAsia="Calibri" w:cs="Times New Roman"/>
          <w:kern w:val="2"/>
          <w:sz w:val="20"/>
          <w:szCs w:val="20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в лице</w:t>
      </w:r>
      <w:r w:rsidRPr="002D5C04">
        <w:rPr>
          <w:rFonts w:eastAsia="Calibri" w:cs="Times New Roman"/>
          <w:kern w:val="2"/>
          <w:sz w:val="20"/>
          <w:szCs w:val="20"/>
          <w14:ligatures w14:val="standardContextual"/>
        </w:rPr>
        <w:t xml:space="preserve"> _______________________________________________________________________________________________</w:t>
      </w:r>
    </w:p>
    <w:p w14:paraId="68E64F67" w14:textId="77777777" w:rsidR="00CE11A9" w:rsidRPr="002D5C04" w:rsidRDefault="00CE11A9" w:rsidP="00CE11A9">
      <w:pPr>
        <w:jc w:val="center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(Ф.И.О. руководителя юридического лица или уполномоченного лица)</w:t>
      </w:r>
    </w:p>
    <w:p w14:paraId="6681034C" w14:textId="77777777" w:rsidR="00CE11A9" w:rsidRPr="002D5C04" w:rsidRDefault="00CE11A9" w:rsidP="00CE11A9">
      <w:pPr>
        <w:rPr>
          <w:rFonts w:eastAsia="Calibri" w:cs="Times New Roman"/>
          <w:kern w:val="2"/>
          <w:sz w:val="20"/>
          <w:szCs w:val="20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действующего на основании</w:t>
      </w:r>
      <w:r w:rsidRPr="002D5C04">
        <w:rPr>
          <w:rFonts w:eastAsia="Calibri" w:cs="Times New Roman"/>
          <w:kern w:val="2"/>
          <w:sz w:val="20"/>
          <w:szCs w:val="20"/>
          <w14:ligatures w14:val="standardContextual"/>
        </w:rPr>
        <w:t>____________________________________________________________________________</w:t>
      </w:r>
    </w:p>
    <w:p w14:paraId="7E68757D" w14:textId="77777777" w:rsidR="00CE11A9" w:rsidRPr="002D5C04" w:rsidRDefault="00CE11A9" w:rsidP="00CE11A9">
      <w:pPr>
        <w:jc w:val="center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(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у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став,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п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оложение,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с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оглашение,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д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оверенност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ь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и т.д.)</w:t>
      </w:r>
    </w:p>
    <w:tbl>
      <w:tblPr>
        <w:tblStyle w:val="1"/>
        <w:tblW w:w="10206" w:type="dxa"/>
        <w:tblInd w:w="-23" w:type="dxa"/>
        <w:tblBorders>
          <w:top w:val="double" w:sz="6" w:space="0" w:color="A6A6A6"/>
          <w:left w:val="double" w:sz="6" w:space="0" w:color="A6A6A6"/>
          <w:bottom w:val="double" w:sz="6" w:space="0" w:color="A6A6A6"/>
          <w:right w:val="double" w:sz="6" w:space="0" w:color="A6A6A6"/>
          <w:insideH w:val="double" w:sz="6" w:space="0" w:color="A6A6A6"/>
          <w:insideV w:val="double" w:sz="6" w:space="0" w:color="A6A6A6"/>
        </w:tblBorders>
        <w:tblLook w:val="04A0" w:firstRow="1" w:lastRow="0" w:firstColumn="1" w:lastColumn="0" w:noHBand="0" w:noVBand="1"/>
      </w:tblPr>
      <w:tblGrid>
        <w:gridCol w:w="10338"/>
      </w:tblGrid>
      <w:tr w:rsidR="00CE11A9" w:rsidRPr="002D5C04" w14:paraId="02B89AC8" w14:textId="77777777" w:rsidTr="001E223F">
        <w:trPr>
          <w:trHeight w:val="1464"/>
        </w:trPr>
        <w:tc>
          <w:tcPr>
            <w:tcW w:w="10206" w:type="dxa"/>
            <w:tcBorders>
              <w:top w:val="double" w:sz="6" w:space="0" w:color="A6A6A6"/>
              <w:left w:val="double" w:sz="6" w:space="0" w:color="A6A6A6"/>
              <w:bottom w:val="double" w:sz="6" w:space="0" w:color="A6A6A6"/>
              <w:right w:val="double" w:sz="6" w:space="0" w:color="A6A6A6"/>
            </w:tcBorders>
            <w:hideMark/>
          </w:tcPr>
          <w:p w14:paraId="0870386C" w14:textId="77777777" w:rsidR="00CE11A9" w:rsidRPr="002D5C04" w:rsidRDefault="00CE11A9" w:rsidP="001E223F">
            <w:pPr>
              <w:jc w:val="left"/>
              <w:rPr>
                <w:b/>
                <w:bCs/>
                <w:sz w:val="20"/>
                <w:szCs w:val="20"/>
              </w:rPr>
            </w:pPr>
            <w:r w:rsidRPr="002D5C04">
              <w:rPr>
                <w:b/>
                <w:bCs/>
                <w:sz w:val="20"/>
                <w:szCs w:val="20"/>
              </w:rPr>
              <w:t>(заполняется физическим лицом, индивидуальным предпринимателем)</w:t>
            </w:r>
          </w:p>
          <w:p w14:paraId="54312C06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Паспортные данные: серия…………………№ …………………………, дата выдачи «</w:t>
            </w:r>
            <w:proofErr w:type="gramStart"/>
            <w:r w:rsidRPr="002D5C04">
              <w:rPr>
                <w:sz w:val="20"/>
                <w:szCs w:val="20"/>
              </w:rPr>
              <w:t>…....</w:t>
            </w:r>
            <w:proofErr w:type="gramEnd"/>
            <w:r w:rsidRPr="002D5C04">
              <w:rPr>
                <w:sz w:val="20"/>
                <w:szCs w:val="20"/>
              </w:rPr>
              <w:t xml:space="preserve"> » …………………………….</w:t>
            </w:r>
          </w:p>
          <w:p w14:paraId="7D72C322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кем выдан…………………………………………………………………………………………………………………………</w:t>
            </w:r>
          </w:p>
          <w:p w14:paraId="36B4F134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Адрес места жительства (по паспорту) …………………………………………………………………………………</w:t>
            </w:r>
            <w:proofErr w:type="gramStart"/>
            <w:r w:rsidRPr="002D5C04">
              <w:rPr>
                <w:sz w:val="20"/>
                <w:szCs w:val="20"/>
              </w:rPr>
              <w:t>…….</w:t>
            </w:r>
            <w:proofErr w:type="gramEnd"/>
            <w:r w:rsidRPr="002D5C04">
              <w:rPr>
                <w:sz w:val="20"/>
                <w:szCs w:val="20"/>
              </w:rPr>
              <w:t>.</w:t>
            </w:r>
          </w:p>
          <w:p w14:paraId="5696297D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Почтовый адрес (для корреспонденции): ………………………………………………………………………………</w:t>
            </w:r>
            <w:proofErr w:type="gramStart"/>
            <w:r w:rsidRPr="002D5C04">
              <w:rPr>
                <w:sz w:val="20"/>
                <w:szCs w:val="20"/>
              </w:rPr>
              <w:t>…….</w:t>
            </w:r>
            <w:proofErr w:type="gramEnd"/>
            <w:r w:rsidRPr="002D5C04">
              <w:rPr>
                <w:sz w:val="20"/>
                <w:szCs w:val="20"/>
              </w:rPr>
              <w:t>.</w:t>
            </w:r>
          </w:p>
          <w:p w14:paraId="59C272D4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Контактный телефон ……………………………………………………………………………………………………………</w:t>
            </w:r>
          </w:p>
          <w:p w14:paraId="13BC27BA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  <w:lang w:val="en-US"/>
              </w:rPr>
              <w:t>E</w:t>
            </w:r>
            <w:r w:rsidRPr="002D5C04">
              <w:rPr>
                <w:sz w:val="20"/>
                <w:szCs w:val="20"/>
              </w:rPr>
              <w:t>-</w:t>
            </w:r>
            <w:r w:rsidRPr="002D5C04">
              <w:rPr>
                <w:sz w:val="20"/>
                <w:szCs w:val="20"/>
                <w:lang w:val="en-US"/>
              </w:rPr>
              <w:t>mail</w:t>
            </w:r>
            <w:r w:rsidRPr="002D5C04">
              <w:rPr>
                <w:sz w:val="20"/>
                <w:szCs w:val="20"/>
              </w:rPr>
              <w:t xml:space="preserve"> …………………………………………………………………………………………………………………………….</w:t>
            </w:r>
          </w:p>
          <w:p w14:paraId="344CD5F3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ОГРНИП …………………………………………………………………………………………………………</w:t>
            </w:r>
            <w:proofErr w:type="gramStart"/>
            <w:r w:rsidRPr="002D5C04">
              <w:rPr>
                <w:sz w:val="20"/>
                <w:szCs w:val="20"/>
              </w:rPr>
              <w:t>…….…..…….</w:t>
            </w:r>
            <w:proofErr w:type="gramEnd"/>
          </w:p>
        </w:tc>
      </w:tr>
      <w:tr w:rsidR="00CE11A9" w:rsidRPr="002D5C04" w14:paraId="677909C2" w14:textId="77777777" w:rsidTr="001E223F">
        <w:trPr>
          <w:trHeight w:val="1088"/>
        </w:trPr>
        <w:tc>
          <w:tcPr>
            <w:tcW w:w="10206" w:type="dxa"/>
            <w:tcBorders>
              <w:top w:val="double" w:sz="6" w:space="0" w:color="A6A6A6"/>
              <w:left w:val="double" w:sz="6" w:space="0" w:color="A6A6A6"/>
              <w:bottom w:val="double" w:sz="6" w:space="0" w:color="A6A6A6"/>
              <w:right w:val="double" w:sz="6" w:space="0" w:color="A6A6A6"/>
            </w:tcBorders>
            <w:hideMark/>
          </w:tcPr>
          <w:p w14:paraId="7F16936A" w14:textId="77777777" w:rsidR="00CE11A9" w:rsidRPr="002D5C04" w:rsidRDefault="00CE11A9" w:rsidP="001E223F">
            <w:pPr>
              <w:jc w:val="left"/>
              <w:rPr>
                <w:b/>
                <w:bCs/>
                <w:sz w:val="20"/>
                <w:szCs w:val="20"/>
              </w:rPr>
            </w:pPr>
            <w:r w:rsidRPr="002D5C04">
              <w:rPr>
                <w:b/>
                <w:bCs/>
                <w:sz w:val="20"/>
                <w:szCs w:val="20"/>
              </w:rPr>
              <w:t>(заполняется юридическим лицом)</w:t>
            </w:r>
          </w:p>
          <w:p w14:paraId="20224286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Адрес местонахождения…………………………………………………………………………………………………………</w:t>
            </w:r>
          </w:p>
          <w:p w14:paraId="5D5EC035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Почтовый адрес (для корреспонденции): ………………………………………………………………………………………</w:t>
            </w:r>
          </w:p>
          <w:p w14:paraId="17008D92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Контактный телефон …………………………………………………………………………………………………………….</w:t>
            </w:r>
          </w:p>
          <w:p w14:paraId="0B43C520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E-mail ………………………………………………………………………………………………………………………</w:t>
            </w:r>
            <w:proofErr w:type="gramStart"/>
            <w:r w:rsidRPr="002D5C04">
              <w:rPr>
                <w:sz w:val="20"/>
                <w:szCs w:val="20"/>
              </w:rPr>
              <w:t>…….</w:t>
            </w:r>
            <w:proofErr w:type="gramEnd"/>
            <w:r w:rsidRPr="002D5C04">
              <w:rPr>
                <w:sz w:val="20"/>
                <w:szCs w:val="20"/>
              </w:rPr>
              <w:t>.</w:t>
            </w:r>
          </w:p>
          <w:p w14:paraId="41EE211C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ИНН………………………………………КПП………………………………ОГРН…………………………………</w:t>
            </w:r>
            <w:proofErr w:type="gramStart"/>
            <w:r w:rsidRPr="002D5C04">
              <w:rPr>
                <w:sz w:val="20"/>
                <w:szCs w:val="20"/>
              </w:rPr>
              <w:t>…….…..</w:t>
            </w:r>
            <w:proofErr w:type="gramEnd"/>
          </w:p>
        </w:tc>
      </w:tr>
      <w:tr w:rsidR="00CE11A9" w:rsidRPr="002D5C04" w14:paraId="488E3FA3" w14:textId="77777777" w:rsidTr="001E223F">
        <w:trPr>
          <w:trHeight w:val="1088"/>
        </w:trPr>
        <w:tc>
          <w:tcPr>
            <w:tcW w:w="10206" w:type="dxa"/>
            <w:tcBorders>
              <w:top w:val="double" w:sz="6" w:space="0" w:color="A6A6A6"/>
              <w:left w:val="double" w:sz="6" w:space="0" w:color="A6A6A6"/>
              <w:bottom w:val="double" w:sz="6" w:space="0" w:color="A6A6A6"/>
              <w:right w:val="double" w:sz="6" w:space="0" w:color="A6A6A6"/>
            </w:tcBorders>
            <w:hideMark/>
          </w:tcPr>
          <w:p w14:paraId="29784878" w14:textId="77777777" w:rsidR="00CE11A9" w:rsidRPr="002D5C04" w:rsidRDefault="00CE11A9" w:rsidP="001E223F">
            <w:pPr>
              <w:jc w:val="left"/>
              <w:rPr>
                <w:sz w:val="20"/>
                <w:szCs w:val="20"/>
              </w:rPr>
            </w:pPr>
            <w:r w:rsidRPr="002D5C04">
              <w:rPr>
                <w:b/>
                <w:bCs/>
                <w:sz w:val="20"/>
                <w:szCs w:val="20"/>
              </w:rPr>
              <w:t>(заполняется представителем по доверенности)</w:t>
            </w:r>
          </w:p>
          <w:p w14:paraId="0680FA24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Действует на основании доверенности от………………………………№……………………………………………………</w:t>
            </w:r>
          </w:p>
          <w:p w14:paraId="1D08E2B0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Паспортные данные представителя: серия ………</w:t>
            </w:r>
            <w:proofErr w:type="gramStart"/>
            <w:r w:rsidRPr="002D5C04">
              <w:rPr>
                <w:sz w:val="20"/>
                <w:szCs w:val="20"/>
              </w:rPr>
              <w:t>…....</w:t>
            </w:r>
            <w:proofErr w:type="gramEnd"/>
            <w:r w:rsidRPr="002D5C04">
              <w:rPr>
                <w:sz w:val="20"/>
                <w:szCs w:val="20"/>
              </w:rPr>
              <w:t>……№ …………</w:t>
            </w:r>
            <w:proofErr w:type="gramStart"/>
            <w:r w:rsidRPr="002D5C04">
              <w:rPr>
                <w:sz w:val="20"/>
                <w:szCs w:val="20"/>
              </w:rPr>
              <w:t>…….</w:t>
            </w:r>
            <w:proofErr w:type="gramEnd"/>
            <w:r w:rsidRPr="002D5C04">
              <w:rPr>
                <w:sz w:val="20"/>
                <w:szCs w:val="20"/>
              </w:rPr>
              <w:t>, дата выдачи «</w:t>
            </w:r>
            <w:proofErr w:type="gramStart"/>
            <w:r w:rsidRPr="002D5C04">
              <w:rPr>
                <w:sz w:val="20"/>
                <w:szCs w:val="20"/>
              </w:rPr>
              <w:t>…....</w:t>
            </w:r>
            <w:proofErr w:type="gramEnd"/>
            <w:r w:rsidRPr="002D5C04">
              <w:rPr>
                <w:sz w:val="20"/>
                <w:szCs w:val="20"/>
              </w:rPr>
              <w:t>» ……...………………</w:t>
            </w:r>
          </w:p>
          <w:p w14:paraId="78ED48D5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кем выдан</w:t>
            </w:r>
            <w:proofErr w:type="gramStart"/>
            <w:r w:rsidRPr="002D5C04">
              <w:rPr>
                <w:sz w:val="20"/>
                <w:szCs w:val="20"/>
              </w:rPr>
              <w:t xml:space="preserve"> ..</w:t>
            </w:r>
            <w:proofErr w:type="gramEnd"/>
            <w:r w:rsidRPr="002D5C04">
              <w:rPr>
                <w:sz w:val="20"/>
                <w:szCs w:val="20"/>
              </w:rPr>
              <w:t>…………………………………………</w:t>
            </w:r>
            <w:proofErr w:type="gramStart"/>
            <w:r w:rsidRPr="002D5C04">
              <w:rPr>
                <w:sz w:val="20"/>
                <w:szCs w:val="20"/>
              </w:rPr>
              <w:t>…….</w:t>
            </w:r>
            <w:proofErr w:type="gramEnd"/>
            <w:r w:rsidRPr="002D5C04">
              <w:rPr>
                <w:sz w:val="20"/>
                <w:szCs w:val="20"/>
              </w:rPr>
              <w:t>………………………</w:t>
            </w:r>
            <w:proofErr w:type="gramStart"/>
            <w:r w:rsidRPr="002D5C04">
              <w:rPr>
                <w:sz w:val="20"/>
                <w:szCs w:val="20"/>
              </w:rPr>
              <w:t>…….</w:t>
            </w:r>
            <w:proofErr w:type="gramEnd"/>
            <w:r w:rsidRPr="002D5C04">
              <w:rPr>
                <w:sz w:val="20"/>
                <w:szCs w:val="20"/>
              </w:rPr>
              <w:t>.…………………………………</w:t>
            </w:r>
            <w:proofErr w:type="gramStart"/>
            <w:r w:rsidRPr="002D5C04">
              <w:rPr>
                <w:sz w:val="20"/>
                <w:szCs w:val="20"/>
              </w:rPr>
              <w:t>…….</w:t>
            </w:r>
            <w:proofErr w:type="gramEnd"/>
            <w:r w:rsidRPr="002D5C04">
              <w:rPr>
                <w:sz w:val="20"/>
                <w:szCs w:val="20"/>
              </w:rPr>
              <w:t>.</w:t>
            </w:r>
          </w:p>
          <w:p w14:paraId="42101DD9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Адрес места жительства (по паспорту) ………………………………………………………………………………………...</w:t>
            </w:r>
          </w:p>
          <w:p w14:paraId="7F55DB14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Почтовый адрес (для корреспонденции): ……………………………………………………………………………………...</w:t>
            </w:r>
          </w:p>
          <w:p w14:paraId="1BC298E3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Контактный телефон …………………………………………………………………………………………………………….</w:t>
            </w:r>
          </w:p>
          <w:p w14:paraId="136FF171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  <w:lang w:val="en-US"/>
              </w:rPr>
              <w:t>E-mail</w:t>
            </w:r>
            <w:r w:rsidRPr="002D5C04">
              <w:rPr>
                <w:sz w:val="20"/>
                <w:szCs w:val="20"/>
              </w:rPr>
              <w:t xml:space="preserve"> …………………………………………………………………………………………………………………………</w:t>
            </w:r>
            <w:proofErr w:type="gramStart"/>
            <w:r w:rsidRPr="002D5C04">
              <w:rPr>
                <w:sz w:val="20"/>
                <w:szCs w:val="20"/>
              </w:rPr>
              <w:t>…..</w:t>
            </w:r>
            <w:proofErr w:type="gramEnd"/>
          </w:p>
        </w:tc>
      </w:tr>
    </w:tbl>
    <w:p w14:paraId="142C23EA" w14:textId="77777777" w:rsidR="00CE11A9" w:rsidRPr="002D5C04" w:rsidRDefault="00CE11A9" w:rsidP="00CE11A9">
      <w:pPr>
        <w:jc w:val="both"/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 xml:space="preserve">принял решение об участии в продаже посредством публичного предложения в электронной форме </w:t>
      </w:r>
      <w:proofErr w:type="gramStart"/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имущества</w:t>
      </w:r>
      <w:proofErr w:type="gramEnd"/>
      <w:r w:rsidRPr="002D5C04">
        <w:rPr>
          <w:rFonts w:eastAsia="Calibri" w:cs="Times New Roman"/>
          <w:kern w:val="2"/>
          <w14:ligatures w14:val="standardContextual"/>
        </w:rPr>
        <w:t xml:space="preserve"> </w:t>
      </w: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расположенного по адресу: _____________________________________________________________________________</w:t>
      </w:r>
    </w:p>
    <w:p w14:paraId="7C6A775C" w14:textId="77777777" w:rsidR="00CE11A9" w:rsidRPr="002D5C04" w:rsidRDefault="00CE11A9" w:rsidP="00CE11A9">
      <w:pPr>
        <w:jc w:val="both"/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 xml:space="preserve">с кадастровым номером__________________________________________ и обязуется обеспечить поступление задатка в размере _______________________________ руб. в сроки и в порядке, установленные в </w:t>
      </w:r>
      <w:r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и</w:t>
      </w: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 xml:space="preserve">нформационном сообщении на указанное имущество и в соответствии с </w:t>
      </w:r>
      <w:r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р</w:t>
      </w: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 xml:space="preserve">егламентом </w:t>
      </w:r>
      <w:r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о</w:t>
      </w: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ператора электронной площадки.</w:t>
      </w:r>
    </w:p>
    <w:p w14:paraId="1B71FCD6" w14:textId="77777777" w:rsidR="00CE11A9" w:rsidRPr="002D5C04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18"/>
          <w:szCs w:val="18"/>
          <w14:ligatures w14:val="standardContextual"/>
        </w:rPr>
        <w:t>1.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Претендент обязуется:</w:t>
      </w:r>
    </w:p>
    <w:p w14:paraId="7EFD4D51" w14:textId="77777777" w:rsidR="00CE11A9" w:rsidRPr="002D5C04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18"/>
          <w:szCs w:val="18"/>
          <w14:ligatures w14:val="standardContextual"/>
        </w:rPr>
        <w:t>1.1.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Соблюдать условия и порядок проведения продажи, содержащиеся в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и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нформационном сообщении и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р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егламенте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о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ператора электронной площадки.</w:t>
      </w:r>
      <w:r w:rsidRPr="002D5C04">
        <w:rPr>
          <w:rFonts w:eastAsia="Calibri" w:cs="Times New Roman"/>
          <w:kern w:val="2"/>
          <w:sz w:val="18"/>
          <w:szCs w:val="18"/>
          <w:vertAlign w:val="superscript"/>
          <w14:ligatures w14:val="standardContextual"/>
        </w:rPr>
        <w:footnoteReference w:id="3"/>
      </w:r>
    </w:p>
    <w:p w14:paraId="568C29BD" w14:textId="77777777" w:rsidR="00CE11A9" w:rsidRPr="002D5C04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18"/>
          <w:szCs w:val="18"/>
          <w14:ligatures w14:val="standardContextual"/>
        </w:rPr>
        <w:t>1.2.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В случае признания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п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обедителем продажи заключить договор купли-продажи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имущества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с Продавцом, подписать акт приема-передачи в соответствии с порядком, сроками и требованиями, установленными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и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нформационным сообщением и договором купли-продажи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имущества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.</w:t>
      </w:r>
    </w:p>
    <w:p w14:paraId="5A2A27AD" w14:textId="77777777" w:rsidR="00CE11A9" w:rsidRPr="002D5C04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18"/>
          <w:szCs w:val="18"/>
          <w14:ligatures w14:val="standardContextual"/>
        </w:rPr>
        <w:t>2.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Задаток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п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обедителя продажи засчитывается в счет оплаты приобретаемого имущества.</w:t>
      </w:r>
    </w:p>
    <w:p w14:paraId="1E4106E5" w14:textId="77777777" w:rsidR="00CE11A9" w:rsidRPr="002D5C04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18"/>
          <w:szCs w:val="18"/>
          <w14:ligatures w14:val="standardContextual"/>
        </w:rPr>
        <w:t>3.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Претендент согласен и принимает все условия, требования, положения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и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нформационного сообщения, проекта договора купли-продажи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имущества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и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р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егламента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о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ператора электронной площадки, и они ему понятны.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п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ретенденту известно фактическое состояние и технические характеристики имущества (п.1.) и он не имеет претензий к ним.</w:t>
      </w:r>
    </w:p>
    <w:p w14:paraId="3FB23A03" w14:textId="77777777" w:rsidR="00CE11A9" w:rsidRPr="002D5C04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18"/>
          <w:szCs w:val="18"/>
          <w14:ligatures w14:val="standardContextual"/>
        </w:rPr>
        <w:t>4.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Претендент извещен о том, что он вправе отозвать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з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аявку в любое время до установленных даты и времени окончания приема/подачи заявок, в порядке, установленном в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и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нформационном сообщении.</w:t>
      </w:r>
    </w:p>
    <w:p w14:paraId="33684F1F" w14:textId="77777777" w:rsidR="00CE11A9" w:rsidRPr="002D5C04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18"/>
          <w:szCs w:val="18"/>
          <w14:ligatures w14:val="standardContextual"/>
        </w:rPr>
        <w:t>5.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Ответственность за достоверность представленных документов и информации несет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п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ретендент.</w:t>
      </w:r>
    </w:p>
    <w:p w14:paraId="43B01D6C" w14:textId="77777777" w:rsidR="00CE11A9" w:rsidRPr="002D5C04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18"/>
          <w:szCs w:val="18"/>
          <w14:ligatures w14:val="standardContextual"/>
        </w:rPr>
        <w:lastRenderedPageBreak/>
        <w:t>6.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Претендент подтверждает, что на дату подписания настоящей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з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аявки ознакомлен с порядком проведения продажи, порядком внесения, блокирования и прекращения блокирования денежных средств в качестве задатка,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и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нформационным сообщением и проектом договора купли-продажи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имущества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, и они ему понятны.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п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ретендент подтверждает, что надлежащим образом идентифицировал и ознакомлен с реальным состоянием выставляемого на продажу имущества в результате осмотра, который осуществляется по адресу местонахождения имущества.</w:t>
      </w:r>
    </w:p>
    <w:p w14:paraId="566584CF" w14:textId="77777777" w:rsidR="00CE11A9" w:rsidRPr="002D5C04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18"/>
          <w:szCs w:val="18"/>
          <w14:ligatures w14:val="standardContextual"/>
        </w:rPr>
        <w:t>7.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Претендент осведомлен и согласен с тем, что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Организатор торгов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,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о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ператор электронной площадки и Продавец не несут ответственности за ущерб, который может быть причинен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п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ретенденту отменой продажи, внесением изменений в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и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нформационное сообщение, а также приостановлением процедуры проведения продажи. При этом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п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ретендент считается уведомленным об отмене продажи, внесении изменений в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и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нформационное сообщение с даты публикации информации об отмене продажи, внесении изменений в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и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нформационное сообщение на официальном сайте торгов Российской Федерации в информационно-телекоммуникационной сети «Интернет» для размещения информации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о проведении торгов www.torgi.gov.ru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,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</w:t>
      </w:r>
      <w:r w:rsidRPr="00B53ABE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официальном сайте администрации городского округа «Город Калининград» </w:t>
      </w:r>
      <w:hyperlink r:id="rId27" w:history="1">
        <w:r w:rsidRPr="006E1B74">
          <w:rPr>
            <w:rStyle w:val="a5"/>
            <w:rFonts w:eastAsia="Calibri" w:cs="Times New Roman"/>
            <w:kern w:val="2"/>
            <w:sz w:val="18"/>
            <w:szCs w:val="18"/>
            <w14:ligatures w14:val="standardContextual"/>
          </w:rPr>
          <w:t>www.klgd.ru</w:t>
        </w:r>
      </w:hyperlink>
      <w:r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, 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и сайте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о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ператора электронной площадки.</w:t>
      </w:r>
    </w:p>
    <w:p w14:paraId="0FA4EB78" w14:textId="77777777" w:rsidR="00CE11A9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18"/>
          <w:szCs w:val="18"/>
          <w14:ligatures w14:val="standardContextual"/>
        </w:rPr>
        <w:t>8.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Условия продажи по данному имуществу с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п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ретендентом являются условиями публичной оферты, а подача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з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аявки на участие в продаже в установленные в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и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нформационном сообщении сроки и порядке являются акцептом оферты в соответствии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br/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со статьей 438 Гражданского кодекса Российской Федерации.</w:t>
      </w:r>
    </w:p>
    <w:p w14:paraId="44EA0E25" w14:textId="77777777" w:rsidR="00CE11A9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</w:p>
    <w:p w14:paraId="622D7A14" w14:textId="77777777" w:rsidR="00CE11A9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</w:p>
    <w:p w14:paraId="05B14CE7" w14:textId="77777777" w:rsidR="00CE11A9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</w:p>
    <w:p w14:paraId="7DDFE227" w14:textId="39F00E0D" w:rsidR="00CE11A9" w:rsidRPr="002D5C04" w:rsidRDefault="00CE11A9" w:rsidP="00CE11A9">
      <w:pPr>
        <w:jc w:val="both"/>
        <w:rPr>
          <w:rFonts w:eastAsia="Calibri" w:cs="Times New Roman"/>
          <w:kern w:val="2"/>
          <w:sz w:val="18"/>
          <w:szCs w:val="17"/>
          <w14:ligatures w14:val="standardContextual"/>
        </w:rPr>
      </w:pPr>
      <w:r w:rsidRPr="00B2529B">
        <w:rPr>
          <w:rFonts w:cs="Times New Roman"/>
          <w:szCs w:val="24"/>
        </w:rPr>
        <w:t>«___»</w:t>
      </w:r>
      <w:r w:rsidR="008F323F">
        <w:rPr>
          <w:rFonts w:cs="Times New Roman"/>
          <w:szCs w:val="24"/>
        </w:rPr>
        <w:t xml:space="preserve"> </w:t>
      </w:r>
      <w:r w:rsidRPr="00B2529B">
        <w:rPr>
          <w:rFonts w:cs="Times New Roman"/>
          <w:szCs w:val="24"/>
        </w:rPr>
        <w:t>_____________ 202__г.____________________ (__________________)</w:t>
      </w:r>
      <w:r>
        <w:rPr>
          <w:rFonts w:cs="Times New Roman"/>
          <w:szCs w:val="24"/>
        </w:rPr>
        <w:t xml:space="preserve"> </w:t>
      </w:r>
      <w:r w:rsidRPr="004D65F9">
        <w:rPr>
          <w:rFonts w:cs="Times New Roman"/>
          <w:szCs w:val="24"/>
        </w:rPr>
        <w:t xml:space="preserve">или </w:t>
      </w:r>
      <w:r w:rsidRPr="004D65F9">
        <w:rPr>
          <w:rFonts w:eastAsia="Calibri" w:cs="Times New Roman"/>
          <w:kern w:val="2"/>
          <w:sz w:val="18"/>
          <w:szCs w:val="17"/>
          <w14:ligatures w14:val="standardContextual"/>
        </w:rPr>
        <w:t>ЭП</w:t>
      </w:r>
      <w:r>
        <w:rPr>
          <w:rFonts w:eastAsia="Calibri" w:cs="Times New Roman"/>
          <w:kern w:val="2"/>
          <w:sz w:val="18"/>
          <w:szCs w:val="17"/>
          <w14:ligatures w14:val="standardContextual"/>
        </w:rPr>
        <w:t>.</w:t>
      </w:r>
    </w:p>
    <w:p w14:paraId="10F3E0C4" w14:textId="77777777" w:rsidR="00CE11A9" w:rsidRPr="004D65F9" w:rsidRDefault="00CE11A9" w:rsidP="00CE11A9">
      <w:pPr>
        <w:spacing w:line="254" w:lineRule="auto"/>
        <w:rPr>
          <w:rFonts w:cs="Times New Roman"/>
          <w:i/>
          <w:sz w:val="16"/>
          <w:szCs w:val="16"/>
        </w:rPr>
      </w:pPr>
      <w:r w:rsidRPr="004D65F9">
        <w:rPr>
          <w:rFonts w:cs="Times New Roman"/>
          <w:i/>
          <w:sz w:val="16"/>
          <w:szCs w:val="16"/>
        </w:rPr>
        <w:t xml:space="preserve">                                                                                                                                       </w:t>
      </w:r>
      <w:r>
        <w:rPr>
          <w:rFonts w:cs="Times New Roman"/>
          <w:i/>
          <w:sz w:val="16"/>
          <w:szCs w:val="16"/>
        </w:rPr>
        <w:t xml:space="preserve">                             </w:t>
      </w:r>
      <w:r w:rsidRPr="004D65F9">
        <w:rPr>
          <w:rFonts w:cs="Times New Roman"/>
          <w:i/>
          <w:sz w:val="16"/>
          <w:szCs w:val="16"/>
        </w:rPr>
        <w:t xml:space="preserve"> (подпись)  </w:t>
      </w:r>
    </w:p>
    <w:p w14:paraId="77027692" w14:textId="77777777" w:rsidR="00CE11A9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  <w:sectPr w:rsidR="00CE11A9" w:rsidSect="001C7629">
          <w:headerReference w:type="default" r:id="rId28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348BC829" w14:textId="77777777" w:rsidR="00CE11A9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</w:p>
    <w:p w14:paraId="25B73A50" w14:textId="77777777" w:rsidR="00A7604B" w:rsidRPr="009D581C" w:rsidRDefault="00A7604B" w:rsidP="0048401F">
      <w:pPr>
        <w:keepNext/>
        <w:keepLines/>
        <w:ind w:left="6237"/>
        <w:contextualSpacing/>
        <w:jc w:val="center"/>
        <w:rPr>
          <w:b/>
          <w:szCs w:val="24"/>
        </w:rPr>
      </w:pPr>
      <w:r w:rsidRPr="009D581C">
        <w:rPr>
          <w:b/>
          <w:szCs w:val="24"/>
        </w:rPr>
        <w:t xml:space="preserve">Приложение № </w:t>
      </w:r>
      <w:r>
        <w:rPr>
          <w:b/>
          <w:szCs w:val="24"/>
        </w:rPr>
        <w:t>3</w:t>
      </w:r>
    </w:p>
    <w:p w14:paraId="0144D5F3" w14:textId="77777777" w:rsidR="00A7604B" w:rsidRDefault="00A7604B" w:rsidP="0048401F">
      <w:pPr>
        <w:keepNext/>
        <w:keepLines/>
        <w:ind w:left="6237"/>
        <w:contextualSpacing/>
        <w:jc w:val="center"/>
        <w:rPr>
          <w:b/>
          <w:szCs w:val="24"/>
        </w:rPr>
      </w:pPr>
      <w:r w:rsidRPr="009D581C">
        <w:rPr>
          <w:b/>
          <w:szCs w:val="24"/>
        </w:rPr>
        <w:t>информационного сообщения</w:t>
      </w:r>
    </w:p>
    <w:p w14:paraId="40B25CBA" w14:textId="1527C766" w:rsidR="0048401F" w:rsidRPr="00FF1239" w:rsidRDefault="0048401F" w:rsidP="0048401F">
      <w:pPr>
        <w:keepNext/>
        <w:keepLines/>
        <w:ind w:left="6237"/>
        <w:contextualSpacing/>
        <w:jc w:val="center"/>
        <w:rPr>
          <w:b/>
          <w:bCs/>
          <w:szCs w:val="24"/>
        </w:rPr>
      </w:pPr>
      <w:r w:rsidRPr="0048401F">
        <w:rPr>
          <w:b/>
          <w:bCs/>
        </w:rPr>
        <w:t>«Памятка»</w:t>
      </w:r>
      <w:r w:rsidR="00FF1239" w:rsidRPr="00FF1239">
        <w:rPr>
          <w:b/>
          <w:bCs/>
        </w:rPr>
        <w:t xml:space="preserve"> по получению ЭП и регистрации (аккредитации) на электронной площадке</w:t>
      </w:r>
    </w:p>
    <w:p w14:paraId="48D0784F" w14:textId="77777777" w:rsidR="00A7604B" w:rsidRDefault="00A7604B" w:rsidP="00A7604B">
      <w:pPr>
        <w:keepNext/>
        <w:keepLines/>
        <w:ind w:left="6237"/>
        <w:contextualSpacing/>
        <w:jc w:val="right"/>
        <w:rPr>
          <w:szCs w:val="24"/>
        </w:rPr>
      </w:pPr>
    </w:p>
    <w:p w14:paraId="00A44EEA" w14:textId="77777777" w:rsidR="00A7604B" w:rsidRDefault="00A7604B" w:rsidP="00A7604B">
      <w:pPr>
        <w:keepNext/>
        <w:keepLines/>
        <w:ind w:left="6237"/>
        <w:contextualSpacing/>
        <w:jc w:val="right"/>
        <w:rPr>
          <w:szCs w:val="24"/>
        </w:rPr>
      </w:pPr>
    </w:p>
    <w:p w14:paraId="3A740847" w14:textId="77777777" w:rsidR="00A7604B" w:rsidRDefault="00A7604B" w:rsidP="00A7604B">
      <w:pPr>
        <w:keepNext/>
        <w:keepLines/>
        <w:ind w:left="6237"/>
        <w:contextualSpacing/>
        <w:jc w:val="right"/>
        <w:rPr>
          <w:szCs w:val="24"/>
        </w:rPr>
      </w:pPr>
    </w:p>
    <w:p w14:paraId="339E4AF7" w14:textId="32195CBC" w:rsidR="00A7604B" w:rsidRDefault="00A7604B" w:rsidP="00A7604B">
      <w:pPr>
        <w:keepNext/>
        <w:keepLines/>
        <w:jc w:val="center"/>
      </w:pPr>
      <w:r w:rsidRPr="0052119F">
        <w:t xml:space="preserve">Приложение № </w:t>
      </w:r>
      <w:r>
        <w:t>3</w:t>
      </w:r>
      <w:r w:rsidRPr="0052119F">
        <w:t xml:space="preserve"> «</w:t>
      </w:r>
      <w:r>
        <w:t>Памятка</w:t>
      </w:r>
      <w:r w:rsidRPr="0052119F">
        <w:t>»</w:t>
      </w:r>
      <w:r w:rsidR="00FF1239">
        <w:t xml:space="preserve"> по получению ЭП и регистрации (аккредитации) на электронной площадке </w:t>
      </w:r>
      <w:r w:rsidRPr="0052119F">
        <w:t>в соответствии с приложенным файлом.</w:t>
      </w:r>
    </w:p>
    <w:p w14:paraId="33B98563" w14:textId="77777777" w:rsidR="00A7604B" w:rsidRDefault="00A7604B" w:rsidP="00527411">
      <w:pPr>
        <w:keepNext/>
        <w:keepLines/>
        <w:jc w:val="center"/>
      </w:pPr>
    </w:p>
    <w:p w14:paraId="5EA1756C" w14:textId="77777777" w:rsidR="00A7604B" w:rsidRDefault="00A7604B" w:rsidP="00527411">
      <w:pPr>
        <w:keepNext/>
        <w:keepLines/>
        <w:jc w:val="center"/>
      </w:pPr>
    </w:p>
    <w:p w14:paraId="3B5030DC" w14:textId="77777777" w:rsidR="00B8661D" w:rsidRDefault="00B8661D" w:rsidP="00527411">
      <w:pPr>
        <w:keepNext/>
        <w:keepLines/>
        <w:jc w:val="center"/>
      </w:pPr>
    </w:p>
    <w:p w14:paraId="5CD8EBE8" w14:textId="77777777" w:rsidR="00B8661D" w:rsidRDefault="00B8661D" w:rsidP="00527411">
      <w:pPr>
        <w:keepNext/>
        <w:keepLines/>
        <w:jc w:val="center"/>
      </w:pPr>
    </w:p>
    <w:p w14:paraId="5AAEACB0" w14:textId="50AE0751" w:rsidR="00A7604B" w:rsidRPr="009D581C" w:rsidRDefault="00A7604B" w:rsidP="0048401F">
      <w:pPr>
        <w:keepNext/>
        <w:keepLines/>
        <w:ind w:left="6237"/>
        <w:contextualSpacing/>
        <w:jc w:val="center"/>
        <w:rPr>
          <w:b/>
          <w:szCs w:val="24"/>
        </w:rPr>
      </w:pPr>
      <w:r w:rsidRPr="009D581C">
        <w:rPr>
          <w:b/>
          <w:szCs w:val="24"/>
        </w:rPr>
        <w:t xml:space="preserve">Приложение № </w:t>
      </w:r>
      <w:r>
        <w:rPr>
          <w:b/>
          <w:szCs w:val="24"/>
        </w:rPr>
        <w:t>4</w:t>
      </w:r>
    </w:p>
    <w:p w14:paraId="7A23B64C" w14:textId="77777777" w:rsidR="00A7604B" w:rsidRDefault="00A7604B" w:rsidP="0048401F">
      <w:pPr>
        <w:keepNext/>
        <w:keepLines/>
        <w:ind w:left="6237"/>
        <w:contextualSpacing/>
        <w:jc w:val="center"/>
        <w:rPr>
          <w:b/>
          <w:szCs w:val="24"/>
        </w:rPr>
      </w:pPr>
      <w:r w:rsidRPr="009D581C">
        <w:rPr>
          <w:b/>
          <w:szCs w:val="24"/>
        </w:rPr>
        <w:t>информационного сообщения</w:t>
      </w:r>
    </w:p>
    <w:p w14:paraId="35358D57" w14:textId="64E92935" w:rsidR="0048401F" w:rsidRPr="0048401F" w:rsidRDefault="0048401F" w:rsidP="0048401F">
      <w:pPr>
        <w:keepNext/>
        <w:keepLines/>
        <w:ind w:left="6096"/>
        <w:contextualSpacing/>
        <w:jc w:val="center"/>
        <w:rPr>
          <w:b/>
          <w:bCs/>
          <w:szCs w:val="24"/>
        </w:rPr>
      </w:pPr>
      <w:r w:rsidRPr="0048401F">
        <w:rPr>
          <w:b/>
          <w:bCs/>
        </w:rPr>
        <w:t>«Инструкция по регистрации для юридических лиц и индивидуальных предпринимателей</w:t>
      </w:r>
      <w:r w:rsidR="00471B17">
        <w:rPr>
          <w:b/>
          <w:bCs/>
        </w:rPr>
        <w:t xml:space="preserve"> в ГИС Торги</w:t>
      </w:r>
      <w:r w:rsidRPr="0048401F">
        <w:rPr>
          <w:b/>
          <w:bCs/>
        </w:rPr>
        <w:t>», «Инструкция по регистрации для физических лиц</w:t>
      </w:r>
      <w:r w:rsidR="00471B17">
        <w:rPr>
          <w:b/>
          <w:bCs/>
        </w:rPr>
        <w:t xml:space="preserve"> в ГИС Торги</w:t>
      </w:r>
      <w:r w:rsidRPr="0048401F">
        <w:rPr>
          <w:b/>
          <w:bCs/>
        </w:rPr>
        <w:t>»</w:t>
      </w:r>
    </w:p>
    <w:p w14:paraId="4715840F" w14:textId="77777777" w:rsidR="00A7604B" w:rsidRDefault="00A7604B" w:rsidP="00A7604B">
      <w:pPr>
        <w:keepNext/>
        <w:keepLines/>
        <w:ind w:left="6237"/>
        <w:contextualSpacing/>
        <w:jc w:val="right"/>
        <w:rPr>
          <w:szCs w:val="24"/>
        </w:rPr>
      </w:pPr>
    </w:p>
    <w:p w14:paraId="1F78166F" w14:textId="77777777" w:rsidR="00A7604B" w:rsidRDefault="00A7604B" w:rsidP="00A7604B">
      <w:pPr>
        <w:keepNext/>
        <w:keepLines/>
        <w:ind w:left="6237"/>
        <w:contextualSpacing/>
        <w:jc w:val="right"/>
        <w:rPr>
          <w:szCs w:val="24"/>
        </w:rPr>
      </w:pPr>
    </w:p>
    <w:p w14:paraId="3C4386C9" w14:textId="77777777" w:rsidR="00A7604B" w:rsidRDefault="00A7604B" w:rsidP="00A7604B">
      <w:pPr>
        <w:keepNext/>
        <w:keepLines/>
        <w:jc w:val="center"/>
        <w:rPr>
          <w:szCs w:val="24"/>
        </w:rPr>
      </w:pPr>
    </w:p>
    <w:p w14:paraId="05969122" w14:textId="2878FBB2" w:rsidR="00A7604B" w:rsidRDefault="00A7604B" w:rsidP="00A7604B">
      <w:pPr>
        <w:keepNext/>
        <w:keepLines/>
        <w:jc w:val="center"/>
      </w:pPr>
      <w:r w:rsidRPr="0052119F">
        <w:t xml:space="preserve">Приложение № </w:t>
      </w:r>
      <w:r>
        <w:t>4</w:t>
      </w:r>
      <w:r w:rsidRPr="0052119F">
        <w:t xml:space="preserve"> «</w:t>
      </w:r>
      <w:r>
        <w:t>Инструкция по регистрации для юридических лиц и индивидуальных предпринимателей</w:t>
      </w:r>
      <w:r w:rsidR="00497630" w:rsidRPr="00497630">
        <w:t xml:space="preserve"> в ГИС Торги</w:t>
      </w:r>
      <w:r w:rsidRPr="0052119F">
        <w:t>»</w:t>
      </w:r>
      <w:r>
        <w:t>, «Инструкция по регистрации для физических лиц</w:t>
      </w:r>
      <w:r w:rsidR="00497630" w:rsidRPr="00497630">
        <w:t xml:space="preserve"> в ГИС Торги</w:t>
      </w:r>
      <w:r>
        <w:t>»</w:t>
      </w:r>
      <w:r w:rsidRPr="0052119F">
        <w:t xml:space="preserve"> в соответствии с приложенным</w:t>
      </w:r>
      <w:r>
        <w:t>и</w:t>
      </w:r>
      <w:r w:rsidRPr="0052119F">
        <w:t xml:space="preserve"> файл</w:t>
      </w:r>
      <w:r>
        <w:t>ами</w:t>
      </w:r>
      <w:r w:rsidRPr="0052119F">
        <w:t>.</w:t>
      </w:r>
    </w:p>
    <w:p w14:paraId="253A2146" w14:textId="77777777" w:rsidR="00B8661D" w:rsidRDefault="00B8661D" w:rsidP="0048401F">
      <w:pPr>
        <w:keepNext/>
        <w:keepLines/>
        <w:ind w:left="6237"/>
        <w:contextualSpacing/>
        <w:jc w:val="center"/>
        <w:rPr>
          <w:b/>
          <w:szCs w:val="24"/>
        </w:rPr>
      </w:pPr>
    </w:p>
    <w:p w14:paraId="71503583" w14:textId="77777777" w:rsidR="00B8661D" w:rsidRDefault="00B8661D" w:rsidP="0048401F">
      <w:pPr>
        <w:keepNext/>
        <w:keepLines/>
        <w:ind w:left="6237"/>
        <w:contextualSpacing/>
        <w:jc w:val="center"/>
        <w:rPr>
          <w:b/>
          <w:szCs w:val="24"/>
        </w:rPr>
      </w:pPr>
    </w:p>
    <w:p w14:paraId="069C27CB" w14:textId="77777777" w:rsidR="00B8661D" w:rsidRDefault="00B8661D" w:rsidP="0048401F">
      <w:pPr>
        <w:keepNext/>
        <w:keepLines/>
        <w:ind w:left="6237"/>
        <w:contextualSpacing/>
        <w:jc w:val="center"/>
        <w:rPr>
          <w:b/>
          <w:szCs w:val="24"/>
        </w:rPr>
      </w:pPr>
    </w:p>
    <w:p w14:paraId="710D31E8" w14:textId="77777777" w:rsidR="00B8661D" w:rsidRDefault="00B8661D" w:rsidP="0048401F">
      <w:pPr>
        <w:keepNext/>
        <w:keepLines/>
        <w:ind w:left="6237"/>
        <w:contextualSpacing/>
        <w:jc w:val="center"/>
        <w:rPr>
          <w:b/>
          <w:szCs w:val="24"/>
        </w:rPr>
      </w:pPr>
    </w:p>
    <w:p w14:paraId="2C0CBD4B" w14:textId="77777777" w:rsidR="00B8661D" w:rsidRDefault="00B8661D" w:rsidP="0048401F">
      <w:pPr>
        <w:keepNext/>
        <w:keepLines/>
        <w:ind w:left="6237"/>
        <w:contextualSpacing/>
        <w:jc w:val="center"/>
        <w:rPr>
          <w:b/>
          <w:szCs w:val="24"/>
        </w:rPr>
      </w:pPr>
    </w:p>
    <w:p w14:paraId="135D4013" w14:textId="421B4AAE" w:rsidR="00435FC4" w:rsidRPr="009D581C" w:rsidRDefault="00435FC4" w:rsidP="0048401F">
      <w:pPr>
        <w:keepNext/>
        <w:keepLines/>
        <w:ind w:left="6237"/>
        <w:contextualSpacing/>
        <w:jc w:val="center"/>
        <w:rPr>
          <w:b/>
          <w:szCs w:val="24"/>
        </w:rPr>
      </w:pPr>
      <w:r w:rsidRPr="009D581C">
        <w:rPr>
          <w:b/>
          <w:szCs w:val="24"/>
        </w:rPr>
        <w:t xml:space="preserve">Приложение № </w:t>
      </w:r>
      <w:r>
        <w:rPr>
          <w:b/>
          <w:szCs w:val="24"/>
        </w:rPr>
        <w:t>5</w:t>
      </w:r>
    </w:p>
    <w:p w14:paraId="7B6FE746" w14:textId="77777777" w:rsidR="00435FC4" w:rsidRDefault="00435FC4" w:rsidP="0048401F">
      <w:pPr>
        <w:keepNext/>
        <w:keepLines/>
        <w:ind w:left="6237"/>
        <w:contextualSpacing/>
        <w:jc w:val="center"/>
        <w:rPr>
          <w:b/>
          <w:szCs w:val="24"/>
        </w:rPr>
      </w:pPr>
      <w:r w:rsidRPr="009D581C">
        <w:rPr>
          <w:b/>
          <w:szCs w:val="24"/>
        </w:rPr>
        <w:t>информационного сообщения</w:t>
      </w:r>
    </w:p>
    <w:p w14:paraId="393DF5EC" w14:textId="19103488" w:rsidR="0048401F" w:rsidRPr="0048401F" w:rsidRDefault="0048401F" w:rsidP="0048401F">
      <w:pPr>
        <w:keepNext/>
        <w:keepLines/>
        <w:ind w:left="6237"/>
        <w:contextualSpacing/>
        <w:jc w:val="center"/>
        <w:rPr>
          <w:b/>
          <w:bCs/>
          <w:szCs w:val="24"/>
        </w:rPr>
      </w:pPr>
      <w:r w:rsidRPr="0048401F">
        <w:rPr>
          <w:b/>
          <w:bCs/>
        </w:rPr>
        <w:t>«Примерная форма письма сведения о доле РФ»</w:t>
      </w:r>
    </w:p>
    <w:p w14:paraId="0F08687C" w14:textId="77777777" w:rsidR="00435FC4" w:rsidRDefault="00435FC4" w:rsidP="00435FC4">
      <w:pPr>
        <w:keepNext/>
        <w:keepLines/>
        <w:ind w:left="6237"/>
        <w:contextualSpacing/>
        <w:jc w:val="right"/>
        <w:rPr>
          <w:szCs w:val="24"/>
        </w:rPr>
      </w:pPr>
    </w:p>
    <w:p w14:paraId="509D20DB" w14:textId="77777777" w:rsidR="00435FC4" w:rsidRDefault="00435FC4" w:rsidP="00435FC4">
      <w:pPr>
        <w:keepNext/>
        <w:keepLines/>
        <w:ind w:left="6237"/>
        <w:contextualSpacing/>
        <w:jc w:val="right"/>
        <w:rPr>
          <w:szCs w:val="24"/>
        </w:rPr>
      </w:pPr>
    </w:p>
    <w:p w14:paraId="37025A29" w14:textId="77777777" w:rsidR="00435FC4" w:rsidRDefault="00435FC4" w:rsidP="00435FC4">
      <w:pPr>
        <w:keepNext/>
        <w:keepLines/>
        <w:ind w:left="6237"/>
        <w:contextualSpacing/>
        <w:jc w:val="right"/>
        <w:rPr>
          <w:szCs w:val="24"/>
        </w:rPr>
      </w:pPr>
    </w:p>
    <w:p w14:paraId="7049A03F" w14:textId="77777777" w:rsidR="00435FC4" w:rsidRDefault="00435FC4" w:rsidP="00435FC4">
      <w:pPr>
        <w:keepNext/>
        <w:keepLines/>
        <w:jc w:val="right"/>
        <w:rPr>
          <w:szCs w:val="24"/>
        </w:rPr>
      </w:pPr>
    </w:p>
    <w:p w14:paraId="53958A6B" w14:textId="77777777" w:rsidR="00435FC4" w:rsidRDefault="00435FC4" w:rsidP="00435FC4">
      <w:pPr>
        <w:keepNext/>
        <w:keepLines/>
        <w:jc w:val="center"/>
        <w:rPr>
          <w:szCs w:val="24"/>
        </w:rPr>
      </w:pPr>
    </w:p>
    <w:p w14:paraId="2AEC1CB0" w14:textId="26FA1677" w:rsidR="00435FC4" w:rsidRDefault="00435FC4" w:rsidP="00435FC4">
      <w:pPr>
        <w:keepNext/>
        <w:keepLines/>
        <w:jc w:val="center"/>
      </w:pPr>
      <w:r w:rsidRPr="0052119F">
        <w:t xml:space="preserve">Приложение № </w:t>
      </w:r>
      <w:r>
        <w:t>5</w:t>
      </w:r>
      <w:r w:rsidRPr="0052119F">
        <w:t xml:space="preserve"> «</w:t>
      </w:r>
      <w:r>
        <w:t>Примерная форма письма сведения о доле РФ</w:t>
      </w:r>
      <w:r w:rsidRPr="0052119F">
        <w:t>» в соответствии с приложенным файлом.</w:t>
      </w:r>
    </w:p>
    <w:p w14:paraId="7CE490D4" w14:textId="77777777" w:rsidR="00A7604B" w:rsidRPr="0052119F" w:rsidRDefault="00A7604B" w:rsidP="00527411">
      <w:pPr>
        <w:keepNext/>
        <w:keepLines/>
        <w:jc w:val="center"/>
        <w:rPr>
          <w:sz w:val="22"/>
          <w:lang w:eastAsia="ru-RU"/>
        </w:rPr>
      </w:pPr>
    </w:p>
    <w:sectPr w:rsidR="00A7604B" w:rsidRPr="0052119F" w:rsidSect="00F41B6D">
      <w:headerReference w:type="default" r:id="rId29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E3036" w14:textId="77777777" w:rsidR="0052289B" w:rsidRDefault="0052289B" w:rsidP="00F1017C">
      <w:r>
        <w:separator/>
      </w:r>
    </w:p>
  </w:endnote>
  <w:endnote w:type="continuationSeparator" w:id="0">
    <w:p w14:paraId="415A8156" w14:textId="77777777" w:rsidR="0052289B" w:rsidRDefault="0052289B" w:rsidP="00F10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CA5C2" w14:textId="77777777" w:rsidR="0052289B" w:rsidRDefault="0052289B" w:rsidP="00F1017C">
      <w:r>
        <w:separator/>
      </w:r>
    </w:p>
  </w:footnote>
  <w:footnote w:type="continuationSeparator" w:id="0">
    <w:p w14:paraId="1DFDFDAC" w14:textId="77777777" w:rsidR="0052289B" w:rsidRDefault="0052289B" w:rsidP="00F1017C">
      <w:r>
        <w:continuationSeparator/>
      </w:r>
    </w:p>
  </w:footnote>
  <w:footnote w:id="1">
    <w:p w14:paraId="7ECCC432" w14:textId="0341C26A" w:rsidR="001520D4" w:rsidRDefault="001520D4" w:rsidP="001520D4">
      <w:pPr>
        <w:pStyle w:val="a8"/>
        <w:jc w:val="both"/>
        <w:rPr>
          <w:sz w:val="18"/>
          <w:szCs w:val="18"/>
        </w:rPr>
      </w:pPr>
      <w:r>
        <w:rPr>
          <w:rStyle w:val="aa"/>
        </w:rPr>
        <w:footnoteRef/>
      </w:r>
      <w:r>
        <w:t xml:space="preserve"> </w:t>
      </w:r>
      <w:r>
        <w:rPr>
          <w:sz w:val="18"/>
          <w:szCs w:val="18"/>
        </w:rPr>
        <w:t>Одним из способов обеспечения доступа к участию в торгах претендента является регистрация в ГИС Торги</w:t>
      </w:r>
      <w:r w:rsidR="00260C61">
        <w:rPr>
          <w:sz w:val="18"/>
          <w:szCs w:val="18"/>
        </w:rPr>
        <w:t xml:space="preserve"> в соответствии с приложением № 4 </w:t>
      </w:r>
      <w:r w:rsidR="00260C61" w:rsidRPr="00260C61">
        <w:rPr>
          <w:iCs/>
          <w:sz w:val="18"/>
          <w:szCs w:val="18"/>
        </w:rPr>
        <w:t>настоящего информационного сообщения</w:t>
      </w:r>
      <w:r>
        <w:rPr>
          <w:sz w:val="18"/>
          <w:szCs w:val="18"/>
        </w:rPr>
        <w:t>. Пройдя регистрацию на сайте ГИС Торги, юридическое лицо, индивидуальный предприниматель и физическое лицо получает доступ к участию в торгах на электронных площадках, перечень операторов которых утвержден распоряжением Правительства РФ от 12.07.2018 № 1447-р, без прохождения дополнительных проверок и направления документов.</w:t>
      </w:r>
    </w:p>
    <w:p w14:paraId="108FBB5C" w14:textId="77777777" w:rsidR="001520D4" w:rsidRDefault="001520D4" w:rsidP="001520D4">
      <w:pPr>
        <w:pStyle w:val="a8"/>
      </w:pPr>
    </w:p>
  </w:footnote>
  <w:footnote w:id="2">
    <w:p w14:paraId="72096BB9" w14:textId="74131374" w:rsidR="007B26F5" w:rsidRDefault="007B26F5" w:rsidP="005558A1">
      <w:pPr>
        <w:pStyle w:val="a8"/>
        <w:jc w:val="both"/>
      </w:pPr>
      <w:r>
        <w:rPr>
          <w:rStyle w:val="aa"/>
        </w:rPr>
        <w:footnoteRef/>
      </w:r>
      <w:r>
        <w:t xml:space="preserve"> Полномочия лица, подписавшего</w:t>
      </w:r>
      <w:r w:rsidR="00093CDE">
        <w:t xml:space="preserve"> заявку, в том числе наличие машиночитаемой доверенности (МЧД</w:t>
      </w:r>
      <w:r w:rsidR="00545BB7">
        <w:t>),</w:t>
      </w:r>
      <w:r w:rsidR="002556F0">
        <w:t xml:space="preserve"> должна быть выдана в </w:t>
      </w:r>
      <w:r w:rsidR="00093CDE">
        <w:t>соответствии</w:t>
      </w:r>
      <w:r w:rsidR="00093CDE" w:rsidRPr="00093CDE">
        <w:t xml:space="preserve"> с Федеральным законом от 06.04.2011 № 63-ФЗ «Об электронной подписи»</w:t>
      </w:r>
      <w:r w:rsidR="0017674B">
        <w:t>.</w:t>
      </w:r>
    </w:p>
  </w:footnote>
  <w:footnote w:id="3">
    <w:p w14:paraId="28A5BA3A" w14:textId="77777777" w:rsidR="00CE11A9" w:rsidRDefault="00CE11A9" w:rsidP="00CE11A9">
      <w:pPr>
        <w:pStyle w:val="a8"/>
        <w:jc w:val="both"/>
        <w:rPr>
          <w:sz w:val="18"/>
          <w:szCs w:val="18"/>
        </w:rPr>
      </w:pPr>
      <w:r>
        <w:rPr>
          <w:rStyle w:val="aa"/>
          <w:sz w:val="18"/>
          <w:szCs w:val="18"/>
        </w:rPr>
        <w:footnoteRef/>
      </w:r>
      <w:r>
        <w:rPr>
          <w:sz w:val="18"/>
          <w:szCs w:val="18"/>
        </w:rPr>
        <w:t xml:space="preserve"> Ознакомлен с регламентом оператора электронной площадки при регистрации (аккредитации) на электронной площадке.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38332304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2FA55B15" w14:textId="77777777" w:rsidR="00CE11A9" w:rsidRPr="008A0C8A" w:rsidRDefault="00CE11A9">
        <w:pPr>
          <w:pStyle w:val="ab"/>
          <w:jc w:val="center"/>
          <w:rPr>
            <w:sz w:val="20"/>
            <w:szCs w:val="20"/>
          </w:rPr>
        </w:pPr>
        <w:r w:rsidRPr="008A0C8A">
          <w:rPr>
            <w:sz w:val="20"/>
            <w:szCs w:val="20"/>
          </w:rPr>
          <w:fldChar w:fldCharType="begin"/>
        </w:r>
        <w:r w:rsidRPr="008A0C8A">
          <w:rPr>
            <w:sz w:val="20"/>
            <w:szCs w:val="20"/>
          </w:rPr>
          <w:instrText>PAGE   \* MERGEFORMAT</w:instrText>
        </w:r>
        <w:r w:rsidRPr="008A0C8A">
          <w:rPr>
            <w:sz w:val="20"/>
            <w:szCs w:val="20"/>
          </w:rPr>
          <w:fldChar w:fldCharType="separate"/>
        </w:r>
        <w:r w:rsidR="00BE6DD5">
          <w:rPr>
            <w:noProof/>
            <w:sz w:val="20"/>
            <w:szCs w:val="20"/>
          </w:rPr>
          <w:t>15</w:t>
        </w:r>
        <w:r w:rsidRPr="008A0C8A">
          <w:rPr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533895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298D8863" w14:textId="15494634" w:rsidR="001C7629" w:rsidRPr="008A0C8A" w:rsidRDefault="001C7629">
        <w:pPr>
          <w:pStyle w:val="ab"/>
          <w:jc w:val="center"/>
          <w:rPr>
            <w:sz w:val="20"/>
            <w:szCs w:val="20"/>
          </w:rPr>
        </w:pPr>
        <w:r w:rsidRPr="008A0C8A">
          <w:rPr>
            <w:sz w:val="20"/>
            <w:szCs w:val="20"/>
          </w:rPr>
          <w:fldChar w:fldCharType="begin"/>
        </w:r>
        <w:r w:rsidRPr="008A0C8A">
          <w:rPr>
            <w:sz w:val="20"/>
            <w:szCs w:val="20"/>
          </w:rPr>
          <w:instrText>PAGE   \* MERGEFORMAT</w:instrText>
        </w:r>
        <w:r w:rsidRPr="008A0C8A">
          <w:rPr>
            <w:sz w:val="20"/>
            <w:szCs w:val="20"/>
          </w:rPr>
          <w:fldChar w:fldCharType="separate"/>
        </w:r>
        <w:r w:rsidR="00CE11A9">
          <w:rPr>
            <w:noProof/>
            <w:sz w:val="20"/>
            <w:szCs w:val="20"/>
          </w:rPr>
          <w:t>14</w:t>
        </w:r>
        <w:r w:rsidRPr="008A0C8A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55125C"/>
    <w:multiLevelType w:val="hybridMultilevel"/>
    <w:tmpl w:val="2B9EA2B4"/>
    <w:lvl w:ilvl="0" w:tplc="C2863C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103261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017C"/>
    <w:rsid w:val="00005B16"/>
    <w:rsid w:val="00005F70"/>
    <w:rsid w:val="00007354"/>
    <w:rsid w:val="000429D7"/>
    <w:rsid w:val="00043FC5"/>
    <w:rsid w:val="00051D44"/>
    <w:rsid w:val="00067F97"/>
    <w:rsid w:val="00085ACB"/>
    <w:rsid w:val="00086049"/>
    <w:rsid w:val="00086B0C"/>
    <w:rsid w:val="000928BC"/>
    <w:rsid w:val="000939FD"/>
    <w:rsid w:val="00093CDE"/>
    <w:rsid w:val="000A0589"/>
    <w:rsid w:val="000A082D"/>
    <w:rsid w:val="000B1DB7"/>
    <w:rsid w:val="000B3626"/>
    <w:rsid w:val="000C55F6"/>
    <w:rsid w:val="000D082A"/>
    <w:rsid w:val="000D16C7"/>
    <w:rsid w:val="000D58C2"/>
    <w:rsid w:val="000F4834"/>
    <w:rsid w:val="001214DD"/>
    <w:rsid w:val="0014513D"/>
    <w:rsid w:val="00147896"/>
    <w:rsid w:val="001520D4"/>
    <w:rsid w:val="00152E40"/>
    <w:rsid w:val="00155392"/>
    <w:rsid w:val="00157DEA"/>
    <w:rsid w:val="00167341"/>
    <w:rsid w:val="0016786C"/>
    <w:rsid w:val="001721B7"/>
    <w:rsid w:val="0017674B"/>
    <w:rsid w:val="001863C8"/>
    <w:rsid w:val="00187441"/>
    <w:rsid w:val="00191FD2"/>
    <w:rsid w:val="001A4244"/>
    <w:rsid w:val="001A4B49"/>
    <w:rsid w:val="001B0885"/>
    <w:rsid w:val="001C2607"/>
    <w:rsid w:val="001C7629"/>
    <w:rsid w:val="001C7AC3"/>
    <w:rsid w:val="001D51E6"/>
    <w:rsid w:val="001E4ABF"/>
    <w:rsid w:val="001F2A18"/>
    <w:rsid w:val="00205B6A"/>
    <w:rsid w:val="00207B17"/>
    <w:rsid w:val="00214AF1"/>
    <w:rsid w:val="002153E2"/>
    <w:rsid w:val="002218B4"/>
    <w:rsid w:val="00234DE1"/>
    <w:rsid w:val="00244CCE"/>
    <w:rsid w:val="002549B2"/>
    <w:rsid w:val="002556F0"/>
    <w:rsid w:val="0025779D"/>
    <w:rsid w:val="00260C61"/>
    <w:rsid w:val="00261653"/>
    <w:rsid w:val="002702F4"/>
    <w:rsid w:val="002739DC"/>
    <w:rsid w:val="002829EF"/>
    <w:rsid w:val="00283CDD"/>
    <w:rsid w:val="0028452E"/>
    <w:rsid w:val="002946B5"/>
    <w:rsid w:val="002A4DBE"/>
    <w:rsid w:val="002B3E4A"/>
    <w:rsid w:val="002B6D8E"/>
    <w:rsid w:val="002C14AB"/>
    <w:rsid w:val="002D5C04"/>
    <w:rsid w:val="002D5DE4"/>
    <w:rsid w:val="002E2B97"/>
    <w:rsid w:val="002F4862"/>
    <w:rsid w:val="002F6BCE"/>
    <w:rsid w:val="00310854"/>
    <w:rsid w:val="00312897"/>
    <w:rsid w:val="003415A6"/>
    <w:rsid w:val="00343791"/>
    <w:rsid w:val="003643B7"/>
    <w:rsid w:val="00366BC3"/>
    <w:rsid w:val="0037328A"/>
    <w:rsid w:val="00377A20"/>
    <w:rsid w:val="0038384C"/>
    <w:rsid w:val="00385733"/>
    <w:rsid w:val="003866B5"/>
    <w:rsid w:val="003A3593"/>
    <w:rsid w:val="003A414C"/>
    <w:rsid w:val="003A6662"/>
    <w:rsid w:val="003B4938"/>
    <w:rsid w:val="003C40A0"/>
    <w:rsid w:val="003D04BC"/>
    <w:rsid w:val="003D1961"/>
    <w:rsid w:val="003D2895"/>
    <w:rsid w:val="003E014A"/>
    <w:rsid w:val="003E09E7"/>
    <w:rsid w:val="003E3B4B"/>
    <w:rsid w:val="003E4C3A"/>
    <w:rsid w:val="003F3FFF"/>
    <w:rsid w:val="003F785F"/>
    <w:rsid w:val="00417AFA"/>
    <w:rsid w:val="00417B56"/>
    <w:rsid w:val="00420B6D"/>
    <w:rsid w:val="004306CB"/>
    <w:rsid w:val="00434CA5"/>
    <w:rsid w:val="00435FC4"/>
    <w:rsid w:val="00442F41"/>
    <w:rsid w:val="004445DB"/>
    <w:rsid w:val="00446397"/>
    <w:rsid w:val="00451A28"/>
    <w:rsid w:val="00452E08"/>
    <w:rsid w:val="004662EF"/>
    <w:rsid w:val="00471B17"/>
    <w:rsid w:val="004735FC"/>
    <w:rsid w:val="0047413C"/>
    <w:rsid w:val="00481483"/>
    <w:rsid w:val="0048401F"/>
    <w:rsid w:val="004914C0"/>
    <w:rsid w:val="0049200E"/>
    <w:rsid w:val="00493485"/>
    <w:rsid w:val="00497630"/>
    <w:rsid w:val="004A0005"/>
    <w:rsid w:val="004A07E8"/>
    <w:rsid w:val="004A1AF5"/>
    <w:rsid w:val="004A574A"/>
    <w:rsid w:val="004A5B1C"/>
    <w:rsid w:val="004A72EB"/>
    <w:rsid w:val="004C2236"/>
    <w:rsid w:val="004D5EDF"/>
    <w:rsid w:val="004D735F"/>
    <w:rsid w:val="004E3444"/>
    <w:rsid w:val="004E4493"/>
    <w:rsid w:val="004E6507"/>
    <w:rsid w:val="005027C4"/>
    <w:rsid w:val="00503612"/>
    <w:rsid w:val="0052289B"/>
    <w:rsid w:val="00527411"/>
    <w:rsid w:val="00545BB7"/>
    <w:rsid w:val="00550395"/>
    <w:rsid w:val="0055123D"/>
    <w:rsid w:val="00552F7F"/>
    <w:rsid w:val="005558A1"/>
    <w:rsid w:val="0057539A"/>
    <w:rsid w:val="0058394E"/>
    <w:rsid w:val="00585CDA"/>
    <w:rsid w:val="00590174"/>
    <w:rsid w:val="005A5E9F"/>
    <w:rsid w:val="005C6FBD"/>
    <w:rsid w:val="005C7C53"/>
    <w:rsid w:val="005E0BA3"/>
    <w:rsid w:val="005E68EE"/>
    <w:rsid w:val="005E7E98"/>
    <w:rsid w:val="005F342F"/>
    <w:rsid w:val="0060377A"/>
    <w:rsid w:val="0063047C"/>
    <w:rsid w:val="006457D9"/>
    <w:rsid w:val="00647985"/>
    <w:rsid w:val="00652415"/>
    <w:rsid w:val="00667230"/>
    <w:rsid w:val="00681056"/>
    <w:rsid w:val="006813CD"/>
    <w:rsid w:val="006A0621"/>
    <w:rsid w:val="006A53B1"/>
    <w:rsid w:val="006B2251"/>
    <w:rsid w:val="006B72DE"/>
    <w:rsid w:val="006B73F5"/>
    <w:rsid w:val="006B7DD1"/>
    <w:rsid w:val="006C65E8"/>
    <w:rsid w:val="006E1599"/>
    <w:rsid w:val="006E2F8C"/>
    <w:rsid w:val="006F3853"/>
    <w:rsid w:val="006F43E6"/>
    <w:rsid w:val="00730755"/>
    <w:rsid w:val="00740608"/>
    <w:rsid w:val="00742FCC"/>
    <w:rsid w:val="0074645E"/>
    <w:rsid w:val="00747973"/>
    <w:rsid w:val="00750EB0"/>
    <w:rsid w:val="00770FF6"/>
    <w:rsid w:val="007867B6"/>
    <w:rsid w:val="007A4E86"/>
    <w:rsid w:val="007A6C44"/>
    <w:rsid w:val="007B0448"/>
    <w:rsid w:val="007B072F"/>
    <w:rsid w:val="007B26F5"/>
    <w:rsid w:val="007B546A"/>
    <w:rsid w:val="007C1D0F"/>
    <w:rsid w:val="007C33EF"/>
    <w:rsid w:val="007C6ADE"/>
    <w:rsid w:val="007E30E4"/>
    <w:rsid w:val="007F3350"/>
    <w:rsid w:val="007F55DA"/>
    <w:rsid w:val="007F70BA"/>
    <w:rsid w:val="00804146"/>
    <w:rsid w:val="00806DC4"/>
    <w:rsid w:val="0081077A"/>
    <w:rsid w:val="0081171A"/>
    <w:rsid w:val="00812250"/>
    <w:rsid w:val="00821AAF"/>
    <w:rsid w:val="008263D6"/>
    <w:rsid w:val="00830FE9"/>
    <w:rsid w:val="00837B90"/>
    <w:rsid w:val="00854B2C"/>
    <w:rsid w:val="00862DE7"/>
    <w:rsid w:val="0086664A"/>
    <w:rsid w:val="00870472"/>
    <w:rsid w:val="00885044"/>
    <w:rsid w:val="008957D5"/>
    <w:rsid w:val="008A0852"/>
    <w:rsid w:val="008A0C8A"/>
    <w:rsid w:val="008A26EE"/>
    <w:rsid w:val="008B29A0"/>
    <w:rsid w:val="008B43FE"/>
    <w:rsid w:val="008C1443"/>
    <w:rsid w:val="008E0C16"/>
    <w:rsid w:val="008F129E"/>
    <w:rsid w:val="008F2293"/>
    <w:rsid w:val="008F323F"/>
    <w:rsid w:val="008F44A4"/>
    <w:rsid w:val="008F69E4"/>
    <w:rsid w:val="00907AC5"/>
    <w:rsid w:val="00907D95"/>
    <w:rsid w:val="00912563"/>
    <w:rsid w:val="00912996"/>
    <w:rsid w:val="00914CEC"/>
    <w:rsid w:val="00933EAF"/>
    <w:rsid w:val="0095000C"/>
    <w:rsid w:val="00951E40"/>
    <w:rsid w:val="009563E5"/>
    <w:rsid w:val="00972ACF"/>
    <w:rsid w:val="00976875"/>
    <w:rsid w:val="009837E3"/>
    <w:rsid w:val="00984BD1"/>
    <w:rsid w:val="009863E6"/>
    <w:rsid w:val="009869B3"/>
    <w:rsid w:val="00986DC2"/>
    <w:rsid w:val="009A1E8E"/>
    <w:rsid w:val="009B21F1"/>
    <w:rsid w:val="009B471D"/>
    <w:rsid w:val="009C01BA"/>
    <w:rsid w:val="009C3D82"/>
    <w:rsid w:val="009C6AC1"/>
    <w:rsid w:val="009D78CB"/>
    <w:rsid w:val="009E6AEB"/>
    <w:rsid w:val="009F6C76"/>
    <w:rsid w:val="009F7484"/>
    <w:rsid w:val="00A00214"/>
    <w:rsid w:val="00A06106"/>
    <w:rsid w:val="00A26247"/>
    <w:rsid w:val="00A33411"/>
    <w:rsid w:val="00A43B79"/>
    <w:rsid w:val="00A47BC7"/>
    <w:rsid w:val="00A55373"/>
    <w:rsid w:val="00A61891"/>
    <w:rsid w:val="00A6320B"/>
    <w:rsid w:val="00A662F8"/>
    <w:rsid w:val="00A717E3"/>
    <w:rsid w:val="00A72743"/>
    <w:rsid w:val="00A7604B"/>
    <w:rsid w:val="00A83E5D"/>
    <w:rsid w:val="00AB0E43"/>
    <w:rsid w:val="00AC025D"/>
    <w:rsid w:val="00AC2C28"/>
    <w:rsid w:val="00AD07AF"/>
    <w:rsid w:val="00AD336F"/>
    <w:rsid w:val="00AE488A"/>
    <w:rsid w:val="00AE5F34"/>
    <w:rsid w:val="00B06B6C"/>
    <w:rsid w:val="00B06F8D"/>
    <w:rsid w:val="00B15E1D"/>
    <w:rsid w:val="00B22BCD"/>
    <w:rsid w:val="00B47293"/>
    <w:rsid w:val="00B508B1"/>
    <w:rsid w:val="00B521C1"/>
    <w:rsid w:val="00B531E4"/>
    <w:rsid w:val="00B53ABE"/>
    <w:rsid w:val="00B567F9"/>
    <w:rsid w:val="00B653B0"/>
    <w:rsid w:val="00B703CB"/>
    <w:rsid w:val="00B81003"/>
    <w:rsid w:val="00B8309F"/>
    <w:rsid w:val="00B8403F"/>
    <w:rsid w:val="00B8661D"/>
    <w:rsid w:val="00B876F4"/>
    <w:rsid w:val="00B95F30"/>
    <w:rsid w:val="00BA6B3E"/>
    <w:rsid w:val="00BC08EA"/>
    <w:rsid w:val="00BC24A1"/>
    <w:rsid w:val="00BC3796"/>
    <w:rsid w:val="00BE6DD5"/>
    <w:rsid w:val="00BF60C0"/>
    <w:rsid w:val="00BF798E"/>
    <w:rsid w:val="00C15DFB"/>
    <w:rsid w:val="00C15E1A"/>
    <w:rsid w:val="00C204C9"/>
    <w:rsid w:val="00C3132F"/>
    <w:rsid w:val="00C342FA"/>
    <w:rsid w:val="00C66C61"/>
    <w:rsid w:val="00C66DA6"/>
    <w:rsid w:val="00C67DD9"/>
    <w:rsid w:val="00C72FB8"/>
    <w:rsid w:val="00C73667"/>
    <w:rsid w:val="00C77FD0"/>
    <w:rsid w:val="00C80EA3"/>
    <w:rsid w:val="00C82412"/>
    <w:rsid w:val="00C837E1"/>
    <w:rsid w:val="00C85FC3"/>
    <w:rsid w:val="00CA0F2C"/>
    <w:rsid w:val="00CA29E6"/>
    <w:rsid w:val="00CA4A11"/>
    <w:rsid w:val="00CB0DBA"/>
    <w:rsid w:val="00CB437C"/>
    <w:rsid w:val="00CC5296"/>
    <w:rsid w:val="00CD017B"/>
    <w:rsid w:val="00CD326C"/>
    <w:rsid w:val="00CE11A9"/>
    <w:rsid w:val="00CE5173"/>
    <w:rsid w:val="00CE64E0"/>
    <w:rsid w:val="00CF5BFC"/>
    <w:rsid w:val="00CF7ACA"/>
    <w:rsid w:val="00D050EB"/>
    <w:rsid w:val="00D0511D"/>
    <w:rsid w:val="00D240D5"/>
    <w:rsid w:val="00D27387"/>
    <w:rsid w:val="00D3003C"/>
    <w:rsid w:val="00D33BA4"/>
    <w:rsid w:val="00D549CA"/>
    <w:rsid w:val="00D6183A"/>
    <w:rsid w:val="00D75902"/>
    <w:rsid w:val="00D75FBE"/>
    <w:rsid w:val="00D84C9B"/>
    <w:rsid w:val="00DC2170"/>
    <w:rsid w:val="00DC2919"/>
    <w:rsid w:val="00DC3DDA"/>
    <w:rsid w:val="00DE39A0"/>
    <w:rsid w:val="00DE3BEB"/>
    <w:rsid w:val="00DE6E35"/>
    <w:rsid w:val="00DF24A9"/>
    <w:rsid w:val="00DF2C65"/>
    <w:rsid w:val="00E0755F"/>
    <w:rsid w:val="00E108FF"/>
    <w:rsid w:val="00E201DE"/>
    <w:rsid w:val="00E21D44"/>
    <w:rsid w:val="00E221A5"/>
    <w:rsid w:val="00E22A31"/>
    <w:rsid w:val="00E410D4"/>
    <w:rsid w:val="00E417FF"/>
    <w:rsid w:val="00E44B8C"/>
    <w:rsid w:val="00E45341"/>
    <w:rsid w:val="00E47211"/>
    <w:rsid w:val="00E47B88"/>
    <w:rsid w:val="00E528A1"/>
    <w:rsid w:val="00E52B25"/>
    <w:rsid w:val="00E52B61"/>
    <w:rsid w:val="00E608F1"/>
    <w:rsid w:val="00E618FB"/>
    <w:rsid w:val="00E707B7"/>
    <w:rsid w:val="00E806CE"/>
    <w:rsid w:val="00E81BDD"/>
    <w:rsid w:val="00E86BD5"/>
    <w:rsid w:val="00E91430"/>
    <w:rsid w:val="00EB0ADF"/>
    <w:rsid w:val="00EB20E8"/>
    <w:rsid w:val="00EC3B6D"/>
    <w:rsid w:val="00EC79AD"/>
    <w:rsid w:val="00ED08D1"/>
    <w:rsid w:val="00EE5C51"/>
    <w:rsid w:val="00EF073C"/>
    <w:rsid w:val="00EF1650"/>
    <w:rsid w:val="00EF1A9B"/>
    <w:rsid w:val="00EF7720"/>
    <w:rsid w:val="00F1017C"/>
    <w:rsid w:val="00F14E52"/>
    <w:rsid w:val="00F248DC"/>
    <w:rsid w:val="00F2571C"/>
    <w:rsid w:val="00F33C89"/>
    <w:rsid w:val="00F3559F"/>
    <w:rsid w:val="00F36BB8"/>
    <w:rsid w:val="00F41B6D"/>
    <w:rsid w:val="00F43E7F"/>
    <w:rsid w:val="00F5506B"/>
    <w:rsid w:val="00F575EC"/>
    <w:rsid w:val="00F65E2A"/>
    <w:rsid w:val="00F746FF"/>
    <w:rsid w:val="00F94944"/>
    <w:rsid w:val="00F95B58"/>
    <w:rsid w:val="00F97208"/>
    <w:rsid w:val="00FA1E82"/>
    <w:rsid w:val="00FA2771"/>
    <w:rsid w:val="00FA5B42"/>
    <w:rsid w:val="00FA5F0C"/>
    <w:rsid w:val="00FB3EED"/>
    <w:rsid w:val="00FB5BB6"/>
    <w:rsid w:val="00FB777A"/>
    <w:rsid w:val="00FC1F75"/>
    <w:rsid w:val="00FC2D05"/>
    <w:rsid w:val="00FD2383"/>
    <w:rsid w:val="00FF1239"/>
    <w:rsid w:val="00FF2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7CA3E"/>
  <w15:docId w15:val="{EDDAFE77-43E7-472B-B261-63F34B74C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46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017C"/>
    <w:pPr>
      <w:widowControl w:val="0"/>
      <w:autoSpaceDE w:val="0"/>
      <w:autoSpaceDN w:val="0"/>
      <w:adjustRightInd w:val="0"/>
      <w:ind w:left="720"/>
      <w:contextualSpacing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F101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uiPriority w:val="99"/>
    <w:unhideWhenUsed/>
    <w:rsid w:val="00F1017C"/>
    <w:rPr>
      <w:color w:val="0000FF"/>
      <w:u w:val="single"/>
    </w:rPr>
  </w:style>
  <w:style w:type="paragraph" w:customStyle="1" w:styleId="Default">
    <w:name w:val="Default"/>
    <w:rsid w:val="00F1017C"/>
    <w:pPr>
      <w:autoSpaceDE w:val="0"/>
      <w:autoSpaceDN w:val="0"/>
      <w:adjustRightInd w:val="0"/>
    </w:pPr>
    <w:rPr>
      <w:rFonts w:eastAsia="Calibri" w:cs="Times New Roman"/>
      <w:color w:val="000000"/>
      <w:szCs w:val="24"/>
    </w:rPr>
  </w:style>
  <w:style w:type="paragraph" w:styleId="a6">
    <w:name w:val="Body Text"/>
    <w:basedOn w:val="a"/>
    <w:link w:val="a7"/>
    <w:rsid w:val="00F1017C"/>
    <w:pPr>
      <w:spacing w:after="120"/>
      <w:jc w:val="both"/>
    </w:pPr>
    <w:rPr>
      <w:rFonts w:eastAsia="Times New Roman" w:cs="Times New Roman"/>
      <w:szCs w:val="24"/>
    </w:rPr>
  </w:style>
  <w:style w:type="character" w:customStyle="1" w:styleId="a7">
    <w:name w:val="Основной текст Знак"/>
    <w:basedOn w:val="a0"/>
    <w:link w:val="a6"/>
    <w:rsid w:val="00F1017C"/>
    <w:rPr>
      <w:rFonts w:eastAsia="Times New Roman" w:cs="Times New Roman"/>
      <w:szCs w:val="24"/>
    </w:rPr>
  </w:style>
  <w:style w:type="character" w:customStyle="1" w:styleId="rts-text">
    <w:name w:val="rts-text"/>
    <w:basedOn w:val="a0"/>
    <w:rsid w:val="00F1017C"/>
  </w:style>
  <w:style w:type="paragraph" w:styleId="a8">
    <w:name w:val="footnote text"/>
    <w:basedOn w:val="a"/>
    <w:link w:val="a9"/>
    <w:semiHidden/>
    <w:unhideWhenUsed/>
    <w:rsid w:val="00F1017C"/>
    <w:rPr>
      <w:sz w:val="20"/>
      <w:szCs w:val="20"/>
    </w:rPr>
  </w:style>
  <w:style w:type="character" w:customStyle="1" w:styleId="a9">
    <w:name w:val="Текст сноски Знак"/>
    <w:basedOn w:val="a0"/>
    <w:link w:val="a8"/>
    <w:semiHidden/>
    <w:rsid w:val="00F1017C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F1017C"/>
    <w:rPr>
      <w:vertAlign w:val="superscript"/>
    </w:rPr>
  </w:style>
  <w:style w:type="paragraph" w:customStyle="1" w:styleId="western">
    <w:name w:val="western"/>
    <w:basedOn w:val="a"/>
    <w:rsid w:val="006F43E6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table" w:customStyle="1" w:styleId="1">
    <w:name w:val="Сетка таблицы1"/>
    <w:basedOn w:val="a1"/>
    <w:next w:val="a4"/>
    <w:uiPriority w:val="39"/>
    <w:rsid w:val="002D5C04"/>
    <w:pPr>
      <w:jc w:val="center"/>
    </w:pPr>
    <w:rPr>
      <w:rFonts w:eastAsia="Calibri" w:cs="Times New Roman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Неразрешенное упоминание1"/>
    <w:basedOn w:val="a0"/>
    <w:uiPriority w:val="99"/>
    <w:semiHidden/>
    <w:unhideWhenUsed/>
    <w:rsid w:val="005E68EE"/>
    <w:rPr>
      <w:color w:val="605E5C"/>
      <w:shd w:val="clear" w:color="auto" w:fill="E1DFDD"/>
    </w:rPr>
  </w:style>
  <w:style w:type="paragraph" w:styleId="ab">
    <w:name w:val="header"/>
    <w:basedOn w:val="a"/>
    <w:link w:val="ac"/>
    <w:uiPriority w:val="99"/>
    <w:unhideWhenUsed/>
    <w:rsid w:val="008E0C1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E0C16"/>
  </w:style>
  <w:style w:type="paragraph" w:styleId="ad">
    <w:name w:val="footer"/>
    <w:basedOn w:val="a"/>
    <w:link w:val="ae"/>
    <w:uiPriority w:val="99"/>
    <w:unhideWhenUsed/>
    <w:rsid w:val="008E0C1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E0C16"/>
  </w:style>
  <w:style w:type="paragraph" w:styleId="af">
    <w:name w:val="Balloon Text"/>
    <w:basedOn w:val="a"/>
    <w:link w:val="af0"/>
    <w:uiPriority w:val="99"/>
    <w:semiHidden/>
    <w:unhideWhenUsed/>
    <w:rsid w:val="00DE39A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DE39A0"/>
    <w:rPr>
      <w:rFonts w:ascii="Tahoma" w:hAnsi="Tahoma" w:cs="Tahoma"/>
      <w:sz w:val="16"/>
      <w:szCs w:val="16"/>
    </w:rPr>
  </w:style>
  <w:style w:type="paragraph" w:styleId="af1">
    <w:name w:val="No Spacing"/>
    <w:uiPriority w:val="1"/>
    <w:qFormat/>
    <w:rsid w:val="00CE11A9"/>
    <w:rPr>
      <w:rFonts w:asciiTheme="minorHAnsi" w:hAnsiTheme="minorHAnsi"/>
      <w:sz w:val="22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8F323F"/>
    <w:rPr>
      <w:color w:val="605E5C"/>
      <w:shd w:val="clear" w:color="auto" w:fill="E1DFDD"/>
    </w:rPr>
  </w:style>
  <w:style w:type="character" w:styleId="af2">
    <w:name w:val="Unresolved Mention"/>
    <w:basedOn w:val="a0"/>
    <w:uiPriority w:val="99"/>
    <w:semiHidden/>
    <w:unhideWhenUsed/>
    <w:rsid w:val="00E221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8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tyhall@klgd.ru" TargetMode="External"/><Relationship Id="rId13" Type="http://schemas.openxmlformats.org/officeDocument/2006/relationships/hyperlink" Target="http://www.klgd.ru" TargetMode="External"/><Relationship Id="rId18" Type="http://schemas.openxmlformats.org/officeDocument/2006/relationships/hyperlink" Target="http://www.rts-tender.ru" TargetMode="External"/><Relationship Id="rId26" Type="http://schemas.openxmlformats.org/officeDocument/2006/relationships/hyperlink" Target="http://www.rts-tender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rts-tender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rts-tender.ru" TargetMode="External"/><Relationship Id="rId17" Type="http://schemas.openxmlformats.org/officeDocument/2006/relationships/hyperlink" Target="mailto:ilnfo@rts-tender.ru" TargetMode="External"/><Relationship Id="rId25" Type="http://schemas.openxmlformats.org/officeDocument/2006/relationships/hyperlink" Target="http://www.klgd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rts-tender.ru" TargetMode="External"/><Relationship Id="rId20" Type="http://schemas.openxmlformats.org/officeDocument/2006/relationships/hyperlink" Target="http://www.rts-tender.ru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orgi.gov.ru" TargetMode="External"/><Relationship Id="rId24" Type="http://schemas.openxmlformats.org/officeDocument/2006/relationships/hyperlink" Target="https://torgi.gov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rts-tender.ru" TargetMode="External"/><Relationship Id="rId23" Type="http://schemas.openxmlformats.org/officeDocument/2006/relationships/hyperlink" Target="http://www.rts-tender.ru" TargetMode="External"/><Relationship Id="rId28" Type="http://schemas.openxmlformats.org/officeDocument/2006/relationships/header" Target="header1.xml"/><Relationship Id="rId10" Type="http://schemas.openxmlformats.org/officeDocument/2006/relationships/hyperlink" Target="consultantplus://offline/ref=DF261A32956214E3253285897469517B1248CF5686C4D80CF56BBBAE497586894E123C23AEDAC578C522590CEDE30B6C06C1EDF0A1BEB1DA11QDP" TargetMode="External"/><Relationship Id="rId19" Type="http://schemas.openxmlformats.org/officeDocument/2006/relationships/hyperlink" Target="http://www.rts-tender.ru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omz-kenig@mail.ru" TargetMode="External"/><Relationship Id="rId14" Type="http://schemas.openxmlformats.org/officeDocument/2006/relationships/hyperlink" Target="http://www.rts-tender.ru" TargetMode="External"/><Relationship Id="rId22" Type="http://schemas.openxmlformats.org/officeDocument/2006/relationships/hyperlink" Target="http://www.rts-tender.ru" TargetMode="External"/><Relationship Id="rId27" Type="http://schemas.openxmlformats.org/officeDocument/2006/relationships/hyperlink" Target="http://www.klgd.ru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7CAB51-AAB9-461B-8829-EB407E826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16</Pages>
  <Words>5222</Words>
  <Characters>29771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небесенко</dc:creator>
  <cp:lastModifiedBy>Дмитренко Татьяна Сергеевна</cp:lastModifiedBy>
  <cp:revision>108</cp:revision>
  <cp:lastPrinted>2026-09-15T14:09:00Z</cp:lastPrinted>
  <dcterms:created xsi:type="dcterms:W3CDTF">2025-10-14T15:37:00Z</dcterms:created>
  <dcterms:modified xsi:type="dcterms:W3CDTF">2026-09-16T08:18:00Z</dcterms:modified>
</cp:coreProperties>
</file>