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1E0" w:rsidRDefault="005941E0" w:rsidP="00EB3758">
      <w:pPr>
        <w:pStyle w:val="BodyTextIndent"/>
        <w:ind w:left="5040"/>
      </w:pPr>
      <w:r>
        <w:t xml:space="preserve">Приложение </w:t>
      </w:r>
    </w:p>
    <w:p w:rsidR="005941E0" w:rsidRDefault="005941E0" w:rsidP="00EB3758">
      <w:pPr>
        <w:pStyle w:val="BodyTextIndent"/>
        <w:ind w:left="5040"/>
      </w:pPr>
      <w:r>
        <w:t>к постановлению администрации городского округа  «Город Калининград»</w:t>
      </w:r>
    </w:p>
    <w:p w:rsidR="005941E0" w:rsidRPr="00EB3758" w:rsidRDefault="005941E0" w:rsidP="00EB3758">
      <w:pPr>
        <w:pStyle w:val="BodyTextIndent"/>
        <w:ind w:left="5040"/>
      </w:pPr>
      <w:r w:rsidRPr="00EB3758">
        <w:t>от 01 июня 2015 г. № 911</w:t>
      </w:r>
    </w:p>
    <w:p w:rsidR="005941E0" w:rsidRDefault="005941E0" w:rsidP="00B256A9">
      <w:pPr>
        <w:pStyle w:val="ConsPlusTitle"/>
        <w:widowControl/>
        <w:ind w:left="5640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Порядок</w:t>
      </w:r>
    </w:p>
    <w:p w:rsidR="005941E0" w:rsidRDefault="005941E0" w:rsidP="007F681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назначения и выплаты</w:t>
      </w:r>
      <w:r w:rsidRPr="007F68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вознагражден</w:t>
      </w:r>
      <w:r w:rsidRPr="00927F06">
        <w:rPr>
          <w:rFonts w:ascii="Times New Roman" w:hAnsi="Times New Roman" w:cs="Times New Roman"/>
          <w:b w:val="0"/>
          <w:bCs w:val="0"/>
          <w:sz w:val="28"/>
          <w:szCs w:val="28"/>
        </w:rPr>
        <w:t>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подросткам и молодежи, участвующим в общественно полезной деятельности на территории городского округа </w:t>
      </w:r>
    </w:p>
    <w:p w:rsidR="005941E0" w:rsidRPr="007F6816" w:rsidRDefault="005941E0" w:rsidP="007F681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«Город Калининград» в 2015 году</w:t>
      </w:r>
    </w:p>
    <w:p w:rsidR="005941E0" w:rsidRDefault="005941E0" w:rsidP="00B25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941E0" w:rsidRDefault="005941E0" w:rsidP="00B25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Порядок назначения и выплаты вознаграждения подросткам и молодежи, участвующим в общественно полезной деятельности на территории городского округа «Город Калининград», (далее – Порядок) разработан в целях материального стимулирования социально активной молодежи, повышения уровня ее заинтересованности в общественно полезной деятельности и определяет последовательность действий при назначении и выплате вознаграждения подросткам и молодежи, участвующим в общественно полезной деятельности на территории городского округа «Город Калининград».</w:t>
      </w:r>
    </w:p>
    <w:p w:rsidR="005941E0" w:rsidRDefault="005941E0" w:rsidP="007F68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Полномочия по назначению и выплате вознаграждения осуществляются в соответствии с:</w:t>
      </w:r>
    </w:p>
    <w:p w:rsidR="005941E0" w:rsidRDefault="005941E0" w:rsidP="005021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24.06.1999 № 120-ФЗ «Об основах системы профилактики безнадзорности и правонарушений несовершеннолетних»; </w:t>
      </w:r>
    </w:p>
    <w:p w:rsidR="005941E0" w:rsidRDefault="005941E0" w:rsidP="005021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sz w:val="28"/>
          <w:szCs w:val="28"/>
        </w:rPr>
        <w:t>Законом Калининградской области от 28.01.2000 № 169</w:t>
      </w:r>
      <w:r w:rsidRPr="007545D7">
        <w:rPr>
          <w:sz w:val="28"/>
          <w:szCs w:val="28"/>
        </w:rPr>
        <w:t xml:space="preserve"> </w:t>
      </w:r>
      <w:r>
        <w:rPr>
          <w:sz w:val="28"/>
          <w:szCs w:val="28"/>
        </w:rPr>
        <w:t>«О государственной молодежной политике в Калининградской области»;</w:t>
      </w:r>
    </w:p>
    <w:p w:rsidR="005941E0" w:rsidRDefault="005941E0" w:rsidP="005021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sz w:val="28"/>
          <w:szCs w:val="28"/>
        </w:rPr>
        <w:t>решением городского Совета депутатов Калининграда от 12.07.2007</w:t>
      </w:r>
      <w:r>
        <w:rPr>
          <w:sz w:val="28"/>
          <w:szCs w:val="28"/>
        </w:rPr>
        <w:br/>
        <w:t>№ 257 «О принятии Устава городского округа «Город Калининград»                 (в редакции последующих решений);</w:t>
      </w:r>
    </w:p>
    <w:p w:rsidR="005941E0" w:rsidRDefault="005941E0" w:rsidP="005021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sz w:val="28"/>
          <w:szCs w:val="28"/>
        </w:rPr>
        <w:t>решением окружного Совета депутатов города Калининграда от 19.03.2008 № 65 «Об организации на территории города Калининграда мероприятий общественно-полезной деятельности для подростков и молодежи»;</w:t>
      </w:r>
    </w:p>
    <w:p w:rsidR="005941E0" w:rsidRDefault="005941E0" w:rsidP="008E5C0D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администрации городского округа «Город Калининград» от 17.10.2014 № 1633 «</w:t>
      </w:r>
      <w:r w:rsidRPr="00C53717">
        <w:rPr>
          <w:sz w:val="28"/>
          <w:szCs w:val="28"/>
        </w:rPr>
        <w:t xml:space="preserve">Об утверждении муниципальной программы «Развитие молодежной сферы, физической культуры, спорта и дополнительного образования </w:t>
      </w:r>
      <w:r>
        <w:rPr>
          <w:sz w:val="28"/>
          <w:szCs w:val="28"/>
        </w:rPr>
        <w:t xml:space="preserve">спортивной </w:t>
      </w:r>
      <w:r w:rsidRPr="00C53717">
        <w:rPr>
          <w:sz w:val="28"/>
          <w:szCs w:val="28"/>
        </w:rPr>
        <w:t>направленности в городском</w:t>
      </w:r>
      <w:r>
        <w:rPr>
          <w:sz w:val="28"/>
          <w:szCs w:val="28"/>
        </w:rPr>
        <w:t xml:space="preserve"> округе </w:t>
      </w:r>
      <w:r w:rsidRPr="00C53717">
        <w:rPr>
          <w:sz w:val="28"/>
          <w:szCs w:val="28"/>
        </w:rPr>
        <w:t>«Город Калининград»</w:t>
      </w:r>
      <w:r>
        <w:rPr>
          <w:sz w:val="28"/>
          <w:szCs w:val="28"/>
        </w:rPr>
        <w:t>.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Назначение и выплата вознаграждения направлены на создание условий, стимулирующих развитие общественно полезной деятельности подростков и молодежи.</w:t>
      </w:r>
    </w:p>
    <w:p w:rsidR="005941E0" w:rsidRPr="00310EB5" w:rsidRDefault="005941E0" w:rsidP="00B256A9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310EB5">
        <w:rPr>
          <w:rFonts w:ascii="Times New Roman" w:hAnsi="Times New Roman" w:cs="Times New Roman"/>
          <w:sz w:val="28"/>
          <w:szCs w:val="28"/>
        </w:rPr>
        <w:t>1.4.</w:t>
      </w:r>
      <w:r w:rsidRPr="00310EB5">
        <w:rPr>
          <w:sz w:val="28"/>
          <w:szCs w:val="28"/>
        </w:rPr>
        <w:t> </w:t>
      </w:r>
      <w:r w:rsidRPr="00310EB5">
        <w:rPr>
          <w:rFonts w:ascii="Times New Roman" w:hAnsi="Times New Roman" w:cs="Times New Roman"/>
          <w:sz w:val="28"/>
          <w:szCs w:val="28"/>
        </w:rPr>
        <w:t xml:space="preserve"> Организует и обеспечивает реализацию мероприятий общественно полезной деятельности на территории городского округа «Город Кал</w:t>
      </w:r>
      <w:r>
        <w:rPr>
          <w:rFonts w:ascii="Times New Roman" w:hAnsi="Times New Roman" w:cs="Times New Roman"/>
          <w:sz w:val="28"/>
          <w:szCs w:val="28"/>
        </w:rPr>
        <w:t xml:space="preserve">ининград», назначает вознаграждение </w:t>
      </w:r>
      <w:r w:rsidRPr="00310EB5">
        <w:rPr>
          <w:rFonts w:ascii="Times New Roman" w:hAnsi="Times New Roman" w:cs="Times New Roman"/>
          <w:sz w:val="28"/>
          <w:szCs w:val="28"/>
        </w:rPr>
        <w:t xml:space="preserve">молодежи и подросткам, участвующим в мероприятиях, муниципальное автономное учреждение </w:t>
      </w:r>
      <w:r>
        <w:rPr>
          <w:rFonts w:ascii="Times New Roman" w:hAnsi="Times New Roman" w:cs="Times New Roman"/>
          <w:sz w:val="28"/>
          <w:szCs w:val="28"/>
        </w:rPr>
        <w:t xml:space="preserve">города Калининграда </w:t>
      </w:r>
      <w:r w:rsidRPr="00310EB5">
        <w:rPr>
          <w:rFonts w:ascii="Times New Roman" w:hAnsi="Times New Roman" w:cs="Times New Roman"/>
          <w:sz w:val="28"/>
          <w:szCs w:val="28"/>
        </w:rPr>
        <w:t xml:space="preserve">«Объединение подростковых клубов «Центральное» (далее </w:t>
      </w:r>
      <w:r>
        <w:rPr>
          <w:rFonts w:ascii="Times New Roman" w:hAnsi="Times New Roman" w:cs="Times New Roman"/>
          <w:sz w:val="28"/>
          <w:szCs w:val="28"/>
        </w:rPr>
        <w:t>– МАУ «ОПК «Центральное»)</w:t>
      </w:r>
      <w:r w:rsidRPr="00310EB5">
        <w:rPr>
          <w:rFonts w:ascii="Times New Roman" w:hAnsi="Times New Roman" w:cs="Times New Roman"/>
          <w:sz w:val="28"/>
          <w:szCs w:val="28"/>
        </w:rPr>
        <w:t xml:space="preserve"> в рамках исполнения муниципального задания на оказание услуг (выполнение работ).</w:t>
      </w:r>
    </w:p>
    <w:p w:rsidR="005941E0" w:rsidRPr="007B6E03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E03">
        <w:rPr>
          <w:rFonts w:ascii="Times New Roman" w:hAnsi="Times New Roman" w:cs="Times New Roman"/>
          <w:sz w:val="28"/>
          <w:szCs w:val="28"/>
        </w:rPr>
        <w:t xml:space="preserve">1.5. Контроль за деятельностью МАУ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6E03">
        <w:rPr>
          <w:rFonts w:ascii="Times New Roman" w:hAnsi="Times New Roman" w:cs="Times New Roman"/>
          <w:sz w:val="28"/>
          <w:szCs w:val="28"/>
        </w:rPr>
        <w:t>ОПК «Центральное» по организации мероприятий общественно полезной деятельности на территории городского округа «Город Кал</w:t>
      </w:r>
      <w:r>
        <w:rPr>
          <w:rFonts w:ascii="Times New Roman" w:hAnsi="Times New Roman" w:cs="Times New Roman"/>
          <w:sz w:val="28"/>
          <w:szCs w:val="28"/>
        </w:rPr>
        <w:t xml:space="preserve">ининград» и выплатой вознаграждения </w:t>
      </w:r>
      <w:r w:rsidRPr="007B6E03">
        <w:rPr>
          <w:rFonts w:ascii="Times New Roman" w:hAnsi="Times New Roman" w:cs="Times New Roman"/>
          <w:sz w:val="28"/>
          <w:szCs w:val="28"/>
        </w:rPr>
        <w:t>молодежи и подросткам, участвующим в мероприятиях, осуществляет комитет по социальной политике администрации городского округа «Город Калининград».</w:t>
      </w:r>
    </w:p>
    <w:p w:rsidR="005941E0" w:rsidRPr="007B6E03" w:rsidRDefault="005941E0" w:rsidP="007B6E03">
      <w:pPr>
        <w:pStyle w:val="ConsPlusNormal"/>
        <w:widowControl/>
        <w:tabs>
          <w:tab w:val="left" w:pos="864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41E0" w:rsidRPr="007B6E03" w:rsidRDefault="005941E0" w:rsidP="00B25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6E03">
        <w:rPr>
          <w:rFonts w:ascii="Times New Roman" w:hAnsi="Times New Roman" w:cs="Times New Roman"/>
          <w:sz w:val="28"/>
          <w:szCs w:val="28"/>
        </w:rPr>
        <w:t xml:space="preserve">2. Требования к порядку организации </w:t>
      </w:r>
    </w:p>
    <w:p w:rsidR="005941E0" w:rsidRDefault="005941E0" w:rsidP="00B25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6E03">
        <w:rPr>
          <w:rFonts w:ascii="Times New Roman" w:hAnsi="Times New Roman" w:cs="Times New Roman"/>
          <w:sz w:val="28"/>
          <w:szCs w:val="28"/>
        </w:rPr>
        <w:t xml:space="preserve">общественно полезных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(акций) </w:t>
      </w:r>
    </w:p>
    <w:p w:rsidR="005941E0" w:rsidRDefault="005941E0" w:rsidP="00B25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выплате вознаграждения подросткам и молодежи</w:t>
      </w:r>
    </w:p>
    <w:p w:rsidR="005941E0" w:rsidRDefault="005941E0" w:rsidP="00B25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Под общественно полезной деятельностью понимается участие подростков и молодежи в городских мероприятиях (акциях) социально полезной направленности. 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Мероприятия (акции) могут быть организованы по следующим направлениям: </w:t>
      </w:r>
    </w:p>
    <w:p w:rsidR="005941E0" w:rsidRPr="005E59C5" w:rsidRDefault="005941E0" w:rsidP="00D76EE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59C5">
        <w:rPr>
          <w:rFonts w:ascii="Times New Roman" w:hAnsi="Times New Roman" w:cs="Times New Roman"/>
          <w:sz w:val="28"/>
          <w:szCs w:val="28"/>
        </w:rPr>
        <w:t>-</w:t>
      </w:r>
      <w:r w:rsidRPr="005E59C5">
        <w:rPr>
          <w:sz w:val="28"/>
          <w:szCs w:val="28"/>
        </w:rPr>
        <w:t> </w:t>
      </w:r>
      <w:r w:rsidRPr="005E59C5">
        <w:rPr>
          <w:rFonts w:ascii="Times New Roman" w:hAnsi="Times New Roman" w:cs="Times New Roman"/>
          <w:sz w:val="28"/>
          <w:szCs w:val="28"/>
        </w:rPr>
        <w:t>благоустройство объектов социально-культурного назначени</w:t>
      </w:r>
      <w:r w:rsidRPr="00B06F43">
        <w:rPr>
          <w:rFonts w:ascii="Times New Roman" w:hAnsi="Times New Roman" w:cs="Times New Roman"/>
          <w:sz w:val="28"/>
          <w:szCs w:val="28"/>
        </w:rPr>
        <w:t>я;</w:t>
      </w:r>
    </w:p>
    <w:p w:rsidR="005941E0" w:rsidRDefault="005941E0" w:rsidP="00D76E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озеленение и благоустройство территорий, развитие лесопаркового хозяйства, зон отдыха и туризма; </w:t>
      </w:r>
    </w:p>
    <w:p w:rsidR="005941E0" w:rsidRDefault="005941E0" w:rsidP="00D76E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помощь престарелым и инвалидам;</w:t>
      </w:r>
    </w:p>
    <w:p w:rsidR="005941E0" w:rsidRDefault="005941E0" w:rsidP="00D76E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организация физкультурно-оздоровительных и культурно-массовых мероприятий на спортивных и детских площадках во дворах города;</w:t>
      </w:r>
    </w:p>
    <w:p w:rsidR="005941E0" w:rsidRDefault="005941E0" w:rsidP="007268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F43">
        <w:rPr>
          <w:rFonts w:ascii="Times New Roman" w:hAnsi="Times New Roman" w:cs="Times New Roman"/>
          <w:sz w:val="28"/>
          <w:szCs w:val="28"/>
        </w:rPr>
        <w:t>-</w:t>
      </w:r>
      <w:r w:rsidRPr="00B06F43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подготовка и организация городских мероприятий социальной направленности.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Для участия в общественно полезных мероприятиях (акциях) необходимо личное обращение молодого человека с заявлением о желании участвовать в мероприятиях (акциях).</w:t>
      </w:r>
    </w:p>
    <w:p w:rsidR="005941E0" w:rsidRDefault="005941E0" w:rsidP="00B256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общественно полезных мероприятиях (акциях) могут принимать участие молодые люди в возрасте от 14 до 30 лет.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Молодые люди имеют право на неоднократное участие                        в общественно полезных мероприятиях (акциях) в период с июня по август.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МАУ «ОПК «Центральное»:</w:t>
      </w:r>
    </w:p>
    <w:p w:rsidR="005941E0" w:rsidRDefault="005941E0" w:rsidP="003033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сбор информации о возможности проведения мероприятий (акций) общественно полезной деятельности на территории городского округа «Город Калининград»;</w:t>
      </w:r>
    </w:p>
    <w:p w:rsidR="005941E0" w:rsidRDefault="005941E0" w:rsidP="00F135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формирует состав участников мероприятий (акций);</w:t>
      </w:r>
    </w:p>
    <w:p w:rsidR="005941E0" w:rsidRDefault="005941E0" w:rsidP="00F135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направляет молодых людей для участия в мероприятиях (акциях);</w:t>
      </w:r>
    </w:p>
    <w:p w:rsidR="005941E0" w:rsidRPr="00A80065" w:rsidRDefault="005941E0" w:rsidP="00F135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065"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Pr="00A80065">
        <w:rPr>
          <w:rFonts w:ascii="Times New Roman" w:hAnsi="Times New Roman" w:cs="Times New Roman"/>
          <w:sz w:val="28"/>
          <w:szCs w:val="28"/>
        </w:rPr>
        <w:t>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расположенными на территории городского округа «Город Калининград», </w:t>
      </w:r>
      <w:r w:rsidRPr="00A80065">
        <w:rPr>
          <w:rFonts w:ascii="Times New Roman" w:hAnsi="Times New Roman" w:cs="Times New Roman"/>
          <w:sz w:val="28"/>
          <w:szCs w:val="28"/>
        </w:rPr>
        <w:t>рассматривает условия проведения мероприятий общественно полезной деятельности.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МАУ «ОПК «Центральное» организует не менее 20 мероприятий (акций) общественно полезной деятельности в течение календарного месяца и руководствуется в своей деятельности положениями настоящего Порядка. 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Между участником мероприятий (акций) и МАУ «ОПК «Центральное» заключается соглашение, в котором определяются права и обязанности сторон.</w:t>
      </w:r>
    </w:p>
    <w:p w:rsidR="005941E0" w:rsidRDefault="005941E0" w:rsidP="00B25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информирования об организации мероприятий (акций)</w:t>
      </w:r>
    </w:p>
    <w:p w:rsidR="005941E0" w:rsidRDefault="005941E0" w:rsidP="00B25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 полезной деятельности</w:t>
      </w:r>
    </w:p>
    <w:p w:rsidR="005941E0" w:rsidRDefault="005941E0" w:rsidP="00B25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156B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организации мероприятий (акций) общественно полезной деятельности и </w:t>
      </w:r>
      <w:r w:rsidRPr="00156BD5">
        <w:rPr>
          <w:rFonts w:ascii="Times New Roman" w:hAnsi="Times New Roman" w:cs="Times New Roman"/>
          <w:sz w:val="28"/>
          <w:szCs w:val="28"/>
        </w:rPr>
        <w:t xml:space="preserve">порядке </w:t>
      </w:r>
      <w:r>
        <w:rPr>
          <w:rFonts w:ascii="Times New Roman" w:hAnsi="Times New Roman" w:cs="Times New Roman"/>
          <w:sz w:val="28"/>
          <w:szCs w:val="28"/>
        </w:rPr>
        <w:t>выплаты вознаграждения предоставляется непосредственно комитетом по социальной политике администрации городского округа «Город Калининград» и МАУ «ОПК «Центральное» с использованием средств телефонной связи, электронного информирования, посредством размещения на Интернет-ресурсах органов и учреждений, участвующих в организации мероприятий, в средствах массовой информации.</w:t>
      </w:r>
    </w:p>
    <w:p w:rsidR="005941E0" w:rsidRDefault="005941E0" w:rsidP="00B25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Участники мероприятий (акций) общественно полезной </w:t>
      </w:r>
    </w:p>
    <w:p w:rsidR="005941E0" w:rsidRDefault="005941E0" w:rsidP="00B256A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– получатели вознаграждения</w:t>
      </w:r>
    </w:p>
    <w:p w:rsidR="005941E0" w:rsidRDefault="005941E0" w:rsidP="00B25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Участниками мероприятий (акций) общественно полезной деятельности – получателями вознаграждения являются молодые люди в возрасте от 14 до 30 лет, в том числе: </w:t>
      </w:r>
    </w:p>
    <w:p w:rsidR="005941E0" w:rsidRDefault="005941E0" w:rsidP="00EE6E2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несовершеннолетние граждане в возрасте от 14 до 17 лет включительно; </w:t>
      </w:r>
    </w:p>
    <w:p w:rsidR="005941E0" w:rsidRDefault="005941E0" w:rsidP="00EE6E2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молодые люди, испытывающие затруднения, связанные с интеграцией в общество; </w:t>
      </w:r>
    </w:p>
    <w:p w:rsidR="005941E0" w:rsidRDefault="005941E0" w:rsidP="00EE6E2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студенты высших и средних специальных учебных заведений, учащиеся профессиональных училищ.</w:t>
      </w:r>
    </w:p>
    <w:p w:rsidR="005941E0" w:rsidRDefault="005941E0" w:rsidP="00B256A9">
      <w:pPr>
        <w:pStyle w:val="ConsPlusNormal"/>
        <w:widowControl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Перечень документов, необходимых для участия в мероприятиях (акциях)</w:t>
      </w:r>
    </w:p>
    <w:p w:rsidR="005941E0" w:rsidRDefault="005941E0" w:rsidP="00B256A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 полезной деятельности и получения вознаграждения</w:t>
      </w:r>
    </w:p>
    <w:p w:rsidR="005941E0" w:rsidRDefault="005941E0" w:rsidP="00B256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Документами, необходимыми для участия в мероприятиях общественно полезной деятельности и получения вознаграждения, являются:</w:t>
      </w:r>
    </w:p>
    <w:p w:rsidR="005941E0" w:rsidRDefault="005941E0" w:rsidP="00EE6E2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заявление (приложение № 1) желающего участвовать в мероприятиях (акциях) общественно полезной деятельности</w:t>
      </w:r>
      <w:r w:rsidRPr="000D42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молодого человека;</w:t>
      </w:r>
    </w:p>
    <w:p w:rsidR="005941E0" w:rsidRDefault="005941E0" w:rsidP="00EE6E2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 </w:t>
      </w:r>
    </w:p>
    <w:p w:rsidR="005941E0" w:rsidRDefault="005941E0" w:rsidP="00EE6E2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медицинская справка о состоянии здоровья;</w:t>
      </w:r>
    </w:p>
    <w:p w:rsidR="005941E0" w:rsidRDefault="005941E0" w:rsidP="00114A53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для несовершеннолетних граждан – согласие родителей (законных представителей).</w:t>
      </w:r>
    </w:p>
    <w:p w:rsidR="005941E0" w:rsidRDefault="005941E0" w:rsidP="00B256A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Перечень  оснований  для отказа в участии  в  мероприятиях  (акциях)</w:t>
      </w:r>
    </w:p>
    <w:p w:rsidR="005941E0" w:rsidRDefault="005941E0" w:rsidP="009872F5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 полезной деятельности и получении вознаграждения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Основанием для отказа в участии в мероприятиях (акциях) общественно полезной деятельности является отсутствие полного пакета документов, указанных в пункте 5.1 Порядка.</w:t>
      </w:r>
    </w:p>
    <w:p w:rsidR="005941E0" w:rsidRDefault="005941E0" w:rsidP="00B256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Описание последовательности действий </w:t>
      </w:r>
    </w:p>
    <w:p w:rsidR="005941E0" w:rsidRDefault="005941E0" w:rsidP="00B25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назначении вознаграждения</w:t>
      </w:r>
    </w:p>
    <w:p w:rsidR="005941E0" w:rsidRDefault="005941E0" w:rsidP="00B25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Молодой человек, желающий участвовать в мероприятиях (акциях) общественно полезной деятельности, обращается в МАУ «ОПК «Центральное» и представляет документы, установленные пунктом 5.1 настоящего Порядка.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МАУ «ОПК «Центральное» проверяет наличие документов, установленных настоящим Порядком, принимает решение о подписании соглашения в соответствии с основаниями, установленными настоящим Порядком, и информирует гражданина о принятом решении. 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Со дня подписания соглашения молодой человек направляется для участия в мероприятиях (акциях). 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 проведении мероприятий (акций) создаются бригады из 10 человек в возрасте от 14 до 17 лет включительно, в которые назначаются бригадиры в возрасте от 18 до 30 лет. Бригадир ведет отчетную документацию и представляет участников мероприятий (акций) к назначению вознаграждения.</w:t>
      </w:r>
    </w:p>
    <w:p w:rsidR="005941E0" w:rsidRDefault="005941E0" w:rsidP="00B256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Отчетная документация бригадиров состоит из:</w:t>
      </w:r>
    </w:p>
    <w:p w:rsidR="005941E0" w:rsidRDefault="005941E0" w:rsidP="000970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табеля учета участия молодых людей в мероприятиях (акциях) (приложение № 2);</w:t>
      </w:r>
    </w:p>
    <w:p w:rsidR="005941E0" w:rsidRDefault="005941E0" w:rsidP="000970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отчета об участии по каждому мероприятию (акции) с оценкой деятельности каждого участника (приложение № 3).</w:t>
      </w:r>
    </w:p>
    <w:p w:rsidR="005941E0" w:rsidRDefault="005941E0" w:rsidP="00B256A9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Вознаграждения для молодых людей, участвующих в общественно полезной деятельности, назначаются ежемесячно приказом директора МАУ «ОПК «Центральное» на основании отчетных документов в срок не позднее       5 числа месяца, следующего за отчетным периодом. Отчетными документами являются: </w:t>
      </w:r>
    </w:p>
    <w:p w:rsidR="005941E0" w:rsidRDefault="005941E0" w:rsidP="0009703E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сводная ведомость об обращении молодых людей для участия в мероприятиях (акциях) в соответствии с поданными заявлениями (приложение № 4); </w:t>
      </w:r>
    </w:p>
    <w:p w:rsidR="005941E0" w:rsidRDefault="005941E0" w:rsidP="00E164EE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сводная ведомость участия молодых людей в мероприятиях (акциях) (приложение № 5); </w:t>
      </w:r>
    </w:p>
    <w:p w:rsidR="005941E0" w:rsidRDefault="005941E0" w:rsidP="00E164EE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представление о назначении вознаграждения со списком молодых людей и указанием количества мероприятий (акций), в которых они приняли участие; </w:t>
      </w:r>
    </w:p>
    <w:p w:rsidR="005941E0" w:rsidRDefault="005941E0" w:rsidP="0009703E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копии заявления, паспорта гражданина Российской Федерации либо иного документа, предусмотренного законодательством Российской Федерации в качестве удостоверяющего личность гражданина, каждого участника общественно полезных мероприятий, табелей участия молодых людей в акциях, отчетов по каждой акции с оценкой деятельности каждого участника.</w:t>
      </w:r>
    </w:p>
    <w:p w:rsidR="005941E0" w:rsidRDefault="005941E0" w:rsidP="00B256A9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</w:t>
      </w:r>
      <w:r w:rsidRPr="00DC19BE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 условии участия молодых людей в мероприятиях (акциях) в течение календарного месяца размер вознаграждения составляет:</w:t>
      </w:r>
    </w:p>
    <w:p w:rsidR="005941E0" w:rsidRDefault="005941E0" w:rsidP="00B256A9">
      <w:pPr>
        <w:pStyle w:val="ConsPlusNormal"/>
        <w:widowControl/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2880"/>
        <w:gridCol w:w="3226"/>
      </w:tblGrid>
      <w:tr w:rsidR="005941E0">
        <w:tc>
          <w:tcPr>
            <w:tcW w:w="3420" w:type="dxa"/>
          </w:tcPr>
          <w:p w:rsidR="005941E0" w:rsidRDefault="005941E0" w:rsidP="00B256A9">
            <w:pPr>
              <w:pStyle w:val="ConsPlusNormal"/>
              <w:widowControl/>
              <w:tabs>
                <w:tab w:val="left" w:pos="0"/>
              </w:tabs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(акций)</w:t>
            </w:r>
          </w:p>
        </w:tc>
        <w:tc>
          <w:tcPr>
            <w:tcW w:w="2880" w:type="dxa"/>
          </w:tcPr>
          <w:p w:rsidR="005941E0" w:rsidRDefault="005941E0" w:rsidP="00B256A9">
            <w:pPr>
              <w:pStyle w:val="ConsPlusNormal"/>
              <w:widowControl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Молодые люди</w:t>
            </w:r>
          </w:p>
          <w:p w:rsidR="005941E0" w:rsidRDefault="005941E0" w:rsidP="00B256A9">
            <w:pPr>
              <w:pStyle w:val="ConsPlusNormal"/>
              <w:widowControl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возрасте </w:t>
            </w:r>
          </w:p>
          <w:p w:rsidR="005941E0" w:rsidRDefault="005941E0" w:rsidP="00B256A9">
            <w:pPr>
              <w:pStyle w:val="ConsPlusNormal"/>
              <w:widowControl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14 до17 лет включительно</w:t>
            </w:r>
          </w:p>
        </w:tc>
        <w:tc>
          <w:tcPr>
            <w:tcW w:w="3226" w:type="dxa"/>
          </w:tcPr>
          <w:p w:rsidR="005941E0" w:rsidRDefault="005941E0" w:rsidP="00B256A9">
            <w:pPr>
              <w:pStyle w:val="ConsPlusNormal"/>
              <w:widowControl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Молодые люди</w:t>
            </w:r>
          </w:p>
          <w:p w:rsidR="005941E0" w:rsidRDefault="005941E0" w:rsidP="00B256A9">
            <w:pPr>
              <w:pStyle w:val="ConsPlusNormal"/>
              <w:widowControl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возрасте </w:t>
            </w:r>
          </w:p>
          <w:p w:rsidR="005941E0" w:rsidRDefault="005941E0" w:rsidP="00B256A9">
            <w:pPr>
              <w:pStyle w:val="ConsPlusNormal"/>
              <w:widowControl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18 до 30 лет (бригадиры)</w:t>
            </w:r>
          </w:p>
        </w:tc>
      </w:tr>
      <w:tr w:rsidR="005941E0">
        <w:tc>
          <w:tcPr>
            <w:tcW w:w="3420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 и более акциях</w:t>
            </w:r>
          </w:p>
        </w:tc>
        <w:tc>
          <w:tcPr>
            <w:tcW w:w="2880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 рублей</w:t>
            </w:r>
          </w:p>
        </w:tc>
        <w:tc>
          <w:tcPr>
            <w:tcW w:w="3226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 рублей</w:t>
            </w:r>
          </w:p>
        </w:tc>
      </w:tr>
      <w:tr w:rsidR="005941E0">
        <w:tc>
          <w:tcPr>
            <w:tcW w:w="3420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  <w:p w:rsidR="005941E0" w:rsidRDefault="005941E0" w:rsidP="0019799B">
            <w:pPr>
              <w:pStyle w:val="ConsPlusNormal"/>
              <w:widowControl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15 - 19 акциях</w:t>
            </w:r>
          </w:p>
        </w:tc>
        <w:tc>
          <w:tcPr>
            <w:tcW w:w="2880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1410 рублей</w:t>
            </w:r>
          </w:p>
        </w:tc>
        <w:tc>
          <w:tcPr>
            <w:tcW w:w="3226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 рублей</w:t>
            </w:r>
          </w:p>
        </w:tc>
      </w:tr>
      <w:tr w:rsidR="005941E0">
        <w:tc>
          <w:tcPr>
            <w:tcW w:w="3420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  <w:p w:rsidR="005941E0" w:rsidRDefault="005941E0" w:rsidP="0019799B">
            <w:pPr>
              <w:pStyle w:val="ConsPlusNormal"/>
              <w:widowControl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10 - 14 акциях</w:t>
            </w:r>
          </w:p>
        </w:tc>
        <w:tc>
          <w:tcPr>
            <w:tcW w:w="2880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940 рублей</w:t>
            </w:r>
          </w:p>
        </w:tc>
        <w:tc>
          <w:tcPr>
            <w:tcW w:w="3226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 рублей</w:t>
            </w:r>
          </w:p>
        </w:tc>
      </w:tr>
      <w:tr w:rsidR="005941E0">
        <w:tc>
          <w:tcPr>
            <w:tcW w:w="3420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  <w:p w:rsidR="005941E0" w:rsidRDefault="005941E0" w:rsidP="0019799B">
            <w:pPr>
              <w:pStyle w:val="ConsPlusNormal"/>
              <w:widowControl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5 - 9 акциях</w:t>
            </w:r>
          </w:p>
        </w:tc>
        <w:tc>
          <w:tcPr>
            <w:tcW w:w="2880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 рублей</w:t>
            </w:r>
          </w:p>
        </w:tc>
        <w:tc>
          <w:tcPr>
            <w:tcW w:w="3226" w:type="dxa"/>
          </w:tcPr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1E0" w:rsidRDefault="005941E0" w:rsidP="007A0F4B">
            <w:pPr>
              <w:pStyle w:val="ConsPlusNormal"/>
              <w:widowControl/>
              <w:tabs>
                <w:tab w:val="left" w:pos="0"/>
              </w:tabs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 рублей</w:t>
            </w:r>
          </w:p>
        </w:tc>
      </w:tr>
    </w:tbl>
    <w:p w:rsidR="005941E0" w:rsidRPr="00A80065" w:rsidRDefault="005941E0" w:rsidP="00A800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7.8</w:t>
      </w:r>
      <w:r w:rsidRPr="00A800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Вознаграждение </w:t>
      </w:r>
      <w:r w:rsidRPr="00A80065">
        <w:rPr>
          <w:rFonts w:ascii="Times New Roman" w:hAnsi="Times New Roman" w:cs="Times New Roman"/>
          <w:sz w:val="28"/>
          <w:szCs w:val="28"/>
        </w:rPr>
        <w:t>не начисляется и не выплачивается, если молодой человек, представивший документы, участвовал только в четырех или менее мероприятиях (акциях).</w:t>
      </w:r>
    </w:p>
    <w:p w:rsidR="005941E0" w:rsidRPr="00310EB5" w:rsidRDefault="005941E0" w:rsidP="00B256A9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7.9</w:t>
      </w:r>
      <w:r w:rsidRPr="00310EB5">
        <w:rPr>
          <w:rFonts w:ascii="Times New Roman" w:hAnsi="Times New Roman" w:cs="Times New Roman"/>
          <w:sz w:val="28"/>
          <w:szCs w:val="28"/>
        </w:rPr>
        <w:t>.</w:t>
      </w:r>
      <w:r w:rsidRPr="00310EB5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Выплата вознаграждения осуществляется за счет</w:t>
      </w:r>
      <w:r w:rsidRPr="00310EB5">
        <w:rPr>
          <w:rFonts w:ascii="Times New Roman" w:hAnsi="Times New Roman" w:cs="Times New Roman"/>
          <w:sz w:val="28"/>
          <w:szCs w:val="28"/>
        </w:rPr>
        <w:t xml:space="preserve"> субсидии на выполнение муниципального задания МАУ </w:t>
      </w:r>
      <w:r>
        <w:rPr>
          <w:rFonts w:ascii="Times New Roman" w:hAnsi="Times New Roman" w:cs="Times New Roman"/>
          <w:sz w:val="28"/>
          <w:szCs w:val="28"/>
        </w:rPr>
        <w:t>«ОПК «Центральное» по оказанию услуг (выполнению</w:t>
      </w:r>
      <w:r w:rsidRPr="00310EB5">
        <w:rPr>
          <w:rFonts w:ascii="Times New Roman" w:hAnsi="Times New Roman" w:cs="Times New Roman"/>
          <w:sz w:val="28"/>
          <w:szCs w:val="28"/>
        </w:rPr>
        <w:t xml:space="preserve"> работ). </w:t>
      </w: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7.10</w:t>
      </w:r>
      <w:r w:rsidRPr="00310EB5">
        <w:rPr>
          <w:rFonts w:ascii="Times New Roman" w:hAnsi="Times New Roman" w:cs="Times New Roman"/>
          <w:b w:val="0"/>
          <w:bCs w:val="0"/>
          <w:sz w:val="28"/>
          <w:szCs w:val="28"/>
        </w:rPr>
        <w:t>. Отчет об организации мероприятий</w:t>
      </w:r>
      <w:r w:rsidRPr="002936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щественно полезной деятельности и выплате вознаграждения </w:t>
      </w:r>
      <w:r w:rsidRPr="002936DA">
        <w:rPr>
          <w:rFonts w:ascii="Times New Roman" w:hAnsi="Times New Roman" w:cs="Times New Roman"/>
          <w:b w:val="0"/>
          <w:bCs w:val="0"/>
          <w:sz w:val="28"/>
          <w:szCs w:val="28"/>
        </w:rPr>
        <w:t>подросткам и молодежи, участвующим в общественно полезной деятельности на территории городского округа «Город Калининград»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предоставляется в </w:t>
      </w:r>
      <w:r w:rsidRPr="002936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комитет по социальной политике администрации городского округа «Город Калининград» ежемесячно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 срок не позднее 10</w:t>
      </w:r>
      <w:r w:rsidRPr="002936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числа месяца, следующего за отчетным периодом.</w:t>
      </w: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828" w:type="dxa"/>
        <w:tblInd w:w="-106" w:type="dxa"/>
        <w:tblLook w:val="0000"/>
      </w:tblPr>
      <w:tblGrid>
        <w:gridCol w:w="5328"/>
        <w:gridCol w:w="4500"/>
      </w:tblGrid>
      <w:tr w:rsidR="005941E0" w:rsidRPr="001E227C">
        <w:tc>
          <w:tcPr>
            <w:tcW w:w="5328" w:type="dxa"/>
          </w:tcPr>
          <w:p w:rsidR="005941E0" w:rsidRPr="001E227C" w:rsidRDefault="005941E0" w:rsidP="0066116B">
            <w:pPr>
              <w:pStyle w:val="ConsPlusNormal"/>
              <w:widowControl/>
              <w:ind w:firstLine="709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5941E0" w:rsidRDefault="005941E0" w:rsidP="000A56D6">
            <w:pPr>
              <w:pStyle w:val="ConsPlusNormal"/>
              <w:widowControl/>
              <w:ind w:firstLine="792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E227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5941E0" w:rsidRPr="001E227C" w:rsidRDefault="005941E0" w:rsidP="000A56D6">
            <w:pPr>
              <w:pStyle w:val="ConsPlusNormal"/>
              <w:widowControl/>
              <w:ind w:firstLine="792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E227C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5941E0" w:rsidRPr="001E227C" w:rsidRDefault="005941E0" w:rsidP="00C1186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41E0" w:rsidRPr="001E227C" w:rsidRDefault="005941E0" w:rsidP="0099790B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5941E0" w:rsidRPr="001E227C" w:rsidRDefault="005941E0" w:rsidP="003009BB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941E0" w:rsidRPr="001E227C" w:rsidRDefault="005941E0" w:rsidP="003009B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 xml:space="preserve">Заявление молодого человека, </w:t>
      </w:r>
    </w:p>
    <w:p w:rsidR="005941E0" w:rsidRPr="001E227C" w:rsidRDefault="005941E0" w:rsidP="003009B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желающего участвовать в мероприятиях (акциях)</w:t>
      </w:r>
    </w:p>
    <w:p w:rsidR="005941E0" w:rsidRPr="001E227C" w:rsidRDefault="005941E0" w:rsidP="003009B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общественно полезной деятельности</w:t>
      </w: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Я,_______________________________________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____________________,</w:t>
      </w:r>
    </w:p>
    <w:p w:rsidR="005941E0" w:rsidRPr="001E227C" w:rsidRDefault="005941E0" w:rsidP="003009B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E227C">
        <w:rPr>
          <w:rFonts w:ascii="Times New Roman" w:hAnsi="Times New Roman" w:cs="Times New Roman"/>
          <w:sz w:val="24"/>
          <w:szCs w:val="24"/>
        </w:rPr>
        <w:t>фамилия, имя, отчество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41E0" w:rsidRPr="001E227C" w:rsidRDefault="005941E0" w:rsidP="003009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желаю участвовать в мероприятиях общественно по</w:t>
      </w:r>
      <w:r>
        <w:rPr>
          <w:rFonts w:ascii="Times New Roman" w:hAnsi="Times New Roman" w:cs="Times New Roman"/>
          <w:sz w:val="28"/>
          <w:szCs w:val="28"/>
        </w:rPr>
        <w:t xml:space="preserve">лезной деятельности на </w:t>
      </w:r>
      <w:r w:rsidRPr="001E227C">
        <w:rPr>
          <w:rFonts w:ascii="Times New Roman" w:hAnsi="Times New Roman" w:cs="Times New Roman"/>
          <w:sz w:val="28"/>
          <w:szCs w:val="28"/>
        </w:rPr>
        <w:t>территории города Калининграда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себе сообщаю следующие сведения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Пол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та рождения «____»____________  _____</w:t>
      </w:r>
      <w:r w:rsidRPr="001E227C">
        <w:rPr>
          <w:rFonts w:ascii="Times New Roman" w:hAnsi="Times New Roman" w:cs="Times New Roman"/>
          <w:sz w:val="28"/>
          <w:szCs w:val="28"/>
        </w:rPr>
        <w:t>г., возраст (количество полных лет)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Адре</w:t>
      </w:r>
      <w:r>
        <w:rPr>
          <w:rFonts w:ascii="Times New Roman" w:hAnsi="Times New Roman" w:cs="Times New Roman"/>
          <w:sz w:val="28"/>
          <w:szCs w:val="28"/>
        </w:rPr>
        <w:t>с места жительства (пребывания)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контактного телефона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Место учебы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Пожелания к видам об</w:t>
      </w:r>
      <w:r>
        <w:rPr>
          <w:rFonts w:ascii="Times New Roman" w:hAnsi="Times New Roman" w:cs="Times New Roman"/>
          <w:sz w:val="28"/>
          <w:szCs w:val="28"/>
        </w:rPr>
        <w:t>щественно полезной деятельности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Вознаграждение</w:t>
      </w:r>
      <w:r w:rsidRPr="001E227C">
        <w:rPr>
          <w:rFonts w:ascii="Times New Roman" w:hAnsi="Times New Roman" w:cs="Times New Roman"/>
          <w:sz w:val="28"/>
          <w:szCs w:val="28"/>
        </w:rPr>
        <w:t xml:space="preserve"> (денежные средства) желаю получать наличными или безналичным путем (только для молодых людей в возрасте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1E227C">
        <w:rPr>
          <w:rFonts w:ascii="Times New Roman" w:hAnsi="Times New Roman" w:cs="Times New Roman"/>
          <w:sz w:val="28"/>
          <w:szCs w:val="28"/>
        </w:rPr>
        <w:t>18 лет и старше)</w:t>
      </w: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Реквизиты счета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5941E0" w:rsidRPr="001E227C" w:rsidRDefault="005941E0" w:rsidP="00300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Приложение: на _____листах</w:t>
      </w:r>
    </w:p>
    <w:p w:rsidR="005941E0" w:rsidRPr="001E227C" w:rsidRDefault="005941E0" w:rsidP="003009BB">
      <w:pPr>
        <w:pStyle w:val="ConsPlusNonformat"/>
        <w:widowControl/>
        <w:tabs>
          <w:tab w:val="left" w:pos="9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941E0" w:rsidRPr="00DA274B" w:rsidRDefault="005941E0" w:rsidP="00DA274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E227C">
        <w:rPr>
          <w:rFonts w:ascii="Times New Roman" w:hAnsi="Times New Roman" w:cs="Times New Roman"/>
          <w:sz w:val="24"/>
          <w:szCs w:val="24"/>
        </w:rPr>
        <w:t>подпись, фамилия, инициалы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1E0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27C">
        <w:rPr>
          <w:rFonts w:ascii="Times New Roman" w:hAnsi="Times New Roman" w:cs="Times New Roman"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</w:rPr>
        <w:t>«_____» ______________20____</w:t>
      </w:r>
      <w:r w:rsidRPr="001E227C">
        <w:rPr>
          <w:rFonts w:ascii="Times New Roman" w:hAnsi="Times New Roman" w:cs="Times New Roman"/>
          <w:sz w:val="28"/>
          <w:szCs w:val="28"/>
        </w:rPr>
        <w:t>г.</w:t>
      </w:r>
    </w:p>
    <w:p w:rsidR="005941E0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1E0" w:rsidRPr="001E227C" w:rsidRDefault="005941E0" w:rsidP="003009B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Ind w:w="-106" w:type="dxa"/>
        <w:tblLook w:val="0000"/>
      </w:tblPr>
      <w:tblGrid>
        <w:gridCol w:w="5328"/>
        <w:gridCol w:w="4500"/>
      </w:tblGrid>
      <w:tr w:rsidR="005941E0" w:rsidRPr="008D0CB4">
        <w:tc>
          <w:tcPr>
            <w:tcW w:w="5328" w:type="dxa"/>
          </w:tcPr>
          <w:p w:rsidR="005941E0" w:rsidRPr="008D0CB4" w:rsidRDefault="005941E0" w:rsidP="00661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5941E0" w:rsidRDefault="005941E0" w:rsidP="000A56D6">
            <w:pPr>
              <w:pStyle w:val="ConsPlusNormal"/>
              <w:widowControl/>
              <w:ind w:left="43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D0C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</w:t>
            </w:r>
          </w:p>
          <w:p w:rsidR="005941E0" w:rsidRPr="008D0CB4" w:rsidRDefault="005941E0" w:rsidP="000A56D6">
            <w:pPr>
              <w:pStyle w:val="ConsPlusNormal"/>
              <w:widowControl/>
              <w:ind w:left="43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D0CB4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5941E0" w:rsidRPr="008D0CB4" w:rsidRDefault="005941E0" w:rsidP="00C1186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41E0" w:rsidRPr="001E227C" w:rsidRDefault="005941E0" w:rsidP="0099790B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5941E0" w:rsidRPr="008D0CB4" w:rsidRDefault="005941E0" w:rsidP="0099790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941E0" w:rsidRPr="008D0CB4" w:rsidRDefault="005941E0" w:rsidP="003009BB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941E0" w:rsidRPr="008D0CB4" w:rsidRDefault="005941E0" w:rsidP="003009BB">
      <w:pPr>
        <w:ind w:firstLine="540"/>
        <w:jc w:val="both"/>
        <w:rPr>
          <w:sz w:val="28"/>
          <w:szCs w:val="28"/>
        </w:rPr>
      </w:pPr>
    </w:p>
    <w:p w:rsidR="005941E0" w:rsidRPr="008D0CB4" w:rsidRDefault="005941E0" w:rsidP="003009BB">
      <w:pPr>
        <w:jc w:val="center"/>
        <w:rPr>
          <w:sz w:val="28"/>
          <w:szCs w:val="28"/>
        </w:rPr>
      </w:pPr>
      <w:r w:rsidRPr="008D0CB4">
        <w:rPr>
          <w:sz w:val="28"/>
          <w:szCs w:val="28"/>
        </w:rPr>
        <w:t xml:space="preserve">Табель </w:t>
      </w:r>
      <w:r>
        <w:rPr>
          <w:sz w:val="28"/>
          <w:szCs w:val="28"/>
        </w:rPr>
        <w:t>учета участия молодых людей</w:t>
      </w:r>
      <w:r w:rsidRPr="008D0CB4">
        <w:rPr>
          <w:sz w:val="28"/>
          <w:szCs w:val="28"/>
        </w:rPr>
        <w:t xml:space="preserve"> в </w:t>
      </w:r>
      <w:r>
        <w:rPr>
          <w:sz w:val="28"/>
          <w:szCs w:val="28"/>
        </w:rPr>
        <w:t>мероприятиях (</w:t>
      </w:r>
      <w:r w:rsidRPr="008D0CB4">
        <w:rPr>
          <w:sz w:val="28"/>
          <w:szCs w:val="28"/>
        </w:rPr>
        <w:t>акциях</w:t>
      </w:r>
      <w:r>
        <w:rPr>
          <w:sz w:val="28"/>
          <w:szCs w:val="28"/>
        </w:rPr>
        <w:t>)</w:t>
      </w:r>
    </w:p>
    <w:p w:rsidR="005941E0" w:rsidRPr="008D0CB4" w:rsidRDefault="005941E0" w:rsidP="003009BB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417"/>
        <w:gridCol w:w="1134"/>
        <w:gridCol w:w="1134"/>
        <w:gridCol w:w="993"/>
        <w:gridCol w:w="1134"/>
        <w:gridCol w:w="1134"/>
        <w:gridCol w:w="1134"/>
        <w:gridCol w:w="1236"/>
      </w:tblGrid>
      <w:tr w:rsidR="005941E0">
        <w:trPr>
          <w:cantSplit/>
        </w:trPr>
        <w:tc>
          <w:tcPr>
            <w:tcW w:w="568" w:type="dxa"/>
            <w:vMerge w:val="restart"/>
          </w:tcPr>
          <w:p w:rsidR="005941E0" w:rsidRPr="0099790B" w:rsidRDefault="005941E0" w:rsidP="0066116B">
            <w:pPr>
              <w:jc w:val="center"/>
            </w:pPr>
            <w:r w:rsidRPr="0099790B">
              <w:t xml:space="preserve">№ </w:t>
            </w:r>
            <w:r>
              <w:t>п/</w:t>
            </w:r>
            <w:r w:rsidRPr="0099790B">
              <w:t>п</w:t>
            </w:r>
          </w:p>
        </w:tc>
        <w:tc>
          <w:tcPr>
            <w:tcW w:w="1417" w:type="dxa"/>
            <w:vMerge w:val="restart"/>
            <w:vAlign w:val="center"/>
          </w:tcPr>
          <w:p w:rsidR="005941E0" w:rsidRPr="0099790B" w:rsidRDefault="005941E0" w:rsidP="0066116B">
            <w:pPr>
              <w:jc w:val="center"/>
            </w:pPr>
            <w:r w:rsidRPr="0099790B">
              <w:t>Ф.И.О. участника</w:t>
            </w:r>
          </w:p>
        </w:tc>
        <w:tc>
          <w:tcPr>
            <w:tcW w:w="7899" w:type="dxa"/>
            <w:gridSpan w:val="7"/>
            <w:vAlign w:val="center"/>
          </w:tcPr>
          <w:p w:rsidR="005941E0" w:rsidRPr="0099790B" w:rsidRDefault="005941E0" w:rsidP="0066116B">
            <w:pPr>
              <w:jc w:val="center"/>
            </w:pPr>
            <w:r w:rsidRPr="0099790B">
              <w:t>Дата, место проведения и наименование мероприятия (акции)</w:t>
            </w:r>
          </w:p>
        </w:tc>
      </w:tr>
      <w:tr w:rsidR="005941E0">
        <w:trPr>
          <w:cantSplit/>
        </w:trPr>
        <w:tc>
          <w:tcPr>
            <w:tcW w:w="568" w:type="dxa"/>
            <w:vMerge/>
            <w:vAlign w:val="center"/>
          </w:tcPr>
          <w:p w:rsidR="005941E0" w:rsidRPr="0099790B" w:rsidRDefault="005941E0" w:rsidP="0066116B"/>
        </w:tc>
        <w:tc>
          <w:tcPr>
            <w:tcW w:w="1417" w:type="dxa"/>
            <w:vMerge/>
            <w:vAlign w:val="center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993" w:type="dxa"/>
            <w:vAlign w:val="center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236" w:type="dxa"/>
            <w:vAlign w:val="center"/>
          </w:tcPr>
          <w:p w:rsidR="005941E0" w:rsidRPr="0099790B" w:rsidRDefault="005941E0" w:rsidP="0066116B">
            <w:pPr>
              <w:jc w:val="center"/>
            </w:pPr>
          </w:p>
        </w:tc>
      </w:tr>
      <w:tr w:rsidR="005941E0">
        <w:tc>
          <w:tcPr>
            <w:tcW w:w="568" w:type="dxa"/>
          </w:tcPr>
          <w:p w:rsidR="005941E0" w:rsidRPr="0099790B" w:rsidRDefault="005941E0" w:rsidP="0066116B">
            <w:pPr>
              <w:jc w:val="center"/>
            </w:pPr>
            <w:r w:rsidRPr="0099790B">
              <w:t>1</w:t>
            </w:r>
          </w:p>
        </w:tc>
        <w:tc>
          <w:tcPr>
            <w:tcW w:w="1417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993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236" w:type="dxa"/>
          </w:tcPr>
          <w:p w:rsidR="005941E0" w:rsidRPr="0099790B" w:rsidRDefault="005941E0" w:rsidP="0066116B">
            <w:pPr>
              <w:jc w:val="center"/>
            </w:pPr>
          </w:p>
        </w:tc>
      </w:tr>
      <w:tr w:rsidR="005941E0">
        <w:tc>
          <w:tcPr>
            <w:tcW w:w="568" w:type="dxa"/>
          </w:tcPr>
          <w:p w:rsidR="005941E0" w:rsidRPr="0099790B" w:rsidRDefault="005941E0" w:rsidP="0066116B">
            <w:pPr>
              <w:jc w:val="center"/>
            </w:pPr>
            <w:r w:rsidRPr="0099790B">
              <w:t>2</w:t>
            </w:r>
          </w:p>
        </w:tc>
        <w:tc>
          <w:tcPr>
            <w:tcW w:w="1417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993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236" w:type="dxa"/>
          </w:tcPr>
          <w:p w:rsidR="005941E0" w:rsidRPr="0099790B" w:rsidRDefault="005941E0" w:rsidP="0066116B">
            <w:pPr>
              <w:jc w:val="center"/>
            </w:pPr>
          </w:p>
        </w:tc>
      </w:tr>
      <w:tr w:rsidR="005941E0">
        <w:tc>
          <w:tcPr>
            <w:tcW w:w="568" w:type="dxa"/>
          </w:tcPr>
          <w:p w:rsidR="005941E0" w:rsidRPr="0099790B" w:rsidRDefault="005941E0" w:rsidP="0066116B">
            <w:pPr>
              <w:jc w:val="center"/>
            </w:pPr>
            <w:r w:rsidRPr="0099790B">
              <w:t>3</w:t>
            </w:r>
          </w:p>
        </w:tc>
        <w:tc>
          <w:tcPr>
            <w:tcW w:w="1417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993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236" w:type="dxa"/>
          </w:tcPr>
          <w:p w:rsidR="005941E0" w:rsidRPr="0099790B" w:rsidRDefault="005941E0" w:rsidP="0066116B">
            <w:pPr>
              <w:jc w:val="center"/>
            </w:pPr>
          </w:p>
        </w:tc>
      </w:tr>
    </w:tbl>
    <w:p w:rsidR="005941E0" w:rsidRDefault="005941E0" w:rsidP="003009BB">
      <w:pPr>
        <w:jc w:val="both"/>
        <w:rPr>
          <w:sz w:val="20"/>
          <w:szCs w:val="20"/>
        </w:rPr>
      </w:pPr>
    </w:p>
    <w:p w:rsidR="005941E0" w:rsidRDefault="005941E0" w:rsidP="003009BB">
      <w:pPr>
        <w:jc w:val="both"/>
        <w:rPr>
          <w:sz w:val="20"/>
          <w:szCs w:val="20"/>
        </w:rPr>
      </w:pPr>
    </w:p>
    <w:p w:rsidR="005941E0" w:rsidRDefault="005941E0" w:rsidP="003009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бригады </w:t>
      </w:r>
      <w:r w:rsidRPr="008D0CB4">
        <w:rPr>
          <w:sz w:val="28"/>
          <w:szCs w:val="28"/>
        </w:rPr>
        <w:t xml:space="preserve"> __________</w:t>
      </w:r>
      <w:r>
        <w:rPr>
          <w:sz w:val="28"/>
          <w:szCs w:val="28"/>
        </w:rPr>
        <w:t xml:space="preserve"> </w:t>
      </w:r>
      <w:r w:rsidRPr="008D0CB4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</w:t>
      </w:r>
    </w:p>
    <w:p w:rsidR="005941E0" w:rsidRPr="008D0CB4" w:rsidRDefault="005941E0" w:rsidP="003009BB">
      <w:pPr>
        <w:jc w:val="both"/>
      </w:pPr>
      <w:r>
        <w:tab/>
      </w:r>
      <w:r>
        <w:tab/>
      </w:r>
      <w:r>
        <w:tab/>
      </w:r>
      <w:r>
        <w:tab/>
      </w:r>
      <w:r>
        <w:tab/>
        <w:t>п</w:t>
      </w:r>
      <w:r w:rsidRPr="008D0CB4">
        <w:t>одпись</w:t>
      </w:r>
      <w:r w:rsidRPr="008D0CB4">
        <w:tab/>
      </w:r>
      <w:r w:rsidRPr="008D0CB4">
        <w:tab/>
      </w:r>
      <w:r w:rsidRPr="008D0CB4">
        <w:tab/>
      </w:r>
      <w:r>
        <w:t>(</w:t>
      </w:r>
      <w:r w:rsidRPr="008D0CB4">
        <w:t>Ф.И.О.</w:t>
      </w:r>
      <w:r>
        <w:t>)</w:t>
      </w:r>
    </w:p>
    <w:p w:rsidR="005941E0" w:rsidRDefault="005941E0" w:rsidP="003009BB"/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828" w:type="dxa"/>
        <w:tblInd w:w="-106" w:type="dxa"/>
        <w:tblLook w:val="0000"/>
      </w:tblPr>
      <w:tblGrid>
        <w:gridCol w:w="5328"/>
        <w:gridCol w:w="4500"/>
      </w:tblGrid>
      <w:tr w:rsidR="005941E0" w:rsidRPr="003B2624">
        <w:tc>
          <w:tcPr>
            <w:tcW w:w="5328" w:type="dxa"/>
          </w:tcPr>
          <w:p w:rsidR="005941E0" w:rsidRPr="003B2624" w:rsidRDefault="005941E0" w:rsidP="00661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5941E0" w:rsidRDefault="005941E0" w:rsidP="000A56D6">
            <w:pPr>
              <w:pStyle w:val="ConsPlusNormal"/>
              <w:widowControl/>
              <w:ind w:left="31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B262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3 </w:t>
            </w:r>
          </w:p>
          <w:p w:rsidR="005941E0" w:rsidRPr="003B2624" w:rsidRDefault="005941E0" w:rsidP="000A56D6">
            <w:pPr>
              <w:pStyle w:val="ConsPlusNormal"/>
              <w:widowControl/>
              <w:ind w:left="31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B2624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5941E0" w:rsidRPr="003B2624" w:rsidRDefault="005941E0" w:rsidP="00661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41E0" w:rsidRPr="003B2624" w:rsidRDefault="005941E0" w:rsidP="003009BB">
      <w:pPr>
        <w:jc w:val="both"/>
        <w:rPr>
          <w:sz w:val="28"/>
          <w:szCs w:val="28"/>
        </w:rPr>
      </w:pPr>
    </w:p>
    <w:p w:rsidR="005941E0" w:rsidRPr="001E227C" w:rsidRDefault="005941E0" w:rsidP="0099790B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5941E0" w:rsidRPr="003B2624" w:rsidRDefault="005941E0" w:rsidP="0099790B">
      <w:pPr>
        <w:rPr>
          <w:b/>
          <w:bCs/>
          <w:sz w:val="28"/>
          <w:szCs w:val="28"/>
        </w:rPr>
      </w:pPr>
    </w:p>
    <w:p w:rsidR="005941E0" w:rsidRPr="003B2624" w:rsidRDefault="005941E0" w:rsidP="003009BB">
      <w:pPr>
        <w:pStyle w:val="Heading1"/>
      </w:pPr>
      <w:r w:rsidRPr="003B2624">
        <w:t xml:space="preserve">Отчет </w:t>
      </w:r>
      <w:r>
        <w:t>об участии в мероприятии (</w:t>
      </w:r>
      <w:r w:rsidRPr="003B2624">
        <w:t>акции</w:t>
      </w:r>
      <w:r>
        <w:t>)</w:t>
      </w:r>
    </w:p>
    <w:p w:rsidR="005941E0" w:rsidRPr="003B2624" w:rsidRDefault="005941E0" w:rsidP="003009BB">
      <w:pPr>
        <w:jc w:val="center"/>
        <w:rPr>
          <w:sz w:val="28"/>
          <w:szCs w:val="28"/>
        </w:rPr>
      </w:pPr>
    </w:p>
    <w:p w:rsidR="005941E0" w:rsidRDefault="005941E0" w:rsidP="003009BB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3B2624">
        <w:rPr>
          <w:sz w:val="28"/>
          <w:szCs w:val="28"/>
        </w:rPr>
        <w:t>ригадира __________________________________________________________</w:t>
      </w:r>
    </w:p>
    <w:p w:rsidR="005941E0" w:rsidRPr="001E227C" w:rsidRDefault="005941E0" w:rsidP="003009B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E227C">
        <w:rPr>
          <w:rFonts w:ascii="Times New Roman" w:hAnsi="Times New Roman" w:cs="Times New Roman"/>
          <w:sz w:val="24"/>
          <w:szCs w:val="24"/>
        </w:rPr>
        <w:t>фамилия, имя, отчество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1E0" w:rsidRPr="003B2624" w:rsidRDefault="005941E0" w:rsidP="003009BB">
      <w:pPr>
        <w:jc w:val="center"/>
        <w:rPr>
          <w:sz w:val="28"/>
          <w:szCs w:val="28"/>
        </w:rPr>
      </w:pPr>
    </w:p>
    <w:p w:rsidR="005941E0" w:rsidRPr="003B2624" w:rsidRDefault="005941E0" w:rsidP="003009BB">
      <w:pPr>
        <w:jc w:val="both"/>
        <w:rPr>
          <w:sz w:val="28"/>
          <w:szCs w:val="28"/>
        </w:rPr>
      </w:pPr>
      <w:r w:rsidRPr="003B2624">
        <w:rPr>
          <w:sz w:val="28"/>
          <w:szCs w:val="28"/>
        </w:rPr>
        <w:t>Наименование акции, дата и место</w:t>
      </w:r>
      <w:r>
        <w:rPr>
          <w:sz w:val="28"/>
          <w:szCs w:val="28"/>
        </w:rPr>
        <w:t xml:space="preserve"> ее</w:t>
      </w:r>
      <w:r w:rsidRPr="003B2624">
        <w:rPr>
          <w:sz w:val="28"/>
          <w:szCs w:val="28"/>
        </w:rPr>
        <w:t xml:space="preserve"> проведения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41E0" w:rsidRPr="003B2624" w:rsidRDefault="005941E0" w:rsidP="003009BB">
      <w:pPr>
        <w:ind w:left="720"/>
        <w:jc w:val="both"/>
        <w:rPr>
          <w:sz w:val="28"/>
          <w:szCs w:val="28"/>
        </w:rPr>
      </w:pPr>
    </w:p>
    <w:p w:rsidR="005941E0" w:rsidRPr="003B2624" w:rsidRDefault="005941E0" w:rsidP="003009BB">
      <w:pPr>
        <w:jc w:val="both"/>
        <w:rPr>
          <w:sz w:val="28"/>
          <w:szCs w:val="28"/>
        </w:rPr>
      </w:pPr>
      <w:r w:rsidRPr="003B2624">
        <w:rPr>
          <w:sz w:val="28"/>
          <w:szCs w:val="28"/>
        </w:rPr>
        <w:t>Список участников акции и оценка их деятельности:</w:t>
      </w:r>
    </w:p>
    <w:tbl>
      <w:tblPr>
        <w:tblW w:w="96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5820"/>
        <w:gridCol w:w="2520"/>
      </w:tblGrid>
      <w:tr w:rsidR="005941E0" w:rsidRPr="003B2624">
        <w:tc>
          <w:tcPr>
            <w:tcW w:w="1260" w:type="dxa"/>
          </w:tcPr>
          <w:p w:rsidR="005941E0" w:rsidRPr="003B2624" w:rsidRDefault="005941E0" w:rsidP="00661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</w:t>
            </w:r>
            <w:r w:rsidRPr="003B2624">
              <w:rPr>
                <w:sz w:val="28"/>
                <w:szCs w:val="28"/>
              </w:rPr>
              <w:t>п</w:t>
            </w:r>
          </w:p>
        </w:tc>
        <w:tc>
          <w:tcPr>
            <w:tcW w:w="5820" w:type="dxa"/>
          </w:tcPr>
          <w:p w:rsidR="005941E0" w:rsidRPr="003B2624" w:rsidRDefault="005941E0" w:rsidP="0066116B">
            <w:pPr>
              <w:jc w:val="center"/>
              <w:rPr>
                <w:sz w:val="28"/>
                <w:szCs w:val="28"/>
              </w:rPr>
            </w:pPr>
            <w:r w:rsidRPr="003B2624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520" w:type="dxa"/>
          </w:tcPr>
          <w:p w:rsidR="005941E0" w:rsidRPr="003B2624" w:rsidRDefault="005941E0" w:rsidP="0066116B">
            <w:pPr>
              <w:jc w:val="center"/>
              <w:rPr>
                <w:sz w:val="28"/>
                <w:szCs w:val="28"/>
              </w:rPr>
            </w:pPr>
            <w:r w:rsidRPr="003B2624">
              <w:rPr>
                <w:sz w:val="28"/>
                <w:szCs w:val="28"/>
              </w:rPr>
              <w:t>Оценка</w:t>
            </w:r>
          </w:p>
        </w:tc>
      </w:tr>
      <w:tr w:rsidR="005941E0" w:rsidRPr="003B2624">
        <w:tc>
          <w:tcPr>
            <w:tcW w:w="126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</w:tr>
      <w:tr w:rsidR="005941E0" w:rsidRPr="003B2624">
        <w:tc>
          <w:tcPr>
            <w:tcW w:w="126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</w:tr>
      <w:tr w:rsidR="005941E0" w:rsidRPr="003B2624">
        <w:tc>
          <w:tcPr>
            <w:tcW w:w="126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</w:tr>
      <w:tr w:rsidR="005941E0" w:rsidRPr="003B2624">
        <w:tc>
          <w:tcPr>
            <w:tcW w:w="126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</w:tr>
      <w:tr w:rsidR="005941E0" w:rsidRPr="003B2624">
        <w:tc>
          <w:tcPr>
            <w:tcW w:w="126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</w:tr>
      <w:tr w:rsidR="005941E0" w:rsidRPr="003B2624">
        <w:tc>
          <w:tcPr>
            <w:tcW w:w="126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</w:tr>
      <w:tr w:rsidR="005941E0" w:rsidRPr="003B2624">
        <w:tc>
          <w:tcPr>
            <w:tcW w:w="126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</w:tr>
      <w:tr w:rsidR="005941E0" w:rsidRPr="003B2624">
        <w:tc>
          <w:tcPr>
            <w:tcW w:w="126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</w:tr>
      <w:tr w:rsidR="005941E0" w:rsidRPr="003B2624">
        <w:tc>
          <w:tcPr>
            <w:tcW w:w="126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</w:tr>
      <w:tr w:rsidR="005941E0" w:rsidRPr="003B2624">
        <w:tc>
          <w:tcPr>
            <w:tcW w:w="126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5941E0" w:rsidRPr="003B2624" w:rsidRDefault="005941E0" w:rsidP="0066116B">
            <w:pPr>
              <w:jc w:val="both"/>
              <w:rPr>
                <w:sz w:val="28"/>
                <w:szCs w:val="28"/>
              </w:rPr>
            </w:pPr>
          </w:p>
        </w:tc>
      </w:tr>
    </w:tbl>
    <w:p w:rsidR="005941E0" w:rsidRPr="003B2624" w:rsidRDefault="005941E0" w:rsidP="003009BB">
      <w:pPr>
        <w:ind w:left="720"/>
        <w:jc w:val="both"/>
        <w:rPr>
          <w:sz w:val="28"/>
          <w:szCs w:val="28"/>
        </w:rPr>
      </w:pPr>
    </w:p>
    <w:p w:rsidR="005941E0" w:rsidRPr="003B2624" w:rsidRDefault="005941E0" w:rsidP="0099790B">
      <w:pPr>
        <w:jc w:val="both"/>
        <w:rPr>
          <w:sz w:val="28"/>
          <w:szCs w:val="28"/>
        </w:rPr>
      </w:pPr>
      <w:r w:rsidRPr="003B2624">
        <w:rPr>
          <w:sz w:val="28"/>
          <w:szCs w:val="28"/>
        </w:rPr>
        <w:t>Замечания и предложения______________________________________________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41E0" w:rsidRPr="003B2624" w:rsidRDefault="005941E0" w:rsidP="003009BB">
      <w:pPr>
        <w:ind w:left="720"/>
        <w:jc w:val="both"/>
        <w:rPr>
          <w:sz w:val="28"/>
          <w:szCs w:val="28"/>
        </w:rPr>
      </w:pPr>
    </w:p>
    <w:p w:rsidR="005941E0" w:rsidRPr="003B2624" w:rsidRDefault="005941E0" w:rsidP="003009BB">
      <w:pPr>
        <w:jc w:val="both"/>
        <w:rPr>
          <w:sz w:val="28"/>
          <w:szCs w:val="28"/>
        </w:rPr>
      </w:pPr>
      <w:r w:rsidRPr="003B2624">
        <w:rPr>
          <w:sz w:val="28"/>
          <w:szCs w:val="28"/>
        </w:rPr>
        <w:t xml:space="preserve">Бригадир </w:t>
      </w:r>
      <w:r w:rsidRPr="003B2624">
        <w:rPr>
          <w:sz w:val="28"/>
          <w:szCs w:val="28"/>
        </w:rPr>
        <w:tab/>
      </w:r>
      <w:r w:rsidRPr="003B2624">
        <w:rPr>
          <w:sz w:val="28"/>
          <w:szCs w:val="28"/>
        </w:rPr>
        <w:tab/>
        <w:t xml:space="preserve"> ____________________ </w:t>
      </w:r>
      <w:r w:rsidRPr="003B2624">
        <w:rPr>
          <w:sz w:val="28"/>
          <w:szCs w:val="28"/>
        </w:rPr>
        <w:tab/>
      </w:r>
      <w:r w:rsidRPr="003B2624">
        <w:rPr>
          <w:sz w:val="28"/>
          <w:szCs w:val="28"/>
        </w:rPr>
        <w:tab/>
        <w:t xml:space="preserve"> ______________________</w:t>
      </w:r>
    </w:p>
    <w:p w:rsidR="005941E0" w:rsidRDefault="005941E0" w:rsidP="003009BB">
      <w:pPr>
        <w:ind w:left="720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t>подпись</w:t>
      </w:r>
      <w:r>
        <w:tab/>
      </w:r>
      <w:r>
        <w:tab/>
      </w:r>
      <w:r>
        <w:tab/>
      </w:r>
      <w:r>
        <w:tab/>
      </w:r>
      <w:r>
        <w:tab/>
        <w:t xml:space="preserve">     (Ф.И.О.)</w:t>
      </w:r>
    </w:p>
    <w:p w:rsidR="005941E0" w:rsidRDefault="005941E0" w:rsidP="003009BB"/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41E0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828" w:type="dxa"/>
        <w:tblInd w:w="-106" w:type="dxa"/>
        <w:tblLook w:val="0000"/>
      </w:tblPr>
      <w:tblGrid>
        <w:gridCol w:w="5328"/>
        <w:gridCol w:w="4500"/>
      </w:tblGrid>
      <w:tr w:rsidR="005941E0" w:rsidRPr="009E0879">
        <w:tc>
          <w:tcPr>
            <w:tcW w:w="5328" w:type="dxa"/>
          </w:tcPr>
          <w:p w:rsidR="005941E0" w:rsidRPr="009E0879" w:rsidRDefault="005941E0" w:rsidP="00661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5941E0" w:rsidRDefault="005941E0" w:rsidP="000A56D6">
            <w:pPr>
              <w:pStyle w:val="ConsPlusNormal"/>
              <w:widowControl/>
              <w:ind w:left="67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E087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E0879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  <w:p w:rsidR="005941E0" w:rsidRPr="009E0879" w:rsidRDefault="005941E0" w:rsidP="000A56D6">
            <w:pPr>
              <w:pStyle w:val="ConsPlusNormal"/>
              <w:widowControl/>
              <w:ind w:left="67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E0879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5941E0" w:rsidRPr="009E0879" w:rsidRDefault="005941E0" w:rsidP="0066116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41E0" w:rsidRDefault="005941E0" w:rsidP="0099790B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941E0" w:rsidRPr="009E0879" w:rsidRDefault="005941E0" w:rsidP="0099790B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5941E0" w:rsidRPr="009E0879" w:rsidRDefault="005941E0" w:rsidP="003009BB">
      <w:pPr>
        <w:ind w:left="720"/>
        <w:jc w:val="center"/>
        <w:rPr>
          <w:sz w:val="28"/>
          <w:szCs w:val="28"/>
        </w:rPr>
      </w:pPr>
    </w:p>
    <w:p w:rsidR="005941E0" w:rsidRPr="009E0879" w:rsidRDefault="005941E0" w:rsidP="003009BB">
      <w:pPr>
        <w:ind w:left="720"/>
        <w:jc w:val="center"/>
        <w:rPr>
          <w:sz w:val="28"/>
          <w:szCs w:val="28"/>
        </w:rPr>
      </w:pPr>
      <w:r w:rsidRPr="009E0879">
        <w:rPr>
          <w:sz w:val="28"/>
          <w:szCs w:val="28"/>
        </w:rPr>
        <w:t>Сводная ведомость</w:t>
      </w:r>
    </w:p>
    <w:p w:rsidR="005941E0" w:rsidRPr="009E0879" w:rsidRDefault="005941E0" w:rsidP="003009BB">
      <w:pPr>
        <w:ind w:left="720"/>
        <w:jc w:val="center"/>
        <w:rPr>
          <w:sz w:val="28"/>
          <w:szCs w:val="28"/>
        </w:rPr>
      </w:pPr>
      <w:r w:rsidRPr="009E0879">
        <w:rPr>
          <w:sz w:val="28"/>
          <w:szCs w:val="28"/>
        </w:rPr>
        <w:t xml:space="preserve">об обращении молодых людей для </w:t>
      </w:r>
      <w:r>
        <w:rPr>
          <w:sz w:val="28"/>
          <w:szCs w:val="28"/>
        </w:rPr>
        <w:t>участия в мероприятиях (акциях)</w:t>
      </w:r>
      <w:r w:rsidRPr="009E0879">
        <w:rPr>
          <w:sz w:val="28"/>
          <w:szCs w:val="28"/>
        </w:rPr>
        <w:t xml:space="preserve"> </w:t>
      </w:r>
    </w:p>
    <w:p w:rsidR="005941E0" w:rsidRPr="009E0879" w:rsidRDefault="005941E0" w:rsidP="003009BB">
      <w:pPr>
        <w:ind w:left="720"/>
        <w:jc w:val="center"/>
        <w:rPr>
          <w:sz w:val="28"/>
          <w:szCs w:val="28"/>
        </w:rPr>
      </w:pPr>
      <w:r w:rsidRPr="009E0879">
        <w:rPr>
          <w:sz w:val="28"/>
          <w:szCs w:val="28"/>
        </w:rPr>
        <w:t>в соответствии с поданными заявлениями</w:t>
      </w:r>
    </w:p>
    <w:p w:rsidR="005941E0" w:rsidRPr="009E0879" w:rsidRDefault="005941E0" w:rsidP="003009BB">
      <w:pPr>
        <w:ind w:left="720"/>
        <w:jc w:val="center"/>
        <w:rPr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3"/>
        <w:gridCol w:w="2755"/>
        <w:gridCol w:w="1440"/>
        <w:gridCol w:w="1620"/>
        <w:gridCol w:w="1620"/>
        <w:gridCol w:w="1800"/>
      </w:tblGrid>
      <w:tr w:rsidR="005941E0">
        <w:tc>
          <w:tcPr>
            <w:tcW w:w="593" w:type="dxa"/>
            <w:vAlign w:val="center"/>
          </w:tcPr>
          <w:p w:rsidR="005941E0" w:rsidRDefault="005941E0" w:rsidP="0066116B">
            <w:pPr>
              <w:jc w:val="center"/>
            </w:pPr>
            <w:r>
              <w:t>№ п/п</w:t>
            </w:r>
          </w:p>
        </w:tc>
        <w:tc>
          <w:tcPr>
            <w:tcW w:w="2755" w:type="dxa"/>
            <w:vAlign w:val="center"/>
          </w:tcPr>
          <w:p w:rsidR="005941E0" w:rsidRDefault="005941E0" w:rsidP="0066116B">
            <w:pPr>
              <w:jc w:val="center"/>
            </w:pPr>
            <w:r>
              <w:t>Фамилия, имя, отчество</w:t>
            </w:r>
          </w:p>
        </w:tc>
        <w:tc>
          <w:tcPr>
            <w:tcW w:w="1440" w:type="dxa"/>
            <w:vAlign w:val="center"/>
          </w:tcPr>
          <w:p w:rsidR="005941E0" w:rsidRDefault="005941E0" w:rsidP="0066116B">
            <w:pPr>
              <w:jc w:val="center"/>
            </w:pPr>
            <w:r>
              <w:t>Дата обращения</w:t>
            </w:r>
          </w:p>
        </w:tc>
        <w:tc>
          <w:tcPr>
            <w:tcW w:w="1620" w:type="dxa"/>
            <w:vAlign w:val="center"/>
          </w:tcPr>
          <w:p w:rsidR="005941E0" w:rsidRDefault="005941E0" w:rsidP="0066116B">
            <w:pPr>
              <w:jc w:val="center"/>
            </w:pPr>
            <w:r>
              <w:t>Год рождения, статус (учащийся, студент или другое)</w:t>
            </w:r>
          </w:p>
        </w:tc>
        <w:tc>
          <w:tcPr>
            <w:tcW w:w="1620" w:type="dxa"/>
            <w:vAlign w:val="center"/>
          </w:tcPr>
          <w:p w:rsidR="005941E0" w:rsidRDefault="005941E0" w:rsidP="0066116B">
            <w:pPr>
              <w:jc w:val="center"/>
            </w:pPr>
            <w:r>
              <w:t>Место жительства</w:t>
            </w:r>
          </w:p>
        </w:tc>
        <w:tc>
          <w:tcPr>
            <w:tcW w:w="1800" w:type="dxa"/>
            <w:vAlign w:val="center"/>
          </w:tcPr>
          <w:p w:rsidR="005941E0" w:rsidRDefault="005941E0" w:rsidP="0066116B">
            <w:pPr>
              <w:jc w:val="center"/>
            </w:pPr>
            <w:r>
              <w:t>Подпись ответственного за прием документов</w:t>
            </w: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  <w:tr w:rsidR="005941E0">
        <w:tc>
          <w:tcPr>
            <w:tcW w:w="5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5941E0" w:rsidRDefault="005941E0" w:rsidP="003009BB">
      <w:pPr>
        <w:jc w:val="both"/>
        <w:rPr>
          <w:sz w:val="28"/>
          <w:szCs w:val="28"/>
        </w:rPr>
      </w:pPr>
    </w:p>
    <w:p w:rsidR="005941E0" w:rsidRDefault="005941E0" w:rsidP="00F80CD5">
      <w:pPr>
        <w:rPr>
          <w:sz w:val="28"/>
          <w:szCs w:val="28"/>
        </w:rPr>
        <w:sectPr w:rsidR="005941E0" w:rsidSect="00DA274B">
          <w:headerReference w:type="default" r:id="rId6"/>
          <w:pgSz w:w="11906" w:h="16838"/>
          <w:pgMar w:top="1134" w:right="567" w:bottom="1134" w:left="1701" w:header="397" w:footer="720" w:gutter="0"/>
          <w:cols w:space="708"/>
          <w:noEndnote/>
          <w:titlePg/>
          <w:docGrid w:linePitch="326"/>
        </w:sectPr>
      </w:pPr>
      <w:r w:rsidRPr="009E0879">
        <w:rPr>
          <w:sz w:val="28"/>
          <w:szCs w:val="28"/>
        </w:rPr>
        <w:t>(нумерация сквозная в течение отчетного года)</w:t>
      </w:r>
    </w:p>
    <w:p w:rsidR="005941E0" w:rsidRDefault="005941E0" w:rsidP="000A56D6">
      <w:pPr>
        <w:ind w:firstLine="11280"/>
        <w:jc w:val="both"/>
        <w:rPr>
          <w:sz w:val="28"/>
          <w:szCs w:val="28"/>
        </w:rPr>
      </w:pPr>
      <w:r w:rsidRPr="00C00E24">
        <w:rPr>
          <w:sz w:val="28"/>
          <w:szCs w:val="28"/>
        </w:rPr>
        <w:t>Приложение № 5</w:t>
      </w:r>
    </w:p>
    <w:p w:rsidR="005941E0" w:rsidRPr="00C00E24" w:rsidRDefault="005941E0" w:rsidP="000A56D6">
      <w:pPr>
        <w:ind w:firstLine="11280"/>
        <w:jc w:val="both"/>
        <w:rPr>
          <w:sz w:val="28"/>
          <w:szCs w:val="28"/>
        </w:rPr>
      </w:pPr>
      <w:r w:rsidRPr="00C00E24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</w:p>
    <w:p w:rsidR="005941E0" w:rsidRDefault="005941E0" w:rsidP="000A56D6">
      <w:pPr>
        <w:pStyle w:val="ConsPlusNormal"/>
        <w:widowControl/>
        <w:ind w:firstLine="11280"/>
        <w:outlineLvl w:val="1"/>
        <w:rPr>
          <w:rFonts w:ascii="Times New Roman" w:hAnsi="Times New Roman" w:cs="Times New Roman"/>
          <w:sz w:val="28"/>
          <w:szCs w:val="28"/>
        </w:rPr>
      </w:pPr>
    </w:p>
    <w:p w:rsidR="005941E0" w:rsidRPr="001E227C" w:rsidRDefault="005941E0" w:rsidP="0099790B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5941E0" w:rsidRDefault="005941E0" w:rsidP="0066116B">
      <w:pPr>
        <w:ind w:left="720"/>
        <w:jc w:val="center"/>
        <w:rPr>
          <w:sz w:val="28"/>
          <w:szCs w:val="28"/>
        </w:rPr>
      </w:pPr>
    </w:p>
    <w:p w:rsidR="005941E0" w:rsidRPr="00C00E24" w:rsidRDefault="005941E0" w:rsidP="0066116B">
      <w:pPr>
        <w:ind w:left="720"/>
        <w:jc w:val="center"/>
        <w:rPr>
          <w:sz w:val="28"/>
          <w:szCs w:val="28"/>
        </w:rPr>
      </w:pPr>
      <w:r w:rsidRPr="00C00E24">
        <w:rPr>
          <w:sz w:val="28"/>
          <w:szCs w:val="28"/>
        </w:rPr>
        <w:t>Сводная ведомость</w:t>
      </w:r>
    </w:p>
    <w:p w:rsidR="005941E0" w:rsidRPr="00C00E24" w:rsidRDefault="005941E0" w:rsidP="0066116B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участия молодых людей</w:t>
      </w:r>
      <w:r w:rsidRPr="00C00E24">
        <w:rPr>
          <w:sz w:val="28"/>
          <w:szCs w:val="28"/>
        </w:rPr>
        <w:t xml:space="preserve"> в мероприятиях (акциях)</w:t>
      </w:r>
    </w:p>
    <w:tbl>
      <w:tblPr>
        <w:tblW w:w="149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935"/>
        <w:gridCol w:w="993"/>
        <w:gridCol w:w="1134"/>
        <w:gridCol w:w="567"/>
        <w:gridCol w:w="1134"/>
        <w:gridCol w:w="708"/>
        <w:gridCol w:w="709"/>
        <w:gridCol w:w="1134"/>
        <w:gridCol w:w="709"/>
        <w:gridCol w:w="567"/>
        <w:gridCol w:w="992"/>
        <w:gridCol w:w="567"/>
        <w:gridCol w:w="851"/>
        <w:gridCol w:w="1275"/>
        <w:gridCol w:w="993"/>
      </w:tblGrid>
      <w:tr w:rsidR="005941E0">
        <w:trPr>
          <w:cantSplit/>
        </w:trPr>
        <w:tc>
          <w:tcPr>
            <w:tcW w:w="720" w:type="dxa"/>
            <w:vMerge w:val="restart"/>
          </w:tcPr>
          <w:p w:rsidR="005941E0" w:rsidRDefault="005941E0" w:rsidP="0066116B">
            <w:pPr>
              <w:jc w:val="center"/>
            </w:pPr>
          </w:p>
          <w:p w:rsidR="005941E0" w:rsidRDefault="005941E0" w:rsidP="0066116B">
            <w:pPr>
              <w:jc w:val="center"/>
            </w:pPr>
          </w:p>
          <w:p w:rsidR="005941E0" w:rsidRDefault="005941E0" w:rsidP="0066116B">
            <w:pPr>
              <w:jc w:val="center"/>
            </w:pPr>
          </w:p>
          <w:p w:rsidR="005941E0" w:rsidRDefault="005941E0" w:rsidP="0066116B">
            <w:pPr>
              <w:jc w:val="center"/>
            </w:pPr>
          </w:p>
          <w:p w:rsidR="005941E0" w:rsidRDefault="005941E0" w:rsidP="0066116B"/>
          <w:p w:rsidR="005941E0" w:rsidRDefault="005941E0" w:rsidP="0066116B">
            <w:pPr>
              <w:jc w:val="center"/>
            </w:pPr>
            <w:r>
              <w:t>№</w:t>
            </w:r>
          </w:p>
          <w:p w:rsidR="005941E0" w:rsidRDefault="005941E0" w:rsidP="0066116B">
            <w:pPr>
              <w:jc w:val="center"/>
            </w:pPr>
            <w:r>
              <w:t>п/п</w:t>
            </w:r>
          </w:p>
        </w:tc>
        <w:tc>
          <w:tcPr>
            <w:tcW w:w="1935" w:type="dxa"/>
            <w:vMerge w:val="restart"/>
          </w:tcPr>
          <w:p w:rsidR="005941E0" w:rsidRDefault="005941E0" w:rsidP="0066116B">
            <w:pPr>
              <w:jc w:val="center"/>
            </w:pPr>
          </w:p>
          <w:p w:rsidR="005941E0" w:rsidRDefault="005941E0" w:rsidP="0066116B">
            <w:pPr>
              <w:jc w:val="center"/>
            </w:pPr>
          </w:p>
          <w:p w:rsidR="005941E0" w:rsidRDefault="005941E0" w:rsidP="0066116B">
            <w:pPr>
              <w:jc w:val="center"/>
            </w:pPr>
          </w:p>
          <w:p w:rsidR="005941E0" w:rsidRDefault="005941E0" w:rsidP="0066116B">
            <w:pPr>
              <w:jc w:val="center"/>
            </w:pPr>
          </w:p>
          <w:p w:rsidR="005941E0" w:rsidRDefault="005941E0" w:rsidP="0066116B"/>
          <w:p w:rsidR="005941E0" w:rsidRDefault="005941E0" w:rsidP="0066116B">
            <w:r>
              <w:t>Ф.И.О. участника</w:t>
            </w:r>
          </w:p>
          <w:p w:rsidR="005941E0" w:rsidRDefault="005941E0" w:rsidP="0066116B">
            <w:pPr>
              <w:rPr>
                <w:sz w:val="28"/>
                <w:szCs w:val="28"/>
              </w:rPr>
            </w:pPr>
          </w:p>
          <w:p w:rsidR="005941E0" w:rsidRDefault="005941E0" w:rsidP="0066116B">
            <w:pPr>
              <w:rPr>
                <w:sz w:val="28"/>
                <w:szCs w:val="28"/>
              </w:rPr>
            </w:pPr>
          </w:p>
          <w:p w:rsidR="005941E0" w:rsidRDefault="005941E0" w:rsidP="00661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бригада 1</w:t>
            </w:r>
          </w:p>
        </w:tc>
        <w:tc>
          <w:tcPr>
            <w:tcW w:w="12333" w:type="dxa"/>
            <w:gridSpan w:val="14"/>
          </w:tcPr>
          <w:p w:rsidR="005941E0" w:rsidRDefault="005941E0" w:rsidP="0066116B">
            <w:pPr>
              <w:jc w:val="center"/>
              <w:rPr>
                <w:sz w:val="26"/>
                <w:szCs w:val="26"/>
              </w:rPr>
            </w:pPr>
            <w:r>
              <w:t>Направление/место/ дата проведения мероприятия (акции)</w:t>
            </w:r>
          </w:p>
        </w:tc>
      </w:tr>
      <w:tr w:rsidR="005941E0">
        <w:trPr>
          <w:cantSplit/>
        </w:trPr>
        <w:tc>
          <w:tcPr>
            <w:tcW w:w="720" w:type="dxa"/>
            <w:vMerge/>
            <w:vAlign w:val="center"/>
          </w:tcPr>
          <w:p w:rsidR="005941E0" w:rsidRDefault="005941E0" w:rsidP="0066116B"/>
        </w:tc>
        <w:tc>
          <w:tcPr>
            <w:tcW w:w="1935" w:type="dxa"/>
            <w:vMerge/>
            <w:vAlign w:val="center"/>
          </w:tcPr>
          <w:p w:rsidR="005941E0" w:rsidRDefault="005941E0" w:rsidP="0066116B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3"/>
          </w:tcPr>
          <w:p w:rsidR="005941E0" w:rsidRDefault="005941E0" w:rsidP="0066116B">
            <w:pPr>
              <w:jc w:val="center"/>
            </w:pPr>
            <w:r>
              <w:rPr>
                <w:sz w:val="22"/>
                <w:szCs w:val="22"/>
              </w:rPr>
              <w:t>«Зеленый край»</w:t>
            </w:r>
          </w:p>
        </w:tc>
        <w:tc>
          <w:tcPr>
            <w:tcW w:w="2551" w:type="dxa"/>
            <w:gridSpan w:val="3"/>
          </w:tcPr>
          <w:p w:rsidR="005941E0" w:rsidRDefault="005941E0" w:rsidP="0066116B">
            <w:pPr>
              <w:jc w:val="center"/>
            </w:pPr>
            <w:r>
              <w:rPr>
                <w:sz w:val="22"/>
                <w:szCs w:val="22"/>
              </w:rPr>
              <w:t>«Двор, в котором я живу»</w:t>
            </w:r>
          </w:p>
        </w:tc>
        <w:tc>
          <w:tcPr>
            <w:tcW w:w="2410" w:type="dxa"/>
            <w:gridSpan w:val="3"/>
          </w:tcPr>
          <w:p w:rsidR="005941E0" w:rsidRDefault="005941E0" w:rsidP="0066116B">
            <w:pPr>
              <w:jc w:val="center"/>
            </w:pPr>
            <w:r>
              <w:rPr>
                <w:sz w:val="22"/>
                <w:szCs w:val="22"/>
              </w:rPr>
              <w:t>«Никто не забыт, ничто не забыто»</w:t>
            </w:r>
          </w:p>
        </w:tc>
        <w:tc>
          <w:tcPr>
            <w:tcW w:w="1559" w:type="dxa"/>
            <w:gridSpan w:val="2"/>
          </w:tcPr>
          <w:p w:rsidR="005941E0" w:rsidRDefault="005941E0" w:rsidP="0066116B">
            <w:pPr>
              <w:jc w:val="center"/>
            </w:pPr>
            <w:r>
              <w:rPr>
                <w:sz w:val="22"/>
                <w:szCs w:val="22"/>
              </w:rPr>
              <w:t>«Здоровье»</w:t>
            </w:r>
          </w:p>
        </w:tc>
        <w:tc>
          <w:tcPr>
            <w:tcW w:w="2126" w:type="dxa"/>
            <w:gridSpan w:val="2"/>
          </w:tcPr>
          <w:p w:rsidR="005941E0" w:rsidRDefault="005941E0" w:rsidP="0066116B">
            <w:pPr>
              <w:jc w:val="center"/>
            </w:pPr>
            <w:r>
              <w:rPr>
                <w:sz w:val="22"/>
                <w:szCs w:val="22"/>
              </w:rPr>
              <w:t>«Связь поколений»</w:t>
            </w: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</w:tr>
      <w:tr w:rsidR="005941E0">
        <w:trPr>
          <w:cantSplit/>
          <w:trHeight w:val="1420"/>
        </w:trPr>
        <w:tc>
          <w:tcPr>
            <w:tcW w:w="720" w:type="dxa"/>
            <w:vMerge/>
            <w:vAlign w:val="center"/>
          </w:tcPr>
          <w:p w:rsidR="005941E0" w:rsidRDefault="005941E0" w:rsidP="0066116B"/>
        </w:tc>
        <w:tc>
          <w:tcPr>
            <w:tcW w:w="1935" w:type="dxa"/>
            <w:vMerge/>
            <w:vAlign w:val="center"/>
          </w:tcPr>
          <w:p w:rsidR="005941E0" w:rsidRDefault="005941E0" w:rsidP="0066116B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Уборка территории в парке Победы</w:t>
            </w:r>
          </w:p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Посадка зеленых насаждений в новом микрорайоне</w:t>
            </w:r>
          </w:p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Очистка столбов от незаконно размещенных рекламных объявлений</w:t>
            </w:r>
          </w:p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Помощь в подготовке мероприятий «Город – ветеранам»</w:t>
            </w:r>
          </w:p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Участие в городском празднике </w:t>
            </w:r>
          </w:p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Помощь престарелым на дому</w:t>
            </w:r>
          </w:p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extDirection w:val="btLr"/>
          </w:tcPr>
          <w:p w:rsidR="005941E0" w:rsidRDefault="005941E0" w:rsidP="0066116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Помощь библиотеке в подготовке мероприятия «День защиты детей»</w:t>
            </w:r>
            <w:r>
              <w:rPr>
                <w:sz w:val="20"/>
                <w:szCs w:val="20"/>
              </w:rPr>
              <w:t xml:space="preserve"> </w:t>
            </w:r>
          </w:p>
          <w:p w:rsidR="005941E0" w:rsidRDefault="005941E0" w:rsidP="0066116B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6"/>
                <w:szCs w:val="26"/>
              </w:rPr>
            </w:pPr>
          </w:p>
        </w:tc>
      </w:tr>
      <w:tr w:rsidR="005941E0">
        <w:trPr>
          <w:cantSplit/>
        </w:trPr>
        <w:tc>
          <w:tcPr>
            <w:tcW w:w="720" w:type="dxa"/>
            <w:vMerge/>
            <w:vAlign w:val="center"/>
          </w:tcPr>
          <w:p w:rsidR="005941E0" w:rsidRDefault="005941E0" w:rsidP="0066116B"/>
        </w:tc>
        <w:tc>
          <w:tcPr>
            <w:tcW w:w="1935" w:type="dxa"/>
            <w:vMerge/>
            <w:vAlign w:val="center"/>
          </w:tcPr>
          <w:p w:rsidR="005941E0" w:rsidRDefault="005941E0" w:rsidP="0066116B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941E0" w:rsidRPr="0099790B" w:rsidRDefault="005941E0" w:rsidP="0066116B">
            <w:pPr>
              <w:jc w:val="center"/>
            </w:pPr>
            <w:r w:rsidRPr="0099790B">
              <w:t>дата</w:t>
            </w: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  <w:r w:rsidRPr="0099790B">
              <w:t>дата</w:t>
            </w:r>
          </w:p>
        </w:tc>
        <w:tc>
          <w:tcPr>
            <w:tcW w:w="567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  <w:r w:rsidRPr="0099790B">
              <w:t>дата</w:t>
            </w:r>
          </w:p>
        </w:tc>
        <w:tc>
          <w:tcPr>
            <w:tcW w:w="708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709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Pr="0099790B" w:rsidRDefault="005941E0" w:rsidP="0066116B">
            <w:pPr>
              <w:jc w:val="center"/>
            </w:pPr>
            <w:r w:rsidRPr="0099790B">
              <w:t>дата</w:t>
            </w:r>
          </w:p>
        </w:tc>
        <w:tc>
          <w:tcPr>
            <w:tcW w:w="709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567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992" w:type="dxa"/>
          </w:tcPr>
          <w:p w:rsidR="005941E0" w:rsidRPr="0099790B" w:rsidRDefault="005941E0" w:rsidP="0066116B">
            <w:pPr>
              <w:jc w:val="center"/>
            </w:pPr>
            <w:r w:rsidRPr="0099790B">
              <w:t>дата</w:t>
            </w:r>
          </w:p>
        </w:tc>
        <w:tc>
          <w:tcPr>
            <w:tcW w:w="567" w:type="dxa"/>
          </w:tcPr>
          <w:p w:rsidR="005941E0" w:rsidRPr="0099790B" w:rsidRDefault="005941E0" w:rsidP="0066116B">
            <w:pPr>
              <w:jc w:val="center"/>
            </w:pPr>
          </w:p>
        </w:tc>
        <w:tc>
          <w:tcPr>
            <w:tcW w:w="851" w:type="dxa"/>
          </w:tcPr>
          <w:p w:rsidR="005941E0" w:rsidRPr="0099790B" w:rsidRDefault="005941E0" w:rsidP="0066116B">
            <w:pPr>
              <w:jc w:val="center"/>
            </w:pPr>
            <w:r w:rsidRPr="0099790B">
              <w:t>дата</w:t>
            </w:r>
          </w:p>
        </w:tc>
        <w:tc>
          <w:tcPr>
            <w:tcW w:w="1275" w:type="dxa"/>
          </w:tcPr>
          <w:p w:rsidR="005941E0" w:rsidRPr="0099790B" w:rsidRDefault="005941E0" w:rsidP="0066116B">
            <w:pPr>
              <w:jc w:val="center"/>
            </w:pPr>
            <w:r w:rsidRPr="0099790B">
              <w:t>дата</w:t>
            </w: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6"/>
                <w:szCs w:val="26"/>
              </w:rPr>
            </w:pPr>
          </w:p>
        </w:tc>
      </w:tr>
      <w:tr w:rsidR="005941E0">
        <w:tc>
          <w:tcPr>
            <w:tcW w:w="720" w:type="dxa"/>
          </w:tcPr>
          <w:p w:rsidR="005941E0" w:rsidRDefault="005941E0" w:rsidP="0066116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35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5941E0" w:rsidRDefault="005941E0" w:rsidP="0066116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941E0" w:rsidRDefault="005941E0" w:rsidP="0066116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5941E0" w:rsidRDefault="005941E0" w:rsidP="0066116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5941E0" w:rsidRDefault="005941E0" w:rsidP="0066116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6"/>
                <w:szCs w:val="26"/>
              </w:rPr>
            </w:pPr>
          </w:p>
        </w:tc>
      </w:tr>
      <w:tr w:rsidR="005941E0">
        <w:tc>
          <w:tcPr>
            <w:tcW w:w="720" w:type="dxa"/>
          </w:tcPr>
          <w:p w:rsidR="005941E0" w:rsidRDefault="005941E0" w:rsidP="0066116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35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708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2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851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6"/>
                <w:szCs w:val="26"/>
              </w:rPr>
            </w:pPr>
          </w:p>
        </w:tc>
      </w:tr>
      <w:tr w:rsidR="005941E0">
        <w:tc>
          <w:tcPr>
            <w:tcW w:w="720" w:type="dxa"/>
          </w:tcPr>
          <w:p w:rsidR="005941E0" w:rsidRDefault="005941E0" w:rsidP="0066116B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35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2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851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6"/>
                <w:szCs w:val="26"/>
              </w:rPr>
            </w:pPr>
          </w:p>
        </w:tc>
      </w:tr>
      <w:tr w:rsidR="005941E0">
        <w:tc>
          <w:tcPr>
            <w:tcW w:w="720" w:type="dxa"/>
          </w:tcPr>
          <w:p w:rsidR="005941E0" w:rsidRDefault="005941E0" w:rsidP="0066116B">
            <w:pPr>
              <w:jc w:val="center"/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1935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2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851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6"/>
                <w:szCs w:val="26"/>
              </w:rPr>
            </w:pPr>
          </w:p>
        </w:tc>
      </w:tr>
      <w:tr w:rsidR="005941E0">
        <w:tc>
          <w:tcPr>
            <w:tcW w:w="720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бригада 2</w:t>
            </w: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941E0" w:rsidRDefault="005941E0" w:rsidP="006611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6"/>
                <w:szCs w:val="26"/>
              </w:rPr>
            </w:pPr>
          </w:p>
        </w:tc>
      </w:tr>
      <w:tr w:rsidR="005941E0">
        <w:tc>
          <w:tcPr>
            <w:tcW w:w="720" w:type="dxa"/>
          </w:tcPr>
          <w:p w:rsidR="005941E0" w:rsidRDefault="005941E0" w:rsidP="0066116B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935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2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851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5941E0">
        <w:tc>
          <w:tcPr>
            <w:tcW w:w="720" w:type="dxa"/>
          </w:tcPr>
          <w:p w:rsidR="005941E0" w:rsidRDefault="005941E0" w:rsidP="0066116B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35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2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851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5941E0">
        <w:tc>
          <w:tcPr>
            <w:tcW w:w="14988" w:type="dxa"/>
            <w:gridSpan w:val="16"/>
          </w:tcPr>
          <w:p w:rsidR="005941E0" w:rsidRPr="00671C5C" w:rsidRDefault="005941E0" w:rsidP="00671C5C">
            <w:pPr>
              <w:rPr>
                <w:sz w:val="26"/>
                <w:szCs w:val="26"/>
              </w:rPr>
            </w:pPr>
            <w:r w:rsidRPr="000D0B51">
              <w:rPr>
                <w:sz w:val="28"/>
                <w:szCs w:val="28"/>
              </w:rPr>
              <w:t>И так далее все бригады. Нумерация участников сквозная.</w:t>
            </w:r>
          </w:p>
        </w:tc>
      </w:tr>
      <w:tr w:rsidR="005941E0">
        <w:tc>
          <w:tcPr>
            <w:tcW w:w="720" w:type="dxa"/>
          </w:tcPr>
          <w:p w:rsidR="005941E0" w:rsidRDefault="005941E0" w:rsidP="00C57C82">
            <w:pPr>
              <w:jc w:val="center"/>
            </w:pPr>
            <w:r>
              <w:t>220</w:t>
            </w:r>
          </w:p>
        </w:tc>
        <w:tc>
          <w:tcPr>
            <w:tcW w:w="1935" w:type="dxa"/>
          </w:tcPr>
          <w:p w:rsidR="005941E0" w:rsidRDefault="005941E0" w:rsidP="00C57C82">
            <w:pPr>
              <w:jc w:val="center"/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2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851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5941E0">
        <w:tc>
          <w:tcPr>
            <w:tcW w:w="720" w:type="dxa"/>
          </w:tcPr>
          <w:p w:rsidR="005941E0" w:rsidRDefault="005941E0" w:rsidP="00C57C82">
            <w:pPr>
              <w:jc w:val="center"/>
              <w:rPr>
                <w:b/>
                <w:bCs/>
              </w:rPr>
            </w:pPr>
          </w:p>
        </w:tc>
        <w:tc>
          <w:tcPr>
            <w:tcW w:w="1935" w:type="dxa"/>
          </w:tcPr>
          <w:p w:rsidR="005941E0" w:rsidRPr="0099790B" w:rsidRDefault="005941E0" w:rsidP="00C57C82">
            <w:pPr>
              <w:jc w:val="center"/>
            </w:pPr>
            <w:r w:rsidRPr="0099790B">
              <w:rPr>
                <w:sz w:val="22"/>
                <w:szCs w:val="22"/>
              </w:rPr>
              <w:t>ВСЕГО:</w:t>
            </w:r>
          </w:p>
          <w:p w:rsidR="005941E0" w:rsidRDefault="005941E0" w:rsidP="00C57C82">
            <w:pPr>
              <w:jc w:val="center"/>
              <w:rPr>
                <w:b/>
                <w:bCs/>
              </w:rPr>
            </w:pPr>
            <w:r w:rsidRPr="0099790B">
              <w:rPr>
                <w:sz w:val="22"/>
                <w:szCs w:val="22"/>
              </w:rPr>
              <w:t>по направлениям</w:t>
            </w: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1134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992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5941E0" w:rsidRDefault="005941E0" w:rsidP="0066116B">
            <w:pPr>
              <w:jc w:val="center"/>
            </w:pPr>
          </w:p>
        </w:tc>
        <w:tc>
          <w:tcPr>
            <w:tcW w:w="851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5941E0" w:rsidRDefault="005941E0" w:rsidP="0066116B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</w:tcPr>
          <w:p w:rsidR="005941E0" w:rsidRDefault="005941E0" w:rsidP="0066116B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5941E0" w:rsidRDefault="005941E0" w:rsidP="0066116B">
      <w:pPr>
        <w:rPr>
          <w:b/>
          <w:bCs/>
          <w:sz w:val="26"/>
          <w:szCs w:val="26"/>
        </w:rPr>
      </w:pPr>
    </w:p>
    <w:p w:rsidR="005941E0" w:rsidRPr="002936DA" w:rsidRDefault="005941E0" w:rsidP="002936D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5941E0" w:rsidRPr="002936DA" w:rsidSect="0066116B">
      <w:pgSz w:w="16838" w:h="11906" w:orient="landscape"/>
      <w:pgMar w:top="1559" w:right="907" w:bottom="709" w:left="851" w:header="397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1E0" w:rsidRDefault="005941E0" w:rsidP="00FB426E">
      <w:r>
        <w:separator/>
      </w:r>
    </w:p>
  </w:endnote>
  <w:endnote w:type="continuationSeparator" w:id="0">
    <w:p w:rsidR="005941E0" w:rsidRDefault="005941E0" w:rsidP="00FB4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1E0" w:rsidRDefault="005941E0" w:rsidP="00FB426E">
      <w:r>
        <w:separator/>
      </w:r>
    </w:p>
  </w:footnote>
  <w:footnote w:type="continuationSeparator" w:id="0">
    <w:p w:rsidR="005941E0" w:rsidRDefault="005941E0" w:rsidP="00FB4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1E0" w:rsidRDefault="005941E0" w:rsidP="00FC1DD8">
    <w:pPr>
      <w:pStyle w:val="Header"/>
      <w:jc w:val="center"/>
      <w:rPr>
        <w:lang w:val="en-US"/>
      </w:rPr>
    </w:pPr>
    <w:fldSimple w:instr=" PAGE   \* MERGEFORMAT ">
      <w:r>
        <w:rPr>
          <w:noProof/>
        </w:rPr>
        <w:t>10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56A9"/>
    <w:rsid w:val="00004378"/>
    <w:rsid w:val="00010424"/>
    <w:rsid w:val="000232DD"/>
    <w:rsid w:val="000233AB"/>
    <w:rsid w:val="000733CB"/>
    <w:rsid w:val="0009703E"/>
    <w:rsid w:val="000A56D6"/>
    <w:rsid w:val="000B28E2"/>
    <w:rsid w:val="000C4062"/>
    <w:rsid w:val="000D0B51"/>
    <w:rsid w:val="000D4243"/>
    <w:rsid w:val="001019F0"/>
    <w:rsid w:val="00107A8F"/>
    <w:rsid w:val="00114A53"/>
    <w:rsid w:val="00155C64"/>
    <w:rsid w:val="00156BD5"/>
    <w:rsid w:val="00185637"/>
    <w:rsid w:val="0019799B"/>
    <w:rsid w:val="001A4D40"/>
    <w:rsid w:val="001A654E"/>
    <w:rsid w:val="001B2AFE"/>
    <w:rsid w:val="001E19A4"/>
    <w:rsid w:val="001E20F4"/>
    <w:rsid w:val="001E227C"/>
    <w:rsid w:val="00207BAD"/>
    <w:rsid w:val="00210A12"/>
    <w:rsid w:val="00226558"/>
    <w:rsid w:val="00256F32"/>
    <w:rsid w:val="00260901"/>
    <w:rsid w:val="0026535C"/>
    <w:rsid w:val="0026572F"/>
    <w:rsid w:val="00290CDE"/>
    <w:rsid w:val="002936DA"/>
    <w:rsid w:val="002D0DCC"/>
    <w:rsid w:val="002E29F8"/>
    <w:rsid w:val="002F4840"/>
    <w:rsid w:val="003009BB"/>
    <w:rsid w:val="00303332"/>
    <w:rsid w:val="00310EB5"/>
    <w:rsid w:val="00322035"/>
    <w:rsid w:val="003256A8"/>
    <w:rsid w:val="00335253"/>
    <w:rsid w:val="00342B02"/>
    <w:rsid w:val="00365A0B"/>
    <w:rsid w:val="00373A7E"/>
    <w:rsid w:val="00380A52"/>
    <w:rsid w:val="003A4A5B"/>
    <w:rsid w:val="003B186D"/>
    <w:rsid w:val="003B2624"/>
    <w:rsid w:val="003B4AE2"/>
    <w:rsid w:val="003C3934"/>
    <w:rsid w:val="003C7B77"/>
    <w:rsid w:val="00446BE2"/>
    <w:rsid w:val="00472B4D"/>
    <w:rsid w:val="004744DD"/>
    <w:rsid w:val="00482957"/>
    <w:rsid w:val="00487643"/>
    <w:rsid w:val="004A05EA"/>
    <w:rsid w:val="004D2E4F"/>
    <w:rsid w:val="005011DD"/>
    <w:rsid w:val="005021AB"/>
    <w:rsid w:val="00506BB3"/>
    <w:rsid w:val="005105C2"/>
    <w:rsid w:val="00531F52"/>
    <w:rsid w:val="0057268F"/>
    <w:rsid w:val="005878AD"/>
    <w:rsid w:val="005930BE"/>
    <w:rsid w:val="005941E0"/>
    <w:rsid w:val="00596842"/>
    <w:rsid w:val="00597ABE"/>
    <w:rsid w:val="005B3686"/>
    <w:rsid w:val="005E59C5"/>
    <w:rsid w:val="005F2847"/>
    <w:rsid w:val="0060479C"/>
    <w:rsid w:val="00630F20"/>
    <w:rsid w:val="00640B27"/>
    <w:rsid w:val="00642A2C"/>
    <w:rsid w:val="0066116B"/>
    <w:rsid w:val="00671C5C"/>
    <w:rsid w:val="006B1545"/>
    <w:rsid w:val="006B5D08"/>
    <w:rsid w:val="006E53C0"/>
    <w:rsid w:val="006F100B"/>
    <w:rsid w:val="00711B15"/>
    <w:rsid w:val="007268E5"/>
    <w:rsid w:val="007347B2"/>
    <w:rsid w:val="00753641"/>
    <w:rsid w:val="007545D7"/>
    <w:rsid w:val="00781F5A"/>
    <w:rsid w:val="00793A87"/>
    <w:rsid w:val="00795682"/>
    <w:rsid w:val="007A0F4B"/>
    <w:rsid w:val="007A7A64"/>
    <w:rsid w:val="007B6E03"/>
    <w:rsid w:val="007D6C32"/>
    <w:rsid w:val="007F6816"/>
    <w:rsid w:val="00813E70"/>
    <w:rsid w:val="008610FF"/>
    <w:rsid w:val="00870D0F"/>
    <w:rsid w:val="00880176"/>
    <w:rsid w:val="00891411"/>
    <w:rsid w:val="008A60F9"/>
    <w:rsid w:val="008B2A85"/>
    <w:rsid w:val="008C0856"/>
    <w:rsid w:val="008D0CB4"/>
    <w:rsid w:val="008E5C0D"/>
    <w:rsid w:val="00927F06"/>
    <w:rsid w:val="00934E89"/>
    <w:rsid w:val="0093629A"/>
    <w:rsid w:val="00941F77"/>
    <w:rsid w:val="00960858"/>
    <w:rsid w:val="00963243"/>
    <w:rsid w:val="00964512"/>
    <w:rsid w:val="00982D7B"/>
    <w:rsid w:val="009872F5"/>
    <w:rsid w:val="00990BF4"/>
    <w:rsid w:val="0099790B"/>
    <w:rsid w:val="009B082C"/>
    <w:rsid w:val="009C142C"/>
    <w:rsid w:val="009D21A3"/>
    <w:rsid w:val="009E0879"/>
    <w:rsid w:val="00A0573D"/>
    <w:rsid w:val="00A248A3"/>
    <w:rsid w:val="00A44336"/>
    <w:rsid w:val="00A44509"/>
    <w:rsid w:val="00A469B3"/>
    <w:rsid w:val="00A53921"/>
    <w:rsid w:val="00A540D6"/>
    <w:rsid w:val="00A572AE"/>
    <w:rsid w:val="00A63306"/>
    <w:rsid w:val="00A64FB7"/>
    <w:rsid w:val="00A76E55"/>
    <w:rsid w:val="00A80065"/>
    <w:rsid w:val="00A80E00"/>
    <w:rsid w:val="00AA6456"/>
    <w:rsid w:val="00AD0E15"/>
    <w:rsid w:val="00AE7765"/>
    <w:rsid w:val="00B038AD"/>
    <w:rsid w:val="00B06F43"/>
    <w:rsid w:val="00B156B5"/>
    <w:rsid w:val="00B256A9"/>
    <w:rsid w:val="00B721C4"/>
    <w:rsid w:val="00BA33EA"/>
    <w:rsid w:val="00BC1DEF"/>
    <w:rsid w:val="00BE418A"/>
    <w:rsid w:val="00C00E24"/>
    <w:rsid w:val="00C01141"/>
    <w:rsid w:val="00C05998"/>
    <w:rsid w:val="00C1186A"/>
    <w:rsid w:val="00C2242F"/>
    <w:rsid w:val="00C34D0C"/>
    <w:rsid w:val="00C4378C"/>
    <w:rsid w:val="00C53717"/>
    <w:rsid w:val="00C57C82"/>
    <w:rsid w:val="00C60EAD"/>
    <w:rsid w:val="00C81707"/>
    <w:rsid w:val="00D448E7"/>
    <w:rsid w:val="00D5241A"/>
    <w:rsid w:val="00D54646"/>
    <w:rsid w:val="00D64700"/>
    <w:rsid w:val="00D67462"/>
    <w:rsid w:val="00D7147C"/>
    <w:rsid w:val="00D75EB0"/>
    <w:rsid w:val="00D76EE8"/>
    <w:rsid w:val="00D81BA2"/>
    <w:rsid w:val="00D83149"/>
    <w:rsid w:val="00D9349A"/>
    <w:rsid w:val="00DA274B"/>
    <w:rsid w:val="00DA57A2"/>
    <w:rsid w:val="00DC19BE"/>
    <w:rsid w:val="00DC4966"/>
    <w:rsid w:val="00DC52B8"/>
    <w:rsid w:val="00DF693D"/>
    <w:rsid w:val="00E10FC9"/>
    <w:rsid w:val="00E14E73"/>
    <w:rsid w:val="00E164EE"/>
    <w:rsid w:val="00E47362"/>
    <w:rsid w:val="00EA2ACF"/>
    <w:rsid w:val="00EA5FD3"/>
    <w:rsid w:val="00EB1DF8"/>
    <w:rsid w:val="00EB3758"/>
    <w:rsid w:val="00EB529F"/>
    <w:rsid w:val="00EC3DA7"/>
    <w:rsid w:val="00ED6785"/>
    <w:rsid w:val="00EE6E27"/>
    <w:rsid w:val="00F02688"/>
    <w:rsid w:val="00F05A5B"/>
    <w:rsid w:val="00F07DC0"/>
    <w:rsid w:val="00F11237"/>
    <w:rsid w:val="00F13553"/>
    <w:rsid w:val="00F22DDD"/>
    <w:rsid w:val="00F31A19"/>
    <w:rsid w:val="00F33ED9"/>
    <w:rsid w:val="00F4238F"/>
    <w:rsid w:val="00F80CD5"/>
    <w:rsid w:val="00F8456F"/>
    <w:rsid w:val="00F86670"/>
    <w:rsid w:val="00F92CD0"/>
    <w:rsid w:val="00F9756C"/>
    <w:rsid w:val="00FB426E"/>
    <w:rsid w:val="00FC1DD8"/>
    <w:rsid w:val="00FE6F6F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256A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009BB"/>
    <w:pPr>
      <w:keepNext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6116B"/>
    <w:pPr>
      <w:keepNext/>
      <w:keepLines/>
      <w:spacing w:before="40"/>
      <w:outlineLvl w:val="1"/>
    </w:pPr>
    <w:rPr>
      <w:rFonts w:ascii="Cambria" w:hAnsi="Cambria" w:cs="Cambria"/>
      <w:color w:val="365F91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9BB"/>
    <w:rPr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6116B"/>
    <w:rPr>
      <w:rFonts w:ascii="Cambria" w:hAnsi="Cambria" w:cs="Cambria"/>
      <w:color w:val="365F91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B256A9"/>
    <w:pPr>
      <w:ind w:left="558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2DDD"/>
    <w:rPr>
      <w:sz w:val="24"/>
      <w:szCs w:val="24"/>
    </w:rPr>
  </w:style>
  <w:style w:type="paragraph" w:customStyle="1" w:styleId="ConsPlusNormal">
    <w:name w:val="ConsPlusNormal"/>
    <w:uiPriority w:val="99"/>
    <w:rsid w:val="00B256A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56A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256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FB426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426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B426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B426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C14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142C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E5C0D"/>
    <w:pPr>
      <w:widowControl w:val="0"/>
      <w:autoSpaceDE w:val="0"/>
      <w:autoSpaceDN w:val="0"/>
      <w:adjustRightInd w:val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</TotalTime>
  <Pages>10</Pages>
  <Words>2233</Words>
  <Characters>12732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Сергей Михайлович</dc:creator>
  <cp:keywords/>
  <dc:description/>
  <cp:lastModifiedBy>Колесникова Наталья Юрьевна (UIR-NK - Колесникова)</cp:lastModifiedBy>
  <cp:revision>22</cp:revision>
  <cp:lastPrinted>2015-05-29T08:06:00Z</cp:lastPrinted>
  <dcterms:created xsi:type="dcterms:W3CDTF">2015-04-23T14:05:00Z</dcterms:created>
  <dcterms:modified xsi:type="dcterms:W3CDTF">2015-06-09T09:45:00Z</dcterms:modified>
</cp:coreProperties>
</file>