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AE1E45">
      <w:pPr>
        <w:ind w:left="1416"/>
        <w:jc w:val="both"/>
        <w:rPr>
          <w:sz w:val="24"/>
          <w:szCs w:val="24"/>
        </w:rPr>
      </w:pPr>
    </w:p>
    <w:p w:rsidR="00FC72AF" w:rsidRPr="008E7F89" w:rsidRDefault="00FC72AF" w:rsidP="00AE1E45">
      <w:pPr>
        <w:pStyle w:val="Default"/>
        <w:ind w:left="5954"/>
        <w:jc w:val="right"/>
        <w:rPr>
          <w:color w:val="auto"/>
        </w:rPr>
      </w:pPr>
      <w:r w:rsidRPr="008E7F89">
        <w:rPr>
          <w:color w:val="auto"/>
        </w:rPr>
        <w:t>Утверждаю</w:t>
      </w:r>
    </w:p>
    <w:p w:rsidR="00FC72AF" w:rsidRPr="008E7F89" w:rsidRDefault="00AE1E45" w:rsidP="00AE1E45">
      <w:pPr>
        <w:pStyle w:val="Default"/>
        <w:ind w:left="5954"/>
        <w:jc w:val="right"/>
        <w:rPr>
          <w:color w:val="auto"/>
        </w:rPr>
      </w:pPr>
      <w:r>
        <w:rPr>
          <w:color w:val="auto"/>
        </w:rPr>
        <w:t>Генеральный директор</w:t>
      </w:r>
    </w:p>
    <w:p w:rsidR="00AE1E45" w:rsidRDefault="00AE1E45" w:rsidP="00AE1E45">
      <w:pPr>
        <w:pStyle w:val="Default"/>
        <w:jc w:val="right"/>
        <w:rPr>
          <w:color w:val="auto"/>
        </w:rPr>
      </w:pPr>
      <w:r>
        <w:rPr>
          <w:color w:val="auto"/>
        </w:rPr>
        <w:t>ООО «УК Старый Город»</w:t>
      </w:r>
    </w:p>
    <w:p w:rsidR="00497D15" w:rsidRDefault="00FC72AF" w:rsidP="00AE1E45">
      <w:pPr>
        <w:pStyle w:val="Default"/>
        <w:jc w:val="right"/>
        <w:rPr>
          <w:color w:val="auto"/>
        </w:rPr>
      </w:pPr>
      <w:r>
        <w:rPr>
          <w:color w:val="auto"/>
        </w:rPr>
        <w:t xml:space="preserve">  </w:t>
      </w:r>
      <w:r w:rsidR="00497D15">
        <w:rPr>
          <w:color w:val="auto"/>
        </w:rPr>
        <w:t>_____________</w:t>
      </w:r>
      <w:r w:rsidR="00497D15" w:rsidRPr="008E7F89">
        <w:rPr>
          <w:color w:val="auto"/>
        </w:rPr>
        <w:t>/</w:t>
      </w:r>
      <w:proofErr w:type="spellStart"/>
      <w:r w:rsidR="00AE1E45">
        <w:rPr>
          <w:color w:val="auto"/>
        </w:rPr>
        <w:t>Е.В.Шулепко</w:t>
      </w:r>
      <w:proofErr w:type="spellEnd"/>
      <w:r w:rsidR="00497D15" w:rsidRPr="008E7F89">
        <w:rPr>
          <w:color w:val="auto"/>
        </w:rPr>
        <w:t>/</w:t>
      </w:r>
      <w:r w:rsidR="00497D15">
        <w:rPr>
          <w:color w:val="auto"/>
        </w:rPr>
        <w:t xml:space="preserve"> </w:t>
      </w:r>
    </w:p>
    <w:p w:rsidR="00FC72AF" w:rsidRPr="008E7F89" w:rsidRDefault="00FC72AF" w:rsidP="00AE1E45">
      <w:pPr>
        <w:pStyle w:val="Default"/>
        <w:jc w:val="right"/>
        <w:rPr>
          <w:color w:val="auto"/>
        </w:rPr>
      </w:pPr>
      <w:r>
        <w:rPr>
          <w:color w:val="auto"/>
        </w:rPr>
        <w:t xml:space="preserve">    </w:t>
      </w:r>
      <w:r w:rsidR="00497D15">
        <w:rPr>
          <w:color w:val="auto"/>
        </w:rPr>
        <w:t xml:space="preserve">                       </w:t>
      </w:r>
      <w:r w:rsidRPr="008E7F89">
        <w:rPr>
          <w:color w:val="auto"/>
        </w:rPr>
        <w:t>«</w:t>
      </w:r>
      <w:r w:rsidR="00C51079">
        <w:rPr>
          <w:color w:val="auto"/>
        </w:rPr>
        <w:t>09</w:t>
      </w:r>
      <w:r w:rsidRPr="008E7F89">
        <w:rPr>
          <w:color w:val="auto"/>
        </w:rPr>
        <w:t xml:space="preserve">» </w:t>
      </w:r>
      <w:r w:rsidR="00C51079">
        <w:rPr>
          <w:color w:val="auto"/>
        </w:rPr>
        <w:t>апреля</w:t>
      </w:r>
      <w:r w:rsidRPr="008E7F89">
        <w:rPr>
          <w:color w:val="auto"/>
        </w:rPr>
        <w:t xml:space="preserve"> 20</w:t>
      </w:r>
      <w:r w:rsidR="00C51079">
        <w:rPr>
          <w:color w:val="auto"/>
        </w:rPr>
        <w:t xml:space="preserve">14 </w:t>
      </w:r>
      <w:r w:rsidRPr="008E7F89">
        <w:rPr>
          <w:color w:val="auto"/>
        </w:rPr>
        <w:t>г.</w:t>
      </w:r>
    </w:p>
    <w:p w:rsidR="00FC72AF" w:rsidRPr="008E7F89" w:rsidRDefault="00FC72AF" w:rsidP="00AE1E45">
      <w:pPr>
        <w:pStyle w:val="Default"/>
        <w:ind w:left="5954"/>
        <w:jc w:val="both"/>
        <w:rPr>
          <w:color w:val="auto"/>
        </w:rPr>
      </w:pPr>
    </w:p>
    <w:p w:rsidR="00FC72AF" w:rsidRPr="008E7F89" w:rsidRDefault="00FC72AF" w:rsidP="00AE1E45">
      <w:pPr>
        <w:pStyle w:val="Default"/>
        <w:jc w:val="center"/>
        <w:rPr>
          <w:color w:val="auto"/>
        </w:rPr>
      </w:pPr>
      <w:r w:rsidRPr="008E7F89">
        <w:rPr>
          <w:color w:val="auto"/>
        </w:rPr>
        <w:t xml:space="preserve"> Конкурсная документация</w:t>
      </w:r>
    </w:p>
    <w:p w:rsidR="00FC72AF" w:rsidRPr="008E7F89" w:rsidRDefault="00FC72AF" w:rsidP="00AE1E4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AE1E4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1. Общие положения.</w:t>
      </w:r>
    </w:p>
    <w:p w:rsidR="00FC72AF" w:rsidRPr="008E7F89" w:rsidRDefault="00FC72AF" w:rsidP="00AE1E4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537E5">
        <w:rPr>
          <w:color w:val="auto"/>
        </w:rPr>
        <w:t>крыши</w:t>
      </w:r>
      <w:r w:rsidR="00AE1E45">
        <w:rPr>
          <w:color w:val="auto"/>
        </w:rPr>
        <w:t xml:space="preserve"> </w:t>
      </w:r>
      <w:r>
        <w:rPr>
          <w:color w:val="auto"/>
        </w:rPr>
        <w:t>МКД №</w:t>
      </w:r>
      <w:r w:rsidRPr="008E7F89">
        <w:rPr>
          <w:color w:val="auto"/>
        </w:rPr>
        <w:t xml:space="preserve"> </w:t>
      </w:r>
      <w:r w:rsidR="00733683">
        <w:rPr>
          <w:color w:val="auto"/>
        </w:rPr>
        <w:t>42-44</w:t>
      </w:r>
      <w:r>
        <w:rPr>
          <w:color w:val="auto"/>
        </w:rPr>
        <w:t xml:space="preserve"> по ул. </w:t>
      </w:r>
      <w:r w:rsidR="00733683">
        <w:rPr>
          <w:color w:val="auto"/>
        </w:rPr>
        <w:t>Л. Князева</w:t>
      </w:r>
      <w:r w:rsidR="001537E5">
        <w:rPr>
          <w:color w:val="auto"/>
        </w:rPr>
        <w:t>,</w:t>
      </w:r>
      <w:r w:rsidR="00AE1E45">
        <w:rPr>
          <w:color w:val="auto"/>
        </w:rPr>
        <w:t xml:space="preserve"> </w:t>
      </w:r>
      <w:r w:rsidRPr="008E7F89">
        <w:rPr>
          <w:color w:val="auto"/>
        </w:rPr>
        <w:t>г.</w:t>
      </w:r>
      <w:r>
        <w:rPr>
          <w:color w:val="auto"/>
        </w:rPr>
        <w:t xml:space="preserve"> </w:t>
      </w:r>
      <w:r w:rsidRPr="008E7F89">
        <w:rPr>
          <w:color w:val="auto"/>
        </w:rPr>
        <w:t>Калининграда.</w:t>
      </w:r>
    </w:p>
    <w:p w:rsidR="00A7581E" w:rsidRPr="00A7581E" w:rsidRDefault="00FC72AF" w:rsidP="00A7581E">
      <w:pPr>
        <w:widowControl w:val="0"/>
        <w:spacing w:before="20" w:after="20"/>
        <w:ind w:left="30" w:right="30"/>
        <w:rPr>
          <w:rFonts w:eastAsia="Calibri" w:cs="Calibri"/>
          <w:color w:val="000000"/>
          <w:sz w:val="24"/>
          <w:szCs w:val="24"/>
          <w:lang w:eastAsia="ar-SA"/>
        </w:rPr>
      </w:pPr>
      <w:r w:rsidRPr="008E7F89">
        <w:rPr>
          <w:sz w:val="24"/>
          <w:szCs w:val="24"/>
        </w:rPr>
        <w:t>1.2. Заказчиком является:</w:t>
      </w:r>
      <w:r w:rsidR="00A7581E" w:rsidRPr="00A7581E">
        <w:rPr>
          <w:sz w:val="24"/>
          <w:szCs w:val="24"/>
        </w:rPr>
        <w:t xml:space="preserve"> ООО «УК Старый Город»,</w:t>
      </w:r>
      <w:r w:rsidR="00A7581E" w:rsidRPr="00A7581E">
        <w:rPr>
          <w:rFonts w:eastAsia="Calibri" w:cs="Calibri"/>
          <w:color w:val="000000"/>
          <w:sz w:val="24"/>
          <w:szCs w:val="24"/>
          <w:lang w:eastAsia="ar-SA"/>
        </w:rPr>
        <w:t xml:space="preserve"> генеральный директор  </w:t>
      </w:r>
      <w:proofErr w:type="spellStart"/>
      <w:r w:rsidR="00A7581E" w:rsidRPr="00A7581E">
        <w:rPr>
          <w:rFonts w:eastAsia="Calibri" w:cs="Calibri"/>
          <w:color w:val="000000"/>
          <w:sz w:val="24"/>
          <w:szCs w:val="24"/>
          <w:lang w:eastAsia="ar-SA"/>
        </w:rPr>
        <w:t>Е.В.Шулепко</w:t>
      </w:r>
      <w:proofErr w:type="spellEnd"/>
      <w:proofErr w:type="gramStart"/>
      <w:r w:rsidR="00A7581E" w:rsidRPr="00A7581E">
        <w:rPr>
          <w:rFonts w:eastAsia="Calibri" w:cs="Calibri"/>
          <w:color w:val="000000"/>
          <w:sz w:val="24"/>
          <w:szCs w:val="24"/>
          <w:lang w:eastAsia="ar-SA"/>
        </w:rPr>
        <w:t>,</w:t>
      </w:r>
      <w:proofErr w:type="gramEnd"/>
    </w:p>
    <w:p w:rsidR="00A84126" w:rsidRPr="00A84126" w:rsidRDefault="00A7581E" w:rsidP="00A84126">
      <w:pPr>
        <w:widowControl w:val="0"/>
        <w:suppressAutoHyphens/>
        <w:overflowPunct/>
        <w:spacing w:before="20" w:after="20"/>
        <w:ind w:left="30" w:right="30"/>
        <w:textAlignment w:val="auto"/>
        <w:rPr>
          <w:rFonts w:eastAsia="Calibri" w:cs="Calibri"/>
          <w:color w:val="000000"/>
          <w:sz w:val="24"/>
          <w:szCs w:val="24"/>
          <w:u w:val="single"/>
          <w:lang w:eastAsia="ar-SA"/>
        </w:rPr>
      </w:pPr>
      <w:r w:rsidRPr="00A7581E">
        <w:rPr>
          <w:rFonts w:eastAsia="Calibri" w:cs="Calibri"/>
          <w:color w:val="000000"/>
          <w:sz w:val="24"/>
          <w:szCs w:val="24"/>
          <w:lang w:eastAsia="ar-SA"/>
        </w:rPr>
        <w:t>, тел.(4012) 21-65-37,</w:t>
      </w:r>
      <w:r w:rsidRPr="00A7581E">
        <w:rPr>
          <w:rFonts w:ascii="Arial" w:hAnsi="Arial" w:cs="Arial"/>
          <w:color w:val="333333"/>
          <w:shd w:val="clear" w:color="auto" w:fill="F1F4F7"/>
        </w:rPr>
        <w:t xml:space="preserve"> </w:t>
      </w:r>
      <w:r w:rsidR="00F90D3C">
        <w:rPr>
          <w:rFonts w:ascii="Arial" w:hAnsi="Arial" w:cs="Arial"/>
          <w:color w:val="333333"/>
          <w:shd w:val="clear" w:color="auto" w:fill="F1F4F7"/>
        </w:rPr>
        <w:t xml:space="preserve">г. Калининград, ул. Партизана Железняка 13, </w:t>
      </w:r>
      <w:r>
        <w:rPr>
          <w:rFonts w:ascii="Arial" w:hAnsi="Arial" w:cs="Arial"/>
          <w:color w:val="333333"/>
          <w:shd w:val="clear" w:color="auto" w:fill="F1F4F7"/>
        </w:rPr>
        <w:t xml:space="preserve">&lt;oldtown39@mail.ru, </w:t>
      </w:r>
      <w:r w:rsidRPr="00A7581E">
        <w:rPr>
          <w:rFonts w:eastAsia="Calibri" w:cs="Calibri"/>
          <w:color w:val="000000"/>
          <w:sz w:val="24"/>
          <w:szCs w:val="24"/>
          <w:lang w:eastAsia="ar-SA"/>
        </w:rPr>
        <w:t>ИНН 3908604972</w:t>
      </w:r>
    </w:p>
    <w:p w:rsidR="00FC72AF" w:rsidRPr="008E7F89" w:rsidRDefault="00FC72AF" w:rsidP="00A7581E">
      <w:pPr>
        <w:widowControl w:val="0"/>
        <w:spacing w:before="20" w:after="20"/>
        <w:ind w:left="30" w:right="30"/>
        <w:rPr>
          <w:sz w:val="24"/>
          <w:szCs w:val="24"/>
        </w:rPr>
      </w:pPr>
      <w:r w:rsidRPr="008E7F89">
        <w:rPr>
          <w:sz w:val="24"/>
          <w:szCs w:val="24"/>
        </w:rPr>
        <w:t xml:space="preserve"> Юридический адрес: </w:t>
      </w:r>
      <w:r w:rsidR="00AE1E45" w:rsidRPr="00AE1E45">
        <w:rPr>
          <w:rFonts w:eastAsia="Calibri" w:cs="Calibri"/>
          <w:color w:val="000000"/>
          <w:sz w:val="24"/>
          <w:szCs w:val="24"/>
          <w:lang w:eastAsia="ar-SA"/>
        </w:rPr>
        <w:t xml:space="preserve">г. Калининград, ул. </w:t>
      </w:r>
      <w:proofErr w:type="gramStart"/>
      <w:r w:rsidR="00AE1E45" w:rsidRPr="00AE1E45">
        <w:rPr>
          <w:rFonts w:eastAsia="Calibri" w:cs="Calibri"/>
          <w:color w:val="000000"/>
          <w:sz w:val="24"/>
          <w:szCs w:val="24"/>
          <w:lang w:eastAsia="ar-SA"/>
        </w:rPr>
        <w:t>Транспортная</w:t>
      </w:r>
      <w:proofErr w:type="gramEnd"/>
      <w:r w:rsidR="00AE1E45" w:rsidRPr="00AE1E45">
        <w:rPr>
          <w:rFonts w:eastAsia="Calibri" w:cs="Calibri"/>
          <w:color w:val="000000"/>
          <w:sz w:val="24"/>
          <w:szCs w:val="24"/>
          <w:lang w:eastAsia="ar-SA"/>
        </w:rPr>
        <w:t xml:space="preserve"> 8</w:t>
      </w:r>
    </w:p>
    <w:p w:rsidR="009D7A91" w:rsidRPr="00904424" w:rsidRDefault="00FC72AF" w:rsidP="00AE1E45">
      <w:pPr>
        <w:jc w:val="both"/>
        <w:rPr>
          <w:sz w:val="24"/>
          <w:szCs w:val="24"/>
        </w:rPr>
      </w:pPr>
      <w:r w:rsidRPr="008E7F89">
        <w:rPr>
          <w:sz w:val="24"/>
          <w:szCs w:val="24"/>
        </w:rPr>
        <w:t>Физический адрес</w:t>
      </w:r>
      <w:r w:rsidRPr="00904424">
        <w:rPr>
          <w:sz w:val="24"/>
          <w:szCs w:val="24"/>
        </w:rPr>
        <w:t>:</w:t>
      </w:r>
      <w:r w:rsidR="009D7A91" w:rsidRPr="00904424">
        <w:rPr>
          <w:sz w:val="24"/>
          <w:szCs w:val="24"/>
        </w:rPr>
        <w:t xml:space="preserve"> </w:t>
      </w:r>
      <w:r w:rsidR="004E3434">
        <w:rPr>
          <w:sz w:val="24"/>
          <w:szCs w:val="24"/>
        </w:rPr>
        <w:t xml:space="preserve">Партизана </w:t>
      </w:r>
      <w:r w:rsidR="009D7A91" w:rsidRPr="00904424">
        <w:rPr>
          <w:sz w:val="24"/>
          <w:szCs w:val="24"/>
        </w:rPr>
        <w:t>Железняка №</w:t>
      </w:r>
      <w:r w:rsidR="00904424" w:rsidRPr="00904424">
        <w:rPr>
          <w:sz w:val="24"/>
          <w:szCs w:val="24"/>
        </w:rPr>
        <w:t xml:space="preserve"> 13</w:t>
      </w:r>
    </w:p>
    <w:p w:rsidR="00FC72AF" w:rsidRPr="008E7F89" w:rsidRDefault="00FC72AF" w:rsidP="00AE1E45">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F4474" w:rsidRPr="00FF4474" w:rsidRDefault="00FC72AF" w:rsidP="00FF4474">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1537E5">
        <w:rPr>
          <w:color w:val="auto"/>
        </w:rPr>
        <w:t>подряда</w:t>
      </w:r>
      <w:r w:rsidRPr="004E3434">
        <w:rPr>
          <w:color w:val="FF0000"/>
        </w:rPr>
        <w:t xml:space="preserve">  </w:t>
      </w:r>
      <w:r w:rsidR="00FF4474" w:rsidRPr="00FF4474">
        <w:t>692 138 (</w:t>
      </w:r>
      <w:proofErr w:type="gramStart"/>
      <w:r w:rsidR="00FF4474" w:rsidRPr="00FF4474">
        <w:t>шестьсот девяноста</w:t>
      </w:r>
      <w:proofErr w:type="gramEnd"/>
      <w:r w:rsidR="00FF4474" w:rsidRPr="00FF4474">
        <w:t xml:space="preserve"> две тысячи сто тридцать восемь) рублей, в том числе НДС 18%: 105 580 (сто пять тысяч пятьсот восемьдесят) рублей 37 копеек. </w:t>
      </w:r>
    </w:p>
    <w:p w:rsidR="00FC72AF" w:rsidRPr="008E7F89" w:rsidRDefault="00FC72AF" w:rsidP="001537E5">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AE1E4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51079">
        <w:rPr>
          <w:color w:val="auto"/>
        </w:rPr>
        <w:t>12</w:t>
      </w:r>
      <w:r w:rsidRPr="008E7F89">
        <w:rPr>
          <w:color w:val="auto"/>
        </w:rPr>
        <w:t xml:space="preserve">" </w:t>
      </w:r>
      <w:r w:rsidR="00C51079">
        <w:rPr>
          <w:color w:val="auto"/>
        </w:rPr>
        <w:t>мая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AE1E4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AE1E4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AE1E4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AE1E4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AE1E4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AE1E4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AE1E4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AE1E4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AE1E45">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AE1E4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AE1E4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AE1E4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AE1E4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AE1E4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AE1E4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AE1E4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AE1E4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AE1E4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AE1E4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AE1E4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AE1E4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AE1E4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AE1E4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AE1E45">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AE1E4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AE1E4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AE1E4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AE1E4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AE1E4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AE1E4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AE1E4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AE1E4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AE1E4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AE1E4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AE1E4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AE1E45">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AE1E4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AE1E4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AE1E4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AE1E4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AE1E45">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AE1E4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AE1E4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AE1E4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AE1E4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AE1E4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AE1E4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AE1E4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AE1E4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AE1E4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AE1E45">
      <w:pPr>
        <w:pStyle w:val="Default"/>
        <w:rPr>
          <w:color w:val="auto"/>
        </w:rPr>
      </w:pPr>
    </w:p>
    <w:p w:rsidR="00FC72AF" w:rsidRPr="008E7F89" w:rsidRDefault="00FC72AF" w:rsidP="00AE1E45">
      <w:pPr>
        <w:pStyle w:val="Default"/>
        <w:jc w:val="right"/>
        <w:rPr>
          <w:color w:val="auto"/>
        </w:rPr>
      </w:pPr>
      <w:r w:rsidRPr="008E7F89">
        <w:rPr>
          <w:color w:val="auto"/>
        </w:rPr>
        <w:t>Таблица 1</w:t>
      </w:r>
    </w:p>
    <w:p w:rsidR="00FC72AF" w:rsidRPr="008E7F89" w:rsidRDefault="00FC72AF" w:rsidP="00AE1E45">
      <w:pPr>
        <w:pStyle w:val="Default"/>
        <w:jc w:val="center"/>
        <w:rPr>
          <w:color w:val="auto"/>
        </w:rPr>
      </w:pPr>
      <w:r w:rsidRPr="008E7F89">
        <w:rPr>
          <w:color w:val="auto"/>
        </w:rPr>
        <w:t>Балльная оценка ранжированных заявок</w:t>
      </w:r>
    </w:p>
    <w:p w:rsidR="00FC72AF" w:rsidRPr="008E7F89" w:rsidRDefault="00FC72AF" w:rsidP="00AE1E45">
      <w:pPr>
        <w:jc w:val="center"/>
        <w:rPr>
          <w:sz w:val="24"/>
          <w:szCs w:val="24"/>
        </w:rPr>
      </w:pPr>
      <w:r w:rsidRPr="008E7F89">
        <w:rPr>
          <w:sz w:val="24"/>
          <w:szCs w:val="24"/>
        </w:rPr>
        <w:t>по критерию "Цена договора"</w:t>
      </w:r>
    </w:p>
    <w:p w:rsidR="00FC72AF" w:rsidRPr="008E7F89" w:rsidRDefault="00FC72AF" w:rsidP="00AE1E4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AE1E45">
        <w:trPr>
          <w:trHeight w:val="247"/>
          <w:jc w:val="center"/>
        </w:trPr>
        <w:tc>
          <w:tcPr>
            <w:tcW w:w="959" w:type="dxa"/>
            <w:vAlign w:val="center"/>
          </w:tcPr>
          <w:p w:rsidR="00FC72AF" w:rsidRPr="008E7F89" w:rsidRDefault="00FC72AF" w:rsidP="00AE1E45">
            <w:pPr>
              <w:pStyle w:val="Default"/>
              <w:jc w:val="center"/>
              <w:rPr>
                <w:color w:val="auto"/>
              </w:rPr>
            </w:pPr>
            <w:r w:rsidRPr="008E7F89">
              <w:rPr>
                <w:color w:val="auto"/>
              </w:rPr>
              <w:t>N</w:t>
            </w:r>
          </w:p>
        </w:tc>
        <w:tc>
          <w:tcPr>
            <w:tcW w:w="1559" w:type="dxa"/>
            <w:vAlign w:val="center"/>
          </w:tcPr>
          <w:p w:rsidR="00FC72AF" w:rsidRPr="008E7F89" w:rsidRDefault="00FC72AF" w:rsidP="00AE1E45">
            <w:pPr>
              <w:pStyle w:val="Default"/>
              <w:jc w:val="center"/>
              <w:rPr>
                <w:color w:val="auto"/>
              </w:rPr>
            </w:pPr>
            <w:r w:rsidRPr="008E7F89">
              <w:rPr>
                <w:color w:val="auto"/>
              </w:rPr>
              <w:t>Критерий</w:t>
            </w:r>
          </w:p>
        </w:tc>
        <w:tc>
          <w:tcPr>
            <w:tcW w:w="2126"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AE1E4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AE1E45">
            <w:pPr>
              <w:pStyle w:val="Default"/>
              <w:jc w:val="center"/>
              <w:rPr>
                <w:color w:val="auto"/>
              </w:rPr>
            </w:pPr>
            <w:r w:rsidRPr="008E7F89">
              <w:rPr>
                <w:color w:val="auto"/>
              </w:rPr>
              <w:t>Присваиваемое кол-во баллов</w:t>
            </w:r>
          </w:p>
        </w:tc>
      </w:tr>
      <w:tr w:rsidR="00FC72AF" w:rsidRPr="008E7F89" w:rsidTr="00AE1E45">
        <w:trPr>
          <w:trHeight w:val="307"/>
          <w:jc w:val="center"/>
        </w:trPr>
        <w:tc>
          <w:tcPr>
            <w:tcW w:w="959" w:type="dxa"/>
            <w:vMerge w:val="restart"/>
            <w:vAlign w:val="center"/>
          </w:tcPr>
          <w:p w:rsidR="00FC72AF" w:rsidRPr="008E7F89" w:rsidRDefault="00FC72AF" w:rsidP="00AE1E45">
            <w:pPr>
              <w:pStyle w:val="Default"/>
              <w:jc w:val="center"/>
              <w:rPr>
                <w:color w:val="auto"/>
              </w:rPr>
            </w:pPr>
          </w:p>
        </w:tc>
        <w:tc>
          <w:tcPr>
            <w:tcW w:w="1559" w:type="dxa"/>
            <w:vMerge w:val="restart"/>
            <w:vAlign w:val="center"/>
          </w:tcPr>
          <w:p w:rsidR="00FC72AF" w:rsidRPr="008E7F89" w:rsidRDefault="00FC72AF" w:rsidP="00AE1E4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AE1E45">
            <w:pPr>
              <w:pStyle w:val="Default"/>
              <w:jc w:val="center"/>
              <w:rPr>
                <w:color w:val="auto"/>
              </w:rPr>
            </w:pPr>
            <w:r w:rsidRPr="008E7F89">
              <w:rPr>
                <w:color w:val="auto"/>
              </w:rPr>
              <w:t>60</w:t>
            </w:r>
          </w:p>
        </w:tc>
        <w:tc>
          <w:tcPr>
            <w:tcW w:w="2410" w:type="dxa"/>
            <w:vAlign w:val="center"/>
          </w:tcPr>
          <w:p w:rsidR="00FC72AF" w:rsidRPr="008E7F89" w:rsidRDefault="00FC72AF" w:rsidP="00AE1E45">
            <w:pPr>
              <w:pStyle w:val="Default"/>
              <w:jc w:val="center"/>
              <w:rPr>
                <w:color w:val="auto"/>
              </w:rPr>
            </w:pPr>
            <w:r w:rsidRPr="008E7F89">
              <w:rPr>
                <w:color w:val="auto"/>
              </w:rPr>
              <w:t>1</w:t>
            </w:r>
          </w:p>
        </w:tc>
        <w:tc>
          <w:tcPr>
            <w:tcW w:w="1985" w:type="dxa"/>
            <w:vAlign w:val="center"/>
          </w:tcPr>
          <w:p w:rsidR="00FC72AF" w:rsidRPr="008E7F89" w:rsidRDefault="00FC72AF" w:rsidP="00AE1E45">
            <w:pPr>
              <w:pStyle w:val="Default"/>
              <w:jc w:val="center"/>
              <w:rPr>
                <w:color w:val="auto"/>
              </w:rPr>
            </w:pPr>
            <w:r w:rsidRPr="008E7F89">
              <w:rPr>
                <w:color w:val="auto"/>
              </w:rPr>
              <w:t>60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2</w:t>
            </w:r>
          </w:p>
        </w:tc>
        <w:tc>
          <w:tcPr>
            <w:tcW w:w="1985" w:type="dxa"/>
            <w:vAlign w:val="center"/>
          </w:tcPr>
          <w:p w:rsidR="00FC72AF" w:rsidRPr="008E7F89" w:rsidRDefault="00FC72AF" w:rsidP="00AE1E45">
            <w:pPr>
              <w:pStyle w:val="Default"/>
              <w:jc w:val="center"/>
              <w:rPr>
                <w:color w:val="auto"/>
              </w:rPr>
            </w:pPr>
            <w:r w:rsidRPr="008E7F89">
              <w:rPr>
                <w:color w:val="auto"/>
              </w:rPr>
              <w:t>55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3</w:t>
            </w:r>
          </w:p>
        </w:tc>
        <w:tc>
          <w:tcPr>
            <w:tcW w:w="1985" w:type="dxa"/>
            <w:vAlign w:val="center"/>
          </w:tcPr>
          <w:p w:rsidR="00FC72AF" w:rsidRPr="008E7F89" w:rsidRDefault="00FC72AF" w:rsidP="00AE1E45">
            <w:pPr>
              <w:pStyle w:val="Default"/>
              <w:jc w:val="center"/>
              <w:rPr>
                <w:color w:val="auto"/>
              </w:rPr>
            </w:pPr>
            <w:r w:rsidRPr="008E7F89">
              <w:rPr>
                <w:color w:val="auto"/>
              </w:rPr>
              <w:t>50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4</w:t>
            </w:r>
          </w:p>
        </w:tc>
        <w:tc>
          <w:tcPr>
            <w:tcW w:w="1985" w:type="dxa"/>
            <w:vAlign w:val="center"/>
          </w:tcPr>
          <w:p w:rsidR="00FC72AF" w:rsidRPr="008E7F89" w:rsidRDefault="00FC72AF" w:rsidP="00AE1E45">
            <w:pPr>
              <w:pStyle w:val="Default"/>
              <w:jc w:val="center"/>
              <w:rPr>
                <w:color w:val="auto"/>
              </w:rPr>
            </w:pPr>
            <w:r w:rsidRPr="008E7F89">
              <w:rPr>
                <w:color w:val="auto"/>
              </w:rPr>
              <w:t>45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5</w:t>
            </w:r>
          </w:p>
        </w:tc>
        <w:tc>
          <w:tcPr>
            <w:tcW w:w="1985" w:type="dxa"/>
            <w:vAlign w:val="center"/>
          </w:tcPr>
          <w:p w:rsidR="00FC72AF" w:rsidRPr="008E7F89" w:rsidRDefault="00FC72AF" w:rsidP="00AE1E45">
            <w:pPr>
              <w:pStyle w:val="Default"/>
              <w:jc w:val="center"/>
              <w:rPr>
                <w:color w:val="auto"/>
              </w:rPr>
            </w:pPr>
            <w:r w:rsidRPr="008E7F89">
              <w:rPr>
                <w:color w:val="auto"/>
              </w:rPr>
              <w:t>40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6</w:t>
            </w:r>
          </w:p>
        </w:tc>
        <w:tc>
          <w:tcPr>
            <w:tcW w:w="1985" w:type="dxa"/>
            <w:vAlign w:val="center"/>
          </w:tcPr>
          <w:p w:rsidR="00FC72AF" w:rsidRPr="008E7F89" w:rsidRDefault="00FC72AF" w:rsidP="00AE1E45">
            <w:pPr>
              <w:pStyle w:val="Default"/>
              <w:jc w:val="center"/>
              <w:rPr>
                <w:color w:val="auto"/>
              </w:rPr>
            </w:pPr>
            <w:r w:rsidRPr="008E7F89">
              <w:rPr>
                <w:color w:val="auto"/>
              </w:rPr>
              <w:t>35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7</w:t>
            </w:r>
          </w:p>
        </w:tc>
        <w:tc>
          <w:tcPr>
            <w:tcW w:w="1985" w:type="dxa"/>
            <w:vAlign w:val="center"/>
          </w:tcPr>
          <w:p w:rsidR="00FC72AF" w:rsidRPr="008E7F89" w:rsidRDefault="00FC72AF" w:rsidP="00AE1E45">
            <w:pPr>
              <w:pStyle w:val="Default"/>
              <w:jc w:val="center"/>
              <w:rPr>
                <w:color w:val="auto"/>
              </w:rPr>
            </w:pPr>
            <w:r w:rsidRPr="008E7F89">
              <w:rPr>
                <w:color w:val="auto"/>
              </w:rPr>
              <w:t>30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8</w:t>
            </w:r>
          </w:p>
        </w:tc>
        <w:tc>
          <w:tcPr>
            <w:tcW w:w="1985" w:type="dxa"/>
            <w:vAlign w:val="center"/>
          </w:tcPr>
          <w:p w:rsidR="00FC72AF" w:rsidRPr="008E7F89" w:rsidRDefault="00FC72AF" w:rsidP="00AE1E45">
            <w:pPr>
              <w:pStyle w:val="Default"/>
              <w:jc w:val="center"/>
              <w:rPr>
                <w:color w:val="auto"/>
              </w:rPr>
            </w:pPr>
            <w:r w:rsidRPr="008E7F89">
              <w:rPr>
                <w:color w:val="auto"/>
              </w:rPr>
              <w:t>25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9</w:t>
            </w:r>
          </w:p>
        </w:tc>
        <w:tc>
          <w:tcPr>
            <w:tcW w:w="1985" w:type="dxa"/>
            <w:vAlign w:val="center"/>
          </w:tcPr>
          <w:p w:rsidR="00FC72AF" w:rsidRPr="008E7F89" w:rsidRDefault="00FC72AF" w:rsidP="00AE1E45">
            <w:pPr>
              <w:pStyle w:val="Default"/>
              <w:jc w:val="center"/>
              <w:rPr>
                <w:color w:val="auto"/>
              </w:rPr>
            </w:pPr>
            <w:r w:rsidRPr="008E7F89">
              <w:rPr>
                <w:color w:val="auto"/>
              </w:rPr>
              <w:t>20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10</w:t>
            </w:r>
          </w:p>
        </w:tc>
        <w:tc>
          <w:tcPr>
            <w:tcW w:w="1985" w:type="dxa"/>
            <w:vAlign w:val="center"/>
          </w:tcPr>
          <w:p w:rsidR="00FC72AF" w:rsidRPr="008E7F89" w:rsidRDefault="00FC72AF" w:rsidP="00AE1E45">
            <w:pPr>
              <w:pStyle w:val="Default"/>
              <w:jc w:val="center"/>
              <w:rPr>
                <w:color w:val="auto"/>
              </w:rPr>
            </w:pPr>
            <w:r w:rsidRPr="008E7F89">
              <w:rPr>
                <w:color w:val="auto"/>
              </w:rPr>
              <w:t>15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11</w:t>
            </w:r>
          </w:p>
        </w:tc>
        <w:tc>
          <w:tcPr>
            <w:tcW w:w="1985"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12</w:t>
            </w:r>
          </w:p>
        </w:tc>
        <w:tc>
          <w:tcPr>
            <w:tcW w:w="1985"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13 и более</w:t>
            </w:r>
          </w:p>
        </w:tc>
        <w:tc>
          <w:tcPr>
            <w:tcW w:w="1985" w:type="dxa"/>
            <w:vAlign w:val="center"/>
          </w:tcPr>
          <w:p w:rsidR="00FC72AF" w:rsidRPr="008E7F89" w:rsidRDefault="00FC72AF" w:rsidP="00AE1E45">
            <w:pPr>
              <w:pStyle w:val="Default"/>
              <w:jc w:val="center"/>
              <w:rPr>
                <w:color w:val="auto"/>
              </w:rPr>
            </w:pPr>
            <w:r w:rsidRPr="008E7F89">
              <w:rPr>
                <w:color w:val="auto"/>
              </w:rPr>
              <w:t>0</w:t>
            </w:r>
          </w:p>
        </w:tc>
      </w:tr>
    </w:tbl>
    <w:p w:rsidR="00FC72AF" w:rsidRPr="008E7F89" w:rsidRDefault="00FC72AF" w:rsidP="00AE1E45">
      <w:pPr>
        <w:ind w:firstLine="708"/>
        <w:jc w:val="center"/>
        <w:rPr>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rPr>
          <w:sz w:val="24"/>
          <w:szCs w:val="24"/>
        </w:rPr>
      </w:pPr>
    </w:p>
    <w:p w:rsidR="00FC72AF" w:rsidRDefault="00FC72AF" w:rsidP="00AE1E4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AE1E45">
      <w:pPr>
        <w:jc w:val="both"/>
        <w:rPr>
          <w:sz w:val="24"/>
          <w:szCs w:val="24"/>
        </w:rPr>
      </w:pPr>
    </w:p>
    <w:p w:rsidR="00FC72AF" w:rsidRPr="008E7F89" w:rsidRDefault="00FC72AF" w:rsidP="00AE1E45">
      <w:pPr>
        <w:pStyle w:val="Default"/>
        <w:jc w:val="right"/>
        <w:rPr>
          <w:color w:val="auto"/>
        </w:rPr>
      </w:pPr>
      <w:r>
        <w:rPr>
          <w:color w:val="auto"/>
        </w:rPr>
        <w:t>Таблица 2</w:t>
      </w:r>
    </w:p>
    <w:p w:rsidR="00FC72AF" w:rsidRPr="008E7F89" w:rsidRDefault="00FC72AF" w:rsidP="00AE1E45">
      <w:pPr>
        <w:pStyle w:val="Default"/>
        <w:rPr>
          <w:color w:val="auto"/>
        </w:rPr>
      </w:pPr>
      <w:r w:rsidRPr="008E7F89">
        <w:rPr>
          <w:color w:val="auto"/>
        </w:rPr>
        <w:t xml:space="preserve"> </w:t>
      </w:r>
    </w:p>
    <w:p w:rsidR="00FC72AF" w:rsidRPr="008E7F89" w:rsidRDefault="00FC72AF" w:rsidP="00AE1E45">
      <w:pPr>
        <w:pStyle w:val="Default"/>
        <w:jc w:val="center"/>
        <w:rPr>
          <w:color w:val="auto"/>
        </w:rPr>
      </w:pPr>
      <w:r w:rsidRPr="008E7F89">
        <w:rPr>
          <w:color w:val="auto"/>
        </w:rPr>
        <w:t>Начисление штрафных баллов по подкритериям</w:t>
      </w:r>
    </w:p>
    <w:p w:rsidR="00FC72AF" w:rsidRPr="008E7F89" w:rsidRDefault="00FC72AF" w:rsidP="00AE1E45">
      <w:pPr>
        <w:jc w:val="center"/>
        <w:rPr>
          <w:sz w:val="24"/>
          <w:szCs w:val="24"/>
        </w:rPr>
      </w:pPr>
      <w:r w:rsidRPr="008E7F89">
        <w:rPr>
          <w:sz w:val="24"/>
          <w:szCs w:val="24"/>
        </w:rPr>
        <w:t>критерия "Квалификация"</w:t>
      </w:r>
    </w:p>
    <w:p w:rsidR="00FC72AF" w:rsidRPr="008E7F89" w:rsidRDefault="00FC72AF" w:rsidP="00AE1E4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AE1E45">
        <w:trPr>
          <w:trHeight w:val="434"/>
          <w:jc w:val="center"/>
        </w:trPr>
        <w:tc>
          <w:tcPr>
            <w:tcW w:w="566" w:type="dxa"/>
            <w:vAlign w:val="center"/>
          </w:tcPr>
          <w:p w:rsidR="00FC72AF" w:rsidRPr="008E7F89" w:rsidRDefault="00FC72AF" w:rsidP="00AE1E45">
            <w:pPr>
              <w:pStyle w:val="Default"/>
              <w:jc w:val="center"/>
              <w:rPr>
                <w:color w:val="auto"/>
              </w:rPr>
            </w:pPr>
            <w:r w:rsidRPr="008E7F89">
              <w:rPr>
                <w:color w:val="auto"/>
              </w:rPr>
              <w:t>N</w:t>
            </w:r>
          </w:p>
        </w:tc>
        <w:tc>
          <w:tcPr>
            <w:tcW w:w="1819" w:type="dxa"/>
            <w:vAlign w:val="center"/>
          </w:tcPr>
          <w:p w:rsidR="00FC72AF" w:rsidRPr="008E7F89" w:rsidRDefault="00FC72AF" w:rsidP="00AE1E45">
            <w:pPr>
              <w:pStyle w:val="Default"/>
              <w:jc w:val="center"/>
              <w:rPr>
                <w:color w:val="auto"/>
              </w:rPr>
            </w:pPr>
            <w:r w:rsidRPr="008E7F89">
              <w:rPr>
                <w:color w:val="auto"/>
              </w:rPr>
              <w:t>Критерий</w:t>
            </w:r>
          </w:p>
        </w:tc>
        <w:tc>
          <w:tcPr>
            <w:tcW w:w="1843"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AE1E45">
            <w:pPr>
              <w:pStyle w:val="Default"/>
              <w:jc w:val="center"/>
              <w:rPr>
                <w:color w:val="auto"/>
              </w:rPr>
            </w:pPr>
            <w:r w:rsidRPr="008E7F89">
              <w:rPr>
                <w:color w:val="auto"/>
              </w:rPr>
              <w:t>Подкритерии</w:t>
            </w:r>
          </w:p>
        </w:tc>
        <w:tc>
          <w:tcPr>
            <w:tcW w:w="1850" w:type="dxa"/>
            <w:vAlign w:val="center"/>
          </w:tcPr>
          <w:p w:rsidR="00FC72AF" w:rsidRPr="008E7F89" w:rsidRDefault="00FC72AF" w:rsidP="00AE1E4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AE1E45">
            <w:pPr>
              <w:pStyle w:val="Default"/>
              <w:jc w:val="center"/>
              <w:rPr>
                <w:color w:val="auto"/>
              </w:rPr>
            </w:pPr>
            <w:r w:rsidRPr="008E7F89">
              <w:rPr>
                <w:color w:val="auto"/>
              </w:rPr>
              <w:t>Количество штрафных баллов</w:t>
            </w:r>
          </w:p>
        </w:tc>
      </w:tr>
      <w:tr w:rsidR="00FC72AF" w:rsidRPr="008E7F89" w:rsidTr="00AE1E45">
        <w:trPr>
          <w:trHeight w:val="381"/>
          <w:jc w:val="center"/>
        </w:trPr>
        <w:tc>
          <w:tcPr>
            <w:tcW w:w="566" w:type="dxa"/>
            <w:vMerge w:val="restart"/>
            <w:vAlign w:val="center"/>
          </w:tcPr>
          <w:p w:rsidR="00FC72AF" w:rsidRPr="008E7F89" w:rsidRDefault="00FC72AF" w:rsidP="00AE1E45">
            <w:pPr>
              <w:pStyle w:val="Default"/>
              <w:jc w:val="center"/>
              <w:rPr>
                <w:color w:val="auto"/>
              </w:rPr>
            </w:pPr>
          </w:p>
        </w:tc>
        <w:tc>
          <w:tcPr>
            <w:tcW w:w="1819" w:type="dxa"/>
            <w:vMerge w:val="restart"/>
            <w:vAlign w:val="center"/>
          </w:tcPr>
          <w:p w:rsidR="00FC72AF" w:rsidRPr="008E7F89" w:rsidRDefault="00FC72AF" w:rsidP="00AE1E4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AE1E45">
            <w:pPr>
              <w:pStyle w:val="Default"/>
              <w:jc w:val="center"/>
              <w:rPr>
                <w:color w:val="auto"/>
              </w:rPr>
            </w:pPr>
            <w:r w:rsidRPr="008E7F89">
              <w:rPr>
                <w:color w:val="auto"/>
              </w:rPr>
              <w:t>20</w:t>
            </w: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401"/>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517"/>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7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20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59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lastRenderedPageBreak/>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bl>
    <w:p w:rsidR="00FC72AF" w:rsidRPr="008E7F89" w:rsidRDefault="00FC72AF" w:rsidP="00AE1E45">
      <w:pPr>
        <w:jc w:val="center"/>
        <w:rPr>
          <w:sz w:val="24"/>
          <w:szCs w:val="24"/>
        </w:rPr>
      </w:pPr>
    </w:p>
    <w:p w:rsidR="00FC72AF" w:rsidRPr="008E7F89" w:rsidRDefault="00FC72AF" w:rsidP="00AE1E4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AE1E4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AE1E4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AE1E4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AE1E4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AE1E4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AE1E4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AE1E4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AE1E4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jc w:val="both"/>
        <w:rPr>
          <w:sz w:val="24"/>
          <w:szCs w:val="24"/>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N 1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8E7F89" w:rsidRDefault="00FC72AF" w:rsidP="00AE1E45">
      <w:pPr>
        <w:pStyle w:val="Default"/>
        <w:jc w:val="right"/>
        <w:rPr>
          <w:color w:val="auto"/>
        </w:rPr>
      </w:pPr>
      <w:r>
        <w:rPr>
          <w:color w:val="auto"/>
        </w:rPr>
        <w:t xml:space="preserve"> строительный контроль </w:t>
      </w: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r w:rsidRPr="008E7F89">
        <w:rPr>
          <w:color w:val="auto"/>
        </w:rPr>
        <w:t>Заявка</w:t>
      </w:r>
    </w:p>
    <w:p w:rsidR="00FC72AF" w:rsidRDefault="00FC72AF" w:rsidP="00AE1E4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AE1E45">
      <w:pPr>
        <w:pStyle w:val="Default"/>
        <w:jc w:val="center"/>
        <w:rPr>
          <w:color w:val="auto"/>
        </w:rPr>
      </w:pPr>
      <w:r>
        <w:rPr>
          <w:color w:val="auto"/>
        </w:rPr>
        <w:t xml:space="preserve"> капитального ремонта</w:t>
      </w:r>
    </w:p>
    <w:p w:rsidR="00FC72AF" w:rsidRPr="008E7F89" w:rsidRDefault="00FC72AF" w:rsidP="00AE1E4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1. Участник:</w:t>
      </w:r>
    </w:p>
    <w:p w:rsidR="00FC72AF" w:rsidRPr="008E7F89" w:rsidRDefault="00FC72AF" w:rsidP="00AE1E4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1.2. ИНН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AE1E45">
            <w:pPr>
              <w:pStyle w:val="Default"/>
              <w:jc w:val="both"/>
              <w:rPr>
                <w:color w:val="auto"/>
              </w:rPr>
            </w:pPr>
          </w:p>
        </w:tc>
      </w:tr>
    </w:tbl>
    <w:p w:rsidR="00FC72AF" w:rsidRPr="008E7F89" w:rsidRDefault="00FC72AF" w:rsidP="00AE1E45">
      <w:pPr>
        <w:jc w:val="both"/>
        <w:rPr>
          <w:sz w:val="24"/>
          <w:szCs w:val="24"/>
        </w:rPr>
      </w:pPr>
    </w:p>
    <w:p w:rsidR="00FC72AF" w:rsidRPr="008E7F89" w:rsidRDefault="00FC72AF" w:rsidP="00AE1E4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AE1E4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AE1E45">
      <w:pPr>
        <w:pStyle w:val="Default"/>
        <w:ind w:left="708" w:firstLine="708"/>
        <w:jc w:val="both"/>
        <w:rPr>
          <w:color w:val="auto"/>
        </w:rPr>
      </w:pPr>
      <w:r w:rsidRPr="008E7F89">
        <w:rPr>
          <w:color w:val="auto"/>
        </w:rPr>
        <w:t xml:space="preserve">является (не является), </w:t>
      </w:r>
    </w:p>
    <w:p w:rsidR="00FC72AF" w:rsidRPr="008E7F89" w:rsidRDefault="00FC72AF" w:rsidP="00AE1E4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AE1E4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AE1E45">
      <w:pPr>
        <w:pStyle w:val="Default"/>
        <w:ind w:left="1416" w:firstLine="708"/>
        <w:jc w:val="both"/>
        <w:rPr>
          <w:color w:val="auto"/>
        </w:rPr>
      </w:pPr>
      <w:r w:rsidRPr="008E7F89">
        <w:rPr>
          <w:color w:val="auto"/>
        </w:rPr>
        <w:t xml:space="preserve">имеет (не имеет) </w:t>
      </w:r>
    </w:p>
    <w:p w:rsidR="00FC72AF" w:rsidRPr="008E7F89" w:rsidRDefault="00FC72AF" w:rsidP="00AE1E4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AE1E4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AE1E4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AE1E45">
      <w:pPr>
        <w:ind w:left="1416" w:firstLine="708"/>
        <w:jc w:val="both"/>
        <w:rPr>
          <w:b/>
          <w:sz w:val="24"/>
          <w:szCs w:val="24"/>
        </w:rPr>
      </w:pPr>
      <w:r w:rsidRPr="0038563F">
        <w:rPr>
          <w:b/>
          <w:sz w:val="24"/>
          <w:szCs w:val="24"/>
        </w:rPr>
        <w:t xml:space="preserve">                       (данные об участнике)</w:t>
      </w:r>
    </w:p>
    <w:p w:rsidR="00FC72AF" w:rsidRPr="008E7F89" w:rsidRDefault="00FC72AF" w:rsidP="00AE1E4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AE1E45">
        <w:trPr>
          <w:trHeight w:val="109"/>
          <w:jc w:val="center"/>
        </w:trPr>
        <w:tc>
          <w:tcPr>
            <w:tcW w:w="3613" w:type="dxa"/>
            <w:vAlign w:val="center"/>
          </w:tcPr>
          <w:p w:rsidR="00FC72AF" w:rsidRPr="008E7F89" w:rsidRDefault="00FC72AF" w:rsidP="00AE1E45">
            <w:pPr>
              <w:pStyle w:val="Default"/>
              <w:jc w:val="both"/>
              <w:rPr>
                <w:color w:val="auto"/>
              </w:rPr>
            </w:pPr>
            <w:r w:rsidRPr="008E7F89">
              <w:rPr>
                <w:color w:val="auto"/>
              </w:rPr>
              <w:t>Наименование</w:t>
            </w:r>
          </w:p>
        </w:tc>
        <w:tc>
          <w:tcPr>
            <w:tcW w:w="2361" w:type="dxa"/>
            <w:vAlign w:val="center"/>
          </w:tcPr>
          <w:p w:rsidR="00FC72AF" w:rsidRPr="008E7F89" w:rsidRDefault="00FC72AF" w:rsidP="00AE1E4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AE1E45">
            <w:pPr>
              <w:pStyle w:val="Default"/>
              <w:jc w:val="both"/>
              <w:rPr>
                <w:color w:val="auto"/>
              </w:rPr>
            </w:pPr>
            <w:r w:rsidRPr="008E7F89">
              <w:rPr>
                <w:color w:val="auto"/>
              </w:rPr>
              <w:t>Значение</w:t>
            </w:r>
          </w:p>
        </w:tc>
      </w:tr>
      <w:tr w:rsidR="00FC72AF" w:rsidRPr="008E7F89" w:rsidTr="00AE1E45">
        <w:trPr>
          <w:trHeight w:val="523"/>
          <w:jc w:val="center"/>
        </w:trPr>
        <w:tc>
          <w:tcPr>
            <w:tcW w:w="3613" w:type="dxa"/>
            <w:vAlign w:val="center"/>
          </w:tcPr>
          <w:p w:rsidR="00FC72AF" w:rsidRPr="008E7F89" w:rsidRDefault="00FC72AF" w:rsidP="00AE1E4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человек</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bl>
    <w:p w:rsidR="00FC72AF" w:rsidRPr="008E7F89" w:rsidRDefault="00FC72AF" w:rsidP="00AE1E45">
      <w:pPr>
        <w:ind w:firstLine="708"/>
        <w:jc w:val="both"/>
        <w:rPr>
          <w:sz w:val="24"/>
          <w:szCs w:val="24"/>
        </w:rPr>
      </w:pPr>
    </w:p>
    <w:p w:rsidR="00FC72AF" w:rsidRPr="008E7F89" w:rsidRDefault="00FC72AF" w:rsidP="00AE1E4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AE1E4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AE1E45">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AE1E4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AE1E45">
      <w:pPr>
        <w:jc w:val="both"/>
        <w:rPr>
          <w:sz w:val="24"/>
          <w:szCs w:val="24"/>
        </w:rPr>
      </w:pPr>
    </w:p>
    <w:p w:rsidR="00FC72AF" w:rsidRPr="008E7F89" w:rsidRDefault="00FC72AF" w:rsidP="00AE1E4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AE1E45">
        <w:trPr>
          <w:trHeight w:val="523"/>
          <w:jc w:val="center"/>
        </w:trPr>
        <w:tc>
          <w:tcPr>
            <w:tcW w:w="817" w:type="dxa"/>
            <w:vAlign w:val="center"/>
          </w:tcPr>
          <w:p w:rsidR="00FC72AF" w:rsidRPr="008E7F89" w:rsidRDefault="00FC72AF" w:rsidP="00AE1E45">
            <w:pPr>
              <w:pStyle w:val="Default"/>
              <w:jc w:val="center"/>
              <w:rPr>
                <w:color w:val="auto"/>
              </w:rPr>
            </w:pPr>
            <w:r w:rsidRPr="008E7F89">
              <w:rPr>
                <w:color w:val="auto"/>
              </w:rPr>
              <w:t>N п/п</w:t>
            </w:r>
          </w:p>
        </w:tc>
        <w:tc>
          <w:tcPr>
            <w:tcW w:w="4299" w:type="dxa"/>
            <w:gridSpan w:val="2"/>
            <w:vAlign w:val="center"/>
          </w:tcPr>
          <w:p w:rsidR="00FC72AF" w:rsidRPr="008E7F89" w:rsidRDefault="00FC72AF" w:rsidP="00AE1E45">
            <w:pPr>
              <w:pStyle w:val="Default"/>
              <w:jc w:val="center"/>
              <w:rPr>
                <w:color w:val="auto"/>
              </w:rPr>
            </w:pPr>
            <w:r w:rsidRPr="008E7F89">
              <w:rPr>
                <w:color w:val="auto"/>
              </w:rPr>
              <w:t>Наименование</w:t>
            </w:r>
          </w:p>
        </w:tc>
        <w:tc>
          <w:tcPr>
            <w:tcW w:w="1760" w:type="dxa"/>
            <w:vAlign w:val="center"/>
          </w:tcPr>
          <w:p w:rsidR="00FC72AF" w:rsidRPr="008E7F89" w:rsidRDefault="00FC72AF" w:rsidP="00AE1E4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AE1E45">
            <w:pPr>
              <w:pStyle w:val="Default"/>
              <w:jc w:val="center"/>
              <w:rPr>
                <w:color w:val="auto"/>
              </w:rPr>
            </w:pPr>
            <w:r w:rsidRPr="008E7F89">
              <w:rPr>
                <w:color w:val="auto"/>
              </w:rPr>
              <w:t>Значение (все значения указываются цифрами)</w:t>
            </w:r>
          </w:p>
        </w:tc>
      </w:tr>
      <w:tr w:rsidR="00FC72AF" w:rsidRPr="008E7F89" w:rsidTr="00AE1E45">
        <w:trPr>
          <w:trHeight w:val="109"/>
          <w:jc w:val="center"/>
        </w:trPr>
        <w:tc>
          <w:tcPr>
            <w:tcW w:w="817" w:type="dxa"/>
            <w:vAlign w:val="center"/>
          </w:tcPr>
          <w:p w:rsidR="00FC72AF" w:rsidRPr="008E7F89" w:rsidRDefault="00FC72AF" w:rsidP="00AE1E45">
            <w:pPr>
              <w:pStyle w:val="Default"/>
              <w:jc w:val="center"/>
              <w:rPr>
                <w:color w:val="auto"/>
              </w:rPr>
            </w:pPr>
            <w:r w:rsidRPr="008E7F89">
              <w:rPr>
                <w:color w:val="auto"/>
              </w:rPr>
              <w:t>1</w:t>
            </w:r>
          </w:p>
        </w:tc>
        <w:tc>
          <w:tcPr>
            <w:tcW w:w="4299" w:type="dxa"/>
            <w:gridSpan w:val="2"/>
            <w:vAlign w:val="center"/>
          </w:tcPr>
          <w:p w:rsidR="00FC72AF" w:rsidRPr="008E7F89" w:rsidRDefault="00FC72AF" w:rsidP="00AE1E45">
            <w:pPr>
              <w:pStyle w:val="Default"/>
              <w:jc w:val="center"/>
              <w:rPr>
                <w:color w:val="auto"/>
              </w:rPr>
            </w:pPr>
            <w:r w:rsidRPr="008E7F89">
              <w:rPr>
                <w:color w:val="auto"/>
              </w:rPr>
              <w:t>2</w:t>
            </w:r>
          </w:p>
        </w:tc>
        <w:tc>
          <w:tcPr>
            <w:tcW w:w="1760" w:type="dxa"/>
            <w:vAlign w:val="center"/>
          </w:tcPr>
          <w:p w:rsidR="00FC72AF" w:rsidRPr="008E7F89" w:rsidRDefault="00FC72AF" w:rsidP="00AE1E45">
            <w:pPr>
              <w:pStyle w:val="Default"/>
              <w:jc w:val="center"/>
              <w:rPr>
                <w:color w:val="auto"/>
              </w:rPr>
            </w:pPr>
            <w:r w:rsidRPr="008E7F89">
              <w:rPr>
                <w:color w:val="auto"/>
              </w:rPr>
              <w:t>3</w:t>
            </w:r>
          </w:p>
        </w:tc>
        <w:tc>
          <w:tcPr>
            <w:tcW w:w="1929" w:type="dxa"/>
            <w:vAlign w:val="center"/>
          </w:tcPr>
          <w:p w:rsidR="00FC72AF" w:rsidRPr="008E7F89" w:rsidRDefault="00FC72AF" w:rsidP="00AE1E45">
            <w:pPr>
              <w:pStyle w:val="Default"/>
              <w:jc w:val="center"/>
              <w:rPr>
                <w:color w:val="auto"/>
              </w:rPr>
            </w:pPr>
            <w:r w:rsidRPr="008E7F89">
              <w:rPr>
                <w:color w:val="auto"/>
              </w:rPr>
              <w:t>4</w:t>
            </w:r>
          </w:p>
        </w:tc>
      </w:tr>
      <w:tr w:rsidR="00FC72AF" w:rsidRPr="008E7F89" w:rsidTr="00AE1E45">
        <w:trPr>
          <w:trHeight w:val="277"/>
          <w:jc w:val="center"/>
        </w:trPr>
        <w:tc>
          <w:tcPr>
            <w:tcW w:w="817" w:type="dxa"/>
            <w:vMerge w:val="restart"/>
            <w:vAlign w:val="center"/>
          </w:tcPr>
          <w:p w:rsidR="00FC72AF" w:rsidRPr="008E7F89" w:rsidRDefault="00FC72AF" w:rsidP="00AE1E45">
            <w:pPr>
              <w:pStyle w:val="Default"/>
              <w:jc w:val="center"/>
              <w:rPr>
                <w:color w:val="auto"/>
              </w:rPr>
            </w:pPr>
            <w:r w:rsidRPr="008E7F89">
              <w:rPr>
                <w:color w:val="auto"/>
              </w:rPr>
              <w:t>1.</w:t>
            </w:r>
          </w:p>
        </w:tc>
        <w:tc>
          <w:tcPr>
            <w:tcW w:w="1772" w:type="dxa"/>
            <w:vMerge w:val="restart"/>
            <w:vAlign w:val="center"/>
          </w:tcPr>
          <w:p w:rsidR="00FC72AF" w:rsidRPr="008E7F89" w:rsidRDefault="00FC72AF" w:rsidP="00AE1E4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AE1E4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AE1E4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НДС</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Итого</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615"/>
          <w:jc w:val="center"/>
        </w:trPr>
        <w:tc>
          <w:tcPr>
            <w:tcW w:w="817" w:type="dxa"/>
            <w:vAlign w:val="center"/>
          </w:tcPr>
          <w:p w:rsidR="00FC72AF" w:rsidRPr="008E7F89" w:rsidRDefault="00FC72AF" w:rsidP="00AE1E45">
            <w:pPr>
              <w:pStyle w:val="Default"/>
              <w:jc w:val="center"/>
              <w:rPr>
                <w:color w:val="auto"/>
              </w:rPr>
            </w:pPr>
            <w:r w:rsidRPr="008E7F89">
              <w:rPr>
                <w:color w:val="auto"/>
              </w:rPr>
              <w:t>2.</w:t>
            </w:r>
          </w:p>
        </w:tc>
        <w:tc>
          <w:tcPr>
            <w:tcW w:w="4299" w:type="dxa"/>
            <w:gridSpan w:val="2"/>
            <w:vAlign w:val="center"/>
          </w:tcPr>
          <w:p w:rsidR="00FC72AF" w:rsidRPr="008E7F89" w:rsidRDefault="00FC72AF" w:rsidP="00AE1E4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AE1E4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AE1E45">
            <w:pPr>
              <w:pStyle w:val="Default"/>
              <w:jc w:val="center"/>
              <w:rPr>
                <w:color w:val="auto"/>
              </w:rPr>
            </w:pPr>
          </w:p>
        </w:tc>
      </w:tr>
    </w:tbl>
    <w:p w:rsidR="00FC72AF" w:rsidRPr="008E7F89" w:rsidRDefault="00FC72AF" w:rsidP="00AE1E45">
      <w:pPr>
        <w:ind w:firstLine="708"/>
        <w:jc w:val="both"/>
        <w:rPr>
          <w:sz w:val="24"/>
          <w:szCs w:val="24"/>
        </w:rPr>
      </w:pPr>
      <w:r>
        <w:rPr>
          <w:sz w:val="24"/>
          <w:szCs w:val="24"/>
        </w:rPr>
        <w:t>* Цена, подлежащая ранжированию</w:t>
      </w:r>
    </w:p>
    <w:p w:rsidR="00FC72AF" w:rsidRPr="008E7F89" w:rsidRDefault="00FC72AF" w:rsidP="00AE1E4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AE1E45">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AE1E4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AE1E4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pStyle w:val="Default"/>
        <w:jc w:val="both"/>
        <w:rPr>
          <w:color w:val="auto"/>
        </w:rPr>
      </w:pPr>
    </w:p>
    <w:p w:rsidR="00FC72AF" w:rsidRPr="008E7F89" w:rsidRDefault="00FC72AF" w:rsidP="00AE1E4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AE1E45">
      <w:pPr>
        <w:pStyle w:val="Default"/>
        <w:jc w:val="center"/>
        <w:rPr>
          <w:color w:val="auto"/>
        </w:rPr>
      </w:pPr>
      <w:r w:rsidRPr="008E7F89">
        <w:rPr>
          <w:color w:val="auto"/>
        </w:rPr>
        <w:t>(дата, номер платежного поручения)</w:t>
      </w:r>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AE1E4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AE1E45">
      <w:pPr>
        <w:pStyle w:val="Default"/>
        <w:jc w:val="center"/>
        <w:rPr>
          <w:color w:val="auto"/>
        </w:rPr>
      </w:pPr>
    </w:p>
    <w:p w:rsidR="00FC72AF" w:rsidRPr="008E7F89" w:rsidRDefault="00FC72AF" w:rsidP="00AE1E45">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AE1E4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2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AE1E4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Приложение № 3</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4 </w:t>
      </w:r>
    </w:p>
    <w:p w:rsidR="00FC72AF" w:rsidRPr="008E7F89" w:rsidRDefault="00FC72AF" w:rsidP="00AE1E4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jc w:val="center"/>
        <w:rPr>
          <w:sz w:val="24"/>
          <w:szCs w:val="24"/>
        </w:rPr>
      </w:pPr>
      <w:r w:rsidRPr="008E7F89">
        <w:rPr>
          <w:sz w:val="24"/>
          <w:szCs w:val="24"/>
        </w:rPr>
        <w:t>Сведения о составе и квалификации специалистов,</w:t>
      </w:r>
    </w:p>
    <w:p w:rsidR="00FC72AF" w:rsidRPr="008E7F89" w:rsidRDefault="00FC72AF" w:rsidP="00AE1E4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AE1E45">
      <w:pPr>
        <w:jc w:val="center"/>
        <w:rPr>
          <w:sz w:val="24"/>
          <w:szCs w:val="24"/>
        </w:rPr>
      </w:pPr>
      <w:r w:rsidRPr="008E7F89">
        <w:rPr>
          <w:sz w:val="24"/>
          <w:szCs w:val="24"/>
        </w:rPr>
        <w:t>отрасли и опыт работы на руководящих должностях</w:t>
      </w:r>
    </w:p>
    <w:p w:rsidR="00FC72AF" w:rsidRPr="008E7F89" w:rsidRDefault="00FC72AF" w:rsidP="00AE1E45">
      <w:pPr>
        <w:jc w:val="center"/>
        <w:rPr>
          <w:sz w:val="24"/>
          <w:szCs w:val="24"/>
        </w:rPr>
      </w:pPr>
      <w:r w:rsidRPr="008E7F89">
        <w:rPr>
          <w:sz w:val="24"/>
          <w:szCs w:val="24"/>
        </w:rPr>
        <w:t>не менее 5 лет</w:t>
      </w:r>
    </w:p>
    <w:p w:rsidR="00FC72AF" w:rsidRPr="008E7F89" w:rsidRDefault="00FC72AF" w:rsidP="00AE1E45">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AE1E4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AE1E45">
      <w:pPr>
        <w:pStyle w:val="ConsPlusNonformat"/>
        <w:widowControl/>
        <w:jc w:val="center"/>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AE1E4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AE1E4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23711B" w:rsidRDefault="00FC72AF" w:rsidP="00AE1E4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AE1E4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AE1E45">
      <w:pPr>
        <w:pStyle w:val="ConsPlusNormal"/>
        <w:widowControl/>
        <w:ind w:firstLine="540"/>
        <w:jc w:val="both"/>
        <w:rPr>
          <w:rFonts w:ascii="Times New Roman" w:hAnsi="Times New Roman" w:cs="Times New Roman"/>
          <w:sz w:val="24"/>
          <w:szCs w:val="24"/>
        </w:rPr>
      </w:pP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DF372D"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AE1E4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ЗАКАЗЧИК:</w:t>
            </w:r>
          </w:p>
          <w:p w:rsidR="00FC72AF" w:rsidRPr="00EB1DDE" w:rsidRDefault="00FC72AF" w:rsidP="004E3434">
            <w:pPr>
              <w:suppressAutoHyphens/>
              <w:overflowPunct/>
              <w:autoSpaceDN/>
              <w:adjustRightInd/>
              <w:jc w:val="both"/>
              <w:textAlignment w:val="auto"/>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ИСПОЛНИТЕЛЬ:</w:t>
            </w:r>
          </w:p>
        </w:tc>
      </w:tr>
    </w:tbl>
    <w:p w:rsidR="00FC72AF" w:rsidRPr="008E7F89" w:rsidRDefault="00FC72AF" w:rsidP="00AE1E45"/>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Pr="008E7F89" w:rsidRDefault="00FC72AF" w:rsidP="00AE1E45">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537E5"/>
    <w:rsid w:val="002F2E53"/>
    <w:rsid w:val="003011E9"/>
    <w:rsid w:val="003C7FC1"/>
    <w:rsid w:val="00497D15"/>
    <w:rsid w:val="004E3434"/>
    <w:rsid w:val="006A532F"/>
    <w:rsid w:val="006D355C"/>
    <w:rsid w:val="0072220F"/>
    <w:rsid w:val="00733683"/>
    <w:rsid w:val="007A5865"/>
    <w:rsid w:val="00904424"/>
    <w:rsid w:val="009D7A91"/>
    <w:rsid w:val="00A7581E"/>
    <w:rsid w:val="00A84126"/>
    <w:rsid w:val="00AE1E45"/>
    <w:rsid w:val="00C51079"/>
    <w:rsid w:val="00DB4EBA"/>
    <w:rsid w:val="00F90D3C"/>
    <w:rsid w:val="00FC72AF"/>
    <w:rsid w:val="00F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97AD-00A7-4DAF-87DB-EDB6E60B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5230</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cp:lastPrinted>2014-03-03T12:16:00Z</cp:lastPrinted>
  <dcterms:created xsi:type="dcterms:W3CDTF">2014-02-28T12:44:00Z</dcterms:created>
  <dcterms:modified xsi:type="dcterms:W3CDTF">2014-04-08T14:00:00Z</dcterms:modified>
</cp:coreProperties>
</file>