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A8" w:rsidRPr="001E1871" w:rsidRDefault="005E13A8" w:rsidP="005E13A8">
      <w:pPr>
        <w:spacing w:after="0" w:line="240" w:lineRule="auto"/>
        <w:rPr>
          <w:rFonts w:ascii="Times New Roman" w:hAnsi="Times New Roman"/>
          <w:b/>
          <w:sz w:val="26"/>
          <w:szCs w:val="26"/>
        </w:rPr>
      </w:pPr>
      <w:r>
        <w:rPr>
          <w:rFonts w:ascii="Times New Roman" w:hAnsi="Times New Roman"/>
          <w:b/>
          <w:sz w:val="26"/>
          <w:szCs w:val="26"/>
        </w:rPr>
        <w:t xml:space="preserve">  «Согласовано</w:t>
      </w:r>
      <w:r w:rsidRPr="001E1871">
        <w:rPr>
          <w:rFonts w:ascii="Times New Roman" w:hAnsi="Times New Roman"/>
          <w:sz w:val="26"/>
          <w:szCs w:val="26"/>
        </w:rPr>
        <w:t xml:space="preserve">»                                                            </w:t>
      </w:r>
      <w:r w:rsidR="001E1871" w:rsidRPr="001E1871">
        <w:rPr>
          <w:rFonts w:ascii="Times New Roman" w:hAnsi="Times New Roman"/>
          <w:sz w:val="26"/>
          <w:szCs w:val="26"/>
        </w:rPr>
        <w:t xml:space="preserve">     </w:t>
      </w:r>
      <w:r w:rsidR="00C93019">
        <w:rPr>
          <w:rFonts w:ascii="Times New Roman" w:hAnsi="Times New Roman"/>
          <w:sz w:val="26"/>
          <w:szCs w:val="26"/>
        </w:rPr>
        <w:t xml:space="preserve">         </w:t>
      </w:r>
      <w:r w:rsidR="00F87817">
        <w:rPr>
          <w:rFonts w:ascii="Times New Roman" w:hAnsi="Times New Roman"/>
          <w:sz w:val="26"/>
          <w:szCs w:val="26"/>
        </w:rPr>
        <w:t xml:space="preserve"> </w:t>
      </w:r>
      <w:r w:rsidRPr="001E1871">
        <w:rPr>
          <w:rFonts w:ascii="Times New Roman" w:hAnsi="Times New Roman"/>
          <w:b/>
          <w:sz w:val="26"/>
          <w:szCs w:val="26"/>
        </w:rPr>
        <w:t>«Утверждаю»</w:t>
      </w:r>
    </w:p>
    <w:p w:rsidR="005E13A8" w:rsidRPr="00105976" w:rsidRDefault="00C93019" w:rsidP="005E13A8">
      <w:pPr>
        <w:spacing w:after="0" w:line="240" w:lineRule="auto"/>
        <w:rPr>
          <w:rFonts w:ascii="Times New Roman" w:hAnsi="Times New Roman"/>
          <w:sz w:val="26"/>
          <w:szCs w:val="26"/>
        </w:rPr>
      </w:pPr>
      <w:r>
        <w:rPr>
          <w:rFonts w:ascii="Times New Roman" w:hAnsi="Times New Roman"/>
          <w:sz w:val="26"/>
          <w:szCs w:val="26"/>
        </w:rPr>
        <w:t xml:space="preserve">     </w:t>
      </w:r>
      <w:r w:rsidR="00105976" w:rsidRPr="001E1871">
        <w:rPr>
          <w:rFonts w:ascii="Times New Roman" w:hAnsi="Times New Roman"/>
          <w:sz w:val="26"/>
          <w:szCs w:val="26"/>
        </w:rPr>
        <w:t>Д</w:t>
      </w:r>
      <w:r w:rsidR="005E13A8" w:rsidRPr="001E1871">
        <w:rPr>
          <w:rFonts w:ascii="Times New Roman" w:hAnsi="Times New Roman"/>
          <w:sz w:val="26"/>
          <w:szCs w:val="26"/>
        </w:rPr>
        <w:t xml:space="preserve">иректор                                                              </w:t>
      </w:r>
      <w:r w:rsidR="00105976" w:rsidRPr="001E1871">
        <w:rPr>
          <w:rFonts w:ascii="Times New Roman" w:hAnsi="Times New Roman"/>
          <w:sz w:val="26"/>
          <w:szCs w:val="26"/>
        </w:rPr>
        <w:t xml:space="preserve">            </w:t>
      </w:r>
      <w:r>
        <w:rPr>
          <w:rFonts w:ascii="Times New Roman" w:hAnsi="Times New Roman"/>
          <w:sz w:val="26"/>
          <w:szCs w:val="26"/>
        </w:rPr>
        <w:t xml:space="preserve">            </w:t>
      </w:r>
      <w:r w:rsidR="00434D94">
        <w:rPr>
          <w:rFonts w:ascii="Times New Roman" w:hAnsi="Times New Roman"/>
          <w:sz w:val="26"/>
          <w:szCs w:val="26"/>
        </w:rPr>
        <w:t xml:space="preserve"> </w:t>
      </w:r>
      <w:proofErr w:type="spellStart"/>
      <w:proofErr w:type="gramStart"/>
      <w:r w:rsidR="00434D94">
        <w:rPr>
          <w:rFonts w:ascii="Times New Roman" w:hAnsi="Times New Roman"/>
          <w:sz w:val="26"/>
          <w:szCs w:val="26"/>
        </w:rPr>
        <w:t>Д</w:t>
      </w:r>
      <w:r w:rsidR="00105976" w:rsidRPr="00105976">
        <w:rPr>
          <w:rFonts w:ascii="Times New Roman" w:hAnsi="Times New Roman"/>
          <w:sz w:val="26"/>
          <w:szCs w:val="26"/>
        </w:rPr>
        <w:t>иректор</w:t>
      </w:r>
      <w:proofErr w:type="spellEnd"/>
      <w:proofErr w:type="gramEnd"/>
    </w:p>
    <w:p w:rsidR="005E13A8" w:rsidRDefault="005E13A8" w:rsidP="005E13A8">
      <w:pPr>
        <w:spacing w:after="0" w:line="240" w:lineRule="auto"/>
        <w:rPr>
          <w:rFonts w:ascii="Times New Roman" w:hAnsi="Times New Roman"/>
          <w:sz w:val="26"/>
          <w:szCs w:val="26"/>
        </w:rPr>
      </w:pPr>
      <w:r>
        <w:rPr>
          <w:rFonts w:ascii="Times New Roman" w:hAnsi="Times New Roman"/>
          <w:sz w:val="26"/>
          <w:szCs w:val="26"/>
        </w:rPr>
        <w:t>МКУ «</w:t>
      </w:r>
      <w:proofErr w:type="gramStart"/>
      <w:r>
        <w:rPr>
          <w:rFonts w:ascii="Times New Roman" w:hAnsi="Times New Roman"/>
          <w:sz w:val="26"/>
          <w:szCs w:val="26"/>
        </w:rPr>
        <w:t>КР</w:t>
      </w:r>
      <w:proofErr w:type="gramEnd"/>
      <w:r>
        <w:rPr>
          <w:rFonts w:ascii="Times New Roman" w:hAnsi="Times New Roman"/>
          <w:sz w:val="26"/>
          <w:szCs w:val="26"/>
        </w:rPr>
        <w:t xml:space="preserve"> МКД»                         </w:t>
      </w:r>
      <w:r w:rsidR="00105976">
        <w:rPr>
          <w:rFonts w:ascii="Times New Roman" w:hAnsi="Times New Roman"/>
          <w:sz w:val="26"/>
          <w:szCs w:val="26"/>
        </w:rPr>
        <w:t xml:space="preserve">   </w:t>
      </w:r>
      <w:r w:rsidR="00434D94">
        <w:rPr>
          <w:rFonts w:ascii="Times New Roman" w:hAnsi="Times New Roman"/>
          <w:sz w:val="26"/>
          <w:szCs w:val="26"/>
        </w:rPr>
        <w:t xml:space="preserve">                                          </w:t>
      </w:r>
      <w:r w:rsidRPr="00AC3364">
        <w:rPr>
          <w:rFonts w:ascii="Times New Roman" w:hAnsi="Times New Roman"/>
          <w:sz w:val="26"/>
          <w:szCs w:val="26"/>
        </w:rPr>
        <w:t>ООО «</w:t>
      </w:r>
      <w:r w:rsidR="003F1481">
        <w:rPr>
          <w:rFonts w:ascii="Times New Roman" w:hAnsi="Times New Roman"/>
          <w:sz w:val="26"/>
          <w:szCs w:val="26"/>
        </w:rPr>
        <w:t xml:space="preserve"> </w:t>
      </w:r>
      <w:r w:rsidR="00BA741F">
        <w:rPr>
          <w:rFonts w:ascii="Times New Roman" w:hAnsi="Times New Roman"/>
          <w:sz w:val="26"/>
          <w:szCs w:val="26"/>
        </w:rPr>
        <w:t>УК Управдом</w:t>
      </w:r>
      <w:r w:rsidR="003F1481">
        <w:rPr>
          <w:rFonts w:ascii="Times New Roman" w:hAnsi="Times New Roman"/>
          <w:sz w:val="26"/>
          <w:szCs w:val="26"/>
        </w:rPr>
        <w:t>»</w:t>
      </w:r>
      <w:r w:rsidRPr="00105976">
        <w:rPr>
          <w:rFonts w:ascii="Times New Roman" w:hAnsi="Times New Roman"/>
          <w:sz w:val="26"/>
          <w:szCs w:val="26"/>
        </w:rPr>
        <w:t xml:space="preserve"> </w:t>
      </w:r>
      <w:r w:rsidRPr="00105976">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p>
    <w:p w:rsidR="005E13A8" w:rsidRPr="00AC3364" w:rsidRDefault="00F87817" w:rsidP="005E13A8">
      <w:pPr>
        <w:tabs>
          <w:tab w:val="left" w:pos="263"/>
          <w:tab w:val="right" w:pos="9781"/>
        </w:tabs>
        <w:spacing w:after="0" w:line="240" w:lineRule="auto"/>
        <w:rPr>
          <w:sz w:val="26"/>
          <w:szCs w:val="26"/>
        </w:rPr>
      </w:pPr>
      <w:r>
        <w:rPr>
          <w:rFonts w:ascii="Times New Roman" w:hAnsi="Times New Roman"/>
          <w:sz w:val="26"/>
          <w:szCs w:val="26"/>
        </w:rPr>
        <w:t>__________</w:t>
      </w:r>
      <w:r w:rsidR="00105976">
        <w:rPr>
          <w:rFonts w:ascii="Times New Roman" w:hAnsi="Times New Roman"/>
          <w:sz w:val="26"/>
          <w:szCs w:val="26"/>
        </w:rPr>
        <w:t xml:space="preserve">С.Б. </w:t>
      </w:r>
      <w:proofErr w:type="spellStart"/>
      <w:r w:rsidR="00105976">
        <w:rPr>
          <w:rFonts w:ascii="Times New Roman" w:hAnsi="Times New Roman"/>
          <w:sz w:val="26"/>
          <w:szCs w:val="26"/>
        </w:rPr>
        <w:t>Русович</w:t>
      </w:r>
      <w:proofErr w:type="spellEnd"/>
      <w:r w:rsidR="005E13A8">
        <w:rPr>
          <w:rFonts w:ascii="Times New Roman" w:hAnsi="Times New Roman"/>
          <w:sz w:val="26"/>
          <w:szCs w:val="26"/>
        </w:rPr>
        <w:t xml:space="preserve">                               </w:t>
      </w:r>
      <w:r w:rsidR="005E13A8" w:rsidRPr="00AC3364">
        <w:rPr>
          <w:rFonts w:ascii="Times New Roman" w:hAnsi="Times New Roman"/>
          <w:sz w:val="26"/>
          <w:szCs w:val="26"/>
        </w:rPr>
        <w:t xml:space="preserve"> </w:t>
      </w:r>
      <w:r w:rsidR="00434D94">
        <w:rPr>
          <w:rFonts w:ascii="Times New Roman" w:hAnsi="Times New Roman"/>
          <w:sz w:val="26"/>
          <w:szCs w:val="26"/>
        </w:rPr>
        <w:t xml:space="preserve">                     </w:t>
      </w:r>
      <w:r w:rsidR="005E13A8" w:rsidRPr="00AC3364">
        <w:rPr>
          <w:rFonts w:ascii="Times New Roman" w:hAnsi="Times New Roman"/>
          <w:sz w:val="26"/>
          <w:szCs w:val="26"/>
        </w:rPr>
        <w:t>________</w:t>
      </w:r>
      <w:r w:rsidR="003F1481">
        <w:rPr>
          <w:rFonts w:ascii="Times New Roman" w:hAnsi="Times New Roman"/>
          <w:sz w:val="26"/>
          <w:szCs w:val="26"/>
        </w:rPr>
        <w:t xml:space="preserve"> </w:t>
      </w:r>
      <w:r w:rsidR="005E13A8">
        <w:rPr>
          <w:rFonts w:ascii="Times New Roman" w:hAnsi="Times New Roman"/>
          <w:sz w:val="26"/>
          <w:szCs w:val="26"/>
        </w:rPr>
        <w:t xml:space="preserve"> </w:t>
      </w:r>
      <w:r w:rsidR="00BA741F">
        <w:rPr>
          <w:rFonts w:ascii="Times New Roman" w:hAnsi="Times New Roman"/>
          <w:sz w:val="26"/>
          <w:szCs w:val="26"/>
        </w:rPr>
        <w:t xml:space="preserve">В.А. </w:t>
      </w:r>
      <w:proofErr w:type="spellStart"/>
      <w:r w:rsidR="00BA741F">
        <w:rPr>
          <w:rFonts w:ascii="Times New Roman" w:hAnsi="Times New Roman"/>
          <w:sz w:val="26"/>
          <w:szCs w:val="26"/>
        </w:rPr>
        <w:t>Тишковец</w:t>
      </w:r>
      <w:proofErr w:type="spellEnd"/>
      <w:r w:rsidR="003F1481">
        <w:rPr>
          <w:rFonts w:ascii="Times New Roman" w:hAnsi="Times New Roman"/>
          <w:sz w:val="26"/>
          <w:szCs w:val="26"/>
        </w:rPr>
        <w:t xml:space="preserve"> </w:t>
      </w:r>
      <w:r w:rsidR="005E13A8">
        <w:rPr>
          <w:rFonts w:ascii="Times New Roman" w:hAnsi="Times New Roman"/>
          <w:sz w:val="26"/>
          <w:szCs w:val="26"/>
        </w:rPr>
        <w:t xml:space="preserve">                    </w:t>
      </w:r>
      <w:r>
        <w:rPr>
          <w:rFonts w:ascii="Times New Roman" w:hAnsi="Times New Roman"/>
          <w:sz w:val="26"/>
          <w:szCs w:val="26"/>
        </w:rPr>
        <w:t xml:space="preserve">             «___»________   </w:t>
      </w:r>
      <w:r w:rsidR="005E13A8">
        <w:rPr>
          <w:rFonts w:ascii="Times New Roman" w:hAnsi="Times New Roman"/>
          <w:sz w:val="26"/>
          <w:szCs w:val="26"/>
        </w:rPr>
        <w:t>201</w:t>
      </w:r>
      <w:r w:rsidR="00714B9A">
        <w:rPr>
          <w:rFonts w:ascii="Times New Roman" w:hAnsi="Times New Roman"/>
          <w:sz w:val="26"/>
          <w:szCs w:val="26"/>
        </w:rPr>
        <w:t>8</w:t>
      </w:r>
      <w:r w:rsidR="005E13A8" w:rsidRPr="00AC3364">
        <w:rPr>
          <w:rFonts w:ascii="Times New Roman" w:hAnsi="Times New Roman"/>
          <w:sz w:val="26"/>
          <w:szCs w:val="26"/>
        </w:rPr>
        <w:t>г.</w:t>
      </w:r>
      <w:r w:rsidR="005E13A8">
        <w:rPr>
          <w:rFonts w:ascii="Times New Roman" w:hAnsi="Times New Roman"/>
          <w:sz w:val="26"/>
          <w:szCs w:val="26"/>
        </w:rPr>
        <w:t xml:space="preserve">                                    </w:t>
      </w:r>
      <w:r w:rsidR="00434D94">
        <w:rPr>
          <w:rFonts w:ascii="Times New Roman" w:hAnsi="Times New Roman"/>
          <w:sz w:val="26"/>
          <w:szCs w:val="26"/>
        </w:rPr>
        <w:t xml:space="preserve">      </w:t>
      </w:r>
      <w:r w:rsidR="005E13A8">
        <w:rPr>
          <w:rFonts w:ascii="Times New Roman" w:hAnsi="Times New Roman"/>
          <w:sz w:val="26"/>
          <w:szCs w:val="26"/>
        </w:rPr>
        <w:t xml:space="preserve"> </w:t>
      </w:r>
      <w:r w:rsidR="00434D94">
        <w:rPr>
          <w:rFonts w:ascii="Times New Roman" w:hAnsi="Times New Roman"/>
          <w:sz w:val="26"/>
          <w:szCs w:val="26"/>
        </w:rPr>
        <w:t xml:space="preserve">        </w:t>
      </w:r>
      <w:r w:rsidR="00C93019">
        <w:rPr>
          <w:rFonts w:ascii="Times New Roman" w:hAnsi="Times New Roman"/>
          <w:sz w:val="26"/>
          <w:szCs w:val="26"/>
        </w:rPr>
        <w:t xml:space="preserve">      </w:t>
      </w:r>
      <w:r w:rsidR="005E13A8" w:rsidRPr="00AC3364">
        <w:rPr>
          <w:rFonts w:ascii="Times New Roman" w:hAnsi="Times New Roman"/>
          <w:sz w:val="26"/>
          <w:szCs w:val="26"/>
        </w:rPr>
        <w:t>«___»__________201</w:t>
      </w:r>
      <w:r w:rsidR="00714B9A">
        <w:rPr>
          <w:rFonts w:ascii="Times New Roman" w:hAnsi="Times New Roman"/>
          <w:sz w:val="26"/>
          <w:szCs w:val="26"/>
        </w:rPr>
        <w:t>8</w:t>
      </w:r>
      <w:r w:rsidR="005E13A8" w:rsidRPr="00AC3364">
        <w:rPr>
          <w:rFonts w:ascii="Times New Roman" w:hAnsi="Times New Roman"/>
          <w:sz w:val="26"/>
          <w:szCs w:val="26"/>
        </w:rPr>
        <w:t>г.</w:t>
      </w:r>
    </w:p>
    <w:p w:rsidR="005E13A8" w:rsidRDefault="005E13A8" w:rsidP="009A7AEB">
      <w:pPr>
        <w:pStyle w:val="a3"/>
        <w:jc w:val="center"/>
        <w:rPr>
          <w:rFonts w:ascii="Times New Roman" w:hAnsi="Times New Roman"/>
          <w:b/>
          <w:sz w:val="28"/>
          <w:szCs w:val="28"/>
        </w:rPr>
      </w:pPr>
    </w:p>
    <w:p w:rsidR="009A7AEB" w:rsidRDefault="009A7AEB" w:rsidP="009A7AEB">
      <w:pPr>
        <w:pStyle w:val="a3"/>
        <w:jc w:val="center"/>
        <w:rPr>
          <w:rFonts w:ascii="Times New Roman" w:hAnsi="Times New Roman"/>
          <w:b/>
          <w:sz w:val="28"/>
          <w:szCs w:val="28"/>
        </w:rPr>
      </w:pPr>
      <w:r>
        <w:rPr>
          <w:rFonts w:ascii="Times New Roman" w:hAnsi="Times New Roman"/>
          <w:b/>
          <w:sz w:val="28"/>
          <w:szCs w:val="28"/>
        </w:rPr>
        <w:t xml:space="preserve">Техническое задание </w:t>
      </w:r>
    </w:p>
    <w:p w:rsidR="00BA741F" w:rsidRDefault="008650F1" w:rsidP="00BA741F">
      <w:pPr>
        <w:pStyle w:val="a3"/>
        <w:jc w:val="center"/>
        <w:rPr>
          <w:rFonts w:ascii="Times New Roman" w:hAnsi="Times New Roman"/>
          <w:color w:val="000000"/>
          <w:sz w:val="28"/>
          <w:szCs w:val="28"/>
        </w:rPr>
      </w:pPr>
      <w:r>
        <w:rPr>
          <w:rFonts w:ascii="Times New Roman" w:hAnsi="Times New Roman"/>
          <w:bCs/>
          <w:sz w:val="28"/>
          <w:szCs w:val="28"/>
        </w:rPr>
        <w:t>на ремонт</w:t>
      </w:r>
      <w:r w:rsidR="00B229EC">
        <w:rPr>
          <w:rFonts w:ascii="Times New Roman" w:hAnsi="Times New Roman"/>
          <w:bCs/>
          <w:sz w:val="28"/>
          <w:szCs w:val="28"/>
        </w:rPr>
        <w:t xml:space="preserve"> фасада без утепления</w:t>
      </w:r>
      <w:r w:rsidR="00434D94">
        <w:rPr>
          <w:rFonts w:ascii="Times New Roman" w:hAnsi="Times New Roman"/>
          <w:bCs/>
          <w:sz w:val="28"/>
          <w:szCs w:val="28"/>
        </w:rPr>
        <w:t xml:space="preserve"> </w:t>
      </w:r>
      <w:r w:rsidR="0001209A">
        <w:rPr>
          <w:rFonts w:ascii="Times New Roman" w:hAnsi="Times New Roman"/>
          <w:bCs/>
          <w:sz w:val="28"/>
          <w:szCs w:val="28"/>
        </w:rPr>
        <w:t xml:space="preserve"> </w:t>
      </w:r>
      <w:r w:rsidR="00105976">
        <w:rPr>
          <w:rFonts w:ascii="Times New Roman" w:hAnsi="Times New Roman"/>
          <w:bCs/>
          <w:sz w:val="28"/>
          <w:szCs w:val="28"/>
        </w:rPr>
        <w:t>многоквартирного дома</w:t>
      </w:r>
      <w:r w:rsidR="00A84017">
        <w:rPr>
          <w:rFonts w:ascii="Times New Roman" w:hAnsi="Times New Roman"/>
          <w:color w:val="000000"/>
          <w:sz w:val="28"/>
          <w:szCs w:val="28"/>
        </w:rPr>
        <w:t xml:space="preserve"> </w:t>
      </w:r>
    </w:p>
    <w:p w:rsidR="005E13A8" w:rsidRDefault="001D71F2" w:rsidP="00BA741F">
      <w:pPr>
        <w:pStyle w:val="a3"/>
        <w:jc w:val="center"/>
        <w:rPr>
          <w:rFonts w:ascii="Times New Roman" w:hAnsi="Times New Roman"/>
          <w:bCs/>
          <w:sz w:val="28"/>
          <w:szCs w:val="28"/>
        </w:rPr>
      </w:pPr>
      <w:r w:rsidRPr="001D71F2">
        <w:rPr>
          <w:rFonts w:ascii="Times New Roman" w:hAnsi="Times New Roman"/>
          <w:bCs/>
          <w:sz w:val="28"/>
          <w:szCs w:val="28"/>
        </w:rPr>
        <w:t>№</w:t>
      </w:r>
      <w:r w:rsidR="007342E8">
        <w:rPr>
          <w:rFonts w:ascii="Times New Roman" w:hAnsi="Times New Roman"/>
          <w:bCs/>
          <w:sz w:val="28"/>
          <w:szCs w:val="28"/>
        </w:rPr>
        <w:t xml:space="preserve"> </w:t>
      </w:r>
      <w:r w:rsidR="00B229EC" w:rsidRPr="00B229EC">
        <w:rPr>
          <w:rFonts w:ascii="Times New Roman" w:hAnsi="Times New Roman"/>
          <w:bCs/>
          <w:sz w:val="28"/>
          <w:szCs w:val="28"/>
        </w:rPr>
        <w:t>6-8</w:t>
      </w:r>
      <w:r w:rsidRPr="001D71F2">
        <w:rPr>
          <w:rFonts w:ascii="Times New Roman" w:hAnsi="Times New Roman"/>
          <w:bCs/>
          <w:sz w:val="28"/>
          <w:szCs w:val="28"/>
        </w:rPr>
        <w:t xml:space="preserve"> по</w:t>
      </w:r>
      <w:r w:rsidR="005B19B2">
        <w:rPr>
          <w:rFonts w:ascii="Times New Roman" w:hAnsi="Times New Roman"/>
          <w:bCs/>
          <w:sz w:val="28"/>
          <w:szCs w:val="28"/>
        </w:rPr>
        <w:t xml:space="preserve"> </w:t>
      </w:r>
      <w:r w:rsidR="00967CF0">
        <w:rPr>
          <w:rFonts w:ascii="Times New Roman" w:hAnsi="Times New Roman"/>
          <w:bCs/>
          <w:sz w:val="28"/>
          <w:szCs w:val="28"/>
        </w:rPr>
        <w:t xml:space="preserve">ул. </w:t>
      </w:r>
      <w:proofErr w:type="gramStart"/>
      <w:r w:rsidR="00B229EC">
        <w:rPr>
          <w:rFonts w:ascii="Times New Roman" w:hAnsi="Times New Roman"/>
          <w:bCs/>
          <w:sz w:val="28"/>
          <w:szCs w:val="28"/>
        </w:rPr>
        <w:t>Товарной</w:t>
      </w:r>
      <w:proofErr w:type="gramEnd"/>
      <w:r w:rsidR="00BA741F">
        <w:rPr>
          <w:rFonts w:ascii="Times New Roman" w:hAnsi="Times New Roman"/>
          <w:bCs/>
          <w:sz w:val="28"/>
          <w:szCs w:val="28"/>
        </w:rPr>
        <w:t xml:space="preserve"> </w:t>
      </w:r>
      <w:r w:rsidR="00A84017">
        <w:rPr>
          <w:rFonts w:ascii="Times New Roman" w:hAnsi="Times New Roman"/>
          <w:bCs/>
          <w:sz w:val="28"/>
          <w:szCs w:val="28"/>
        </w:rPr>
        <w:t xml:space="preserve">г. Калининград   </w:t>
      </w:r>
    </w:p>
    <w:p w:rsidR="005E13A8"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w:t>
      </w:r>
    </w:p>
    <w:p w:rsidR="009A7AEB" w:rsidRDefault="009A7AEB" w:rsidP="005E13A8">
      <w:pPr>
        <w:pStyle w:val="a3"/>
        <w:jc w:val="center"/>
        <w:rPr>
          <w:rFonts w:ascii="Times New Roman" w:hAnsi="Times New Roman"/>
          <w:b/>
          <w:color w:val="000000"/>
          <w:sz w:val="28"/>
          <w:szCs w:val="28"/>
        </w:rPr>
      </w:pPr>
      <w:r>
        <w:rPr>
          <w:rFonts w:ascii="Times New Roman" w:hAnsi="Times New Roman"/>
          <w:b/>
          <w:color w:val="000000"/>
          <w:sz w:val="28"/>
          <w:szCs w:val="28"/>
        </w:rPr>
        <w:t>Основные данные по объекту</w:t>
      </w:r>
      <w:r w:rsidR="00D54A5A">
        <w:rPr>
          <w:rFonts w:ascii="Times New Roman" w:hAnsi="Times New Roman"/>
          <w:b/>
          <w:color w:val="000000"/>
          <w:sz w:val="28"/>
          <w:szCs w:val="28"/>
        </w:rPr>
        <w:t>:</w:t>
      </w:r>
    </w:p>
    <w:p w:rsidR="0095695C" w:rsidRDefault="0095695C" w:rsidP="0095695C">
      <w:pPr>
        <w:pStyle w:val="a3"/>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Данные по объекту</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Многоквартирный дом</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C32042" w:rsidRDefault="009A7AEB">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Россия, г. Калининград</w:t>
            </w:r>
          </w:p>
          <w:p w:rsidR="009A7AEB" w:rsidRDefault="00130C92" w:rsidP="00B229EC">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 xml:space="preserve"> ул.</w:t>
            </w:r>
            <w:r w:rsidR="006A08DB">
              <w:rPr>
                <w:rFonts w:ascii="Times New Roman" w:hAnsi="Times New Roman"/>
                <w:color w:val="000000"/>
                <w:sz w:val="28"/>
                <w:szCs w:val="28"/>
              </w:rPr>
              <w:t xml:space="preserve"> </w:t>
            </w:r>
            <w:proofErr w:type="gramStart"/>
            <w:r w:rsidR="00B229EC">
              <w:rPr>
                <w:rFonts w:ascii="Times New Roman" w:hAnsi="Times New Roman"/>
                <w:color w:val="000000"/>
                <w:sz w:val="28"/>
                <w:szCs w:val="28"/>
              </w:rPr>
              <w:t>Товарная</w:t>
            </w:r>
            <w:proofErr w:type="gramEnd"/>
            <w:r w:rsidR="001D71F2" w:rsidRPr="001D71F2">
              <w:rPr>
                <w:rFonts w:ascii="Times New Roman" w:hAnsi="Times New Roman"/>
                <w:color w:val="000000"/>
                <w:sz w:val="28"/>
                <w:szCs w:val="28"/>
              </w:rPr>
              <w:t xml:space="preserve">, </w:t>
            </w:r>
            <w:r w:rsidR="00B34097">
              <w:rPr>
                <w:rFonts w:ascii="Times New Roman" w:hAnsi="Times New Roman"/>
                <w:color w:val="000000"/>
                <w:sz w:val="28"/>
                <w:szCs w:val="28"/>
              </w:rPr>
              <w:t xml:space="preserve"> дом </w:t>
            </w:r>
            <w:r w:rsidR="00105976">
              <w:rPr>
                <w:rFonts w:ascii="Times New Roman" w:hAnsi="Times New Roman"/>
                <w:color w:val="000000"/>
                <w:sz w:val="28"/>
                <w:szCs w:val="28"/>
              </w:rPr>
              <w:t>№</w:t>
            </w:r>
            <w:r w:rsidR="00B229EC">
              <w:rPr>
                <w:rFonts w:ascii="Times New Roman" w:hAnsi="Times New Roman"/>
                <w:color w:val="000000"/>
                <w:sz w:val="28"/>
                <w:szCs w:val="28"/>
              </w:rPr>
              <w:t>6-8</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C14AD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C14AD2" w:rsidP="006A08D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МКУ «КР МКД»</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на конкурсной основе</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Капитальный ремонт</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по результатам конкурсного отбора</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Эксплуатируемые, не освобожденные здания.</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9A7AEB" w:rsidRDefault="009A7AEB" w:rsidP="009A7AEB">
      <w:pPr>
        <w:pStyle w:val="a3"/>
        <w:jc w:val="center"/>
        <w:rPr>
          <w:rFonts w:ascii="Times New Roman" w:hAnsi="Times New Roman"/>
          <w:sz w:val="28"/>
          <w:szCs w:val="28"/>
        </w:rPr>
      </w:pPr>
    </w:p>
    <w:p w:rsidR="009A7AEB" w:rsidRDefault="009A7AEB" w:rsidP="009A7AEB">
      <w:pPr>
        <w:pStyle w:val="a3"/>
        <w:jc w:val="center"/>
        <w:rPr>
          <w:rFonts w:ascii="Times New Roman" w:hAnsi="Times New Roman"/>
          <w:b/>
          <w:color w:val="000000"/>
          <w:sz w:val="28"/>
          <w:szCs w:val="28"/>
        </w:rPr>
      </w:pPr>
      <w:r>
        <w:rPr>
          <w:rFonts w:ascii="Times New Roman" w:hAnsi="Times New Roman"/>
          <w:b/>
          <w:color w:val="000000"/>
          <w:sz w:val="28"/>
          <w:szCs w:val="28"/>
        </w:rPr>
        <w:t>2.Технические условия и требования</w:t>
      </w:r>
      <w:r w:rsidR="00D54A5A">
        <w:rPr>
          <w:rFonts w:ascii="Times New Roman" w:hAnsi="Times New Roman"/>
          <w:b/>
          <w:color w:val="000000"/>
          <w:sz w:val="28"/>
          <w:szCs w:val="28"/>
        </w:rPr>
        <w:t>:</w:t>
      </w:r>
    </w:p>
    <w:p w:rsidR="0026703E" w:rsidRDefault="0026703E" w:rsidP="009A7AEB">
      <w:pPr>
        <w:pStyle w:val="a3"/>
        <w:jc w:val="center"/>
        <w:rPr>
          <w:rFonts w:ascii="Times New Roman" w:hAnsi="Times New Roman"/>
          <w:b/>
          <w:color w:val="000000"/>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1</w:t>
            </w:r>
          </w:p>
        </w:tc>
        <w:tc>
          <w:tcPr>
            <w:tcW w:w="9179" w:type="dxa"/>
            <w:hideMark/>
          </w:tcPr>
          <w:p w:rsidR="00757AEB" w:rsidRPr="00406595" w:rsidRDefault="00406595" w:rsidP="00B229EC">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многоквартирном доме, </w:t>
            </w:r>
            <w:r>
              <w:rPr>
                <w:rFonts w:ascii="Times New Roman" w:hAnsi="Times New Roman"/>
                <w:sz w:val="28"/>
                <w:szCs w:val="28"/>
              </w:rPr>
              <w:t xml:space="preserve">расположенном </w:t>
            </w:r>
            <w:r w:rsidRPr="0099346E">
              <w:rPr>
                <w:rFonts w:ascii="Times New Roman" w:hAnsi="Times New Roman"/>
                <w:sz w:val="28"/>
                <w:szCs w:val="28"/>
              </w:rPr>
              <w:t xml:space="preserve">по адресу: </w:t>
            </w:r>
            <w:r w:rsidRPr="00406595">
              <w:rPr>
                <w:rFonts w:ascii="Times New Roman" w:hAnsi="Times New Roman"/>
                <w:color w:val="000000"/>
                <w:sz w:val="28"/>
                <w:szCs w:val="28"/>
                <w:shd w:val="clear" w:color="auto" w:fill="FFFFFF"/>
              </w:rPr>
              <w:t xml:space="preserve">г. Калининград, ул. </w:t>
            </w:r>
            <w:proofErr w:type="gramStart"/>
            <w:r w:rsidR="00B229EC">
              <w:rPr>
                <w:rFonts w:ascii="Times New Roman" w:hAnsi="Times New Roman"/>
                <w:color w:val="000000"/>
                <w:sz w:val="28"/>
                <w:szCs w:val="28"/>
                <w:shd w:val="clear" w:color="auto" w:fill="FFFFFF"/>
              </w:rPr>
              <w:t>Товарная</w:t>
            </w:r>
            <w:proofErr w:type="gramEnd"/>
            <w:r w:rsidR="00A84017">
              <w:rPr>
                <w:rFonts w:ascii="Times New Roman" w:hAnsi="Times New Roman"/>
                <w:color w:val="000000"/>
                <w:sz w:val="28"/>
                <w:szCs w:val="28"/>
              </w:rPr>
              <w:t xml:space="preserve">, </w:t>
            </w:r>
            <w:r w:rsidR="00105976">
              <w:rPr>
                <w:rFonts w:ascii="Times New Roman" w:hAnsi="Times New Roman"/>
                <w:color w:val="000000"/>
                <w:sz w:val="28"/>
                <w:szCs w:val="28"/>
              </w:rPr>
              <w:t xml:space="preserve">дом </w:t>
            </w:r>
            <w:r w:rsidR="00A84017">
              <w:rPr>
                <w:rFonts w:ascii="Times New Roman" w:hAnsi="Times New Roman"/>
                <w:color w:val="000000"/>
                <w:sz w:val="28"/>
                <w:szCs w:val="28"/>
              </w:rPr>
              <w:t>№</w:t>
            </w:r>
            <w:r w:rsidR="003F1481">
              <w:rPr>
                <w:rFonts w:ascii="Times New Roman" w:hAnsi="Times New Roman"/>
                <w:color w:val="000000"/>
                <w:sz w:val="28"/>
                <w:szCs w:val="28"/>
              </w:rPr>
              <w:t xml:space="preserve"> </w:t>
            </w:r>
            <w:r w:rsidR="00B229EC">
              <w:rPr>
                <w:rFonts w:ascii="Times New Roman" w:hAnsi="Times New Roman"/>
                <w:color w:val="000000"/>
                <w:sz w:val="28"/>
                <w:szCs w:val="28"/>
              </w:rPr>
              <w:t>6-8</w:t>
            </w:r>
            <w:r w:rsidR="001D71F2">
              <w:rPr>
                <w:rFonts w:ascii="Times New Roman" w:hAnsi="Times New Roman"/>
                <w:b/>
                <w:bCs/>
                <w:sz w:val="28"/>
                <w:szCs w:val="28"/>
              </w:rPr>
              <w:t xml:space="preserve"> </w:t>
            </w:r>
            <w:r w:rsidR="009A7AEB" w:rsidRPr="00C00C98">
              <w:rPr>
                <w:rFonts w:ascii="Times New Roman" w:hAnsi="Times New Roman"/>
                <w:color w:val="000000"/>
                <w:sz w:val="28"/>
                <w:szCs w:val="28"/>
              </w:rPr>
              <w:t>необходимо</w:t>
            </w:r>
            <w:r w:rsidR="00FF11C3">
              <w:rPr>
                <w:rFonts w:ascii="Times New Roman" w:hAnsi="Times New Roman"/>
                <w:color w:val="000000"/>
                <w:sz w:val="28"/>
                <w:szCs w:val="28"/>
              </w:rPr>
              <w:t xml:space="preserve"> </w:t>
            </w:r>
            <w:r w:rsidR="00251CFD">
              <w:rPr>
                <w:rFonts w:ascii="Times New Roman" w:hAnsi="Times New Roman"/>
                <w:color w:val="000000"/>
                <w:sz w:val="28"/>
                <w:szCs w:val="28"/>
              </w:rPr>
              <w:t>в</w:t>
            </w:r>
            <w:r w:rsidR="008C4176">
              <w:rPr>
                <w:rFonts w:ascii="Times New Roman" w:hAnsi="Times New Roman"/>
                <w:color w:val="000000"/>
                <w:sz w:val="28"/>
                <w:szCs w:val="28"/>
              </w:rPr>
              <w:t>ыполнить</w:t>
            </w:r>
            <w:r w:rsidR="00C93019">
              <w:rPr>
                <w:rFonts w:ascii="Times New Roman" w:hAnsi="Times New Roman"/>
                <w:color w:val="000000"/>
                <w:sz w:val="28"/>
                <w:szCs w:val="28"/>
              </w:rPr>
              <w:t xml:space="preserve"> капитальный</w:t>
            </w:r>
            <w:r w:rsidR="008C4176">
              <w:rPr>
                <w:rFonts w:ascii="Times New Roman" w:hAnsi="Times New Roman"/>
                <w:color w:val="000000"/>
                <w:sz w:val="28"/>
                <w:szCs w:val="28"/>
              </w:rPr>
              <w:t xml:space="preserve"> </w:t>
            </w:r>
            <w:r w:rsidR="009A7AEB" w:rsidRPr="0057241D">
              <w:rPr>
                <w:rFonts w:ascii="Times New Roman" w:hAnsi="Times New Roman"/>
                <w:color w:val="000000"/>
                <w:sz w:val="28"/>
                <w:szCs w:val="28"/>
              </w:rPr>
              <w:t>ремонт</w:t>
            </w:r>
            <w:r w:rsidR="00B229EC">
              <w:rPr>
                <w:rFonts w:ascii="Times New Roman" w:hAnsi="Times New Roman"/>
                <w:color w:val="000000"/>
                <w:sz w:val="28"/>
                <w:szCs w:val="28"/>
              </w:rPr>
              <w:t xml:space="preserve"> фасада без утепления.</w:t>
            </w:r>
            <w:r w:rsidR="009A7AEB" w:rsidRPr="00DF3C17">
              <w:rPr>
                <w:rFonts w:ascii="Times New Roman" w:hAnsi="Times New Roman"/>
                <w:color w:val="000000"/>
                <w:sz w:val="28"/>
                <w:szCs w:val="28"/>
              </w:rPr>
              <w:t xml:space="preserve"> </w:t>
            </w:r>
            <w:r w:rsidR="00105976">
              <w:rPr>
                <w:rFonts w:ascii="Times New Roman" w:hAnsi="Times New Roman"/>
                <w:color w:val="000000"/>
                <w:sz w:val="28"/>
                <w:szCs w:val="28"/>
              </w:rPr>
              <w:t xml:space="preserve"> </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2</w:t>
            </w:r>
          </w:p>
        </w:tc>
        <w:tc>
          <w:tcPr>
            <w:tcW w:w="9179" w:type="dxa"/>
            <w:hideMark/>
          </w:tcPr>
          <w:p w:rsidR="009A7AEB" w:rsidRDefault="009A7AEB" w:rsidP="00185DD1">
            <w:pPr>
              <w:pStyle w:val="a3"/>
              <w:jc w:val="both"/>
              <w:rPr>
                <w:rFonts w:ascii="Times New Roman" w:hAnsi="Times New Roman"/>
                <w:sz w:val="28"/>
                <w:szCs w:val="28"/>
              </w:rPr>
            </w:pPr>
            <w:r>
              <w:rPr>
                <w:rFonts w:ascii="Times New Roman" w:hAnsi="Times New Roman"/>
                <w:color w:val="000000"/>
                <w:sz w:val="28"/>
                <w:szCs w:val="28"/>
              </w:rPr>
              <w:t xml:space="preserve">Подрядчику необходимо учесть, что работы будут выполняться в условиях эксплуатирующего жилого дома. </w:t>
            </w:r>
            <w:proofErr w:type="gramStart"/>
            <w:r>
              <w:rPr>
                <w:rFonts w:ascii="Times New Roman" w:hAnsi="Times New Roman"/>
                <w:color w:val="000000"/>
                <w:sz w:val="28"/>
                <w:szCs w:val="28"/>
              </w:rPr>
              <w:t>Работы</w:t>
            </w:r>
            <w:proofErr w:type="gramEnd"/>
            <w:r w:rsidR="006A08DB">
              <w:rPr>
                <w:rFonts w:ascii="Times New Roman" w:hAnsi="Times New Roman"/>
                <w:color w:val="000000"/>
                <w:sz w:val="28"/>
                <w:szCs w:val="28"/>
              </w:rPr>
              <w:t xml:space="preserve"> </w:t>
            </w:r>
            <w:r w:rsidR="00ED20E4">
              <w:rPr>
                <w:rFonts w:ascii="Times New Roman" w:hAnsi="Times New Roman"/>
                <w:color w:val="000000"/>
                <w:sz w:val="28"/>
                <w:szCs w:val="28"/>
              </w:rPr>
              <w:t>возможно производить с 8-00 до 19</w:t>
            </w:r>
            <w:r>
              <w:rPr>
                <w:rFonts w:ascii="Times New Roman" w:hAnsi="Times New Roman"/>
                <w:color w:val="000000"/>
                <w:sz w:val="28"/>
                <w:szCs w:val="28"/>
              </w:rPr>
              <w:t>-00 в будни, в субботу с 8-00  до  15-00, воскресенье – выходной</w:t>
            </w:r>
            <w:r w:rsidR="005A23C4">
              <w:rPr>
                <w:rFonts w:ascii="Times New Roman" w:hAnsi="Times New Roman"/>
                <w:i/>
                <w:color w:val="000000"/>
                <w:sz w:val="28"/>
                <w:szCs w:val="28"/>
              </w:rPr>
              <w:t>.</w:t>
            </w:r>
            <w:r w:rsidR="005A23C4">
              <w:rPr>
                <w:rFonts w:ascii="Times New Roman" w:hAnsi="Times New Roman"/>
                <w:color w:val="000000"/>
                <w:sz w:val="28"/>
                <w:szCs w:val="28"/>
              </w:rPr>
              <w:t xml:space="preserve"> </w:t>
            </w:r>
            <w:r w:rsidRPr="005A23C4">
              <w:rPr>
                <w:rFonts w:ascii="Times New Roman" w:hAnsi="Times New Roman"/>
                <w:color w:val="000000"/>
                <w:sz w:val="28"/>
                <w:szCs w:val="28"/>
              </w:rPr>
              <w:t>Очередность выполнения работ должна быть согласована с заказчиком.</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3</w:t>
            </w:r>
          </w:p>
        </w:tc>
        <w:tc>
          <w:tcPr>
            <w:tcW w:w="9179" w:type="dxa"/>
            <w:hideMark/>
          </w:tcPr>
          <w:p w:rsidR="009A7AEB" w:rsidRDefault="009A7AEB" w:rsidP="00C85217">
            <w:pPr>
              <w:pStyle w:val="a3"/>
              <w:jc w:val="both"/>
              <w:rPr>
                <w:rFonts w:ascii="Times New Roman" w:hAnsi="Times New Roman"/>
                <w:sz w:val="28"/>
                <w:szCs w:val="28"/>
              </w:rPr>
            </w:pPr>
            <w:r>
              <w:rPr>
                <w:rFonts w:ascii="Times New Roman" w:hAnsi="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w:t>
            </w:r>
            <w:r w:rsidR="00CD67FC">
              <w:rPr>
                <w:rFonts w:ascii="Times New Roman" w:hAnsi="Times New Roman"/>
                <w:color w:val="000000"/>
                <w:sz w:val="28"/>
                <w:szCs w:val="28"/>
              </w:rPr>
              <w:t>ся на  подрядчика, ответственны</w:t>
            </w:r>
            <w:r w:rsidR="00C85217">
              <w:rPr>
                <w:rFonts w:ascii="Times New Roman" w:hAnsi="Times New Roman"/>
                <w:color w:val="000000"/>
                <w:sz w:val="28"/>
                <w:szCs w:val="28"/>
              </w:rPr>
              <w:t xml:space="preserve">й за производством работ </w:t>
            </w:r>
            <w:r>
              <w:rPr>
                <w:rFonts w:ascii="Times New Roman" w:hAnsi="Times New Roman"/>
                <w:color w:val="000000"/>
                <w:sz w:val="28"/>
                <w:szCs w:val="28"/>
              </w:rPr>
              <w:t xml:space="preserve">назначается приказом, копия приказа предоставляется </w:t>
            </w:r>
            <w:r w:rsidR="00CD364E">
              <w:rPr>
                <w:rFonts w:ascii="Times New Roman" w:hAnsi="Times New Roman"/>
                <w:color w:val="000000"/>
                <w:sz w:val="28"/>
                <w:szCs w:val="28"/>
              </w:rPr>
              <w:t>Т</w:t>
            </w:r>
            <w:r w:rsidR="00880BEB">
              <w:rPr>
                <w:rFonts w:ascii="Times New Roman" w:hAnsi="Times New Roman"/>
                <w:color w:val="000000"/>
                <w:sz w:val="28"/>
                <w:szCs w:val="28"/>
              </w:rPr>
              <w:t xml:space="preserve">ехническому </w:t>
            </w:r>
            <w:r w:rsidR="00CD364E">
              <w:rPr>
                <w:rFonts w:ascii="Times New Roman" w:hAnsi="Times New Roman"/>
                <w:color w:val="000000"/>
                <w:sz w:val="28"/>
                <w:szCs w:val="28"/>
              </w:rPr>
              <w:t>заказчику МКУ «</w:t>
            </w:r>
            <w:proofErr w:type="gramStart"/>
            <w:r w:rsidR="00CD364E">
              <w:rPr>
                <w:rFonts w:ascii="Times New Roman" w:hAnsi="Times New Roman"/>
                <w:color w:val="000000"/>
                <w:sz w:val="28"/>
                <w:szCs w:val="28"/>
              </w:rPr>
              <w:t>КР</w:t>
            </w:r>
            <w:proofErr w:type="gramEnd"/>
            <w:r w:rsidR="00CD364E">
              <w:rPr>
                <w:rFonts w:ascii="Times New Roman" w:hAnsi="Times New Roman"/>
                <w:color w:val="000000"/>
                <w:sz w:val="28"/>
                <w:szCs w:val="28"/>
              </w:rPr>
              <w:t xml:space="preserve"> МКД».</w:t>
            </w:r>
          </w:p>
        </w:tc>
      </w:tr>
      <w:tr w:rsidR="009A7AEB" w:rsidTr="00BC68CF">
        <w:tc>
          <w:tcPr>
            <w:tcW w:w="426" w:type="dxa"/>
            <w:hideMark/>
          </w:tcPr>
          <w:p w:rsidR="009A7AEB" w:rsidRDefault="005D000B" w:rsidP="00406595">
            <w:pPr>
              <w:pStyle w:val="a3"/>
              <w:jc w:val="center"/>
              <w:rPr>
                <w:rFonts w:ascii="Times New Roman" w:hAnsi="Times New Roman"/>
                <w:sz w:val="28"/>
                <w:szCs w:val="28"/>
              </w:rPr>
            </w:pPr>
            <w:r>
              <w:rPr>
                <w:rFonts w:ascii="Times New Roman" w:hAnsi="Times New Roman"/>
                <w:sz w:val="28"/>
                <w:szCs w:val="28"/>
              </w:rPr>
              <w:t>4</w:t>
            </w:r>
          </w:p>
          <w:p w:rsidR="00C93019" w:rsidRDefault="00C93019" w:rsidP="00406595">
            <w:pPr>
              <w:pStyle w:val="a3"/>
              <w:jc w:val="center"/>
              <w:rPr>
                <w:rFonts w:ascii="Times New Roman" w:hAnsi="Times New Roman"/>
                <w:sz w:val="28"/>
                <w:szCs w:val="28"/>
              </w:rPr>
            </w:pPr>
          </w:p>
        </w:tc>
        <w:tc>
          <w:tcPr>
            <w:tcW w:w="9179" w:type="dxa"/>
            <w:hideMark/>
          </w:tcPr>
          <w:p w:rsidR="009A7AEB" w:rsidRDefault="005D000B" w:rsidP="005A23C4">
            <w:pPr>
              <w:widowControl w:val="0"/>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Все материалы, используемые в ходе ремонтно-строительных работ должны иметь сертификаты качества/соответствия и разрешены</w:t>
            </w:r>
            <w:proofErr w:type="gramEnd"/>
            <w:r>
              <w:rPr>
                <w:rFonts w:ascii="Times New Roman" w:hAnsi="Times New Roman"/>
                <w:sz w:val="28"/>
                <w:szCs w:val="28"/>
              </w:rPr>
              <w:t xml:space="preserve"> для применения в жилом фонде. На скрытые  работы должны оформляться акты скрытых работ. К актам на скрытые работы прикладывается </w:t>
            </w:r>
            <w:proofErr w:type="spellStart"/>
            <w:r>
              <w:rPr>
                <w:rFonts w:ascii="Times New Roman" w:hAnsi="Times New Roman"/>
                <w:sz w:val="28"/>
                <w:szCs w:val="28"/>
              </w:rPr>
              <w:lastRenderedPageBreak/>
              <w:t>фотофиксация</w:t>
            </w:r>
            <w:proofErr w:type="spellEnd"/>
            <w:r>
              <w:rPr>
                <w:rFonts w:ascii="Times New Roman" w:hAnsi="Times New Roman"/>
                <w:sz w:val="28"/>
                <w:szCs w:val="28"/>
              </w:rPr>
              <w:t xml:space="preserve"> скрытых работ. </w:t>
            </w:r>
            <w:r>
              <w:rPr>
                <w:rFonts w:ascii="Times New Roman" w:hAnsi="Times New Roman"/>
                <w:color w:val="000000"/>
                <w:sz w:val="28"/>
                <w:szCs w:val="28"/>
              </w:rPr>
              <w:t xml:space="preserve">Подрядчик обязан до начала производства работ предоставить образцы применяемых материалов для согласования с Техническим заказчиком </w:t>
            </w:r>
            <w:r w:rsidR="0018470B">
              <w:rPr>
                <w:rFonts w:ascii="Times New Roman" w:hAnsi="Times New Roman"/>
                <w:color w:val="000000"/>
                <w:sz w:val="28"/>
                <w:szCs w:val="28"/>
              </w:rPr>
              <w:t>(</w:t>
            </w:r>
            <w:r>
              <w:rPr>
                <w:rFonts w:ascii="Times New Roman" w:hAnsi="Times New Roman"/>
                <w:color w:val="000000"/>
                <w:sz w:val="28"/>
                <w:szCs w:val="28"/>
              </w:rPr>
              <w:t>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w:t>
            </w:r>
            <w:r w:rsidR="0018470B">
              <w:rPr>
                <w:rFonts w:ascii="Times New Roman" w:hAnsi="Times New Roman"/>
                <w:color w:val="000000"/>
                <w:sz w:val="28"/>
                <w:szCs w:val="28"/>
              </w:rPr>
              <w:t>)</w:t>
            </w:r>
            <w:r>
              <w:rPr>
                <w:rFonts w:ascii="Times New Roman" w:hAnsi="Times New Roman"/>
                <w:color w:val="000000"/>
                <w:sz w:val="28"/>
                <w:szCs w:val="28"/>
              </w:rPr>
              <w:t>.</w:t>
            </w:r>
          </w:p>
          <w:p w:rsidR="00C93019" w:rsidRDefault="00C93019" w:rsidP="005A23C4">
            <w:pPr>
              <w:widowControl w:val="0"/>
              <w:autoSpaceDE w:val="0"/>
              <w:autoSpaceDN w:val="0"/>
              <w:adjustRightInd w:val="0"/>
              <w:spacing w:after="0" w:line="240" w:lineRule="auto"/>
              <w:jc w:val="both"/>
              <w:rPr>
                <w:rFonts w:ascii="Times New Roman" w:hAnsi="Times New Roman"/>
                <w:sz w:val="28"/>
                <w:szCs w:val="28"/>
              </w:rPr>
            </w:pP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lastRenderedPageBreak/>
              <w:t>5</w:t>
            </w:r>
          </w:p>
        </w:tc>
        <w:tc>
          <w:tcPr>
            <w:tcW w:w="9179" w:type="dxa"/>
            <w:hideMark/>
          </w:tcPr>
          <w:p w:rsidR="005D000B" w:rsidRDefault="005D000B" w:rsidP="005D000B">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70539">
              <w:rPr>
                <w:rFonts w:ascii="Times New Roman" w:hAnsi="Times New Roman"/>
                <w:color w:val="000000"/>
                <w:sz w:val="28"/>
                <w:szCs w:val="28"/>
              </w:rPr>
              <w:t>Особые условия:</w:t>
            </w:r>
            <w:r w:rsidRPr="00A70539">
              <w:rPr>
                <w:rFonts w:ascii="Times New Roman" w:eastAsia="Times New Roman" w:hAnsi="Times New Roman"/>
                <w:color w:val="000000"/>
                <w:sz w:val="24"/>
                <w:szCs w:val="24"/>
                <w:lang w:eastAsia="ru-RU"/>
              </w:rPr>
              <w:t xml:space="preserve"> </w:t>
            </w:r>
          </w:p>
          <w:p w:rsidR="00B86134" w:rsidRPr="00B86134" w:rsidRDefault="005D000B" w:rsidP="005D000B">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4"/>
                <w:szCs w:val="24"/>
                <w:lang w:eastAsia="ru-RU"/>
              </w:rPr>
            </w:pPr>
            <w:r w:rsidRPr="00C85217">
              <w:rPr>
                <w:rFonts w:ascii="Times New Roman" w:eastAsia="Times New Roman" w:hAnsi="Times New Roman"/>
                <w:color w:val="000000"/>
                <w:sz w:val="28"/>
                <w:szCs w:val="28"/>
                <w:lang w:eastAsia="ru-RU"/>
              </w:rPr>
              <w:t xml:space="preserve">Сроки производства работ:  </w:t>
            </w:r>
            <w:r w:rsidRPr="00C85217">
              <w:rPr>
                <w:rFonts w:ascii="Times New Roman" w:eastAsia="Times New Roman" w:hAnsi="Times New Roman"/>
                <w:b/>
                <w:i/>
                <w:color w:val="000000"/>
                <w:sz w:val="28"/>
                <w:szCs w:val="28"/>
                <w:lang w:eastAsia="ru-RU"/>
              </w:rPr>
              <w:t>не более</w:t>
            </w:r>
            <w:r>
              <w:rPr>
                <w:rFonts w:ascii="Times New Roman" w:eastAsia="Times New Roman" w:hAnsi="Times New Roman"/>
                <w:b/>
                <w:i/>
                <w:color w:val="000000"/>
                <w:sz w:val="28"/>
                <w:szCs w:val="28"/>
                <w:lang w:eastAsia="ru-RU"/>
              </w:rPr>
              <w:t xml:space="preserve"> </w:t>
            </w:r>
            <w:r w:rsidR="00B229EC">
              <w:rPr>
                <w:rFonts w:ascii="Times New Roman" w:eastAsia="Times New Roman" w:hAnsi="Times New Roman"/>
                <w:b/>
                <w:i/>
                <w:color w:val="000000"/>
                <w:sz w:val="28"/>
                <w:szCs w:val="28"/>
                <w:lang w:eastAsia="ru-RU"/>
              </w:rPr>
              <w:t>95</w:t>
            </w:r>
            <w:r>
              <w:rPr>
                <w:rFonts w:ascii="Times New Roman" w:eastAsia="Times New Roman" w:hAnsi="Times New Roman"/>
                <w:b/>
                <w:i/>
                <w:color w:val="000000"/>
                <w:sz w:val="28"/>
                <w:szCs w:val="28"/>
                <w:lang w:eastAsia="ru-RU"/>
              </w:rPr>
              <w:t xml:space="preserve"> </w:t>
            </w:r>
            <w:r w:rsidRPr="00C85217">
              <w:rPr>
                <w:rFonts w:ascii="Times New Roman" w:eastAsia="Times New Roman" w:hAnsi="Times New Roman"/>
                <w:b/>
                <w:i/>
                <w:color w:val="000000"/>
                <w:sz w:val="28"/>
                <w:szCs w:val="28"/>
                <w:lang w:eastAsia="ru-RU"/>
              </w:rPr>
              <w:t>календарных дней,</w:t>
            </w:r>
            <w:r w:rsidRPr="00C85217">
              <w:rPr>
                <w:rFonts w:ascii="Times New Roman" w:eastAsia="Times New Roman" w:hAnsi="Times New Roman"/>
                <w:color w:val="000000"/>
                <w:sz w:val="28"/>
                <w:szCs w:val="28"/>
                <w:lang w:eastAsia="ru-RU"/>
              </w:rPr>
              <w:t xml:space="preserve"> с учетом климатологии, </w:t>
            </w:r>
            <w:r w:rsidRPr="00C85217">
              <w:rPr>
                <w:rFonts w:ascii="Times New Roman" w:hAnsi="Times New Roman"/>
                <w:color w:val="000000"/>
                <w:sz w:val="28"/>
                <w:szCs w:val="28"/>
              </w:rPr>
              <w:t xml:space="preserve">из них: </w:t>
            </w:r>
            <w:r w:rsidR="00B229EC">
              <w:rPr>
                <w:rFonts w:ascii="Times New Roman" w:hAnsi="Times New Roman"/>
                <w:color w:val="000000"/>
                <w:sz w:val="28"/>
                <w:szCs w:val="28"/>
              </w:rPr>
              <w:t>85</w:t>
            </w:r>
            <w:r w:rsidRPr="00C85217">
              <w:rPr>
                <w:rFonts w:ascii="Times New Roman" w:hAnsi="Times New Roman"/>
                <w:color w:val="000000"/>
                <w:sz w:val="28"/>
                <w:szCs w:val="28"/>
              </w:rPr>
              <w:t xml:space="preserve"> календарных дней - производство работ, </w:t>
            </w:r>
            <w:r>
              <w:rPr>
                <w:rFonts w:ascii="Times New Roman" w:hAnsi="Times New Roman"/>
                <w:b/>
                <w:i/>
                <w:color w:val="000000"/>
                <w:sz w:val="28"/>
                <w:szCs w:val="28"/>
              </w:rPr>
              <w:t xml:space="preserve"> </w:t>
            </w:r>
            <w:r w:rsidR="00B229EC">
              <w:rPr>
                <w:rFonts w:ascii="Times New Roman" w:hAnsi="Times New Roman"/>
                <w:b/>
                <w:i/>
                <w:color w:val="000000"/>
                <w:sz w:val="28"/>
                <w:szCs w:val="28"/>
              </w:rPr>
              <w:t xml:space="preserve">10 </w:t>
            </w:r>
            <w:r>
              <w:rPr>
                <w:rFonts w:ascii="Times New Roman" w:hAnsi="Times New Roman"/>
                <w:color w:val="000000"/>
                <w:sz w:val="28"/>
                <w:szCs w:val="28"/>
              </w:rPr>
              <w:t>календарных дней -</w:t>
            </w:r>
            <w:r w:rsidRPr="00C85217">
              <w:rPr>
                <w:rFonts w:ascii="Times New Roman" w:hAnsi="Times New Roman"/>
                <w:color w:val="000000"/>
                <w:sz w:val="28"/>
                <w:szCs w:val="28"/>
              </w:rPr>
              <w:t xml:space="preserve"> подготовка исполни</w:t>
            </w:r>
            <w:r w:rsidR="00B86134">
              <w:rPr>
                <w:rFonts w:ascii="Times New Roman" w:hAnsi="Times New Roman"/>
                <w:color w:val="000000"/>
                <w:sz w:val="28"/>
                <w:szCs w:val="28"/>
              </w:rPr>
              <w:t>тельной документации, КС-2, КС-</w:t>
            </w:r>
            <w:r>
              <w:rPr>
                <w:rFonts w:ascii="Times New Roman" w:hAnsi="Times New Roman"/>
                <w:color w:val="000000"/>
                <w:sz w:val="28"/>
                <w:szCs w:val="28"/>
              </w:rPr>
              <w:t>3.</w:t>
            </w:r>
          </w:p>
          <w:p w:rsidR="005D000B" w:rsidRPr="00C85217" w:rsidRDefault="00B86134" w:rsidP="005D000B">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4"/>
                <w:szCs w:val="24"/>
                <w:lang w:eastAsia="ru-RU"/>
              </w:rPr>
            </w:pPr>
            <w:r>
              <w:rPr>
                <w:rFonts w:ascii="Times New Roman" w:hAnsi="Times New Roman"/>
                <w:color w:val="000000"/>
                <w:sz w:val="28"/>
                <w:szCs w:val="28"/>
              </w:rPr>
              <w:t xml:space="preserve">В период с 20.05.2018 года </w:t>
            </w:r>
            <w:r w:rsidR="000704AF">
              <w:rPr>
                <w:rFonts w:ascii="Times New Roman" w:hAnsi="Times New Roman"/>
                <w:color w:val="000000"/>
                <w:sz w:val="28"/>
                <w:szCs w:val="28"/>
              </w:rPr>
              <w:t>п</w:t>
            </w:r>
            <w:r>
              <w:rPr>
                <w:rFonts w:ascii="Times New Roman" w:hAnsi="Times New Roman"/>
                <w:color w:val="000000"/>
                <w:sz w:val="28"/>
                <w:szCs w:val="28"/>
              </w:rPr>
              <w:t>о 30.06.2018 года работы по капитальному ремонту МКД приос</w:t>
            </w:r>
            <w:r w:rsidR="000704AF">
              <w:rPr>
                <w:rFonts w:ascii="Times New Roman" w:hAnsi="Times New Roman"/>
                <w:color w:val="000000"/>
                <w:sz w:val="28"/>
                <w:szCs w:val="28"/>
              </w:rPr>
              <w:t>танавливаются, объект консервируется.</w:t>
            </w:r>
            <w:r w:rsidR="005D000B" w:rsidRPr="00C85217">
              <w:rPr>
                <w:rFonts w:ascii="Times New Roman" w:eastAsia="Times New Roman" w:hAnsi="Times New Roman"/>
                <w:color w:val="000000"/>
                <w:sz w:val="28"/>
                <w:szCs w:val="28"/>
                <w:lang w:eastAsia="ru-RU"/>
              </w:rPr>
              <w:t xml:space="preserve"> </w:t>
            </w:r>
          </w:p>
          <w:p w:rsidR="005D000B" w:rsidRPr="002633E0" w:rsidRDefault="005D000B" w:rsidP="005D000B">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olor w:val="000000"/>
                <w:sz w:val="28"/>
                <w:szCs w:val="28"/>
              </w:rPr>
              <w:t>До начала производства работ Подрядчик обязан разработать и представить для согласования с Техническим заказчиком 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 </w:t>
            </w:r>
            <w:r w:rsidR="008C2B0D">
              <w:rPr>
                <w:rFonts w:ascii="Times New Roman" w:hAnsi="Times New Roman"/>
                <w:color w:val="000000"/>
                <w:sz w:val="28"/>
                <w:szCs w:val="28"/>
              </w:rPr>
              <w:t>ППР</w:t>
            </w:r>
            <w:r>
              <w:rPr>
                <w:rFonts w:ascii="Times New Roman" w:hAnsi="Times New Roman"/>
                <w:color w:val="000000"/>
                <w:sz w:val="28"/>
                <w:szCs w:val="28"/>
              </w:rPr>
              <w:t xml:space="preserve"> по капитальному ре</w:t>
            </w:r>
            <w:r w:rsidR="008C2B0D">
              <w:rPr>
                <w:rFonts w:ascii="Times New Roman" w:hAnsi="Times New Roman"/>
                <w:color w:val="000000"/>
                <w:sz w:val="28"/>
                <w:szCs w:val="28"/>
              </w:rPr>
              <w:t>монту дома с деталировкой узлов,</w:t>
            </w:r>
            <w:r>
              <w:rPr>
                <w:rFonts w:ascii="Times New Roman" w:hAnsi="Times New Roman"/>
                <w:color w:val="000000"/>
                <w:sz w:val="28"/>
                <w:szCs w:val="28"/>
              </w:rPr>
              <w:t xml:space="preserve"> а также принять строительную площадку для производства работ по акту приема-передачи.</w:t>
            </w:r>
          </w:p>
          <w:p w:rsidR="005D000B" w:rsidRPr="002633E0" w:rsidRDefault="005D000B" w:rsidP="005D000B">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DF1158">
              <w:rPr>
                <w:rFonts w:ascii="Times New Roman" w:hAnsi="Times New Roman"/>
                <w:color w:val="000000"/>
                <w:sz w:val="28"/>
                <w:szCs w:val="28"/>
              </w:rPr>
              <w:t xml:space="preserve">Подрядчик обязан </w:t>
            </w:r>
            <w:r>
              <w:rPr>
                <w:rFonts w:ascii="Times New Roman" w:hAnsi="Times New Roman"/>
                <w:color w:val="000000"/>
                <w:sz w:val="28"/>
                <w:szCs w:val="28"/>
              </w:rPr>
              <w:t>при выполнении подготовительных и ремонтных работ</w:t>
            </w:r>
            <w:r w:rsidRPr="00DF1158">
              <w:rPr>
                <w:rFonts w:ascii="Times New Roman" w:hAnsi="Times New Roman"/>
                <w:color w:val="000000"/>
                <w:sz w:val="28"/>
                <w:szCs w:val="28"/>
              </w:rPr>
              <w:t xml:space="preserve"> </w:t>
            </w:r>
            <w:r>
              <w:rPr>
                <w:rFonts w:ascii="Times New Roman" w:hAnsi="Times New Roman"/>
                <w:color w:val="000000"/>
                <w:sz w:val="28"/>
                <w:szCs w:val="28"/>
              </w:rPr>
              <w:t xml:space="preserve">предусмотреть </w:t>
            </w:r>
            <w:r w:rsidR="00A46400">
              <w:rPr>
                <w:rFonts w:ascii="Times New Roman" w:hAnsi="Times New Roman"/>
                <w:color w:val="000000"/>
                <w:sz w:val="28"/>
                <w:szCs w:val="28"/>
              </w:rPr>
              <w:t xml:space="preserve"> и осуществить </w:t>
            </w:r>
            <w:r>
              <w:rPr>
                <w:rFonts w:ascii="Times New Roman" w:hAnsi="Times New Roman"/>
                <w:color w:val="000000"/>
                <w:sz w:val="28"/>
                <w:szCs w:val="28"/>
              </w:rPr>
              <w:t xml:space="preserve">мероприятия по предотвращению </w:t>
            </w:r>
            <w:proofErr w:type="spellStart"/>
            <w:r>
              <w:rPr>
                <w:rFonts w:ascii="Times New Roman" w:hAnsi="Times New Roman"/>
                <w:color w:val="000000"/>
                <w:sz w:val="28"/>
                <w:szCs w:val="28"/>
              </w:rPr>
              <w:t>залития</w:t>
            </w:r>
            <w:proofErr w:type="spellEnd"/>
            <w:r>
              <w:rPr>
                <w:rFonts w:ascii="Times New Roman" w:hAnsi="Times New Roman"/>
                <w:color w:val="000000"/>
                <w:sz w:val="28"/>
                <w:szCs w:val="28"/>
              </w:rPr>
              <w:t xml:space="preserve"> жилых помещений во время выпадения атмосферных осадков.</w:t>
            </w:r>
          </w:p>
          <w:p w:rsidR="005D000B" w:rsidRPr="002633E0" w:rsidRDefault="005D000B" w:rsidP="005D000B">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5A23C4">
              <w:rPr>
                <w:rFonts w:ascii="Times New Roman" w:hAnsi="Times New Roman"/>
                <w:color w:val="000000"/>
                <w:sz w:val="28"/>
                <w:szCs w:val="28"/>
              </w:rPr>
              <w:t>Изготовить и установить на объекте капитального ремонта информационный баннер</w:t>
            </w:r>
            <w:r w:rsidR="00A46400">
              <w:rPr>
                <w:rFonts w:ascii="Times New Roman" w:hAnsi="Times New Roman"/>
                <w:color w:val="000000"/>
                <w:sz w:val="28"/>
                <w:szCs w:val="28"/>
              </w:rPr>
              <w:t xml:space="preserve"> до начала  производства работ.</w:t>
            </w:r>
          </w:p>
          <w:p w:rsidR="005D000B" w:rsidRPr="002633E0" w:rsidRDefault="005D000B" w:rsidP="005D000B">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hAnsi="Times New Roman"/>
                <w:color w:val="000000"/>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320E39" w:rsidRPr="00487BDB" w:rsidRDefault="005D000B" w:rsidP="000228D3">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eastAsia="Times New Roman" w:hAnsi="Times New Roman"/>
                <w:color w:val="000000"/>
                <w:sz w:val="28"/>
                <w:szCs w:val="28"/>
                <w:lang w:eastAsia="ru-RU"/>
              </w:rPr>
              <w:t xml:space="preserve">В случае </w:t>
            </w:r>
            <w:r w:rsidR="00E410FD">
              <w:rPr>
                <w:rFonts w:ascii="Times New Roman" w:eastAsia="Times New Roman" w:hAnsi="Times New Roman"/>
                <w:color w:val="000000"/>
                <w:sz w:val="28"/>
                <w:szCs w:val="28"/>
                <w:lang w:eastAsia="ru-RU"/>
              </w:rPr>
              <w:t xml:space="preserve">отставания  от графика </w:t>
            </w:r>
            <w:r w:rsidRPr="00A70539">
              <w:rPr>
                <w:rFonts w:ascii="Times New Roman" w:eastAsia="Times New Roman" w:hAnsi="Times New Roman"/>
                <w:color w:val="000000"/>
                <w:sz w:val="28"/>
                <w:szCs w:val="28"/>
                <w:lang w:eastAsia="ru-RU"/>
              </w:rPr>
              <w:t xml:space="preserve"> производства работ, по не зависящим от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одрядчика причинам,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 обязан письменно уведомить </w:t>
            </w:r>
            <w:r>
              <w:rPr>
                <w:rFonts w:ascii="Times New Roman" w:eastAsia="Times New Roman" w:hAnsi="Times New Roman"/>
                <w:color w:val="000000"/>
                <w:sz w:val="28"/>
                <w:szCs w:val="28"/>
                <w:lang w:eastAsia="ru-RU"/>
              </w:rPr>
              <w:t>Технического з</w:t>
            </w:r>
            <w:r w:rsidRPr="00A70539">
              <w:rPr>
                <w:rFonts w:ascii="Times New Roman" w:eastAsia="Times New Roman" w:hAnsi="Times New Roman"/>
                <w:color w:val="000000"/>
                <w:sz w:val="28"/>
                <w:szCs w:val="28"/>
                <w:lang w:eastAsia="ru-RU"/>
              </w:rPr>
              <w:t>аказчика МКУ «</w:t>
            </w:r>
            <w:proofErr w:type="gramStart"/>
            <w:r w:rsidRPr="00A70539">
              <w:rPr>
                <w:rFonts w:ascii="Times New Roman" w:eastAsia="Times New Roman" w:hAnsi="Times New Roman"/>
                <w:color w:val="000000"/>
                <w:sz w:val="28"/>
                <w:szCs w:val="28"/>
                <w:lang w:eastAsia="ru-RU"/>
              </w:rPr>
              <w:t>КР</w:t>
            </w:r>
            <w:proofErr w:type="gramEnd"/>
            <w:r>
              <w:rPr>
                <w:rFonts w:ascii="Times New Roman" w:eastAsia="Times New Roman" w:hAnsi="Times New Roman"/>
                <w:color w:val="000000"/>
                <w:sz w:val="28"/>
                <w:szCs w:val="28"/>
                <w:lang w:eastAsia="ru-RU"/>
              </w:rPr>
              <w:t xml:space="preserve"> </w:t>
            </w:r>
            <w:r w:rsidRPr="00A70539">
              <w:rPr>
                <w:rFonts w:ascii="Times New Roman" w:eastAsia="Times New Roman" w:hAnsi="Times New Roman"/>
                <w:color w:val="000000"/>
                <w:sz w:val="28"/>
                <w:szCs w:val="28"/>
                <w:lang w:eastAsia="ru-RU"/>
              </w:rPr>
              <w:t>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«КР МКД»</w:t>
            </w:r>
            <w:r>
              <w:rPr>
                <w:rFonts w:ascii="Times New Roman" w:eastAsia="Times New Roman" w:hAnsi="Times New Roman"/>
                <w:color w:val="000000"/>
                <w:sz w:val="28"/>
                <w:szCs w:val="28"/>
                <w:lang w:eastAsia="ru-RU"/>
              </w:rPr>
              <w:t>.</w:t>
            </w:r>
          </w:p>
        </w:tc>
      </w:tr>
      <w:tr w:rsidR="009A7AEB" w:rsidTr="00BC68CF">
        <w:trPr>
          <w:trHeight w:val="80"/>
        </w:trPr>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6</w:t>
            </w:r>
          </w:p>
        </w:tc>
        <w:tc>
          <w:tcPr>
            <w:tcW w:w="9179" w:type="dxa"/>
            <w:hideMark/>
          </w:tcPr>
          <w:p w:rsidR="009A7AEB" w:rsidRDefault="005D000B" w:rsidP="00880BEB">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Технический заказчик 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 совместно с Подрядчиком и представителем Строительного контроля имеют право изменить объем всех предусмотренных контрактом работ, услуг не более чем на два процента такого объема, в случае выявления потребности в дополнительных работах, услугах, не предусмотренных контрактом, но связанных с работами, услугами предусмотренными контрактом, или при прекращении потребности в предусмотренной контрактом части работ, услуг.</w:t>
            </w:r>
          </w:p>
          <w:p w:rsidR="00C93019" w:rsidRDefault="00C93019" w:rsidP="00880BEB">
            <w:pPr>
              <w:widowControl w:val="0"/>
              <w:autoSpaceDE w:val="0"/>
              <w:autoSpaceDN w:val="0"/>
              <w:adjustRightInd w:val="0"/>
              <w:spacing w:after="0" w:line="240" w:lineRule="auto"/>
              <w:jc w:val="both"/>
              <w:rPr>
                <w:rFonts w:ascii="Times New Roman" w:hAnsi="Times New Roman"/>
                <w:color w:val="000000"/>
                <w:sz w:val="28"/>
                <w:szCs w:val="28"/>
              </w:rPr>
            </w:pPr>
          </w:p>
        </w:tc>
      </w:tr>
      <w:tr w:rsidR="009A7AEB" w:rsidTr="00BA741F">
        <w:trPr>
          <w:trHeight w:val="5377"/>
        </w:trPr>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lastRenderedPageBreak/>
              <w:t>7</w:t>
            </w:r>
          </w:p>
        </w:tc>
        <w:tc>
          <w:tcPr>
            <w:tcW w:w="9179" w:type="dxa"/>
            <w:hideMark/>
          </w:tcPr>
          <w:p w:rsidR="009A7AEB" w:rsidRPr="00F23C0B" w:rsidRDefault="009A7AEB" w:rsidP="00F23C0B">
            <w:pPr>
              <w:widowControl w:val="0"/>
              <w:autoSpaceDE w:val="0"/>
              <w:autoSpaceDN w:val="0"/>
              <w:adjustRightInd w:val="0"/>
              <w:spacing w:after="0"/>
              <w:jc w:val="both"/>
              <w:rPr>
                <w:rFonts w:ascii="Times New Roman" w:hAnsi="Times New Roman"/>
                <w:sz w:val="28"/>
                <w:szCs w:val="28"/>
              </w:rPr>
            </w:pPr>
            <w:r w:rsidRPr="00F23C0B">
              <w:rPr>
                <w:rFonts w:ascii="Times New Roman" w:hAnsi="Times New Roman"/>
                <w:sz w:val="28"/>
                <w:szCs w:val="28"/>
              </w:rPr>
              <w:t xml:space="preserve">Все ремонтные работы производятся </w:t>
            </w:r>
            <w:r w:rsidR="008663A6" w:rsidRPr="00F23C0B">
              <w:rPr>
                <w:rFonts w:ascii="Times New Roman" w:hAnsi="Times New Roman"/>
                <w:sz w:val="28"/>
                <w:szCs w:val="28"/>
              </w:rPr>
              <w:t>в соответствии</w:t>
            </w:r>
            <w:r w:rsidRPr="00F23C0B">
              <w:rPr>
                <w:rFonts w:ascii="Times New Roman" w:hAnsi="Times New Roman"/>
                <w:sz w:val="28"/>
                <w:szCs w:val="28"/>
              </w:rPr>
              <w:t xml:space="preserve">: </w:t>
            </w:r>
          </w:p>
          <w:p w:rsidR="00320E39" w:rsidRPr="00F23C0B" w:rsidRDefault="002D2565" w:rsidP="000F7B46">
            <w:pPr>
              <w:widowControl w:val="0"/>
              <w:autoSpaceDE w:val="0"/>
              <w:autoSpaceDN w:val="0"/>
              <w:adjustRightInd w:val="0"/>
              <w:spacing w:before="20" w:after="20"/>
              <w:ind w:right="30"/>
              <w:jc w:val="both"/>
              <w:rPr>
                <w:rFonts w:ascii="Times New Roman" w:hAnsi="Times New Roman"/>
                <w:sz w:val="28"/>
                <w:szCs w:val="28"/>
              </w:rPr>
            </w:pPr>
            <w:r w:rsidRPr="00F23C0B">
              <w:rPr>
                <w:rFonts w:ascii="Times New Roman" w:hAnsi="Times New Roman"/>
                <w:sz w:val="28"/>
                <w:szCs w:val="28"/>
              </w:rPr>
              <w:t>С</w:t>
            </w:r>
            <w:r w:rsidR="00320E39" w:rsidRPr="00F23C0B">
              <w:rPr>
                <w:rFonts w:ascii="Times New Roman" w:hAnsi="Times New Roman"/>
                <w:sz w:val="28"/>
                <w:szCs w:val="28"/>
              </w:rPr>
              <w:t xml:space="preserve">П </w:t>
            </w:r>
            <w:r w:rsidRPr="00F23C0B">
              <w:rPr>
                <w:rFonts w:ascii="Times New Roman" w:hAnsi="Times New Roman"/>
                <w:sz w:val="28"/>
                <w:szCs w:val="28"/>
              </w:rPr>
              <w:t>50.13330.2012</w:t>
            </w:r>
            <w:r w:rsidR="00320E39" w:rsidRPr="00F23C0B">
              <w:rPr>
                <w:rFonts w:ascii="Times New Roman" w:hAnsi="Times New Roman"/>
                <w:sz w:val="28"/>
                <w:szCs w:val="28"/>
              </w:rPr>
              <w:t xml:space="preserve"> «Тепловая защита зданий»</w:t>
            </w:r>
          </w:p>
          <w:p w:rsidR="00320E39" w:rsidRPr="00F23C0B" w:rsidRDefault="00320E39" w:rsidP="00F23C0B">
            <w:pPr>
              <w:widowControl w:val="0"/>
              <w:autoSpaceDE w:val="0"/>
              <w:autoSpaceDN w:val="0"/>
              <w:adjustRightInd w:val="0"/>
              <w:spacing w:before="20" w:after="20"/>
              <w:ind w:left="360" w:right="30" w:hanging="360"/>
              <w:rPr>
                <w:rFonts w:ascii="Times New Roman" w:hAnsi="Times New Roman"/>
                <w:sz w:val="28"/>
                <w:szCs w:val="28"/>
              </w:rPr>
            </w:pPr>
            <w:r w:rsidRPr="00F23C0B">
              <w:rPr>
                <w:rFonts w:ascii="Times New Roman" w:hAnsi="Times New Roman"/>
                <w:sz w:val="28"/>
                <w:szCs w:val="28"/>
              </w:rPr>
              <w:t xml:space="preserve">СП </w:t>
            </w:r>
            <w:r w:rsidR="002D2565" w:rsidRPr="00F23C0B">
              <w:rPr>
                <w:rFonts w:ascii="Times New Roman" w:hAnsi="Times New Roman"/>
                <w:sz w:val="28"/>
                <w:szCs w:val="28"/>
              </w:rPr>
              <w:t>2.13130.2012</w:t>
            </w:r>
            <w:r w:rsidRPr="00F23C0B">
              <w:rPr>
                <w:rFonts w:ascii="Times New Roman" w:hAnsi="Times New Roman"/>
                <w:sz w:val="28"/>
                <w:szCs w:val="28"/>
              </w:rPr>
              <w:t xml:space="preserve"> </w:t>
            </w:r>
            <w:r w:rsidR="002D2565" w:rsidRPr="00F23C0B">
              <w:rPr>
                <w:rFonts w:ascii="Times New Roman" w:hAnsi="Times New Roman"/>
                <w:sz w:val="28"/>
                <w:szCs w:val="28"/>
              </w:rPr>
              <w:t>«Системы противопожарной защиты Обеспечение огнестойкости объектов защиты»</w:t>
            </w:r>
          </w:p>
          <w:p w:rsidR="00F23C0B" w:rsidRPr="00F23C0B" w:rsidRDefault="00360154" w:rsidP="00F23C0B">
            <w:pPr>
              <w:widowControl w:val="0"/>
              <w:autoSpaceDE w:val="0"/>
              <w:autoSpaceDN w:val="0"/>
              <w:adjustRightInd w:val="0"/>
              <w:spacing w:before="20" w:after="20"/>
              <w:ind w:left="360" w:right="30" w:hanging="360"/>
              <w:rPr>
                <w:rFonts w:ascii="Times New Roman" w:hAnsi="Times New Roman"/>
                <w:sz w:val="28"/>
                <w:szCs w:val="28"/>
              </w:rPr>
            </w:pPr>
            <w:hyperlink r:id="rId7" w:history="1">
              <w:r w:rsidR="00F23C0B" w:rsidRPr="00F23C0B">
                <w:rPr>
                  <w:rStyle w:val="a7"/>
                  <w:rFonts w:ascii="Times New Roman" w:hAnsi="Times New Roman"/>
                  <w:color w:val="auto"/>
                  <w:spacing w:val="2"/>
                  <w:sz w:val="28"/>
                  <w:szCs w:val="28"/>
                  <w:u w:val="none"/>
                </w:rPr>
                <w:t>СП 15.13330.2012 "СНиП II-22-81* "Каменные и армокаменные конструкции"</w:t>
              </w:r>
            </w:hyperlink>
          </w:p>
          <w:p w:rsidR="00F23C0B" w:rsidRPr="00F23C0B" w:rsidRDefault="00360154" w:rsidP="00F23C0B">
            <w:pPr>
              <w:widowControl w:val="0"/>
              <w:autoSpaceDE w:val="0"/>
              <w:autoSpaceDN w:val="0"/>
              <w:adjustRightInd w:val="0"/>
              <w:spacing w:before="20" w:after="20"/>
              <w:ind w:left="360" w:right="30" w:hanging="360"/>
              <w:rPr>
                <w:rFonts w:ascii="Times New Roman" w:hAnsi="Times New Roman"/>
                <w:spacing w:val="2"/>
                <w:sz w:val="28"/>
                <w:szCs w:val="28"/>
              </w:rPr>
            </w:pPr>
            <w:hyperlink r:id="rId8" w:history="1">
              <w:r w:rsidR="00F23C0B" w:rsidRPr="00F23C0B">
                <w:rPr>
                  <w:rStyle w:val="a7"/>
                  <w:rFonts w:ascii="Times New Roman" w:hAnsi="Times New Roman"/>
                  <w:color w:val="auto"/>
                  <w:spacing w:val="2"/>
                  <w:sz w:val="28"/>
                  <w:szCs w:val="28"/>
                  <w:u w:val="none"/>
                </w:rPr>
                <w:t>СП 63.13330.2012 "СНиП 52-01-2003 "Бетонные и железобетонные конструкции. Основные положения"</w:t>
              </w:r>
            </w:hyperlink>
            <w:r w:rsidR="00F23C0B" w:rsidRPr="00F23C0B">
              <w:rPr>
                <w:rFonts w:ascii="Times New Roman" w:hAnsi="Times New Roman"/>
                <w:spacing w:val="2"/>
                <w:sz w:val="28"/>
                <w:szCs w:val="28"/>
              </w:rPr>
              <w:t>.</w:t>
            </w:r>
          </w:p>
          <w:p w:rsidR="00320E39" w:rsidRPr="00F23C0B" w:rsidRDefault="00320E39" w:rsidP="00F23C0B">
            <w:pPr>
              <w:widowControl w:val="0"/>
              <w:autoSpaceDE w:val="0"/>
              <w:autoSpaceDN w:val="0"/>
              <w:adjustRightInd w:val="0"/>
              <w:spacing w:before="20" w:after="20"/>
              <w:ind w:right="30" w:firstLine="23"/>
              <w:rPr>
                <w:rFonts w:ascii="Times New Roman" w:hAnsi="Times New Roman"/>
                <w:sz w:val="28"/>
                <w:szCs w:val="28"/>
              </w:rPr>
            </w:pPr>
            <w:r w:rsidRPr="00F23C0B">
              <w:rPr>
                <w:rFonts w:ascii="Times New Roman" w:hAnsi="Times New Roman"/>
                <w:sz w:val="28"/>
                <w:szCs w:val="28"/>
              </w:rPr>
              <w:t>ГОСТ 30</w:t>
            </w:r>
            <w:r w:rsidR="002D2565" w:rsidRPr="00F23C0B">
              <w:rPr>
                <w:rFonts w:ascii="Times New Roman" w:hAnsi="Times New Roman"/>
                <w:sz w:val="28"/>
                <w:szCs w:val="28"/>
              </w:rPr>
              <w:t>402-96</w:t>
            </w:r>
            <w:r w:rsidRPr="00F23C0B">
              <w:rPr>
                <w:rFonts w:ascii="Times New Roman" w:hAnsi="Times New Roman"/>
                <w:sz w:val="28"/>
                <w:szCs w:val="28"/>
              </w:rPr>
              <w:t xml:space="preserve"> «Материалы строительные. Методы испытаний на горючесть»</w:t>
            </w:r>
          </w:p>
          <w:p w:rsidR="002D2565" w:rsidRPr="00F23C0B" w:rsidRDefault="002D2565" w:rsidP="00F23C0B">
            <w:pPr>
              <w:pStyle w:val="1"/>
              <w:shd w:val="clear" w:color="auto" w:fill="FFFFFF"/>
              <w:spacing w:before="0"/>
              <w:ind w:right="238"/>
              <w:rPr>
                <w:rFonts w:ascii="Times New Roman" w:hAnsi="Times New Roman" w:cs="Times New Roman"/>
                <w:b w:val="0"/>
                <w:bCs w:val="0"/>
                <w:color w:val="auto"/>
              </w:rPr>
            </w:pPr>
            <w:r w:rsidRPr="00F23C0B">
              <w:rPr>
                <w:rFonts w:ascii="Times New Roman" w:hAnsi="Times New Roman" w:cs="Times New Roman"/>
                <w:b w:val="0"/>
                <w:bCs w:val="0"/>
                <w:color w:val="auto"/>
              </w:rPr>
              <w:t xml:space="preserve">СП 12-135-2003 </w:t>
            </w:r>
            <w:r w:rsidRPr="00F23C0B">
              <w:rPr>
                <w:rFonts w:ascii="Times New Roman" w:hAnsi="Times New Roman" w:cs="Times New Roman"/>
                <w:b w:val="0"/>
                <w:color w:val="auto"/>
              </w:rPr>
              <w:t>«Безопасность труда в строительстве»</w:t>
            </w:r>
          </w:p>
          <w:p w:rsidR="00FB3430" w:rsidRDefault="002D2565" w:rsidP="00FB3430">
            <w:pPr>
              <w:pStyle w:val="1"/>
              <w:shd w:val="clear" w:color="auto" w:fill="FFFFFF"/>
              <w:spacing w:before="0"/>
              <w:textAlignment w:val="baseline"/>
              <w:rPr>
                <w:rFonts w:ascii="Times New Roman" w:hAnsi="Times New Roman" w:cs="Times New Roman"/>
                <w:b w:val="0"/>
                <w:color w:val="auto"/>
                <w:lang w:eastAsia="ru-RU"/>
              </w:rPr>
            </w:pPr>
            <w:r w:rsidRPr="00F23C0B">
              <w:rPr>
                <w:rFonts w:ascii="Times New Roman" w:hAnsi="Times New Roman" w:cs="Times New Roman"/>
                <w:b w:val="0"/>
                <w:color w:val="auto"/>
                <w:spacing w:val="2"/>
              </w:rPr>
              <w:t xml:space="preserve">СП 28.13330.2012 </w:t>
            </w:r>
            <w:r w:rsidRPr="00F23C0B">
              <w:rPr>
                <w:rFonts w:ascii="Times New Roman" w:hAnsi="Times New Roman" w:cs="Times New Roman"/>
                <w:b w:val="0"/>
                <w:color w:val="auto"/>
                <w:lang w:eastAsia="ru-RU"/>
              </w:rPr>
              <w:t>«Защита строительных конструкций от коррозии»</w:t>
            </w:r>
          </w:p>
          <w:p w:rsidR="000704AF" w:rsidRPr="00BA741F" w:rsidRDefault="00FB3430" w:rsidP="00BA741F">
            <w:pPr>
              <w:pStyle w:val="1"/>
              <w:shd w:val="clear" w:color="auto" w:fill="FFFFFF"/>
              <w:spacing w:before="0"/>
              <w:textAlignment w:val="baseline"/>
              <w:rPr>
                <w:b w:val="0"/>
                <w:color w:val="000000" w:themeColor="text1"/>
              </w:rPr>
            </w:pPr>
            <w:r w:rsidRPr="00B250DA">
              <w:rPr>
                <w:b w:val="0"/>
                <w:color w:val="000000" w:themeColor="text1"/>
              </w:rPr>
              <w:t>СП 71.13330.2017 Изоляционные и отделочные покрытия. Актуализированная редакция СНиП 3.04.01-87</w:t>
            </w:r>
          </w:p>
        </w:tc>
      </w:tr>
    </w:tbl>
    <w:p w:rsidR="00714B9A" w:rsidRDefault="00714B9A" w:rsidP="006A08DB">
      <w:pPr>
        <w:pStyle w:val="a3"/>
        <w:jc w:val="center"/>
        <w:rPr>
          <w:rFonts w:ascii="Times New Roman" w:hAnsi="Times New Roman"/>
          <w:b/>
          <w:sz w:val="28"/>
          <w:szCs w:val="28"/>
        </w:rPr>
      </w:pPr>
    </w:p>
    <w:p w:rsidR="009A7AEB" w:rsidRDefault="009A7AEB" w:rsidP="006A08DB">
      <w:pPr>
        <w:pStyle w:val="a3"/>
        <w:jc w:val="center"/>
        <w:rPr>
          <w:rFonts w:ascii="Times New Roman" w:hAnsi="Times New Roman"/>
          <w:b/>
          <w:sz w:val="28"/>
          <w:szCs w:val="28"/>
        </w:rPr>
      </w:pPr>
      <w:r>
        <w:rPr>
          <w:rFonts w:ascii="Times New Roman" w:hAnsi="Times New Roman"/>
          <w:b/>
          <w:sz w:val="28"/>
          <w:szCs w:val="28"/>
        </w:rPr>
        <w:t>Основные допустимые материалы:</w:t>
      </w:r>
    </w:p>
    <w:p w:rsidR="00140989" w:rsidRPr="006A08DB" w:rsidRDefault="00140989" w:rsidP="006A08DB">
      <w:pPr>
        <w:pStyle w:val="a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D86339"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D86339" w:rsidRDefault="007C2EE1" w:rsidP="005D0770">
            <w:pPr>
              <w:pStyle w:val="a3"/>
              <w:jc w:val="center"/>
              <w:rPr>
                <w:rFonts w:ascii="Times New Roman" w:hAnsi="Times New Roman"/>
                <w:sz w:val="28"/>
                <w:szCs w:val="28"/>
              </w:rPr>
            </w:pPr>
            <w:r>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C14F60" w:rsidRPr="00AB395B" w:rsidRDefault="005F27F9" w:rsidP="00C14F60">
            <w:pPr>
              <w:pStyle w:val="a3"/>
              <w:rPr>
                <w:rFonts w:ascii="Times New Roman" w:hAnsi="Times New Roman"/>
                <w:color w:val="000000"/>
                <w:sz w:val="24"/>
                <w:szCs w:val="24"/>
                <w:lang w:val="en-US"/>
              </w:rPr>
            </w:pPr>
            <w:r w:rsidRPr="005F27F9">
              <w:rPr>
                <w:rFonts w:ascii="Times New Roman" w:hAnsi="Times New Roman"/>
                <w:color w:val="000000"/>
                <w:sz w:val="24"/>
                <w:szCs w:val="24"/>
              </w:rPr>
              <w:t>Мастики битумные</w:t>
            </w:r>
            <w:r>
              <w:rPr>
                <w:rFonts w:ascii="Times New Roman" w:hAnsi="Times New Roman"/>
                <w:color w:val="000000"/>
                <w:sz w:val="24"/>
                <w:szCs w:val="24"/>
              </w:rPr>
              <w:t xml:space="preserve"> </w:t>
            </w:r>
            <w:r w:rsidRPr="005F27F9">
              <w:rPr>
                <w:rFonts w:ascii="Times New Roman" w:hAnsi="Times New Roman"/>
                <w:color w:val="000000"/>
                <w:sz w:val="24"/>
                <w:szCs w:val="24"/>
              </w:rPr>
              <w:t>ГОСТ 2889-80.</w:t>
            </w:r>
          </w:p>
        </w:tc>
      </w:tr>
      <w:tr w:rsidR="00313BF8" w:rsidTr="005D0770">
        <w:tc>
          <w:tcPr>
            <w:tcW w:w="675" w:type="dxa"/>
            <w:tcBorders>
              <w:top w:val="single" w:sz="4" w:space="0" w:color="auto"/>
              <w:left w:val="single" w:sz="4" w:space="0" w:color="auto"/>
              <w:bottom w:val="single" w:sz="4" w:space="0" w:color="auto"/>
              <w:right w:val="single" w:sz="4" w:space="0" w:color="auto"/>
            </w:tcBorders>
            <w:vAlign w:val="center"/>
          </w:tcPr>
          <w:p w:rsidR="00313BF8" w:rsidRDefault="001B580E" w:rsidP="005D0770">
            <w:pPr>
              <w:pStyle w:val="a3"/>
              <w:jc w:val="center"/>
              <w:rPr>
                <w:rFonts w:ascii="Times New Roman" w:hAnsi="Times New Roman"/>
                <w:sz w:val="28"/>
                <w:szCs w:val="28"/>
              </w:rPr>
            </w:pPr>
            <w:r>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C14F60" w:rsidRPr="000668DF" w:rsidRDefault="000668DF" w:rsidP="00A847B2">
            <w:pPr>
              <w:pStyle w:val="a3"/>
              <w:rPr>
                <w:rFonts w:ascii="Times New Roman" w:hAnsi="Times New Roman"/>
                <w:sz w:val="28"/>
                <w:szCs w:val="28"/>
              </w:rPr>
            </w:pPr>
            <w:r w:rsidRPr="000668DF">
              <w:rPr>
                <w:rFonts w:ascii="Times New Roman" w:hAnsi="Times New Roman"/>
                <w:sz w:val="24"/>
                <w:szCs w:val="24"/>
              </w:rPr>
              <w:t>Сталь листовая оцинкованная</w:t>
            </w:r>
            <w:r w:rsidR="00A847B2">
              <w:rPr>
                <w:rFonts w:ascii="Times New Roman" w:hAnsi="Times New Roman"/>
                <w:sz w:val="24"/>
                <w:szCs w:val="24"/>
              </w:rPr>
              <w:t xml:space="preserve"> с полимерным покрытием </w:t>
            </w:r>
            <w:r w:rsidRPr="000668DF">
              <w:rPr>
                <w:rFonts w:ascii="Times New Roman" w:hAnsi="Times New Roman"/>
                <w:sz w:val="24"/>
                <w:szCs w:val="24"/>
              </w:rPr>
              <w:t xml:space="preserve"> толщиной листа  </w:t>
            </w:r>
            <w:r w:rsidR="00A847B2">
              <w:rPr>
                <w:rFonts w:ascii="Times New Roman" w:hAnsi="Times New Roman"/>
                <w:sz w:val="24"/>
                <w:szCs w:val="24"/>
              </w:rPr>
              <w:t xml:space="preserve">не менее </w:t>
            </w:r>
            <w:r w:rsidRPr="000668DF">
              <w:rPr>
                <w:rFonts w:ascii="Times New Roman" w:hAnsi="Times New Roman"/>
                <w:sz w:val="24"/>
                <w:szCs w:val="24"/>
              </w:rPr>
              <w:t>0,</w:t>
            </w:r>
            <w:r w:rsidR="00A847B2">
              <w:rPr>
                <w:rFonts w:ascii="Times New Roman" w:hAnsi="Times New Roman"/>
                <w:sz w:val="24"/>
                <w:szCs w:val="24"/>
              </w:rPr>
              <w:t>55</w:t>
            </w:r>
            <w:r w:rsidRPr="000668DF">
              <w:rPr>
                <w:rFonts w:ascii="Times New Roman" w:hAnsi="Times New Roman"/>
                <w:sz w:val="24"/>
                <w:szCs w:val="24"/>
              </w:rPr>
              <w:t xml:space="preserve"> мм.   </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tcPr>
          <w:p w:rsidR="00AE563C" w:rsidRDefault="001B580E" w:rsidP="005D0770">
            <w:pPr>
              <w:pStyle w:val="a3"/>
              <w:jc w:val="center"/>
              <w:rPr>
                <w:rFonts w:ascii="Times New Roman" w:hAnsi="Times New Roman"/>
                <w:sz w:val="28"/>
                <w:szCs w:val="28"/>
              </w:rPr>
            </w:pPr>
            <w:r>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0668DF" w:rsidRPr="000668DF" w:rsidRDefault="000668DF" w:rsidP="00336C80">
            <w:pPr>
              <w:pStyle w:val="a3"/>
              <w:rPr>
                <w:rFonts w:ascii="Times New Roman" w:hAnsi="Times New Roman"/>
                <w:sz w:val="24"/>
                <w:szCs w:val="24"/>
              </w:rPr>
            </w:pPr>
            <w:r w:rsidRPr="000668DF">
              <w:rPr>
                <w:rFonts w:ascii="Times New Roman" w:hAnsi="Times New Roman"/>
                <w:sz w:val="24"/>
                <w:szCs w:val="24"/>
              </w:rPr>
              <w:t>Краска водоэмульсионная ВЭАК-1180</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1B580E" w:rsidP="005D0770">
            <w:pPr>
              <w:pStyle w:val="a3"/>
              <w:jc w:val="center"/>
              <w:rPr>
                <w:rFonts w:ascii="Times New Roman" w:hAnsi="Times New Roman"/>
                <w:sz w:val="28"/>
                <w:szCs w:val="28"/>
              </w:rPr>
            </w:pPr>
            <w:r>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C14F60" w:rsidRPr="000668DF" w:rsidRDefault="000668DF" w:rsidP="007C2EE1">
            <w:pPr>
              <w:pStyle w:val="a3"/>
              <w:rPr>
                <w:rFonts w:ascii="Times New Roman" w:hAnsi="Times New Roman"/>
                <w:sz w:val="28"/>
                <w:szCs w:val="28"/>
              </w:rPr>
            </w:pPr>
            <w:r w:rsidRPr="000668DF">
              <w:rPr>
                <w:rFonts w:ascii="Times New Roman" w:hAnsi="Times New Roman"/>
                <w:sz w:val="24"/>
                <w:szCs w:val="24"/>
              </w:rPr>
              <w:t>Блок оконный пластиковый двустворчатый с глухой и поворотно-откидной створкой, однокамерным стеклопакетом (24 мм) площадью до 2 м</w:t>
            </w:r>
            <w:proofErr w:type="gramStart"/>
            <w:r w:rsidRPr="000668DF">
              <w:rPr>
                <w:rFonts w:ascii="Times New Roman" w:hAnsi="Times New Roman"/>
                <w:sz w:val="24"/>
                <w:szCs w:val="24"/>
              </w:rPr>
              <w:t>2</w:t>
            </w:r>
            <w:proofErr w:type="gramEnd"/>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1B580E" w:rsidP="005D0770">
            <w:pPr>
              <w:pStyle w:val="a3"/>
              <w:jc w:val="center"/>
              <w:rPr>
                <w:rFonts w:ascii="Times New Roman" w:hAnsi="Times New Roman"/>
                <w:sz w:val="28"/>
                <w:szCs w:val="28"/>
              </w:rPr>
            </w:pPr>
            <w:r>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C14F60" w:rsidRPr="00DF1158" w:rsidRDefault="000668DF" w:rsidP="00FA662F">
            <w:pPr>
              <w:pStyle w:val="a3"/>
              <w:rPr>
                <w:rFonts w:ascii="Times New Roman" w:hAnsi="Times New Roman"/>
                <w:sz w:val="28"/>
                <w:szCs w:val="28"/>
              </w:rPr>
            </w:pPr>
            <w:r w:rsidRPr="008D203E">
              <w:rPr>
                <w:rFonts w:ascii="Times New Roman" w:hAnsi="Times New Roman"/>
                <w:sz w:val="24"/>
                <w:szCs w:val="24"/>
              </w:rPr>
              <w:t>Блок оконный пластиковый одностворчатый, с поворотно-откидной створкой, однокамерным стек</w:t>
            </w:r>
            <w:r>
              <w:rPr>
                <w:rFonts w:ascii="Times New Roman" w:hAnsi="Times New Roman"/>
                <w:sz w:val="24"/>
                <w:szCs w:val="24"/>
              </w:rPr>
              <w:t>лопакетом (24 мм), площадью до 2</w:t>
            </w:r>
            <w:r w:rsidRPr="008D203E">
              <w:rPr>
                <w:rFonts w:ascii="Times New Roman" w:hAnsi="Times New Roman"/>
                <w:sz w:val="24"/>
                <w:szCs w:val="24"/>
              </w:rPr>
              <w:t xml:space="preserve"> м</w:t>
            </w:r>
            <w:proofErr w:type="gramStart"/>
            <w:r w:rsidRPr="008D203E">
              <w:rPr>
                <w:rFonts w:ascii="Times New Roman" w:hAnsi="Times New Roman"/>
                <w:sz w:val="24"/>
                <w:szCs w:val="24"/>
              </w:rPr>
              <w:t>2</w:t>
            </w:r>
            <w:proofErr w:type="gramEnd"/>
            <w:r>
              <w:rPr>
                <w:rFonts w:ascii="Times New Roman" w:hAnsi="Times New Roman"/>
                <w:sz w:val="24"/>
                <w:szCs w:val="24"/>
              </w:rPr>
              <w:t xml:space="preserve"> и более</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1B580E" w:rsidP="005D0770">
            <w:pPr>
              <w:pStyle w:val="a3"/>
              <w:jc w:val="center"/>
              <w:rPr>
                <w:rFonts w:ascii="Times New Roman" w:hAnsi="Times New Roman"/>
                <w:sz w:val="28"/>
                <w:szCs w:val="28"/>
              </w:rPr>
            </w:pPr>
            <w:r>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C14F60" w:rsidRPr="00DF1158" w:rsidRDefault="000668DF" w:rsidP="00B229EC">
            <w:pPr>
              <w:pStyle w:val="a3"/>
              <w:rPr>
                <w:rFonts w:ascii="Times New Roman" w:hAnsi="Times New Roman"/>
                <w:color w:val="000000"/>
                <w:sz w:val="28"/>
                <w:szCs w:val="28"/>
              </w:rPr>
            </w:pPr>
            <w:r w:rsidRPr="008D203E">
              <w:rPr>
                <w:rFonts w:ascii="Times New Roman" w:hAnsi="Times New Roman"/>
                <w:sz w:val="24"/>
                <w:szCs w:val="24"/>
              </w:rPr>
              <w:t>Блок оконный пластиковый одностворчатый, с поворотно-откидной створкой, однокамерным стек</w:t>
            </w:r>
            <w:r>
              <w:rPr>
                <w:rFonts w:ascii="Times New Roman" w:hAnsi="Times New Roman"/>
                <w:sz w:val="24"/>
                <w:szCs w:val="24"/>
              </w:rPr>
              <w:t>лопакетом (24 мм), площадью до 1</w:t>
            </w:r>
            <w:r w:rsidRPr="008D203E">
              <w:rPr>
                <w:rFonts w:ascii="Times New Roman" w:hAnsi="Times New Roman"/>
                <w:sz w:val="24"/>
                <w:szCs w:val="24"/>
              </w:rPr>
              <w:t xml:space="preserve"> м</w:t>
            </w:r>
            <w:proofErr w:type="gramStart"/>
            <w:r w:rsidRPr="008D203E">
              <w:rPr>
                <w:rFonts w:ascii="Times New Roman" w:hAnsi="Times New Roman"/>
                <w:sz w:val="24"/>
                <w:szCs w:val="24"/>
              </w:rPr>
              <w:t>2</w:t>
            </w:r>
            <w:proofErr w:type="gramEnd"/>
            <w:r>
              <w:rPr>
                <w:rFonts w:ascii="Times New Roman" w:hAnsi="Times New Roman"/>
                <w:sz w:val="24"/>
                <w:szCs w:val="24"/>
              </w:rPr>
              <w:t xml:space="preserve"> </w:t>
            </w:r>
          </w:p>
        </w:tc>
      </w:tr>
      <w:tr w:rsidR="00AE563C" w:rsidTr="00B229EC">
        <w:tc>
          <w:tcPr>
            <w:tcW w:w="675" w:type="dxa"/>
            <w:tcBorders>
              <w:top w:val="single" w:sz="4" w:space="0" w:color="auto"/>
              <w:left w:val="single" w:sz="4" w:space="0" w:color="auto"/>
              <w:bottom w:val="single" w:sz="4" w:space="0" w:color="auto"/>
              <w:right w:val="single" w:sz="4" w:space="0" w:color="auto"/>
            </w:tcBorders>
            <w:vAlign w:val="center"/>
          </w:tcPr>
          <w:p w:rsidR="00AE563C" w:rsidRDefault="00B229EC" w:rsidP="005D0770">
            <w:pPr>
              <w:pStyle w:val="a3"/>
              <w:jc w:val="center"/>
              <w:rPr>
                <w:rFonts w:ascii="Times New Roman" w:hAnsi="Times New Roman"/>
                <w:sz w:val="28"/>
                <w:szCs w:val="28"/>
              </w:rPr>
            </w:pPr>
            <w:r>
              <w:rPr>
                <w:rFonts w:ascii="Times New Roman" w:hAnsi="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C14F60" w:rsidRPr="009C4297" w:rsidRDefault="00170E47" w:rsidP="004F1043">
            <w:pPr>
              <w:pStyle w:val="a3"/>
              <w:rPr>
                <w:rFonts w:ascii="Times New Roman" w:hAnsi="Times New Roman"/>
                <w:sz w:val="28"/>
                <w:szCs w:val="28"/>
              </w:rPr>
            </w:pPr>
            <w:r w:rsidRPr="005653F9">
              <w:rPr>
                <w:rFonts w:ascii="Times New Roman" w:hAnsi="Times New Roman"/>
                <w:color w:val="000000"/>
                <w:sz w:val="24"/>
                <w:szCs w:val="24"/>
              </w:rPr>
              <w:t>Доски подоконные ПВХ</w:t>
            </w:r>
            <w:r>
              <w:rPr>
                <w:rFonts w:ascii="Times New Roman" w:hAnsi="Times New Roman"/>
                <w:color w:val="000000"/>
                <w:sz w:val="24"/>
                <w:szCs w:val="24"/>
              </w:rPr>
              <w:t xml:space="preserve">  </w:t>
            </w:r>
            <w:r w:rsidRPr="005653F9">
              <w:rPr>
                <w:rFonts w:ascii="Times New Roman" w:hAnsi="Times New Roman"/>
                <w:color w:val="000000"/>
                <w:sz w:val="24"/>
                <w:szCs w:val="24"/>
              </w:rPr>
              <w:t>шириной</w:t>
            </w:r>
            <w:r>
              <w:rPr>
                <w:rFonts w:ascii="Times New Roman" w:hAnsi="Times New Roman"/>
                <w:color w:val="000000"/>
                <w:sz w:val="24"/>
                <w:szCs w:val="24"/>
              </w:rPr>
              <w:t>: 2</w:t>
            </w:r>
            <w:r w:rsidR="004F1043" w:rsidRPr="00360154">
              <w:rPr>
                <w:rFonts w:ascii="Times New Roman" w:hAnsi="Times New Roman"/>
                <w:color w:val="000000"/>
                <w:sz w:val="24"/>
                <w:szCs w:val="24"/>
              </w:rPr>
              <w:t>50</w:t>
            </w:r>
            <w:bookmarkStart w:id="0" w:name="_GoBack"/>
            <w:bookmarkEnd w:id="0"/>
            <w:r>
              <w:rPr>
                <w:rFonts w:ascii="Times New Roman" w:hAnsi="Times New Roman"/>
                <w:color w:val="000000"/>
                <w:sz w:val="24"/>
                <w:szCs w:val="24"/>
              </w:rPr>
              <w:t xml:space="preserve"> мм</w:t>
            </w:r>
          </w:p>
        </w:tc>
      </w:tr>
      <w:tr w:rsidR="00AE563C" w:rsidTr="00B229EC">
        <w:tc>
          <w:tcPr>
            <w:tcW w:w="675" w:type="dxa"/>
            <w:tcBorders>
              <w:top w:val="single" w:sz="4" w:space="0" w:color="auto"/>
              <w:left w:val="single" w:sz="4" w:space="0" w:color="auto"/>
              <w:bottom w:val="single" w:sz="4" w:space="0" w:color="auto"/>
              <w:right w:val="single" w:sz="4" w:space="0" w:color="auto"/>
            </w:tcBorders>
            <w:vAlign w:val="center"/>
          </w:tcPr>
          <w:p w:rsidR="00AE563C" w:rsidRDefault="00B229EC" w:rsidP="007C2EE1">
            <w:pPr>
              <w:pStyle w:val="a3"/>
              <w:jc w:val="center"/>
              <w:rPr>
                <w:rFonts w:ascii="Times New Roman" w:hAnsi="Times New Roman"/>
                <w:sz w:val="28"/>
                <w:szCs w:val="28"/>
              </w:rPr>
            </w:pPr>
            <w:r>
              <w:rPr>
                <w:rFonts w:ascii="Times New Roman" w:hAnsi="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C14F60" w:rsidRPr="0059430B" w:rsidRDefault="00767F57" w:rsidP="00FA662F">
            <w:pPr>
              <w:pStyle w:val="a3"/>
              <w:rPr>
                <w:rFonts w:ascii="Times New Roman" w:hAnsi="Times New Roman"/>
                <w:sz w:val="28"/>
                <w:szCs w:val="28"/>
              </w:rPr>
            </w:pPr>
            <w:r w:rsidRPr="00740484">
              <w:rPr>
                <w:rFonts w:ascii="Times New Roman" w:hAnsi="Times New Roman"/>
                <w:color w:val="000000"/>
                <w:sz w:val="24"/>
                <w:szCs w:val="24"/>
              </w:rPr>
              <w:t>Кирпич керамический одинарный, размером</w:t>
            </w:r>
            <w:r>
              <w:rPr>
                <w:rFonts w:ascii="Times New Roman" w:hAnsi="Times New Roman"/>
                <w:color w:val="000000"/>
                <w:sz w:val="24"/>
                <w:szCs w:val="24"/>
              </w:rPr>
              <w:t xml:space="preserve"> </w:t>
            </w:r>
            <w:r w:rsidRPr="00740484">
              <w:rPr>
                <w:rFonts w:ascii="Times New Roman" w:hAnsi="Times New Roman"/>
                <w:color w:val="000000"/>
                <w:sz w:val="24"/>
                <w:szCs w:val="24"/>
              </w:rPr>
              <w:t>250х120х65</w:t>
            </w:r>
            <w:r>
              <w:rPr>
                <w:rFonts w:ascii="Times New Roman" w:hAnsi="Times New Roman"/>
                <w:color w:val="000000"/>
                <w:sz w:val="24"/>
                <w:szCs w:val="24"/>
              </w:rPr>
              <w:t xml:space="preserve"> </w:t>
            </w:r>
            <w:r w:rsidRPr="00740484">
              <w:rPr>
                <w:rFonts w:ascii="Times New Roman" w:hAnsi="Times New Roman"/>
                <w:color w:val="000000"/>
                <w:sz w:val="24"/>
                <w:szCs w:val="24"/>
              </w:rPr>
              <w:t xml:space="preserve"> марка 1</w:t>
            </w:r>
            <w:r>
              <w:rPr>
                <w:rFonts w:ascii="Times New Roman" w:hAnsi="Times New Roman"/>
                <w:color w:val="000000"/>
                <w:sz w:val="24"/>
                <w:szCs w:val="24"/>
              </w:rPr>
              <w:t>50</w:t>
            </w:r>
          </w:p>
        </w:tc>
      </w:tr>
      <w:tr w:rsidR="00AE563C" w:rsidTr="00B229EC">
        <w:tc>
          <w:tcPr>
            <w:tcW w:w="675" w:type="dxa"/>
            <w:tcBorders>
              <w:top w:val="single" w:sz="4" w:space="0" w:color="auto"/>
              <w:left w:val="single" w:sz="4" w:space="0" w:color="auto"/>
              <w:bottom w:val="single" w:sz="4" w:space="0" w:color="auto"/>
              <w:right w:val="single" w:sz="4" w:space="0" w:color="auto"/>
            </w:tcBorders>
            <w:vAlign w:val="center"/>
          </w:tcPr>
          <w:p w:rsidR="00AE563C" w:rsidRDefault="00B229EC" w:rsidP="00AE563C">
            <w:pPr>
              <w:pStyle w:val="a3"/>
              <w:jc w:val="center"/>
              <w:rPr>
                <w:rFonts w:ascii="Times New Roman" w:hAnsi="Times New Roman"/>
                <w:sz w:val="28"/>
                <w:szCs w:val="28"/>
              </w:rPr>
            </w:pPr>
            <w:r>
              <w:rPr>
                <w:rFonts w:ascii="Times New Roman" w:hAnsi="Times New Roman"/>
                <w:sz w:val="28"/>
                <w:szCs w:val="28"/>
              </w:rPr>
              <w:t>9</w:t>
            </w:r>
          </w:p>
        </w:tc>
        <w:tc>
          <w:tcPr>
            <w:tcW w:w="8895" w:type="dxa"/>
            <w:tcBorders>
              <w:top w:val="single" w:sz="4" w:space="0" w:color="auto"/>
              <w:left w:val="single" w:sz="4" w:space="0" w:color="auto"/>
              <w:bottom w:val="single" w:sz="4" w:space="0" w:color="auto"/>
              <w:right w:val="single" w:sz="4" w:space="0" w:color="auto"/>
            </w:tcBorders>
          </w:tcPr>
          <w:p w:rsidR="00C14F60" w:rsidRPr="00DF3895" w:rsidRDefault="00DF3895" w:rsidP="00FA662F">
            <w:pPr>
              <w:pStyle w:val="a3"/>
              <w:rPr>
                <w:rFonts w:ascii="Times New Roman" w:hAnsi="Times New Roman"/>
                <w:sz w:val="24"/>
                <w:szCs w:val="24"/>
              </w:rPr>
            </w:pPr>
            <w:r w:rsidRPr="00DF3895">
              <w:rPr>
                <w:rFonts w:ascii="Times New Roman" w:hAnsi="Times New Roman"/>
                <w:sz w:val="24"/>
                <w:szCs w:val="24"/>
              </w:rPr>
              <w:t>Краска «</w:t>
            </w:r>
            <w:proofErr w:type="spellStart"/>
            <w:r>
              <w:rPr>
                <w:rFonts w:ascii="Times New Roman" w:hAnsi="Times New Roman"/>
                <w:sz w:val="24"/>
                <w:szCs w:val="24"/>
              </w:rPr>
              <w:t>Норт</w:t>
            </w:r>
            <w:r w:rsidRPr="00DF3895">
              <w:rPr>
                <w:rFonts w:ascii="Times New Roman" w:hAnsi="Times New Roman"/>
                <w:sz w:val="24"/>
                <w:szCs w:val="24"/>
              </w:rPr>
              <w:t>овская</w:t>
            </w:r>
            <w:proofErr w:type="spellEnd"/>
            <w:r>
              <w:rPr>
                <w:rFonts w:ascii="Times New Roman" w:hAnsi="Times New Roman"/>
                <w:sz w:val="24"/>
                <w:szCs w:val="24"/>
              </w:rPr>
              <w:t xml:space="preserve"> фасадная ВД люкс»</w:t>
            </w:r>
            <w:r>
              <w:rPr>
                <w:rFonts w:ascii="Times New Roman" w:hAnsi="Times New Roman"/>
                <w:color w:val="000000"/>
                <w:sz w:val="24"/>
                <w:szCs w:val="24"/>
              </w:rPr>
              <w:t xml:space="preserve"> или аналог</w:t>
            </w:r>
          </w:p>
        </w:tc>
      </w:tr>
      <w:tr w:rsidR="00AE563C" w:rsidTr="00B229EC">
        <w:tc>
          <w:tcPr>
            <w:tcW w:w="675" w:type="dxa"/>
            <w:tcBorders>
              <w:top w:val="single" w:sz="4" w:space="0" w:color="auto"/>
              <w:left w:val="single" w:sz="4" w:space="0" w:color="auto"/>
              <w:bottom w:val="single" w:sz="4" w:space="0" w:color="auto"/>
              <w:right w:val="single" w:sz="4" w:space="0" w:color="auto"/>
            </w:tcBorders>
            <w:vAlign w:val="center"/>
          </w:tcPr>
          <w:p w:rsidR="00AE563C" w:rsidRDefault="00B229EC" w:rsidP="00AE563C">
            <w:pPr>
              <w:pStyle w:val="a3"/>
              <w:jc w:val="center"/>
              <w:rPr>
                <w:rFonts w:ascii="Times New Roman" w:hAnsi="Times New Roman"/>
                <w:sz w:val="28"/>
                <w:szCs w:val="28"/>
              </w:rPr>
            </w:pPr>
            <w:r>
              <w:rPr>
                <w:rFonts w:ascii="Times New Roman" w:hAnsi="Times New Roman"/>
                <w:sz w:val="28"/>
                <w:szCs w:val="28"/>
              </w:rPr>
              <w:t>10</w:t>
            </w:r>
          </w:p>
        </w:tc>
        <w:tc>
          <w:tcPr>
            <w:tcW w:w="8895" w:type="dxa"/>
            <w:tcBorders>
              <w:top w:val="single" w:sz="4" w:space="0" w:color="auto"/>
              <w:left w:val="single" w:sz="4" w:space="0" w:color="auto"/>
              <w:bottom w:val="single" w:sz="4" w:space="0" w:color="auto"/>
              <w:right w:val="single" w:sz="4" w:space="0" w:color="auto"/>
            </w:tcBorders>
          </w:tcPr>
          <w:p w:rsidR="00C14F60" w:rsidRPr="007F2806" w:rsidRDefault="00DF3895" w:rsidP="00FE06B7">
            <w:pPr>
              <w:pStyle w:val="a3"/>
              <w:rPr>
                <w:rFonts w:ascii="Times New Roman" w:hAnsi="Times New Roman"/>
                <w:sz w:val="28"/>
                <w:szCs w:val="28"/>
              </w:rPr>
            </w:pPr>
            <w:r w:rsidRPr="00BF4297">
              <w:rPr>
                <w:rFonts w:ascii="Times New Roman" w:hAnsi="Times New Roman"/>
                <w:color w:val="000000"/>
                <w:sz w:val="24"/>
                <w:szCs w:val="24"/>
              </w:rPr>
              <w:t xml:space="preserve">Грунтовка </w:t>
            </w:r>
            <w:proofErr w:type="spellStart"/>
            <w:r w:rsidRPr="00BF4297">
              <w:rPr>
                <w:rFonts w:ascii="Times New Roman" w:hAnsi="Times New Roman"/>
                <w:color w:val="000000"/>
                <w:sz w:val="24"/>
                <w:szCs w:val="24"/>
              </w:rPr>
              <w:t>воднодисперсионная</w:t>
            </w:r>
            <w:proofErr w:type="spellEnd"/>
            <w:r>
              <w:rPr>
                <w:rFonts w:ascii="Times New Roman" w:hAnsi="Times New Roman"/>
                <w:color w:val="000000"/>
                <w:sz w:val="24"/>
                <w:szCs w:val="24"/>
              </w:rPr>
              <w:t xml:space="preserve"> </w:t>
            </w:r>
            <w:r>
              <w:rPr>
                <w:rFonts w:ascii="Times New Roman" w:hAnsi="Times New Roman"/>
                <w:color w:val="000000"/>
                <w:sz w:val="24"/>
                <w:szCs w:val="24"/>
                <w:lang w:val="en-US"/>
              </w:rPr>
              <w:t>CERESIT</w:t>
            </w:r>
            <w:r>
              <w:rPr>
                <w:rFonts w:ascii="Times New Roman" w:hAnsi="Times New Roman"/>
                <w:color w:val="000000"/>
                <w:sz w:val="24"/>
                <w:szCs w:val="24"/>
              </w:rPr>
              <w:t xml:space="preserve"> СТ17 или аналог</w:t>
            </w:r>
          </w:p>
        </w:tc>
      </w:tr>
      <w:tr w:rsidR="00AE563C" w:rsidTr="00B229EC">
        <w:tc>
          <w:tcPr>
            <w:tcW w:w="675" w:type="dxa"/>
            <w:tcBorders>
              <w:top w:val="single" w:sz="4" w:space="0" w:color="auto"/>
              <w:left w:val="single" w:sz="4" w:space="0" w:color="auto"/>
              <w:bottom w:val="single" w:sz="4" w:space="0" w:color="auto"/>
              <w:right w:val="single" w:sz="4" w:space="0" w:color="auto"/>
            </w:tcBorders>
            <w:vAlign w:val="center"/>
          </w:tcPr>
          <w:p w:rsidR="00AE563C" w:rsidRDefault="00B229EC" w:rsidP="00AE563C">
            <w:pPr>
              <w:pStyle w:val="a3"/>
              <w:jc w:val="center"/>
              <w:rPr>
                <w:rFonts w:ascii="Times New Roman" w:hAnsi="Times New Roman"/>
                <w:sz w:val="28"/>
                <w:szCs w:val="28"/>
              </w:rPr>
            </w:pPr>
            <w:r>
              <w:rPr>
                <w:rFonts w:ascii="Times New Roman" w:hAnsi="Times New Roman"/>
                <w:sz w:val="28"/>
                <w:szCs w:val="28"/>
              </w:rPr>
              <w:t>11</w:t>
            </w:r>
          </w:p>
        </w:tc>
        <w:tc>
          <w:tcPr>
            <w:tcW w:w="8895" w:type="dxa"/>
            <w:tcBorders>
              <w:top w:val="single" w:sz="4" w:space="0" w:color="auto"/>
              <w:left w:val="single" w:sz="4" w:space="0" w:color="auto"/>
              <w:bottom w:val="single" w:sz="4" w:space="0" w:color="auto"/>
              <w:right w:val="single" w:sz="4" w:space="0" w:color="auto"/>
            </w:tcBorders>
          </w:tcPr>
          <w:p w:rsidR="00C14F60" w:rsidRPr="00DF1158" w:rsidRDefault="00DF3895" w:rsidP="004F036D">
            <w:pPr>
              <w:pStyle w:val="a3"/>
              <w:rPr>
                <w:rFonts w:ascii="Times New Roman" w:hAnsi="Times New Roman"/>
                <w:sz w:val="28"/>
                <w:szCs w:val="28"/>
              </w:rPr>
            </w:pPr>
            <w:r w:rsidRPr="005653F9">
              <w:rPr>
                <w:rFonts w:ascii="Times New Roman" w:hAnsi="Times New Roman"/>
                <w:color w:val="000000"/>
                <w:sz w:val="24"/>
                <w:szCs w:val="24"/>
              </w:rPr>
              <w:t xml:space="preserve">Грунтовка акриловая НОРТЕКС-ГРУНТ </w:t>
            </w:r>
            <w:r>
              <w:rPr>
                <w:rFonts w:ascii="Times New Roman" w:hAnsi="Times New Roman"/>
                <w:color w:val="000000"/>
                <w:sz w:val="24"/>
                <w:szCs w:val="24"/>
              </w:rPr>
              <w:t xml:space="preserve"> или аналог</w:t>
            </w:r>
          </w:p>
        </w:tc>
      </w:tr>
      <w:tr w:rsidR="0048488A" w:rsidTr="005D0770">
        <w:tc>
          <w:tcPr>
            <w:tcW w:w="675" w:type="dxa"/>
            <w:tcBorders>
              <w:top w:val="single" w:sz="4" w:space="0" w:color="auto"/>
              <w:left w:val="single" w:sz="4" w:space="0" w:color="auto"/>
              <w:bottom w:val="single" w:sz="4" w:space="0" w:color="auto"/>
              <w:right w:val="single" w:sz="4" w:space="0" w:color="auto"/>
            </w:tcBorders>
            <w:vAlign w:val="center"/>
          </w:tcPr>
          <w:p w:rsidR="0048488A" w:rsidRDefault="00B229EC" w:rsidP="00AE563C">
            <w:pPr>
              <w:pStyle w:val="a3"/>
              <w:jc w:val="center"/>
              <w:rPr>
                <w:rFonts w:ascii="Times New Roman" w:hAnsi="Times New Roman"/>
                <w:sz w:val="28"/>
                <w:szCs w:val="28"/>
              </w:rPr>
            </w:pPr>
            <w:r>
              <w:rPr>
                <w:rFonts w:ascii="Times New Roman" w:hAnsi="Times New Roman"/>
                <w:sz w:val="28"/>
                <w:szCs w:val="28"/>
              </w:rPr>
              <w:t>12</w:t>
            </w:r>
          </w:p>
        </w:tc>
        <w:tc>
          <w:tcPr>
            <w:tcW w:w="8895" w:type="dxa"/>
            <w:tcBorders>
              <w:top w:val="single" w:sz="4" w:space="0" w:color="auto"/>
              <w:left w:val="single" w:sz="4" w:space="0" w:color="auto"/>
              <w:bottom w:val="single" w:sz="4" w:space="0" w:color="auto"/>
              <w:right w:val="single" w:sz="4" w:space="0" w:color="auto"/>
            </w:tcBorders>
          </w:tcPr>
          <w:p w:rsidR="0048488A" w:rsidRPr="0048488A" w:rsidRDefault="005F27F9" w:rsidP="004F036D">
            <w:pPr>
              <w:pStyle w:val="a3"/>
              <w:rPr>
                <w:rFonts w:ascii="Times New Roman" w:hAnsi="Times New Roman"/>
                <w:color w:val="000000"/>
                <w:sz w:val="24"/>
                <w:szCs w:val="24"/>
              </w:rPr>
            </w:pPr>
            <w:r>
              <w:rPr>
                <w:rFonts w:ascii="Times New Roman" w:hAnsi="Times New Roman"/>
                <w:color w:val="000000"/>
                <w:sz w:val="24"/>
                <w:szCs w:val="24"/>
              </w:rPr>
              <w:t xml:space="preserve">Мелкозернистые </w:t>
            </w:r>
            <w:proofErr w:type="spellStart"/>
            <w:r>
              <w:rPr>
                <w:rFonts w:ascii="Times New Roman" w:hAnsi="Times New Roman"/>
                <w:color w:val="000000"/>
                <w:sz w:val="24"/>
                <w:szCs w:val="24"/>
              </w:rPr>
              <w:t>пастовые</w:t>
            </w:r>
            <w:proofErr w:type="spellEnd"/>
            <w:r>
              <w:rPr>
                <w:rFonts w:ascii="Times New Roman" w:hAnsi="Times New Roman"/>
                <w:color w:val="000000"/>
                <w:sz w:val="24"/>
                <w:szCs w:val="24"/>
              </w:rPr>
              <w:t xml:space="preserve"> составы зерно до 3мм</w:t>
            </w:r>
          </w:p>
        </w:tc>
      </w:tr>
      <w:tr w:rsidR="00AE563C" w:rsidTr="00B229EC">
        <w:tc>
          <w:tcPr>
            <w:tcW w:w="675" w:type="dxa"/>
            <w:tcBorders>
              <w:top w:val="single" w:sz="4" w:space="0" w:color="auto"/>
              <w:left w:val="single" w:sz="4" w:space="0" w:color="auto"/>
              <w:bottom w:val="single" w:sz="4" w:space="0" w:color="auto"/>
              <w:right w:val="single" w:sz="4" w:space="0" w:color="auto"/>
            </w:tcBorders>
            <w:vAlign w:val="center"/>
          </w:tcPr>
          <w:p w:rsidR="00AE563C" w:rsidRDefault="00B229EC" w:rsidP="00AE563C">
            <w:pPr>
              <w:pStyle w:val="a3"/>
              <w:jc w:val="center"/>
              <w:rPr>
                <w:rFonts w:ascii="Times New Roman" w:hAnsi="Times New Roman"/>
                <w:sz w:val="28"/>
                <w:szCs w:val="28"/>
              </w:rPr>
            </w:pPr>
            <w:r>
              <w:rPr>
                <w:rFonts w:ascii="Times New Roman" w:hAnsi="Times New Roman"/>
                <w:sz w:val="28"/>
                <w:szCs w:val="28"/>
              </w:rPr>
              <w:t>13</w:t>
            </w:r>
          </w:p>
        </w:tc>
        <w:tc>
          <w:tcPr>
            <w:tcW w:w="8895" w:type="dxa"/>
            <w:tcBorders>
              <w:top w:val="single" w:sz="4" w:space="0" w:color="auto"/>
              <w:left w:val="single" w:sz="4" w:space="0" w:color="auto"/>
              <w:bottom w:val="single" w:sz="4" w:space="0" w:color="auto"/>
              <w:right w:val="single" w:sz="4" w:space="0" w:color="auto"/>
            </w:tcBorders>
          </w:tcPr>
          <w:p w:rsidR="00C14F60" w:rsidRPr="00D5498C" w:rsidRDefault="00EF3CE5" w:rsidP="00D5498C">
            <w:pPr>
              <w:pStyle w:val="a3"/>
              <w:rPr>
                <w:rFonts w:ascii="Times New Roman" w:hAnsi="Times New Roman"/>
                <w:color w:val="000000"/>
                <w:sz w:val="28"/>
                <w:szCs w:val="28"/>
              </w:rPr>
            </w:pPr>
            <w:r>
              <w:rPr>
                <w:rFonts w:ascii="Times New Roman" w:hAnsi="Times New Roman"/>
                <w:color w:val="000000"/>
                <w:sz w:val="24"/>
                <w:szCs w:val="24"/>
              </w:rPr>
              <w:t>Песок природный для строительных работ  средний</w:t>
            </w:r>
          </w:p>
        </w:tc>
      </w:tr>
      <w:tr w:rsidR="00F929E5" w:rsidTr="005D0770">
        <w:tc>
          <w:tcPr>
            <w:tcW w:w="675" w:type="dxa"/>
            <w:tcBorders>
              <w:top w:val="single" w:sz="4" w:space="0" w:color="auto"/>
              <w:left w:val="single" w:sz="4" w:space="0" w:color="auto"/>
              <w:bottom w:val="single" w:sz="4" w:space="0" w:color="auto"/>
              <w:right w:val="single" w:sz="4" w:space="0" w:color="auto"/>
            </w:tcBorders>
            <w:vAlign w:val="center"/>
          </w:tcPr>
          <w:p w:rsidR="00F929E5" w:rsidRDefault="00B229EC" w:rsidP="00F929E5">
            <w:pPr>
              <w:pStyle w:val="a3"/>
              <w:rPr>
                <w:rFonts w:ascii="Times New Roman" w:hAnsi="Times New Roman"/>
                <w:sz w:val="28"/>
                <w:szCs w:val="28"/>
              </w:rPr>
            </w:pPr>
            <w:r>
              <w:rPr>
                <w:rFonts w:ascii="Times New Roman" w:hAnsi="Times New Roman"/>
                <w:sz w:val="28"/>
                <w:szCs w:val="28"/>
              </w:rPr>
              <w:t>14</w:t>
            </w:r>
          </w:p>
        </w:tc>
        <w:tc>
          <w:tcPr>
            <w:tcW w:w="8895" w:type="dxa"/>
            <w:tcBorders>
              <w:top w:val="single" w:sz="4" w:space="0" w:color="auto"/>
              <w:left w:val="single" w:sz="4" w:space="0" w:color="auto"/>
              <w:bottom w:val="single" w:sz="4" w:space="0" w:color="auto"/>
              <w:right w:val="single" w:sz="4" w:space="0" w:color="auto"/>
            </w:tcBorders>
          </w:tcPr>
          <w:p w:rsidR="00F929E5" w:rsidRPr="008D203E" w:rsidRDefault="00F929E5" w:rsidP="00336C80">
            <w:pPr>
              <w:pStyle w:val="a3"/>
              <w:rPr>
                <w:rFonts w:ascii="Times New Roman" w:hAnsi="Times New Roman"/>
                <w:sz w:val="24"/>
                <w:szCs w:val="24"/>
              </w:rPr>
            </w:pPr>
            <w:r>
              <w:rPr>
                <w:rFonts w:ascii="Times New Roman" w:hAnsi="Times New Roman"/>
                <w:sz w:val="24"/>
                <w:szCs w:val="24"/>
              </w:rPr>
              <w:t>Бетон тяжелый, класс В12,5   (М150)</w:t>
            </w:r>
          </w:p>
        </w:tc>
      </w:tr>
      <w:tr w:rsidR="00F929E5" w:rsidTr="005D0770">
        <w:tc>
          <w:tcPr>
            <w:tcW w:w="675" w:type="dxa"/>
            <w:tcBorders>
              <w:top w:val="single" w:sz="4" w:space="0" w:color="auto"/>
              <w:left w:val="single" w:sz="4" w:space="0" w:color="auto"/>
              <w:bottom w:val="single" w:sz="4" w:space="0" w:color="auto"/>
              <w:right w:val="single" w:sz="4" w:space="0" w:color="auto"/>
            </w:tcBorders>
            <w:vAlign w:val="center"/>
          </w:tcPr>
          <w:p w:rsidR="00F929E5" w:rsidRDefault="00B229EC" w:rsidP="00222459">
            <w:pPr>
              <w:pStyle w:val="a3"/>
              <w:jc w:val="center"/>
              <w:rPr>
                <w:rFonts w:ascii="Times New Roman" w:hAnsi="Times New Roman"/>
                <w:sz w:val="28"/>
                <w:szCs w:val="28"/>
              </w:rPr>
            </w:pPr>
            <w:r>
              <w:rPr>
                <w:rFonts w:ascii="Times New Roman" w:hAnsi="Times New Roman"/>
                <w:sz w:val="28"/>
                <w:szCs w:val="28"/>
              </w:rPr>
              <w:t>15</w:t>
            </w:r>
          </w:p>
        </w:tc>
        <w:tc>
          <w:tcPr>
            <w:tcW w:w="8895" w:type="dxa"/>
            <w:tcBorders>
              <w:top w:val="single" w:sz="4" w:space="0" w:color="auto"/>
              <w:left w:val="single" w:sz="4" w:space="0" w:color="auto"/>
              <w:bottom w:val="single" w:sz="4" w:space="0" w:color="auto"/>
              <w:right w:val="single" w:sz="4" w:space="0" w:color="auto"/>
            </w:tcBorders>
          </w:tcPr>
          <w:p w:rsidR="00F929E5" w:rsidRDefault="00F929E5" w:rsidP="00F929E5">
            <w:pPr>
              <w:pStyle w:val="a3"/>
              <w:rPr>
                <w:rFonts w:ascii="Times New Roman" w:hAnsi="Times New Roman"/>
                <w:sz w:val="24"/>
                <w:szCs w:val="24"/>
              </w:rPr>
            </w:pPr>
            <w:r>
              <w:rPr>
                <w:rFonts w:ascii="Times New Roman" w:hAnsi="Times New Roman"/>
                <w:sz w:val="24"/>
                <w:szCs w:val="24"/>
              </w:rPr>
              <w:t>Раствор готовый кладочный цементно-известковый:  марки 50</w:t>
            </w:r>
          </w:p>
        </w:tc>
      </w:tr>
      <w:tr w:rsidR="00F929E5" w:rsidTr="005D0770">
        <w:tc>
          <w:tcPr>
            <w:tcW w:w="675" w:type="dxa"/>
            <w:tcBorders>
              <w:top w:val="single" w:sz="4" w:space="0" w:color="auto"/>
              <w:left w:val="single" w:sz="4" w:space="0" w:color="auto"/>
              <w:bottom w:val="single" w:sz="4" w:space="0" w:color="auto"/>
              <w:right w:val="single" w:sz="4" w:space="0" w:color="auto"/>
            </w:tcBorders>
            <w:vAlign w:val="center"/>
          </w:tcPr>
          <w:p w:rsidR="00F929E5" w:rsidRDefault="00B229EC" w:rsidP="00222459">
            <w:pPr>
              <w:pStyle w:val="a3"/>
              <w:jc w:val="center"/>
              <w:rPr>
                <w:rFonts w:ascii="Times New Roman" w:hAnsi="Times New Roman"/>
                <w:sz w:val="28"/>
                <w:szCs w:val="28"/>
              </w:rPr>
            </w:pPr>
            <w:r>
              <w:rPr>
                <w:rFonts w:ascii="Times New Roman" w:hAnsi="Times New Roman"/>
                <w:sz w:val="28"/>
                <w:szCs w:val="28"/>
              </w:rPr>
              <w:t>16</w:t>
            </w:r>
          </w:p>
        </w:tc>
        <w:tc>
          <w:tcPr>
            <w:tcW w:w="8895" w:type="dxa"/>
            <w:tcBorders>
              <w:top w:val="single" w:sz="4" w:space="0" w:color="auto"/>
              <w:left w:val="single" w:sz="4" w:space="0" w:color="auto"/>
              <w:bottom w:val="single" w:sz="4" w:space="0" w:color="auto"/>
              <w:right w:val="single" w:sz="4" w:space="0" w:color="auto"/>
            </w:tcBorders>
          </w:tcPr>
          <w:p w:rsidR="00F929E5" w:rsidRDefault="009F01B4" w:rsidP="00F929E5">
            <w:pPr>
              <w:pStyle w:val="a3"/>
              <w:rPr>
                <w:rFonts w:ascii="Times New Roman" w:hAnsi="Times New Roman"/>
                <w:sz w:val="24"/>
                <w:szCs w:val="24"/>
              </w:rPr>
            </w:pPr>
            <w:r>
              <w:rPr>
                <w:rFonts w:ascii="Times New Roman" w:hAnsi="Times New Roman"/>
                <w:sz w:val="24"/>
                <w:szCs w:val="24"/>
              </w:rPr>
              <w:t>Раствор готовый кладочный цементный:  марки 100</w:t>
            </w:r>
          </w:p>
        </w:tc>
      </w:tr>
      <w:tr w:rsidR="008401E7" w:rsidTr="005D0770">
        <w:tc>
          <w:tcPr>
            <w:tcW w:w="675" w:type="dxa"/>
            <w:tcBorders>
              <w:top w:val="single" w:sz="4" w:space="0" w:color="auto"/>
              <w:left w:val="single" w:sz="4" w:space="0" w:color="auto"/>
              <w:bottom w:val="single" w:sz="4" w:space="0" w:color="auto"/>
              <w:right w:val="single" w:sz="4" w:space="0" w:color="auto"/>
            </w:tcBorders>
            <w:vAlign w:val="center"/>
          </w:tcPr>
          <w:p w:rsidR="008401E7" w:rsidRPr="008401E7" w:rsidRDefault="00B229EC" w:rsidP="00222459">
            <w:pPr>
              <w:pStyle w:val="a3"/>
              <w:jc w:val="center"/>
              <w:rPr>
                <w:rFonts w:ascii="Times New Roman" w:hAnsi="Times New Roman"/>
                <w:sz w:val="24"/>
                <w:szCs w:val="24"/>
              </w:rPr>
            </w:pPr>
            <w:r>
              <w:rPr>
                <w:rFonts w:ascii="Times New Roman" w:hAnsi="Times New Roman"/>
                <w:sz w:val="24"/>
                <w:szCs w:val="24"/>
              </w:rPr>
              <w:t>17</w:t>
            </w:r>
          </w:p>
        </w:tc>
        <w:tc>
          <w:tcPr>
            <w:tcW w:w="8895" w:type="dxa"/>
            <w:tcBorders>
              <w:top w:val="single" w:sz="4" w:space="0" w:color="auto"/>
              <w:left w:val="single" w:sz="4" w:space="0" w:color="auto"/>
              <w:bottom w:val="single" w:sz="4" w:space="0" w:color="auto"/>
              <w:right w:val="single" w:sz="4" w:space="0" w:color="auto"/>
            </w:tcBorders>
          </w:tcPr>
          <w:p w:rsidR="008401E7" w:rsidRPr="008401E7" w:rsidRDefault="008401E7" w:rsidP="00F929E5">
            <w:pPr>
              <w:pStyle w:val="a3"/>
              <w:rPr>
                <w:rFonts w:ascii="Times New Roman" w:hAnsi="Times New Roman"/>
                <w:sz w:val="24"/>
                <w:szCs w:val="24"/>
              </w:rPr>
            </w:pPr>
            <w:r w:rsidRPr="008401E7">
              <w:rPr>
                <w:rFonts w:ascii="Times New Roman" w:hAnsi="Times New Roman"/>
                <w:sz w:val="24"/>
                <w:szCs w:val="24"/>
              </w:rPr>
              <w:t>Раствор готовый отделочный тяжелый</w:t>
            </w:r>
            <w:proofErr w:type="gramStart"/>
            <w:r w:rsidRPr="008401E7">
              <w:rPr>
                <w:rFonts w:ascii="Times New Roman" w:hAnsi="Times New Roman"/>
                <w:sz w:val="24"/>
                <w:szCs w:val="24"/>
              </w:rPr>
              <w:t xml:space="preserve">,: </w:t>
            </w:r>
            <w:proofErr w:type="gramEnd"/>
            <w:r w:rsidRPr="008401E7">
              <w:rPr>
                <w:rFonts w:ascii="Times New Roman" w:hAnsi="Times New Roman"/>
                <w:sz w:val="24"/>
                <w:szCs w:val="24"/>
              </w:rPr>
              <w:t>цементно-известковый</w:t>
            </w:r>
            <w:r>
              <w:rPr>
                <w:rFonts w:ascii="Times New Roman" w:hAnsi="Times New Roman"/>
                <w:sz w:val="24"/>
                <w:szCs w:val="24"/>
              </w:rPr>
              <w:t xml:space="preserve"> </w:t>
            </w:r>
            <w:r w:rsidR="003A7DEE">
              <w:rPr>
                <w:rFonts w:ascii="Times New Roman" w:hAnsi="Times New Roman"/>
                <w:sz w:val="24"/>
                <w:szCs w:val="24"/>
              </w:rPr>
              <w:t>1:1:6</w:t>
            </w:r>
          </w:p>
        </w:tc>
      </w:tr>
      <w:tr w:rsidR="00B229EC" w:rsidTr="005D0770">
        <w:tc>
          <w:tcPr>
            <w:tcW w:w="675" w:type="dxa"/>
            <w:tcBorders>
              <w:top w:val="single" w:sz="4" w:space="0" w:color="auto"/>
              <w:left w:val="single" w:sz="4" w:space="0" w:color="auto"/>
              <w:bottom w:val="single" w:sz="4" w:space="0" w:color="auto"/>
              <w:right w:val="single" w:sz="4" w:space="0" w:color="auto"/>
            </w:tcBorders>
            <w:vAlign w:val="center"/>
          </w:tcPr>
          <w:p w:rsidR="00B229EC" w:rsidRPr="008401E7" w:rsidRDefault="00B229EC" w:rsidP="00222459">
            <w:pPr>
              <w:pStyle w:val="a3"/>
              <w:jc w:val="center"/>
              <w:rPr>
                <w:rFonts w:ascii="Times New Roman" w:hAnsi="Times New Roman"/>
                <w:sz w:val="24"/>
                <w:szCs w:val="24"/>
              </w:rPr>
            </w:pPr>
            <w:r>
              <w:rPr>
                <w:rFonts w:ascii="Times New Roman" w:hAnsi="Times New Roman"/>
                <w:sz w:val="24"/>
                <w:szCs w:val="24"/>
              </w:rPr>
              <w:t>18</w:t>
            </w:r>
          </w:p>
        </w:tc>
        <w:tc>
          <w:tcPr>
            <w:tcW w:w="8895" w:type="dxa"/>
            <w:tcBorders>
              <w:top w:val="single" w:sz="4" w:space="0" w:color="auto"/>
              <w:left w:val="single" w:sz="4" w:space="0" w:color="auto"/>
              <w:bottom w:val="single" w:sz="4" w:space="0" w:color="auto"/>
              <w:right w:val="single" w:sz="4" w:space="0" w:color="auto"/>
            </w:tcBorders>
          </w:tcPr>
          <w:p w:rsidR="00B229EC" w:rsidRPr="008401E7" w:rsidRDefault="00B229EC" w:rsidP="00F929E5">
            <w:pPr>
              <w:pStyle w:val="a3"/>
              <w:rPr>
                <w:rFonts w:ascii="Times New Roman" w:hAnsi="Times New Roman"/>
                <w:sz w:val="24"/>
                <w:szCs w:val="24"/>
              </w:rPr>
            </w:pPr>
            <w:r w:rsidRPr="00B229EC">
              <w:rPr>
                <w:rFonts w:ascii="Times New Roman" w:hAnsi="Times New Roman"/>
                <w:sz w:val="24"/>
                <w:szCs w:val="24"/>
              </w:rPr>
              <w:t>Сетка плетеная из проволоки диаметром 1,8 мм без покрытия, 50х50 мм</w:t>
            </w:r>
          </w:p>
        </w:tc>
      </w:tr>
      <w:tr w:rsidR="00B229EC" w:rsidTr="005D0770">
        <w:tc>
          <w:tcPr>
            <w:tcW w:w="675" w:type="dxa"/>
            <w:tcBorders>
              <w:top w:val="single" w:sz="4" w:space="0" w:color="auto"/>
              <w:left w:val="single" w:sz="4" w:space="0" w:color="auto"/>
              <w:bottom w:val="single" w:sz="4" w:space="0" w:color="auto"/>
              <w:right w:val="single" w:sz="4" w:space="0" w:color="auto"/>
            </w:tcBorders>
            <w:vAlign w:val="center"/>
          </w:tcPr>
          <w:p w:rsidR="00B229EC" w:rsidRPr="008401E7" w:rsidRDefault="00B229EC" w:rsidP="00222459">
            <w:pPr>
              <w:pStyle w:val="a3"/>
              <w:jc w:val="center"/>
              <w:rPr>
                <w:rFonts w:ascii="Times New Roman" w:hAnsi="Times New Roman"/>
                <w:sz w:val="24"/>
                <w:szCs w:val="24"/>
              </w:rPr>
            </w:pPr>
            <w:r>
              <w:rPr>
                <w:rFonts w:ascii="Times New Roman" w:hAnsi="Times New Roman"/>
                <w:sz w:val="24"/>
                <w:szCs w:val="24"/>
              </w:rPr>
              <w:t>19</w:t>
            </w:r>
          </w:p>
        </w:tc>
        <w:tc>
          <w:tcPr>
            <w:tcW w:w="8895" w:type="dxa"/>
            <w:tcBorders>
              <w:top w:val="single" w:sz="4" w:space="0" w:color="auto"/>
              <w:left w:val="single" w:sz="4" w:space="0" w:color="auto"/>
              <w:bottom w:val="single" w:sz="4" w:space="0" w:color="auto"/>
              <w:right w:val="single" w:sz="4" w:space="0" w:color="auto"/>
            </w:tcBorders>
          </w:tcPr>
          <w:p w:rsidR="00B229EC" w:rsidRPr="00B229EC" w:rsidRDefault="00B229EC" w:rsidP="00F929E5">
            <w:pPr>
              <w:pStyle w:val="a3"/>
              <w:rPr>
                <w:rFonts w:ascii="Times New Roman" w:hAnsi="Times New Roman"/>
                <w:sz w:val="24"/>
                <w:szCs w:val="24"/>
              </w:rPr>
            </w:pPr>
            <w:proofErr w:type="spellStart"/>
            <w:r w:rsidRPr="00B229EC">
              <w:rPr>
                <w:rFonts w:ascii="Times New Roman" w:hAnsi="Times New Roman"/>
                <w:sz w:val="24"/>
                <w:szCs w:val="24"/>
              </w:rPr>
              <w:t>Гидроизол</w:t>
            </w:r>
            <w:proofErr w:type="spellEnd"/>
            <w:r w:rsidR="003A7DEE">
              <w:rPr>
                <w:rFonts w:ascii="Times New Roman" w:hAnsi="Times New Roman"/>
                <w:sz w:val="24"/>
                <w:szCs w:val="24"/>
              </w:rPr>
              <w:t xml:space="preserve"> либо аналог</w:t>
            </w:r>
          </w:p>
        </w:tc>
      </w:tr>
      <w:tr w:rsidR="00B229EC" w:rsidTr="005D0770">
        <w:tc>
          <w:tcPr>
            <w:tcW w:w="675" w:type="dxa"/>
            <w:tcBorders>
              <w:top w:val="single" w:sz="4" w:space="0" w:color="auto"/>
              <w:left w:val="single" w:sz="4" w:space="0" w:color="auto"/>
              <w:bottom w:val="single" w:sz="4" w:space="0" w:color="auto"/>
              <w:right w:val="single" w:sz="4" w:space="0" w:color="auto"/>
            </w:tcBorders>
            <w:vAlign w:val="center"/>
          </w:tcPr>
          <w:p w:rsidR="00B229EC" w:rsidRPr="008401E7" w:rsidRDefault="00B229EC" w:rsidP="00222459">
            <w:pPr>
              <w:pStyle w:val="a3"/>
              <w:jc w:val="center"/>
              <w:rPr>
                <w:rFonts w:ascii="Times New Roman" w:hAnsi="Times New Roman"/>
                <w:sz w:val="24"/>
                <w:szCs w:val="24"/>
              </w:rPr>
            </w:pPr>
            <w:r>
              <w:rPr>
                <w:rFonts w:ascii="Times New Roman" w:hAnsi="Times New Roman"/>
                <w:sz w:val="24"/>
                <w:szCs w:val="24"/>
              </w:rPr>
              <w:t>20</w:t>
            </w:r>
          </w:p>
        </w:tc>
        <w:tc>
          <w:tcPr>
            <w:tcW w:w="8895" w:type="dxa"/>
            <w:tcBorders>
              <w:top w:val="single" w:sz="4" w:space="0" w:color="auto"/>
              <w:left w:val="single" w:sz="4" w:space="0" w:color="auto"/>
              <w:bottom w:val="single" w:sz="4" w:space="0" w:color="auto"/>
              <w:right w:val="single" w:sz="4" w:space="0" w:color="auto"/>
            </w:tcBorders>
          </w:tcPr>
          <w:p w:rsidR="00B229EC" w:rsidRPr="00B229EC" w:rsidRDefault="00B229EC" w:rsidP="003A7DEE">
            <w:pPr>
              <w:widowControl w:val="0"/>
              <w:autoSpaceDE w:val="0"/>
              <w:autoSpaceDN w:val="0"/>
              <w:adjustRightInd w:val="0"/>
              <w:spacing w:before="20" w:after="20" w:line="240" w:lineRule="auto"/>
              <w:ind w:left="30" w:right="30"/>
              <w:rPr>
                <w:rFonts w:ascii="Times New Roman" w:hAnsi="Times New Roman"/>
                <w:sz w:val="24"/>
                <w:szCs w:val="24"/>
              </w:rPr>
            </w:pPr>
            <w:r w:rsidRPr="00B229EC">
              <w:rPr>
                <w:rFonts w:ascii="Times New Roman" w:hAnsi="Times New Roman"/>
                <w:sz w:val="24"/>
                <w:szCs w:val="24"/>
              </w:rPr>
              <w:t xml:space="preserve">Щебень из гравия для строительных работ марка </w:t>
            </w:r>
            <w:r w:rsidR="003A7DEE">
              <w:rPr>
                <w:rFonts w:ascii="Times New Roman" w:hAnsi="Times New Roman"/>
                <w:sz w:val="24"/>
                <w:szCs w:val="24"/>
              </w:rPr>
              <w:t>8</w:t>
            </w:r>
            <w:r w:rsidRPr="00B229EC">
              <w:rPr>
                <w:rFonts w:ascii="Times New Roman" w:hAnsi="Times New Roman"/>
                <w:sz w:val="24"/>
                <w:szCs w:val="24"/>
              </w:rPr>
              <w:t>00, фракция 5(3)-10 мм</w:t>
            </w:r>
          </w:p>
        </w:tc>
      </w:tr>
      <w:tr w:rsidR="00B229EC" w:rsidTr="005D0770">
        <w:tc>
          <w:tcPr>
            <w:tcW w:w="675" w:type="dxa"/>
            <w:tcBorders>
              <w:top w:val="single" w:sz="4" w:space="0" w:color="auto"/>
              <w:left w:val="single" w:sz="4" w:space="0" w:color="auto"/>
              <w:bottom w:val="single" w:sz="4" w:space="0" w:color="auto"/>
              <w:right w:val="single" w:sz="4" w:space="0" w:color="auto"/>
            </w:tcBorders>
            <w:vAlign w:val="center"/>
          </w:tcPr>
          <w:p w:rsidR="00B229EC" w:rsidRPr="008401E7" w:rsidRDefault="00B229EC" w:rsidP="00222459">
            <w:pPr>
              <w:pStyle w:val="a3"/>
              <w:jc w:val="center"/>
              <w:rPr>
                <w:rFonts w:ascii="Times New Roman" w:hAnsi="Times New Roman"/>
                <w:sz w:val="24"/>
                <w:szCs w:val="24"/>
              </w:rPr>
            </w:pPr>
            <w:r>
              <w:rPr>
                <w:rFonts w:ascii="Times New Roman" w:hAnsi="Times New Roman"/>
                <w:sz w:val="24"/>
                <w:szCs w:val="24"/>
              </w:rPr>
              <w:t>21</w:t>
            </w:r>
          </w:p>
        </w:tc>
        <w:tc>
          <w:tcPr>
            <w:tcW w:w="8895" w:type="dxa"/>
            <w:tcBorders>
              <w:top w:val="single" w:sz="4" w:space="0" w:color="auto"/>
              <w:left w:val="single" w:sz="4" w:space="0" w:color="auto"/>
              <w:bottom w:val="single" w:sz="4" w:space="0" w:color="auto"/>
              <w:right w:val="single" w:sz="4" w:space="0" w:color="auto"/>
            </w:tcBorders>
          </w:tcPr>
          <w:p w:rsidR="00B229EC" w:rsidRPr="00B229EC" w:rsidRDefault="00B229EC" w:rsidP="003A7DEE">
            <w:pPr>
              <w:widowControl w:val="0"/>
              <w:autoSpaceDE w:val="0"/>
              <w:autoSpaceDN w:val="0"/>
              <w:adjustRightInd w:val="0"/>
              <w:spacing w:before="20" w:after="20" w:line="240" w:lineRule="auto"/>
              <w:ind w:left="30" w:right="30"/>
              <w:rPr>
                <w:rFonts w:ascii="Times New Roman" w:hAnsi="Times New Roman"/>
                <w:sz w:val="24"/>
                <w:szCs w:val="24"/>
              </w:rPr>
            </w:pPr>
            <w:r w:rsidRPr="00B229EC">
              <w:rPr>
                <w:rFonts w:ascii="Times New Roman" w:hAnsi="Times New Roman"/>
                <w:sz w:val="24"/>
                <w:szCs w:val="24"/>
              </w:rPr>
              <w:t xml:space="preserve">Щебень из гравия для строительных работ марка </w:t>
            </w:r>
            <w:r w:rsidR="003A7DEE">
              <w:rPr>
                <w:rFonts w:ascii="Times New Roman" w:hAnsi="Times New Roman"/>
                <w:sz w:val="24"/>
                <w:szCs w:val="24"/>
              </w:rPr>
              <w:t>8</w:t>
            </w:r>
            <w:r w:rsidRPr="00B229EC">
              <w:rPr>
                <w:rFonts w:ascii="Times New Roman" w:hAnsi="Times New Roman"/>
                <w:sz w:val="24"/>
                <w:szCs w:val="24"/>
              </w:rPr>
              <w:t>00, фракция 10-20 мм</w:t>
            </w:r>
          </w:p>
        </w:tc>
      </w:tr>
      <w:tr w:rsidR="00B229EC" w:rsidTr="005D0770">
        <w:tc>
          <w:tcPr>
            <w:tcW w:w="675" w:type="dxa"/>
            <w:tcBorders>
              <w:top w:val="single" w:sz="4" w:space="0" w:color="auto"/>
              <w:left w:val="single" w:sz="4" w:space="0" w:color="auto"/>
              <w:bottom w:val="single" w:sz="4" w:space="0" w:color="auto"/>
              <w:right w:val="single" w:sz="4" w:space="0" w:color="auto"/>
            </w:tcBorders>
            <w:vAlign w:val="center"/>
          </w:tcPr>
          <w:p w:rsidR="00B229EC" w:rsidRPr="008401E7" w:rsidRDefault="00B229EC" w:rsidP="00222459">
            <w:pPr>
              <w:pStyle w:val="a3"/>
              <w:jc w:val="center"/>
              <w:rPr>
                <w:rFonts w:ascii="Times New Roman" w:hAnsi="Times New Roman"/>
                <w:sz w:val="24"/>
                <w:szCs w:val="24"/>
              </w:rPr>
            </w:pPr>
            <w:r>
              <w:rPr>
                <w:rFonts w:ascii="Times New Roman" w:hAnsi="Times New Roman"/>
                <w:sz w:val="24"/>
                <w:szCs w:val="24"/>
              </w:rPr>
              <w:t>22</w:t>
            </w:r>
          </w:p>
        </w:tc>
        <w:tc>
          <w:tcPr>
            <w:tcW w:w="8895" w:type="dxa"/>
            <w:tcBorders>
              <w:top w:val="single" w:sz="4" w:space="0" w:color="auto"/>
              <w:left w:val="single" w:sz="4" w:space="0" w:color="auto"/>
              <w:bottom w:val="single" w:sz="4" w:space="0" w:color="auto"/>
              <w:right w:val="single" w:sz="4" w:space="0" w:color="auto"/>
            </w:tcBorders>
          </w:tcPr>
          <w:p w:rsidR="00B229EC" w:rsidRPr="00B229EC" w:rsidRDefault="00B229EC" w:rsidP="003A7DEE">
            <w:pPr>
              <w:widowControl w:val="0"/>
              <w:autoSpaceDE w:val="0"/>
              <w:autoSpaceDN w:val="0"/>
              <w:adjustRightInd w:val="0"/>
              <w:spacing w:before="20" w:after="20" w:line="240" w:lineRule="auto"/>
              <w:ind w:left="30" w:right="30"/>
              <w:rPr>
                <w:rFonts w:ascii="Times New Roman" w:hAnsi="Times New Roman"/>
                <w:sz w:val="24"/>
                <w:szCs w:val="24"/>
              </w:rPr>
            </w:pPr>
            <w:r w:rsidRPr="00B229EC">
              <w:rPr>
                <w:rFonts w:ascii="Times New Roman" w:hAnsi="Times New Roman"/>
                <w:sz w:val="24"/>
                <w:szCs w:val="24"/>
              </w:rPr>
              <w:t xml:space="preserve">Щебень из гравия для строительных работ марка </w:t>
            </w:r>
            <w:r w:rsidR="003A7DEE">
              <w:rPr>
                <w:rFonts w:ascii="Times New Roman" w:hAnsi="Times New Roman"/>
                <w:sz w:val="24"/>
                <w:szCs w:val="24"/>
              </w:rPr>
              <w:t>8</w:t>
            </w:r>
            <w:r w:rsidRPr="00B229EC">
              <w:rPr>
                <w:rFonts w:ascii="Times New Roman" w:hAnsi="Times New Roman"/>
                <w:sz w:val="24"/>
                <w:szCs w:val="24"/>
              </w:rPr>
              <w:t>00, фракция 40-70 мм</w:t>
            </w:r>
          </w:p>
        </w:tc>
      </w:tr>
    </w:tbl>
    <w:p w:rsidR="00790773" w:rsidRPr="004F1043" w:rsidRDefault="00790773" w:rsidP="00CD364E">
      <w:pPr>
        <w:spacing w:after="0" w:line="240" w:lineRule="auto"/>
        <w:ind w:firstLine="708"/>
        <w:jc w:val="both"/>
        <w:rPr>
          <w:rFonts w:ascii="Times New Roman" w:eastAsia="Times New Roman" w:hAnsi="Times New Roman"/>
          <w:sz w:val="28"/>
          <w:szCs w:val="28"/>
          <w:lang w:val="en-US" w:eastAsia="ru-RU"/>
        </w:rPr>
      </w:pPr>
    </w:p>
    <w:p w:rsidR="00761A7F" w:rsidRDefault="00395690" w:rsidP="00CD364E">
      <w:pPr>
        <w:spacing w:after="0" w:line="240" w:lineRule="auto"/>
        <w:ind w:firstLine="708"/>
        <w:jc w:val="both"/>
        <w:rPr>
          <w:rFonts w:ascii="Times New Roman" w:hAnsi="Times New Roman"/>
          <w:b/>
          <w:sz w:val="28"/>
          <w:szCs w:val="28"/>
        </w:rPr>
      </w:pPr>
      <w:r w:rsidRPr="00395690">
        <w:rPr>
          <w:rFonts w:ascii="Times New Roman" w:eastAsia="Times New Roman" w:hAnsi="Times New Roman"/>
          <w:sz w:val="28"/>
          <w:szCs w:val="28"/>
          <w:lang w:eastAsia="ru-RU"/>
        </w:rPr>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w:t>
      </w:r>
    </w:p>
    <w:p w:rsidR="00C62AAD" w:rsidRDefault="00C62AAD" w:rsidP="00CD364E">
      <w:pPr>
        <w:spacing w:after="0" w:line="240" w:lineRule="auto"/>
        <w:jc w:val="center"/>
        <w:rPr>
          <w:rFonts w:ascii="Times New Roman" w:hAnsi="Times New Roman"/>
          <w:b/>
          <w:sz w:val="28"/>
          <w:szCs w:val="28"/>
        </w:rPr>
      </w:pPr>
    </w:p>
    <w:p w:rsidR="009A7AEB" w:rsidRDefault="0048623B" w:rsidP="00CD364E">
      <w:pPr>
        <w:spacing w:after="0" w:line="240" w:lineRule="auto"/>
        <w:jc w:val="center"/>
        <w:rPr>
          <w:rFonts w:ascii="Times New Roman" w:hAnsi="Times New Roman"/>
          <w:b/>
          <w:sz w:val="28"/>
          <w:szCs w:val="28"/>
        </w:rPr>
      </w:pPr>
      <w:r>
        <w:rPr>
          <w:rFonts w:ascii="Times New Roman" w:hAnsi="Times New Roman"/>
          <w:b/>
          <w:sz w:val="28"/>
          <w:szCs w:val="28"/>
        </w:rPr>
        <w:lastRenderedPageBreak/>
        <w:t>4. Качество работ:</w:t>
      </w:r>
    </w:p>
    <w:p w:rsidR="005D000B" w:rsidRDefault="005D000B" w:rsidP="005D000B">
      <w:pPr>
        <w:spacing w:after="0" w:line="240" w:lineRule="auto"/>
        <w:jc w:val="center"/>
        <w:rPr>
          <w:rFonts w:ascii="Times New Roman" w:hAnsi="Times New Roman"/>
          <w:b/>
          <w:sz w:val="28"/>
          <w:szCs w:val="28"/>
        </w:rPr>
      </w:pPr>
    </w:p>
    <w:p w:rsidR="005D000B" w:rsidRDefault="005D000B" w:rsidP="00CE6CEC">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9F01B4">
        <w:rPr>
          <w:rFonts w:ascii="Times New Roman" w:hAnsi="Times New Roman"/>
          <w:sz w:val="28"/>
          <w:szCs w:val="28"/>
        </w:rPr>
        <w:t xml:space="preserve">   </w:t>
      </w:r>
      <w:r>
        <w:rPr>
          <w:rFonts w:ascii="Times New Roman" w:hAnsi="Times New Roman"/>
          <w:sz w:val="28"/>
          <w:szCs w:val="28"/>
        </w:rPr>
        <w:t>Срок предоставления гарантий качеств - не менее 5 лет.</w:t>
      </w:r>
    </w:p>
    <w:p w:rsidR="005D000B" w:rsidRDefault="005D000B" w:rsidP="00CE6CEC">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3E572D">
        <w:rPr>
          <w:rFonts w:ascii="Times New Roman" w:hAnsi="Times New Roman"/>
          <w:color w:val="000000" w:themeColor="text1"/>
          <w:sz w:val="28"/>
          <w:szCs w:val="28"/>
        </w:rPr>
        <w:t>В ходе производства работ Подрядчиком</w:t>
      </w:r>
      <w:r w:rsidRPr="0071523A">
        <w:rPr>
          <w:rFonts w:ascii="Times New Roman" w:hAnsi="Times New Roman"/>
          <w:color w:val="FF0000"/>
          <w:sz w:val="28"/>
          <w:szCs w:val="28"/>
        </w:rPr>
        <w:t xml:space="preserve"> </w:t>
      </w:r>
      <w:r>
        <w:rPr>
          <w:rFonts w:ascii="Times New Roman" w:hAnsi="Times New Roman"/>
          <w:sz w:val="28"/>
          <w:szCs w:val="28"/>
        </w:rPr>
        <w:t>предоставляются сертификаты качества, накладные, счета-фактуры на  применяемые материалы.</w:t>
      </w:r>
    </w:p>
    <w:p w:rsidR="005D000B" w:rsidRPr="00E730F6" w:rsidRDefault="005D000B" w:rsidP="00CE6CEC">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Уборка территории объекта от строительного мусора ежедневно. </w:t>
      </w:r>
      <w:r w:rsidRPr="0026703E">
        <w:rPr>
          <w:rFonts w:ascii="Times New Roman" w:hAnsi="Times New Roman"/>
          <w:color w:val="000000"/>
          <w:sz w:val="28"/>
          <w:szCs w:val="28"/>
        </w:rPr>
        <w:t xml:space="preserve"> </w:t>
      </w:r>
      <w:r>
        <w:rPr>
          <w:rFonts w:ascii="Times New Roman" w:hAnsi="Times New Roman"/>
          <w:color w:val="000000"/>
          <w:sz w:val="28"/>
          <w:szCs w:val="28"/>
        </w:rPr>
        <w:t xml:space="preserve">Вывоз строительного мусора осуществлять на полигон ТБО </w:t>
      </w:r>
      <w:r w:rsidR="003E572D">
        <w:rPr>
          <w:rFonts w:ascii="Times New Roman" w:hAnsi="Times New Roman"/>
          <w:color w:val="000000"/>
          <w:sz w:val="28"/>
          <w:szCs w:val="28"/>
        </w:rPr>
        <w:t xml:space="preserve"> в пос. </w:t>
      </w:r>
      <w:proofErr w:type="spellStart"/>
      <w:r w:rsidR="003E572D">
        <w:rPr>
          <w:rFonts w:ascii="Times New Roman" w:hAnsi="Times New Roman"/>
          <w:color w:val="000000"/>
          <w:sz w:val="28"/>
          <w:szCs w:val="28"/>
        </w:rPr>
        <w:t>Ельняки</w:t>
      </w:r>
      <w:proofErr w:type="spellEnd"/>
      <w:r w:rsidR="003E572D">
        <w:rPr>
          <w:rFonts w:ascii="Times New Roman" w:hAnsi="Times New Roman"/>
          <w:color w:val="000000"/>
          <w:sz w:val="28"/>
          <w:szCs w:val="28"/>
        </w:rPr>
        <w:t xml:space="preserve"> Гвардейского района. </w:t>
      </w:r>
      <w:r>
        <w:rPr>
          <w:rFonts w:ascii="Times New Roman" w:hAnsi="Times New Roman"/>
          <w:color w:val="000000"/>
          <w:sz w:val="28"/>
          <w:szCs w:val="28"/>
        </w:rPr>
        <w:t xml:space="preserve"> Вывоз строительного мусора подтвердить договором </w:t>
      </w:r>
      <w:r w:rsidR="0018470B">
        <w:rPr>
          <w:rFonts w:ascii="Times New Roman" w:hAnsi="Times New Roman"/>
          <w:color w:val="000000"/>
          <w:sz w:val="28"/>
          <w:szCs w:val="28"/>
        </w:rPr>
        <w:t xml:space="preserve">с полигоном ТБО (талоны) </w:t>
      </w:r>
      <w:r w:rsidR="003E572D">
        <w:rPr>
          <w:rFonts w:ascii="Times New Roman" w:hAnsi="Times New Roman"/>
          <w:color w:val="000000"/>
          <w:sz w:val="28"/>
          <w:szCs w:val="28"/>
        </w:rPr>
        <w:t xml:space="preserve">либо договором </w:t>
      </w:r>
      <w:r>
        <w:rPr>
          <w:rFonts w:ascii="Times New Roman" w:hAnsi="Times New Roman"/>
          <w:color w:val="000000"/>
          <w:sz w:val="28"/>
          <w:szCs w:val="28"/>
        </w:rPr>
        <w:t>со специализированной организацией, осуществ</w:t>
      </w:r>
      <w:r w:rsidR="003E572D">
        <w:rPr>
          <w:rFonts w:ascii="Times New Roman" w:hAnsi="Times New Roman"/>
          <w:color w:val="000000"/>
          <w:sz w:val="28"/>
          <w:szCs w:val="28"/>
        </w:rPr>
        <w:t>ляющей данный вид деятельности</w:t>
      </w:r>
      <w:r w:rsidR="0018470B">
        <w:rPr>
          <w:rFonts w:ascii="Times New Roman" w:hAnsi="Times New Roman"/>
          <w:color w:val="000000"/>
          <w:sz w:val="28"/>
          <w:szCs w:val="28"/>
        </w:rPr>
        <w:t xml:space="preserve"> </w:t>
      </w:r>
      <w:r w:rsidR="003E572D">
        <w:rPr>
          <w:rFonts w:ascii="Times New Roman" w:hAnsi="Times New Roman"/>
          <w:color w:val="000000"/>
          <w:sz w:val="28"/>
          <w:szCs w:val="28"/>
        </w:rPr>
        <w:t>(акты выполненных работ</w:t>
      </w:r>
      <w:r>
        <w:rPr>
          <w:rFonts w:ascii="Times New Roman" w:hAnsi="Times New Roman"/>
          <w:color w:val="000000"/>
          <w:sz w:val="28"/>
          <w:szCs w:val="28"/>
        </w:rPr>
        <w:t>).</w:t>
      </w:r>
    </w:p>
    <w:p w:rsidR="005D000B" w:rsidRDefault="005D000B" w:rsidP="00CE6CEC">
      <w:pPr>
        <w:spacing w:after="0" w:line="240" w:lineRule="auto"/>
        <w:ind w:firstLine="708"/>
        <w:jc w:val="both"/>
        <w:rPr>
          <w:rFonts w:ascii="Times New Roman" w:hAnsi="Times New Roman"/>
          <w:sz w:val="28"/>
          <w:szCs w:val="28"/>
        </w:rPr>
      </w:pPr>
      <w:r>
        <w:rPr>
          <w:rFonts w:ascii="Times New Roman" w:hAnsi="Times New Roman"/>
          <w:sz w:val="28"/>
          <w:szCs w:val="28"/>
        </w:rPr>
        <w:t>4.</w:t>
      </w:r>
      <w:r w:rsidR="0018470B">
        <w:rPr>
          <w:rFonts w:ascii="Times New Roman" w:hAnsi="Times New Roman"/>
          <w:sz w:val="28"/>
          <w:szCs w:val="28"/>
        </w:rPr>
        <w:t xml:space="preserve"> </w:t>
      </w:r>
      <w:r>
        <w:rPr>
          <w:rFonts w:ascii="Times New Roman" w:hAnsi="Times New Roman"/>
          <w:sz w:val="28"/>
          <w:szCs w:val="28"/>
        </w:rPr>
        <w:t>Все работы выполнять с соблюдением соответствующих глав строительных норм и правил по организации, производству и приемке работ.</w:t>
      </w:r>
    </w:p>
    <w:p w:rsidR="00520E0B" w:rsidRDefault="00520E0B" w:rsidP="00CE6CEC">
      <w:pPr>
        <w:spacing w:after="0" w:line="240" w:lineRule="auto"/>
        <w:ind w:firstLine="708"/>
        <w:jc w:val="both"/>
        <w:rPr>
          <w:rFonts w:ascii="Times New Roman" w:hAnsi="Times New Roman"/>
          <w:sz w:val="28"/>
          <w:szCs w:val="28"/>
        </w:rPr>
      </w:pPr>
    </w:p>
    <w:p w:rsidR="00520E0B" w:rsidRDefault="00520E0B" w:rsidP="00CE6CEC">
      <w:pPr>
        <w:spacing w:after="0" w:line="240" w:lineRule="auto"/>
        <w:ind w:firstLine="708"/>
        <w:jc w:val="both"/>
        <w:rPr>
          <w:rFonts w:ascii="Times New Roman" w:hAnsi="Times New Roman"/>
          <w:sz w:val="28"/>
          <w:szCs w:val="28"/>
        </w:rPr>
      </w:pPr>
    </w:p>
    <w:p w:rsidR="00520E0B" w:rsidRDefault="00520E0B" w:rsidP="00520E0B">
      <w:pPr>
        <w:spacing w:after="0" w:line="240" w:lineRule="auto"/>
        <w:jc w:val="center"/>
        <w:rPr>
          <w:rFonts w:ascii="Times New Roman" w:eastAsia="Times New Roman" w:hAnsi="Times New Roman"/>
          <w:b/>
          <w:bCs/>
          <w:color w:val="000000"/>
          <w:sz w:val="27"/>
          <w:szCs w:val="27"/>
          <w:lang w:eastAsia="ru-RU"/>
        </w:rPr>
      </w:pPr>
      <w:r>
        <w:rPr>
          <w:rFonts w:ascii="Times New Roman" w:hAnsi="Times New Roman"/>
          <w:sz w:val="28"/>
          <w:szCs w:val="28"/>
        </w:rPr>
        <w:t>5.</w:t>
      </w:r>
      <w:r w:rsidRPr="00A73184">
        <w:rPr>
          <w:rFonts w:ascii="Times New Roman" w:eastAsia="Times New Roman" w:hAnsi="Times New Roman"/>
          <w:b/>
          <w:bCs/>
          <w:color w:val="000000"/>
          <w:sz w:val="27"/>
          <w:szCs w:val="27"/>
          <w:lang w:eastAsia="ru-RU"/>
        </w:rPr>
        <w:t xml:space="preserve"> </w:t>
      </w:r>
      <w:r>
        <w:rPr>
          <w:rFonts w:ascii="Times New Roman" w:eastAsia="Times New Roman" w:hAnsi="Times New Roman"/>
          <w:b/>
          <w:bCs/>
          <w:color w:val="000000"/>
          <w:sz w:val="27"/>
          <w:szCs w:val="27"/>
          <w:lang w:eastAsia="ru-RU"/>
        </w:rPr>
        <w:t>Требования к системе контроля качества:</w:t>
      </w:r>
    </w:p>
    <w:p w:rsidR="00520E0B" w:rsidRPr="00A73184" w:rsidRDefault="00520E0B" w:rsidP="00520E0B">
      <w:pPr>
        <w:spacing w:after="0" w:line="240" w:lineRule="auto"/>
        <w:jc w:val="both"/>
        <w:rPr>
          <w:rFonts w:ascii="Times New Roman" w:hAnsi="Times New Roman"/>
          <w:sz w:val="28"/>
          <w:szCs w:val="28"/>
        </w:rPr>
      </w:pPr>
    </w:p>
    <w:p w:rsidR="00520E0B" w:rsidRDefault="00520E0B" w:rsidP="00520E0B">
      <w:pPr>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5.1. Ответственность за качество выполняемых ремонтных работ возлагается на подрядную организацию.</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5.2. Представитель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5.3. Приемка объемов, качества выполненных и скрытых работ производится визуально и инструментальными измерениями.</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5.4</w:t>
      </w:r>
      <w:r>
        <w:rPr>
          <w:rFonts w:ascii="Times New Roman" w:eastAsia="Times New Roman" w:hAnsi="Times New Roman"/>
          <w:b/>
          <w:bCs/>
          <w:color w:val="000000"/>
          <w:sz w:val="27"/>
          <w:szCs w:val="27"/>
          <w:shd w:val="clear" w:color="auto" w:fill="FFFFFF"/>
          <w:lang w:eastAsia="ru-RU"/>
        </w:rPr>
        <w:t>. </w:t>
      </w:r>
      <w:r>
        <w:rPr>
          <w:rFonts w:ascii="Times New Roman" w:eastAsia="Times New Roman" w:hAnsi="Times New Roman"/>
          <w:color w:val="000000"/>
          <w:sz w:val="27"/>
          <w:szCs w:val="27"/>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Заказчиком в течение семи дней.</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 xml:space="preserve">5.5. В случае </w:t>
      </w:r>
      <w:proofErr w:type="gramStart"/>
      <w:r>
        <w:rPr>
          <w:rFonts w:ascii="Times New Roman" w:eastAsia="Times New Roman" w:hAnsi="Times New Roman"/>
          <w:color w:val="000000"/>
          <w:sz w:val="27"/>
          <w:szCs w:val="27"/>
          <w:shd w:val="clear" w:color="auto" w:fill="FFFFFF"/>
          <w:lang w:eastAsia="ru-RU"/>
        </w:rPr>
        <w:t>не предъявления</w:t>
      </w:r>
      <w:proofErr w:type="gramEnd"/>
      <w:r>
        <w:rPr>
          <w:rFonts w:ascii="Times New Roman" w:eastAsia="Times New Roman" w:hAnsi="Times New Roman"/>
          <w:color w:val="000000"/>
          <w:sz w:val="27"/>
          <w:szCs w:val="27"/>
          <w:shd w:val="clear" w:color="auto" w:fill="FFFFFF"/>
          <w:lang w:eastAsia="ru-RU"/>
        </w:rPr>
        <w:t xml:space="preserve"> Подрядчиком скрытых работ, Заказчик вправе потребовать контрольного вскрытия любого участка скрытых работ в присутствии Подрядчика или его</w:t>
      </w:r>
      <w:r w:rsidR="0018470B">
        <w:rPr>
          <w:rFonts w:ascii="Times New Roman" w:eastAsia="Times New Roman" w:hAnsi="Times New Roman"/>
          <w:color w:val="000000"/>
          <w:sz w:val="27"/>
          <w:szCs w:val="27"/>
          <w:shd w:val="clear" w:color="auto" w:fill="FFFFFF"/>
          <w:lang w:eastAsia="ru-RU"/>
        </w:rPr>
        <w:t xml:space="preserve"> представителя для освидетельствования. </w:t>
      </w:r>
      <w:r>
        <w:rPr>
          <w:rFonts w:ascii="Times New Roman" w:eastAsia="Times New Roman" w:hAnsi="Times New Roman"/>
          <w:color w:val="000000"/>
          <w:sz w:val="27"/>
          <w:szCs w:val="27"/>
          <w:shd w:val="clear" w:color="auto" w:fill="FFFFFF"/>
          <w:lang w:eastAsia="ru-RU"/>
        </w:rPr>
        <w:t xml:space="preserve"> Вскрытие и при необходимости устранение обнаруженных строительных отклонений, производится за счет средств Подрядчика.</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p>
    <w:p w:rsidR="00336C80" w:rsidRPr="00336C80" w:rsidRDefault="00520E0B" w:rsidP="00520E0B">
      <w:pPr>
        <w:jc w:val="both"/>
        <w:rPr>
          <w:rFonts w:ascii="Times New Roman" w:eastAsia="Times New Roman" w:hAnsi="Times New Roman"/>
          <w:color w:val="FF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 xml:space="preserve">5.7.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w:t>
      </w:r>
      <w:r>
        <w:rPr>
          <w:rFonts w:ascii="Times New Roman" w:eastAsia="Times New Roman" w:hAnsi="Times New Roman"/>
          <w:color w:val="000000"/>
          <w:sz w:val="27"/>
          <w:szCs w:val="27"/>
          <w:shd w:val="clear" w:color="auto" w:fill="FFFFFF"/>
          <w:lang w:eastAsia="ru-RU"/>
        </w:rPr>
        <w:lastRenderedPageBreak/>
        <w:t xml:space="preserve">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w:t>
      </w:r>
      <w:r>
        <w:rPr>
          <w:rFonts w:ascii="Times New Roman" w:eastAsia="Times New Roman" w:hAnsi="Times New Roman"/>
          <w:color w:val="000000"/>
          <w:sz w:val="27"/>
          <w:szCs w:val="27"/>
          <w:lang w:eastAsia="ru-RU"/>
        </w:rPr>
        <w:br/>
      </w:r>
      <w:r w:rsidR="0018470B" w:rsidRPr="0018470B">
        <w:rPr>
          <w:rFonts w:ascii="Times New Roman" w:eastAsia="Times New Roman" w:hAnsi="Times New Roman"/>
          <w:sz w:val="27"/>
          <w:szCs w:val="27"/>
          <w:shd w:val="clear" w:color="auto" w:fill="FFFFFF"/>
          <w:lang w:eastAsia="ru-RU"/>
        </w:rPr>
        <w:t>суд.</w:t>
      </w:r>
    </w:p>
    <w:p w:rsidR="008C2B0D" w:rsidRDefault="008C2B0D" w:rsidP="00CD364E">
      <w:pPr>
        <w:tabs>
          <w:tab w:val="left" w:pos="3372"/>
        </w:tabs>
        <w:spacing w:after="0" w:line="240" w:lineRule="auto"/>
        <w:rPr>
          <w:rFonts w:ascii="Times New Roman" w:eastAsia="Times New Roman" w:hAnsi="Times New Roman"/>
          <w:color w:val="000000"/>
          <w:sz w:val="27"/>
          <w:szCs w:val="27"/>
          <w:shd w:val="clear" w:color="auto" w:fill="FFFFFF"/>
          <w:lang w:eastAsia="ru-RU"/>
        </w:rPr>
      </w:pPr>
    </w:p>
    <w:p w:rsidR="009A7AEB" w:rsidRDefault="000517E2" w:rsidP="00CD364E">
      <w:pPr>
        <w:tabs>
          <w:tab w:val="left" w:pos="3372"/>
        </w:tabs>
        <w:spacing w:after="0" w:line="240" w:lineRule="auto"/>
        <w:rPr>
          <w:rFonts w:ascii="Times New Roman" w:hAnsi="Times New Roman"/>
          <w:b/>
          <w:sz w:val="28"/>
          <w:szCs w:val="28"/>
        </w:rPr>
      </w:pPr>
      <w:r>
        <w:rPr>
          <w:rFonts w:ascii="Times New Roman" w:hAnsi="Times New Roman"/>
          <w:b/>
          <w:sz w:val="28"/>
          <w:szCs w:val="28"/>
        </w:rPr>
        <w:t xml:space="preserve">                           </w:t>
      </w:r>
      <w:r w:rsidR="00520E0B">
        <w:rPr>
          <w:rFonts w:ascii="Times New Roman" w:hAnsi="Times New Roman"/>
          <w:b/>
          <w:sz w:val="28"/>
          <w:szCs w:val="28"/>
        </w:rPr>
        <w:t>6</w:t>
      </w:r>
      <w:r w:rsidR="00480223" w:rsidRPr="00480223">
        <w:rPr>
          <w:rFonts w:ascii="Times New Roman" w:hAnsi="Times New Roman"/>
          <w:b/>
          <w:sz w:val="28"/>
          <w:szCs w:val="28"/>
        </w:rPr>
        <w:t>. Общие организационные вопросы:</w:t>
      </w:r>
    </w:p>
    <w:p w:rsidR="00520E0B" w:rsidRDefault="00520E0B" w:rsidP="00CD364E">
      <w:pPr>
        <w:tabs>
          <w:tab w:val="left" w:pos="3372"/>
        </w:tabs>
        <w:spacing w:after="0" w:line="240" w:lineRule="auto"/>
        <w:rPr>
          <w:rFonts w:ascii="Times New Roman" w:hAnsi="Times New Roman"/>
          <w:b/>
          <w:sz w:val="28"/>
          <w:szCs w:val="28"/>
        </w:rPr>
      </w:pPr>
    </w:p>
    <w:p w:rsidR="008C2B0D" w:rsidRDefault="00CE6CEC" w:rsidP="00CE6CEC">
      <w:pPr>
        <w:spacing w:after="0" w:line="240" w:lineRule="auto"/>
        <w:ind w:firstLine="708"/>
        <w:jc w:val="both"/>
        <w:rPr>
          <w:rFonts w:ascii="Times New Roman" w:hAnsi="Times New Roman"/>
          <w:color w:val="000000" w:themeColor="text1"/>
          <w:sz w:val="28"/>
          <w:szCs w:val="28"/>
        </w:rPr>
      </w:pPr>
      <w:r w:rsidRPr="00520E0B">
        <w:rPr>
          <w:rFonts w:ascii="Times New Roman" w:hAnsi="Times New Roman"/>
          <w:color w:val="000000" w:themeColor="text1"/>
          <w:sz w:val="28"/>
          <w:szCs w:val="28"/>
        </w:rPr>
        <w:t xml:space="preserve">1. Подрядчик до начала производства  ремонтных работ: предоставляет Техническому заказчику (Заказчику) проект </w:t>
      </w:r>
      <w:r w:rsidR="00520E0B">
        <w:rPr>
          <w:rFonts w:ascii="Times New Roman" w:hAnsi="Times New Roman"/>
          <w:color w:val="000000" w:themeColor="text1"/>
          <w:sz w:val="28"/>
          <w:szCs w:val="28"/>
        </w:rPr>
        <w:t xml:space="preserve">производства работ, </w:t>
      </w:r>
      <w:r w:rsidR="008C2B0D">
        <w:rPr>
          <w:rFonts w:ascii="Times New Roman" w:hAnsi="Times New Roman"/>
          <w:color w:val="000000" w:themeColor="text1"/>
          <w:sz w:val="28"/>
          <w:szCs w:val="28"/>
        </w:rPr>
        <w:t xml:space="preserve">в случае не предоставления ППР Подрядчик к производству работ не допускается.  </w:t>
      </w:r>
    </w:p>
    <w:p w:rsidR="00CE6CEC" w:rsidRDefault="00CE6CEC" w:rsidP="00CE6CEC">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В случае нанесения материального ущерба при производстве ремонтных работ Технический заказчик </w:t>
      </w:r>
      <w:r w:rsidR="00336C80">
        <w:rPr>
          <w:rFonts w:ascii="Times New Roman" w:hAnsi="Times New Roman"/>
          <w:sz w:val="28"/>
          <w:szCs w:val="28"/>
        </w:rPr>
        <w:t>(</w:t>
      </w: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sidR="00336C80">
        <w:rPr>
          <w:rFonts w:ascii="Times New Roman" w:hAnsi="Times New Roman"/>
          <w:sz w:val="28"/>
          <w:szCs w:val="28"/>
        </w:rPr>
        <w:t>)</w:t>
      </w:r>
      <w:r>
        <w:rPr>
          <w:rFonts w:ascii="Times New Roman" w:hAnsi="Times New Roman"/>
          <w:sz w:val="28"/>
          <w:szCs w:val="28"/>
        </w:rPr>
        <w:t xml:space="preserve"> и П</w:t>
      </w:r>
      <w:r w:rsidRPr="00423E19">
        <w:rPr>
          <w:rFonts w:ascii="Times New Roman" w:hAnsi="Times New Roman"/>
          <w:sz w:val="28"/>
          <w:szCs w:val="28"/>
        </w:rPr>
        <w:t>одрядчик</w:t>
      </w:r>
      <w:r>
        <w:rPr>
          <w:rFonts w:ascii="Times New Roman" w:hAnsi="Times New Roman"/>
          <w:sz w:val="28"/>
          <w:szCs w:val="28"/>
        </w:rPr>
        <w:t xml:space="preserve"> обязаны в 3-х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составить акт осмотра и принять решение о компенсации ущерба.</w:t>
      </w:r>
    </w:p>
    <w:p w:rsidR="00CE6CEC" w:rsidRDefault="00CE6CEC" w:rsidP="00CE6CEC">
      <w:pPr>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sidRPr="0041503C">
        <w:rPr>
          <w:rFonts w:ascii="Times New Roman" w:hAnsi="Times New Roman"/>
          <w:sz w:val="28"/>
          <w:szCs w:val="28"/>
        </w:rPr>
        <w:t xml:space="preserve">Строительный контроль, </w:t>
      </w:r>
      <w:r>
        <w:rPr>
          <w:rFonts w:ascii="Times New Roman" w:hAnsi="Times New Roman"/>
          <w:sz w:val="28"/>
          <w:szCs w:val="28"/>
        </w:rPr>
        <w:t xml:space="preserve">Подрядчик не вправе менять ранее согласованную технологию и строительный материал (качественные характеристики) без согласования с Техническим заказчиком МКУ «КР МКД». </w:t>
      </w:r>
    </w:p>
    <w:p w:rsidR="00CE6CEC" w:rsidRDefault="00CE6CEC" w:rsidP="00CE6CEC">
      <w:pPr>
        <w:spacing w:after="0" w:line="240" w:lineRule="auto"/>
        <w:ind w:firstLine="708"/>
        <w:jc w:val="both"/>
        <w:rPr>
          <w:rFonts w:ascii="Times New Roman" w:hAnsi="Times New Roman"/>
          <w:sz w:val="28"/>
          <w:szCs w:val="28"/>
        </w:rPr>
      </w:pPr>
      <w:r>
        <w:rPr>
          <w:rFonts w:ascii="Times New Roman" w:hAnsi="Times New Roman"/>
          <w:sz w:val="28"/>
          <w:szCs w:val="28"/>
        </w:rPr>
        <w:t>4. Своевременно принимать меры к устранению замечаний, до устранения замечаний к дальнейшей работе не приступать.</w:t>
      </w:r>
    </w:p>
    <w:p w:rsidR="00B229EC" w:rsidRDefault="00B229EC" w:rsidP="00CE6CEC">
      <w:pPr>
        <w:spacing w:after="0" w:line="240" w:lineRule="auto"/>
        <w:ind w:firstLine="708"/>
        <w:jc w:val="both"/>
        <w:rPr>
          <w:rFonts w:ascii="Times New Roman" w:hAnsi="Times New Roman"/>
          <w:sz w:val="28"/>
          <w:szCs w:val="28"/>
        </w:rPr>
      </w:pPr>
      <w:r>
        <w:rPr>
          <w:rFonts w:ascii="Times New Roman" w:hAnsi="Times New Roman"/>
          <w:sz w:val="28"/>
          <w:szCs w:val="28"/>
        </w:rPr>
        <w:t>5. Гидроизоляцию фундамента выполнять захватками.</w:t>
      </w:r>
    </w:p>
    <w:p w:rsidR="000517E2" w:rsidRDefault="000517E2" w:rsidP="00CD364E">
      <w:pPr>
        <w:spacing w:after="0" w:line="240" w:lineRule="auto"/>
        <w:rPr>
          <w:rFonts w:ascii="Times New Roman" w:hAnsi="Times New Roman"/>
          <w:sz w:val="28"/>
          <w:szCs w:val="28"/>
        </w:rPr>
      </w:pPr>
    </w:p>
    <w:p w:rsidR="004A3268" w:rsidRDefault="004A3268" w:rsidP="00CD36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E6CEC">
        <w:rPr>
          <w:rFonts w:ascii="Times New Roman" w:hAnsi="Times New Roman"/>
          <w:sz w:val="28"/>
          <w:szCs w:val="28"/>
        </w:rPr>
        <w:t xml:space="preserve">     </w:t>
      </w:r>
      <w:r w:rsidR="00B229EC">
        <w:rPr>
          <w:rFonts w:ascii="Times New Roman" w:hAnsi="Times New Roman"/>
          <w:sz w:val="28"/>
          <w:szCs w:val="28"/>
        </w:rPr>
        <w:t>К.С. Красный</w:t>
      </w:r>
    </w:p>
    <w:p w:rsidR="00CD364E" w:rsidRDefault="00CD364E" w:rsidP="00CD364E">
      <w:pPr>
        <w:spacing w:after="0" w:line="240" w:lineRule="auto"/>
        <w:rPr>
          <w:rFonts w:ascii="Times New Roman" w:hAnsi="Times New Roman"/>
          <w:sz w:val="28"/>
          <w:szCs w:val="28"/>
        </w:rPr>
      </w:pP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зам. начальника отдела контроля</w:t>
      </w:r>
    </w:p>
    <w:p w:rsidR="00CD364E" w:rsidRPr="0030626D" w:rsidRDefault="00CD364E" w:rsidP="00CD364E">
      <w:pPr>
        <w:spacing w:after="0" w:line="240" w:lineRule="auto"/>
        <w:rPr>
          <w:rFonts w:ascii="Times New Roman" w:hAnsi="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О.В. Толмачева</w:t>
      </w:r>
    </w:p>
    <w:p w:rsidR="0030626D" w:rsidRPr="0030626D" w:rsidRDefault="0030626D" w:rsidP="00CD364E">
      <w:pPr>
        <w:spacing w:after="0" w:line="240" w:lineRule="auto"/>
        <w:ind w:firstLine="708"/>
        <w:rPr>
          <w:rFonts w:ascii="Times New Roman" w:hAnsi="Times New Roman"/>
          <w:sz w:val="28"/>
          <w:szCs w:val="28"/>
        </w:rPr>
      </w:pPr>
    </w:p>
    <w:sectPr w:rsidR="0030626D" w:rsidRPr="0030626D" w:rsidSect="009F355E">
      <w:pgSz w:w="11906" w:h="16838"/>
      <w:pgMar w:top="709"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E"/>
    <w:rsid w:val="00006370"/>
    <w:rsid w:val="00006482"/>
    <w:rsid w:val="0001209A"/>
    <w:rsid w:val="000228D3"/>
    <w:rsid w:val="000234FC"/>
    <w:rsid w:val="00027D1D"/>
    <w:rsid w:val="00030BAA"/>
    <w:rsid w:val="00045FD5"/>
    <w:rsid w:val="000517E2"/>
    <w:rsid w:val="00061C7B"/>
    <w:rsid w:val="000668DF"/>
    <w:rsid w:val="000704AF"/>
    <w:rsid w:val="000826F6"/>
    <w:rsid w:val="0008326D"/>
    <w:rsid w:val="0009791B"/>
    <w:rsid w:val="000A14E2"/>
    <w:rsid w:val="000A2388"/>
    <w:rsid w:val="000B2225"/>
    <w:rsid w:val="000B5A7E"/>
    <w:rsid w:val="000F5181"/>
    <w:rsid w:val="000F5FC2"/>
    <w:rsid w:val="000F7B46"/>
    <w:rsid w:val="00101C24"/>
    <w:rsid w:val="00105976"/>
    <w:rsid w:val="00123139"/>
    <w:rsid w:val="00130C92"/>
    <w:rsid w:val="00140989"/>
    <w:rsid w:val="0015710E"/>
    <w:rsid w:val="001619A1"/>
    <w:rsid w:val="00170E47"/>
    <w:rsid w:val="00180E6E"/>
    <w:rsid w:val="0018470B"/>
    <w:rsid w:val="00185DD1"/>
    <w:rsid w:val="001A19AE"/>
    <w:rsid w:val="001A3E62"/>
    <w:rsid w:val="001B580E"/>
    <w:rsid w:val="001B71D2"/>
    <w:rsid w:val="001D71F2"/>
    <w:rsid w:val="001E1371"/>
    <w:rsid w:val="001E1871"/>
    <w:rsid w:val="00201F4E"/>
    <w:rsid w:val="00207897"/>
    <w:rsid w:val="00222459"/>
    <w:rsid w:val="00223A33"/>
    <w:rsid w:val="0022524F"/>
    <w:rsid w:val="002310BA"/>
    <w:rsid w:val="00234193"/>
    <w:rsid w:val="00251CFD"/>
    <w:rsid w:val="0026703E"/>
    <w:rsid w:val="002672C5"/>
    <w:rsid w:val="002812E8"/>
    <w:rsid w:val="00282E46"/>
    <w:rsid w:val="00285AC5"/>
    <w:rsid w:val="002D2565"/>
    <w:rsid w:val="002D37D6"/>
    <w:rsid w:val="002D6830"/>
    <w:rsid w:val="002E18D8"/>
    <w:rsid w:val="002F00BF"/>
    <w:rsid w:val="00305503"/>
    <w:rsid w:val="0030626D"/>
    <w:rsid w:val="00313BF8"/>
    <w:rsid w:val="00320E39"/>
    <w:rsid w:val="00322128"/>
    <w:rsid w:val="00330D2B"/>
    <w:rsid w:val="00336C80"/>
    <w:rsid w:val="00360154"/>
    <w:rsid w:val="00376B65"/>
    <w:rsid w:val="003869D8"/>
    <w:rsid w:val="00395690"/>
    <w:rsid w:val="003A7DEE"/>
    <w:rsid w:val="003B7F3C"/>
    <w:rsid w:val="003C51E2"/>
    <w:rsid w:val="003C6763"/>
    <w:rsid w:val="003D4062"/>
    <w:rsid w:val="003E572D"/>
    <w:rsid w:val="003F1481"/>
    <w:rsid w:val="00406595"/>
    <w:rsid w:val="004071D1"/>
    <w:rsid w:val="0041503C"/>
    <w:rsid w:val="00423E19"/>
    <w:rsid w:val="00434D94"/>
    <w:rsid w:val="00454463"/>
    <w:rsid w:val="00480223"/>
    <w:rsid w:val="0048488A"/>
    <w:rsid w:val="0048623B"/>
    <w:rsid w:val="00487BDB"/>
    <w:rsid w:val="004A3268"/>
    <w:rsid w:val="004C50DC"/>
    <w:rsid w:val="004E09F2"/>
    <w:rsid w:val="004F036D"/>
    <w:rsid w:val="004F1043"/>
    <w:rsid w:val="004F5A58"/>
    <w:rsid w:val="0050709A"/>
    <w:rsid w:val="00520E0B"/>
    <w:rsid w:val="005329F4"/>
    <w:rsid w:val="00544DD0"/>
    <w:rsid w:val="0057241D"/>
    <w:rsid w:val="0059430B"/>
    <w:rsid w:val="00595559"/>
    <w:rsid w:val="005A23C4"/>
    <w:rsid w:val="005B19B2"/>
    <w:rsid w:val="005B32C3"/>
    <w:rsid w:val="005D000B"/>
    <w:rsid w:val="005D0770"/>
    <w:rsid w:val="005E13A8"/>
    <w:rsid w:val="005E6506"/>
    <w:rsid w:val="005E78B6"/>
    <w:rsid w:val="005F27F9"/>
    <w:rsid w:val="0062088E"/>
    <w:rsid w:val="0065484D"/>
    <w:rsid w:val="006640B0"/>
    <w:rsid w:val="00670C2E"/>
    <w:rsid w:val="00677BF8"/>
    <w:rsid w:val="006859E1"/>
    <w:rsid w:val="006A08DB"/>
    <w:rsid w:val="006D2B17"/>
    <w:rsid w:val="006E1050"/>
    <w:rsid w:val="00714B9A"/>
    <w:rsid w:val="007155CB"/>
    <w:rsid w:val="00716B11"/>
    <w:rsid w:val="00721FD9"/>
    <w:rsid w:val="00732DAD"/>
    <w:rsid w:val="007342E8"/>
    <w:rsid w:val="007527C0"/>
    <w:rsid w:val="00757AEB"/>
    <w:rsid w:val="00761A7F"/>
    <w:rsid w:val="00767F57"/>
    <w:rsid w:val="007710FE"/>
    <w:rsid w:val="00777BA3"/>
    <w:rsid w:val="00790773"/>
    <w:rsid w:val="007969E5"/>
    <w:rsid w:val="007A0F9E"/>
    <w:rsid w:val="007A2B29"/>
    <w:rsid w:val="007A5B1A"/>
    <w:rsid w:val="007C2EE1"/>
    <w:rsid w:val="007F2119"/>
    <w:rsid w:val="007F24E8"/>
    <w:rsid w:val="0080147F"/>
    <w:rsid w:val="00803C1C"/>
    <w:rsid w:val="0081488E"/>
    <w:rsid w:val="00815DFA"/>
    <w:rsid w:val="008401E7"/>
    <w:rsid w:val="008402B6"/>
    <w:rsid w:val="00845B99"/>
    <w:rsid w:val="008532FD"/>
    <w:rsid w:val="0085740C"/>
    <w:rsid w:val="00857DB5"/>
    <w:rsid w:val="008650F1"/>
    <w:rsid w:val="008663A6"/>
    <w:rsid w:val="00880BEB"/>
    <w:rsid w:val="00883987"/>
    <w:rsid w:val="00886F55"/>
    <w:rsid w:val="008A6113"/>
    <w:rsid w:val="008C2B0D"/>
    <w:rsid w:val="008C4176"/>
    <w:rsid w:val="008D2FBD"/>
    <w:rsid w:val="00910716"/>
    <w:rsid w:val="00913579"/>
    <w:rsid w:val="0091595E"/>
    <w:rsid w:val="009200D6"/>
    <w:rsid w:val="009216E3"/>
    <w:rsid w:val="00937D33"/>
    <w:rsid w:val="0094385B"/>
    <w:rsid w:val="0095695C"/>
    <w:rsid w:val="0096052D"/>
    <w:rsid w:val="00963063"/>
    <w:rsid w:val="00967CF0"/>
    <w:rsid w:val="009831D2"/>
    <w:rsid w:val="0099034F"/>
    <w:rsid w:val="0099346E"/>
    <w:rsid w:val="009935BF"/>
    <w:rsid w:val="009A5B44"/>
    <w:rsid w:val="009A7AEB"/>
    <w:rsid w:val="009E30E0"/>
    <w:rsid w:val="009E3390"/>
    <w:rsid w:val="009E52E2"/>
    <w:rsid w:val="009F01B4"/>
    <w:rsid w:val="009F355E"/>
    <w:rsid w:val="00A003FF"/>
    <w:rsid w:val="00A113D1"/>
    <w:rsid w:val="00A30B34"/>
    <w:rsid w:val="00A46400"/>
    <w:rsid w:val="00A70539"/>
    <w:rsid w:val="00A71EE0"/>
    <w:rsid w:val="00A73072"/>
    <w:rsid w:val="00A73E0C"/>
    <w:rsid w:val="00A83291"/>
    <w:rsid w:val="00A84017"/>
    <w:rsid w:val="00A847B2"/>
    <w:rsid w:val="00A90F88"/>
    <w:rsid w:val="00AB09B4"/>
    <w:rsid w:val="00AB395B"/>
    <w:rsid w:val="00AD0E7C"/>
    <w:rsid w:val="00AE0917"/>
    <w:rsid w:val="00AE563C"/>
    <w:rsid w:val="00AE7D77"/>
    <w:rsid w:val="00AF261D"/>
    <w:rsid w:val="00AF6206"/>
    <w:rsid w:val="00B01D05"/>
    <w:rsid w:val="00B229EC"/>
    <w:rsid w:val="00B244B9"/>
    <w:rsid w:val="00B250DA"/>
    <w:rsid w:val="00B27876"/>
    <w:rsid w:val="00B3008F"/>
    <w:rsid w:val="00B34097"/>
    <w:rsid w:val="00B55085"/>
    <w:rsid w:val="00B86134"/>
    <w:rsid w:val="00B93601"/>
    <w:rsid w:val="00BA741F"/>
    <w:rsid w:val="00BB49A0"/>
    <w:rsid w:val="00BC0E9D"/>
    <w:rsid w:val="00BC432E"/>
    <w:rsid w:val="00BC68CF"/>
    <w:rsid w:val="00C00C98"/>
    <w:rsid w:val="00C14AD2"/>
    <w:rsid w:val="00C14F60"/>
    <w:rsid w:val="00C21961"/>
    <w:rsid w:val="00C32042"/>
    <w:rsid w:val="00C44FA1"/>
    <w:rsid w:val="00C5715B"/>
    <w:rsid w:val="00C61145"/>
    <w:rsid w:val="00C61AA6"/>
    <w:rsid w:val="00C62AAD"/>
    <w:rsid w:val="00C67A9C"/>
    <w:rsid w:val="00C756D8"/>
    <w:rsid w:val="00C85217"/>
    <w:rsid w:val="00C93019"/>
    <w:rsid w:val="00CB52C2"/>
    <w:rsid w:val="00CC1E5A"/>
    <w:rsid w:val="00CC6D01"/>
    <w:rsid w:val="00CD11F2"/>
    <w:rsid w:val="00CD364E"/>
    <w:rsid w:val="00CD67FC"/>
    <w:rsid w:val="00CE5B01"/>
    <w:rsid w:val="00CE6CEC"/>
    <w:rsid w:val="00CF3901"/>
    <w:rsid w:val="00CF435C"/>
    <w:rsid w:val="00D21CC0"/>
    <w:rsid w:val="00D2446D"/>
    <w:rsid w:val="00D5498C"/>
    <w:rsid w:val="00D54A5A"/>
    <w:rsid w:val="00D71FFB"/>
    <w:rsid w:val="00D76D1C"/>
    <w:rsid w:val="00D83B4D"/>
    <w:rsid w:val="00D85771"/>
    <w:rsid w:val="00D86339"/>
    <w:rsid w:val="00D8735F"/>
    <w:rsid w:val="00D90915"/>
    <w:rsid w:val="00D945B2"/>
    <w:rsid w:val="00DA26F7"/>
    <w:rsid w:val="00DB5EAD"/>
    <w:rsid w:val="00DC71F9"/>
    <w:rsid w:val="00DE0D4C"/>
    <w:rsid w:val="00DF3895"/>
    <w:rsid w:val="00DF3C17"/>
    <w:rsid w:val="00DF6FF7"/>
    <w:rsid w:val="00DF7F2A"/>
    <w:rsid w:val="00E14484"/>
    <w:rsid w:val="00E156E9"/>
    <w:rsid w:val="00E410FD"/>
    <w:rsid w:val="00E51BD7"/>
    <w:rsid w:val="00E62936"/>
    <w:rsid w:val="00E712F1"/>
    <w:rsid w:val="00E77908"/>
    <w:rsid w:val="00E966AF"/>
    <w:rsid w:val="00EA72B9"/>
    <w:rsid w:val="00EC0330"/>
    <w:rsid w:val="00EC37DB"/>
    <w:rsid w:val="00ED20E4"/>
    <w:rsid w:val="00EE6BA4"/>
    <w:rsid w:val="00EF0F09"/>
    <w:rsid w:val="00EF3CE5"/>
    <w:rsid w:val="00F07551"/>
    <w:rsid w:val="00F23C0B"/>
    <w:rsid w:val="00F32890"/>
    <w:rsid w:val="00F72B69"/>
    <w:rsid w:val="00F75B68"/>
    <w:rsid w:val="00F87817"/>
    <w:rsid w:val="00F915CE"/>
    <w:rsid w:val="00F929E5"/>
    <w:rsid w:val="00FA662F"/>
    <w:rsid w:val="00FB3430"/>
    <w:rsid w:val="00FD5847"/>
    <w:rsid w:val="00FE06B7"/>
    <w:rsid w:val="00FF1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 w:type="paragraph" w:customStyle="1" w:styleId="formattext">
    <w:name w:val="formattext"/>
    <w:basedOn w:val="a"/>
    <w:rsid w:val="00FB343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 w:type="paragraph" w:customStyle="1" w:styleId="formattext">
    <w:name w:val="formattext"/>
    <w:basedOn w:val="a"/>
    <w:rsid w:val="00FB343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6028">
      <w:bodyDiv w:val="1"/>
      <w:marLeft w:val="0"/>
      <w:marRight w:val="0"/>
      <w:marTop w:val="0"/>
      <w:marBottom w:val="0"/>
      <w:divBdr>
        <w:top w:val="none" w:sz="0" w:space="0" w:color="auto"/>
        <w:left w:val="none" w:sz="0" w:space="0" w:color="auto"/>
        <w:bottom w:val="none" w:sz="0" w:space="0" w:color="auto"/>
        <w:right w:val="none" w:sz="0" w:space="0" w:color="auto"/>
      </w:divBdr>
      <w:divsChild>
        <w:div w:id="934946231">
          <w:marLeft w:val="0"/>
          <w:marRight w:val="0"/>
          <w:marTop w:val="0"/>
          <w:marBottom w:val="0"/>
          <w:divBdr>
            <w:top w:val="none" w:sz="0" w:space="0" w:color="auto"/>
            <w:left w:val="none" w:sz="0" w:space="0" w:color="auto"/>
            <w:bottom w:val="none" w:sz="0" w:space="0" w:color="auto"/>
            <w:right w:val="none" w:sz="0" w:space="0" w:color="auto"/>
          </w:divBdr>
        </w:div>
      </w:divsChild>
    </w:div>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5246" TargetMode="External"/><Relationship Id="rId3" Type="http://schemas.openxmlformats.org/officeDocument/2006/relationships/styles" Target="styles.xml"/><Relationship Id="rId7" Type="http://schemas.openxmlformats.org/officeDocument/2006/relationships/hyperlink" Target="http://docs.cntd.ru/document/12000927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D3B3A-6943-4E98-A502-570C790D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1585</Words>
  <Characters>9037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cp:lastModifiedBy>
  <cp:revision>7</cp:revision>
  <cp:lastPrinted>2018-01-30T13:48:00Z</cp:lastPrinted>
  <dcterms:created xsi:type="dcterms:W3CDTF">2018-01-26T10:45:00Z</dcterms:created>
  <dcterms:modified xsi:type="dcterms:W3CDTF">2018-01-30T13:54:00Z</dcterms:modified>
</cp:coreProperties>
</file>