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7C52" w:rsidRDefault="00867C52"/>
    <w:tbl>
      <w:tblPr>
        <w:tblW w:w="0" w:type="auto"/>
        <w:tblInd w:w="-106" w:type="dxa"/>
        <w:tblLayout w:type="fixed"/>
        <w:tblLook w:val="0000"/>
      </w:tblPr>
      <w:tblGrid>
        <w:gridCol w:w="5103"/>
        <w:gridCol w:w="5103"/>
      </w:tblGrid>
      <w:tr w:rsidR="00867C52">
        <w:tc>
          <w:tcPr>
            <w:tcW w:w="10206" w:type="dxa"/>
            <w:gridSpan w:val="2"/>
          </w:tcPr>
          <w:p w:rsidR="00867C52" w:rsidRPr="00A97FCD" w:rsidRDefault="00867C52" w:rsidP="006204A5">
            <w:pPr>
              <w:spacing w:after="0"/>
              <w:jc w:val="right"/>
              <w:rPr>
                <w:color w:val="FFFFFF"/>
              </w:rPr>
            </w:pPr>
            <w:r>
              <w:rPr>
                <w:color w:val="FFFFFF"/>
                <w:sz w:val="20"/>
                <w:szCs w:val="20"/>
              </w:rPr>
              <w:t>+++</w:t>
            </w:r>
            <w:r w:rsidRPr="00A97FCD">
              <w:rPr>
                <w:color w:val="FFFFFF"/>
                <w:sz w:val="20"/>
                <w:szCs w:val="20"/>
              </w:rPr>
              <w:t>_ к договору №_______________ от _______________</w:t>
            </w:r>
          </w:p>
        </w:tc>
      </w:tr>
      <w:tr w:rsidR="00867C52" w:rsidRPr="00B60C23">
        <w:tc>
          <w:tcPr>
            <w:tcW w:w="5103" w:type="dxa"/>
          </w:tcPr>
          <w:p w:rsidR="00867C52" w:rsidRPr="00B60C23" w:rsidRDefault="00867C52" w:rsidP="0041293C">
            <w:pPr>
              <w:spacing w:before="60" w:after="6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</w:t>
            </w:r>
            <w:r w:rsidRPr="00B60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</w:tcPr>
          <w:p w:rsidR="00867C52" w:rsidRPr="00B60C23" w:rsidRDefault="00867C52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«Утверждаю»</w:t>
            </w:r>
          </w:p>
        </w:tc>
      </w:tr>
      <w:tr w:rsidR="00867C52" w:rsidRPr="00B60C23">
        <w:tc>
          <w:tcPr>
            <w:tcW w:w="5103" w:type="dxa"/>
          </w:tcPr>
          <w:p w:rsidR="00867C52" w:rsidRPr="00B60C23" w:rsidRDefault="00867C52" w:rsidP="00E1507B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Директор </w:t>
            </w:r>
          </w:p>
          <w:p w:rsidR="00867C52" w:rsidRPr="00B60C23" w:rsidRDefault="00867C52" w:rsidP="00E1507B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«КР МКД»</w:t>
            </w:r>
            <w:r w:rsidRPr="00B60C23">
              <w:rPr>
                <w:rFonts w:ascii="Verdana" w:hAnsi="Verdana" w:cs="Verdana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5103" w:type="dxa"/>
          </w:tcPr>
          <w:p w:rsidR="00867C52" w:rsidRPr="00B60C23" w:rsidRDefault="00867C52" w:rsidP="00EE0901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ООО «Дом Сервис»</w:t>
            </w:r>
          </w:p>
        </w:tc>
      </w:tr>
      <w:tr w:rsidR="00867C52" w:rsidRPr="00B60C23">
        <w:tc>
          <w:tcPr>
            <w:tcW w:w="5103" w:type="dxa"/>
          </w:tcPr>
          <w:p w:rsidR="00867C52" w:rsidRPr="00B60C23" w:rsidRDefault="00867C52" w:rsidP="004047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867C52" w:rsidRPr="00B60C23" w:rsidRDefault="00867C52" w:rsidP="004047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67C52" w:rsidRPr="00B60C23">
        <w:tc>
          <w:tcPr>
            <w:tcW w:w="5103" w:type="dxa"/>
          </w:tcPr>
          <w:p w:rsidR="00867C52" w:rsidRPr="00B60C23" w:rsidRDefault="00867C52" w:rsidP="007D0A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/______________</w:t>
            </w:r>
            <w:r w:rsidRPr="00B60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С.Б. Русович</w:t>
            </w:r>
          </w:p>
          <w:p w:rsidR="00867C52" w:rsidRPr="00B60C23" w:rsidRDefault="00867C52" w:rsidP="00A064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«___»_______________ 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B60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5103" w:type="dxa"/>
          </w:tcPr>
          <w:p w:rsidR="00867C52" w:rsidRPr="00B60C23" w:rsidRDefault="00867C52" w:rsidP="00C1302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/____________</w:t>
            </w:r>
            <w:r w:rsidRPr="00B60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А.В. Ходорович</w:t>
            </w:r>
          </w:p>
          <w:p w:rsidR="00867C52" w:rsidRPr="00B60C23" w:rsidRDefault="00867C52" w:rsidP="00C1302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«___»_______________ 2017</w:t>
            </w:r>
            <w:r w:rsidRPr="00B60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</w:tbl>
    <w:p w:rsidR="00867C52" w:rsidRDefault="00867C52" w:rsidP="003E296C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</w:p>
    <w:p w:rsidR="00867C52" w:rsidRPr="00B60C23" w:rsidRDefault="00867C52" w:rsidP="003E296C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Pr="00B60C23"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</w:p>
    <w:p w:rsidR="00867C52" w:rsidRPr="00B60C23" w:rsidRDefault="00867C52" w:rsidP="00BF341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благоустройство</w:t>
      </w:r>
      <w:r w:rsidRPr="00B60C23">
        <w:rPr>
          <w:rFonts w:ascii="Times New Roman" w:hAnsi="Times New Roman" w:cs="Times New Roman"/>
          <w:sz w:val="28"/>
          <w:szCs w:val="28"/>
        </w:rPr>
        <w:t xml:space="preserve"> дворовой территории</w:t>
      </w:r>
    </w:p>
    <w:p w:rsidR="00867C52" w:rsidRDefault="00867C52" w:rsidP="00BF341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 № </w:t>
      </w:r>
      <w:r w:rsidRPr="00B60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69-83 по ул.П.Морозова г.Калининграда</w:t>
      </w:r>
    </w:p>
    <w:p w:rsidR="00867C52" w:rsidRPr="00A06456" w:rsidRDefault="00867C52" w:rsidP="00A06456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A06456">
        <w:rPr>
          <w:rFonts w:ascii="Times New Roman" w:hAnsi="Times New Roman" w:cs="Times New Roman"/>
          <w:sz w:val="24"/>
          <w:szCs w:val="24"/>
          <w:lang w:eastAsia="en-US"/>
        </w:rPr>
        <w:t xml:space="preserve">(по программе </w:t>
      </w:r>
      <w:r w:rsidRPr="00A06456">
        <w:rPr>
          <w:rFonts w:ascii="Times New Roman" w:hAnsi="Times New Roman" w:cs="Times New Roman"/>
          <w:sz w:val="24"/>
          <w:szCs w:val="24"/>
        </w:rPr>
        <w:t>«Формирование комфортной городской среды городского округа «Город Калининград</w:t>
      </w:r>
      <w:r w:rsidRPr="00A06456">
        <w:rPr>
          <w:rFonts w:ascii="Times New Roman" w:hAnsi="Times New Roman" w:cs="Times New Roman"/>
          <w:sz w:val="24"/>
          <w:szCs w:val="24"/>
          <w:lang w:eastAsia="en-US"/>
        </w:rPr>
        <w:t>»)</w:t>
      </w:r>
    </w:p>
    <w:p w:rsidR="00867C52" w:rsidRPr="00B60C23" w:rsidRDefault="00867C52" w:rsidP="00E1507B">
      <w:pPr>
        <w:pStyle w:val="NoSpacing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B60C23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254"/>
        <w:gridCol w:w="5386"/>
      </w:tblGrid>
      <w:tr w:rsidR="00867C52" w:rsidRPr="00B60C23">
        <w:trPr>
          <w:trHeight w:val="650"/>
          <w:jc w:val="center"/>
        </w:trPr>
        <w:tc>
          <w:tcPr>
            <w:tcW w:w="568" w:type="dxa"/>
            <w:vAlign w:val="center"/>
          </w:tcPr>
          <w:p w:rsidR="00867C52" w:rsidRPr="00B60C23" w:rsidRDefault="00867C52" w:rsidP="00A97FC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54" w:type="dxa"/>
            <w:vAlign w:val="center"/>
          </w:tcPr>
          <w:p w:rsidR="00867C52" w:rsidRPr="00B60C23" w:rsidRDefault="00867C52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867C52" w:rsidRPr="00B60C23" w:rsidRDefault="00867C52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867C52" w:rsidRPr="00B60C23">
        <w:trPr>
          <w:trHeight w:val="650"/>
          <w:jc w:val="center"/>
        </w:trPr>
        <w:tc>
          <w:tcPr>
            <w:tcW w:w="568" w:type="dxa"/>
            <w:vAlign w:val="center"/>
          </w:tcPr>
          <w:p w:rsidR="00867C52" w:rsidRPr="00B60C23" w:rsidRDefault="00867C52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867C52" w:rsidRPr="00B60C23" w:rsidRDefault="00867C52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867C52" w:rsidRPr="00B60C23" w:rsidRDefault="00867C52" w:rsidP="00A06456">
            <w:pPr>
              <w:pStyle w:val="NoSpacing"/>
              <w:snapToGrid w:val="0"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 xml:space="preserve">Дворовая территория по адресу:                 </w:t>
            </w:r>
            <w:r w:rsidRPr="00B60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Калининград, ул.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П.Морозова, 69-83</w:t>
            </w:r>
          </w:p>
        </w:tc>
      </w:tr>
      <w:tr w:rsidR="00867C52" w:rsidRPr="00B60C23">
        <w:trPr>
          <w:trHeight w:val="650"/>
          <w:jc w:val="center"/>
        </w:trPr>
        <w:tc>
          <w:tcPr>
            <w:tcW w:w="568" w:type="dxa"/>
            <w:vAlign w:val="center"/>
          </w:tcPr>
          <w:p w:rsidR="00867C52" w:rsidRPr="00B60C23" w:rsidRDefault="00867C52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867C52" w:rsidRPr="00B60C23" w:rsidRDefault="00867C5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867C52" w:rsidRPr="00B60C23" w:rsidRDefault="00867C52" w:rsidP="00A06456">
            <w:pPr>
              <w:pStyle w:val="NoSpacing"/>
              <w:snapToGrid w:val="0"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Россия,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 xml:space="preserve"> Калининград,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П.Морозова, 69-83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7C52" w:rsidRPr="00B60C23">
        <w:trPr>
          <w:trHeight w:val="650"/>
          <w:jc w:val="center"/>
        </w:trPr>
        <w:tc>
          <w:tcPr>
            <w:tcW w:w="568" w:type="dxa"/>
            <w:vAlign w:val="center"/>
          </w:tcPr>
          <w:p w:rsidR="00867C52" w:rsidRPr="00B60C23" w:rsidRDefault="00867C52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867C52" w:rsidRPr="00B60C23" w:rsidRDefault="00867C5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867C52" w:rsidRPr="00B60C23" w:rsidRDefault="00867C52" w:rsidP="00A06456">
            <w:pPr>
              <w:pStyle w:val="NoSpacing"/>
              <w:snapToGrid w:val="0"/>
              <w:spacing w:before="40" w:after="4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ООО «Дом Сервис»</w:t>
            </w:r>
          </w:p>
        </w:tc>
      </w:tr>
      <w:tr w:rsidR="00867C52" w:rsidRPr="00B60C23">
        <w:trPr>
          <w:trHeight w:val="435"/>
          <w:jc w:val="center"/>
        </w:trPr>
        <w:tc>
          <w:tcPr>
            <w:tcW w:w="568" w:type="dxa"/>
            <w:vAlign w:val="center"/>
          </w:tcPr>
          <w:p w:rsidR="00867C52" w:rsidRPr="00B60C23" w:rsidRDefault="00867C52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867C52" w:rsidRPr="00B60C23" w:rsidRDefault="00867C5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867C52" w:rsidRPr="00B60C23" w:rsidRDefault="00867C5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67C52" w:rsidRPr="00B60C23">
        <w:trPr>
          <w:trHeight w:val="360"/>
          <w:jc w:val="center"/>
        </w:trPr>
        <w:tc>
          <w:tcPr>
            <w:tcW w:w="568" w:type="dxa"/>
            <w:vAlign w:val="center"/>
          </w:tcPr>
          <w:p w:rsidR="00867C52" w:rsidRPr="00B60C23" w:rsidRDefault="00867C52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867C52" w:rsidRPr="00B60C23" w:rsidRDefault="00867C5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867C52" w:rsidRPr="00B60C23" w:rsidRDefault="00867C5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Капитальный ремонт дворовой территории</w:t>
            </w:r>
          </w:p>
        </w:tc>
      </w:tr>
      <w:tr w:rsidR="00867C52" w:rsidRPr="00B60C23">
        <w:trPr>
          <w:trHeight w:val="420"/>
          <w:jc w:val="center"/>
        </w:trPr>
        <w:tc>
          <w:tcPr>
            <w:tcW w:w="568" w:type="dxa"/>
            <w:vAlign w:val="center"/>
          </w:tcPr>
          <w:p w:rsidR="00867C52" w:rsidRPr="00B60C23" w:rsidRDefault="00867C52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867C52" w:rsidRPr="00B60C23" w:rsidRDefault="00867C5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867C52" w:rsidRPr="00B60C23" w:rsidRDefault="00867C5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67C52" w:rsidRPr="00B60C23">
        <w:trPr>
          <w:trHeight w:val="420"/>
          <w:jc w:val="center"/>
        </w:trPr>
        <w:tc>
          <w:tcPr>
            <w:tcW w:w="568" w:type="dxa"/>
            <w:vAlign w:val="center"/>
          </w:tcPr>
          <w:p w:rsidR="00867C52" w:rsidRPr="00B60C23" w:rsidRDefault="00867C52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867C52" w:rsidRPr="00B60C23" w:rsidRDefault="00867C5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867C52" w:rsidRPr="00B60C23" w:rsidRDefault="00867C5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67C52" w:rsidRPr="00B60C23" w:rsidRDefault="00867C52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Строительно-монтажные работы</w:t>
            </w:r>
          </w:p>
        </w:tc>
      </w:tr>
      <w:tr w:rsidR="00867C52" w:rsidRPr="00B60C23">
        <w:trPr>
          <w:trHeight w:val="600"/>
          <w:jc w:val="center"/>
        </w:trPr>
        <w:tc>
          <w:tcPr>
            <w:tcW w:w="568" w:type="dxa"/>
            <w:vAlign w:val="center"/>
          </w:tcPr>
          <w:p w:rsidR="00867C52" w:rsidRPr="00B60C23" w:rsidRDefault="00867C52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867C52" w:rsidRPr="00B60C23" w:rsidRDefault="00867C5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867C52" w:rsidRPr="00B60C23" w:rsidRDefault="00867C5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67C52" w:rsidRPr="00B60C23" w:rsidRDefault="00867C5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Движение пешеходов, автотранспорта.</w:t>
            </w:r>
          </w:p>
        </w:tc>
      </w:tr>
      <w:tr w:rsidR="00867C52" w:rsidRPr="00B60C23">
        <w:trPr>
          <w:trHeight w:val="735"/>
          <w:jc w:val="center"/>
        </w:trPr>
        <w:tc>
          <w:tcPr>
            <w:tcW w:w="568" w:type="dxa"/>
            <w:vAlign w:val="center"/>
          </w:tcPr>
          <w:p w:rsidR="00867C52" w:rsidRPr="00B60C23" w:rsidRDefault="00867C52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867C52" w:rsidRPr="00B60C23" w:rsidRDefault="00867C52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867C52" w:rsidRPr="00B60C23" w:rsidRDefault="00867C52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Результаты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 должны удовлетворять всем нормативным документам.</w:t>
            </w:r>
          </w:p>
        </w:tc>
      </w:tr>
    </w:tbl>
    <w:p w:rsidR="00867C52" w:rsidRPr="00B60C23" w:rsidRDefault="00867C52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7C52" w:rsidRPr="00B60C23" w:rsidRDefault="00867C52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7C52" w:rsidRDefault="00867C52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7C52" w:rsidRPr="00B60C23" w:rsidRDefault="00867C52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B60C23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9639"/>
      </w:tblGrid>
      <w:tr w:rsidR="00867C52" w:rsidRPr="00B60C23">
        <w:trPr>
          <w:jc w:val="center"/>
        </w:trPr>
        <w:tc>
          <w:tcPr>
            <w:tcW w:w="567" w:type="dxa"/>
          </w:tcPr>
          <w:p w:rsidR="00867C52" w:rsidRPr="00B60C23" w:rsidRDefault="00867C52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vAlign w:val="center"/>
          </w:tcPr>
          <w:p w:rsidR="00867C52" w:rsidRPr="00B60C23" w:rsidRDefault="00867C52" w:rsidP="00A06456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Необход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имо выполнить благоустройство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 xml:space="preserve"> дворовой территории  многоквартирного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г. Калининград, ул.П.Морозова, 69-83, в соответствие с дизайн-проектом.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</w:tr>
      <w:tr w:rsidR="00867C52" w:rsidRPr="00B60C23">
        <w:trPr>
          <w:jc w:val="center"/>
        </w:trPr>
        <w:tc>
          <w:tcPr>
            <w:tcW w:w="567" w:type="dxa"/>
          </w:tcPr>
          <w:p w:rsidR="00867C52" w:rsidRPr="00B60C23" w:rsidRDefault="00867C52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867C52" w:rsidRPr="00B60C23" w:rsidRDefault="00867C52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867C52" w:rsidRPr="00B60C23" w:rsidRDefault="00867C52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произвести местное шурфирование дворовой территории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границах производства работ </w:t>
            </w: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предмет выяснения существующей конструкции дорожной одежды. В случае выявления слоев из щебня и песка, согласно типу дорожной одежды в проектно-сметной документации, составить акт и произвести замену только дорожного покрытия по слою щебня с расклинцовкой и последующим уплотнением. </w:t>
            </w:r>
          </w:p>
          <w:p w:rsidR="00867C52" w:rsidRPr="00B60C23" w:rsidRDefault="00867C52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867C52" w:rsidRPr="00B60C23" w:rsidRDefault="00867C52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867C52" w:rsidRPr="00B60C23">
        <w:trPr>
          <w:jc w:val="center"/>
        </w:trPr>
        <w:tc>
          <w:tcPr>
            <w:tcW w:w="567" w:type="dxa"/>
          </w:tcPr>
          <w:p w:rsidR="00867C52" w:rsidRPr="00B60C23" w:rsidRDefault="00867C52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vAlign w:val="center"/>
          </w:tcPr>
          <w:p w:rsidR="00867C52" w:rsidRDefault="00867C52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Капитальный ремонт дворовой территории начинать с момента получения Ордера на раскопки.</w:t>
            </w:r>
          </w:p>
          <w:p w:rsidR="00867C52" w:rsidRPr="00B60C23" w:rsidRDefault="00867C52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оформления ордера на раскопки не более 30 календарных дней.</w:t>
            </w:r>
          </w:p>
        </w:tc>
      </w:tr>
      <w:tr w:rsidR="00867C52" w:rsidRPr="00B60C23">
        <w:trPr>
          <w:jc w:val="center"/>
        </w:trPr>
        <w:tc>
          <w:tcPr>
            <w:tcW w:w="567" w:type="dxa"/>
          </w:tcPr>
          <w:p w:rsidR="00867C52" w:rsidRPr="00B60C23" w:rsidRDefault="00867C52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vAlign w:val="center"/>
          </w:tcPr>
          <w:p w:rsidR="00867C52" w:rsidRPr="00B60C23" w:rsidRDefault="00867C52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Подрядчик в период производства работ несет полную ответственность за:</w:t>
            </w:r>
          </w:p>
          <w:p w:rsidR="00867C52" w:rsidRPr="00B60C23" w:rsidRDefault="00867C52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сохранность строительных материалов, оборудования, инвентаря;</w:t>
            </w:r>
          </w:p>
          <w:p w:rsidR="00867C52" w:rsidRPr="00B60C23" w:rsidRDefault="00867C52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обеспечение безопасности движения в границах производства работ;</w:t>
            </w:r>
          </w:p>
          <w:p w:rsidR="00867C52" w:rsidRPr="00B60C23" w:rsidRDefault="00867C52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867C52" w:rsidRPr="00B60C23" w:rsidRDefault="00867C52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867C52" w:rsidRPr="00B60C23" w:rsidRDefault="00867C52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867C52" w:rsidRPr="00B60C23">
        <w:trPr>
          <w:jc w:val="center"/>
        </w:trPr>
        <w:tc>
          <w:tcPr>
            <w:tcW w:w="567" w:type="dxa"/>
          </w:tcPr>
          <w:p w:rsidR="00867C52" w:rsidRPr="00B60C23" w:rsidRDefault="00867C52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vAlign w:val="center"/>
          </w:tcPr>
          <w:p w:rsidR="00867C52" w:rsidRPr="00B60C23" w:rsidRDefault="00867C52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67C52" w:rsidRPr="00B60C23">
        <w:trPr>
          <w:jc w:val="center"/>
        </w:trPr>
        <w:tc>
          <w:tcPr>
            <w:tcW w:w="567" w:type="dxa"/>
          </w:tcPr>
          <w:p w:rsidR="00867C52" w:rsidRPr="00B60C23" w:rsidRDefault="00867C52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639" w:type="dxa"/>
            <w:vAlign w:val="center"/>
          </w:tcPr>
          <w:p w:rsidR="00867C52" w:rsidRPr="00B60C23" w:rsidRDefault="00867C52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867C52" w:rsidRPr="00B60C23" w:rsidRDefault="00867C52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867C52" w:rsidRPr="00B60C23">
        <w:trPr>
          <w:jc w:val="center"/>
        </w:trPr>
        <w:tc>
          <w:tcPr>
            <w:tcW w:w="567" w:type="dxa"/>
          </w:tcPr>
          <w:p w:rsidR="00867C52" w:rsidRPr="00B60C23" w:rsidRDefault="00867C52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  <w:vAlign w:val="center"/>
          </w:tcPr>
          <w:p w:rsidR="00867C52" w:rsidRPr="00B60C23" w:rsidRDefault="00867C5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867C52" w:rsidRPr="00B60C23">
        <w:trPr>
          <w:jc w:val="center"/>
        </w:trPr>
        <w:tc>
          <w:tcPr>
            <w:tcW w:w="567" w:type="dxa"/>
          </w:tcPr>
          <w:p w:rsidR="00867C52" w:rsidRPr="00B60C23" w:rsidRDefault="00867C52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vAlign w:val="center"/>
          </w:tcPr>
          <w:p w:rsidR="00867C52" w:rsidRPr="00B60C23" w:rsidRDefault="00867C5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применяемым материалам при выполнении работ:</w:t>
            </w:r>
          </w:p>
          <w:p w:rsidR="00867C52" w:rsidRPr="00B60C23" w:rsidRDefault="00867C5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867C52" w:rsidRPr="00B60C23" w:rsidRDefault="00867C5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все строительные материалы, изделия и оборудование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используемые для выполнения </w:t>
            </w: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867C52" w:rsidRPr="00B60C23">
        <w:trPr>
          <w:jc w:val="center"/>
        </w:trPr>
        <w:tc>
          <w:tcPr>
            <w:tcW w:w="567" w:type="dxa"/>
          </w:tcPr>
          <w:p w:rsidR="00867C52" w:rsidRPr="00B60C23" w:rsidRDefault="00867C52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639" w:type="dxa"/>
            <w:vAlign w:val="center"/>
          </w:tcPr>
          <w:p w:rsidR="00867C52" w:rsidRPr="00B60C23" w:rsidRDefault="00867C5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867C52" w:rsidRPr="00B60C23">
        <w:trPr>
          <w:jc w:val="center"/>
        </w:trPr>
        <w:tc>
          <w:tcPr>
            <w:tcW w:w="567" w:type="dxa"/>
          </w:tcPr>
          <w:p w:rsidR="00867C52" w:rsidRPr="00B60C23" w:rsidRDefault="00867C52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639" w:type="dxa"/>
            <w:vAlign w:val="center"/>
          </w:tcPr>
          <w:p w:rsidR="00867C52" w:rsidRPr="00B60C23" w:rsidRDefault="00867C52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 также лабораторные испытания уплотнения грунта, песчаного основания и щебеночного основания.</w:t>
            </w:r>
          </w:p>
        </w:tc>
      </w:tr>
      <w:tr w:rsidR="00867C52" w:rsidRPr="00B60C23">
        <w:trPr>
          <w:jc w:val="center"/>
        </w:trPr>
        <w:tc>
          <w:tcPr>
            <w:tcW w:w="567" w:type="dxa"/>
          </w:tcPr>
          <w:p w:rsidR="00867C52" w:rsidRPr="00B60C23" w:rsidRDefault="00867C5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639" w:type="dxa"/>
            <w:vAlign w:val="center"/>
          </w:tcPr>
          <w:p w:rsidR="00867C52" w:rsidRPr="00B60C23" w:rsidRDefault="00867C5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867C52" w:rsidRPr="00B60C23">
        <w:trPr>
          <w:jc w:val="center"/>
        </w:trPr>
        <w:tc>
          <w:tcPr>
            <w:tcW w:w="567" w:type="dxa"/>
          </w:tcPr>
          <w:p w:rsidR="00867C52" w:rsidRPr="00B60C23" w:rsidRDefault="00867C5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639" w:type="dxa"/>
            <w:vAlign w:val="center"/>
          </w:tcPr>
          <w:p w:rsidR="00867C52" w:rsidRPr="00B60C23" w:rsidRDefault="00867C5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867C52" w:rsidRPr="00B60C23">
        <w:trPr>
          <w:jc w:val="center"/>
        </w:trPr>
        <w:tc>
          <w:tcPr>
            <w:tcW w:w="567" w:type="dxa"/>
          </w:tcPr>
          <w:p w:rsidR="00867C52" w:rsidRPr="00B60C23" w:rsidRDefault="00867C5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639" w:type="dxa"/>
            <w:vAlign w:val="center"/>
          </w:tcPr>
          <w:p w:rsidR="00867C52" w:rsidRPr="00B60C23" w:rsidRDefault="00867C5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867C52" w:rsidRPr="00B60C23">
        <w:trPr>
          <w:jc w:val="center"/>
        </w:trPr>
        <w:tc>
          <w:tcPr>
            <w:tcW w:w="567" w:type="dxa"/>
          </w:tcPr>
          <w:p w:rsidR="00867C52" w:rsidRPr="00B60C23" w:rsidRDefault="00867C5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639" w:type="dxa"/>
            <w:vAlign w:val="center"/>
          </w:tcPr>
          <w:p w:rsidR="00867C52" w:rsidRPr="00B60C23" w:rsidRDefault="00867C5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Гарантийные обязательства на выполненные работы не менее 5-ти лет.</w:t>
            </w:r>
          </w:p>
        </w:tc>
      </w:tr>
      <w:tr w:rsidR="00867C52" w:rsidRPr="00B60C23">
        <w:trPr>
          <w:jc w:val="center"/>
        </w:trPr>
        <w:tc>
          <w:tcPr>
            <w:tcW w:w="567" w:type="dxa"/>
          </w:tcPr>
          <w:p w:rsidR="00867C52" w:rsidRPr="00B60C23" w:rsidRDefault="00867C5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9639" w:type="dxa"/>
          </w:tcPr>
          <w:p w:rsidR="00867C52" w:rsidRPr="00B60C23" w:rsidRDefault="00867C52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867C52" w:rsidRPr="00B60C23">
        <w:trPr>
          <w:jc w:val="center"/>
        </w:trPr>
        <w:tc>
          <w:tcPr>
            <w:tcW w:w="567" w:type="dxa"/>
          </w:tcPr>
          <w:p w:rsidR="00867C52" w:rsidRPr="00B60C23" w:rsidRDefault="00867C52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9639" w:type="dxa"/>
            <w:vAlign w:val="center"/>
          </w:tcPr>
          <w:p w:rsidR="00867C52" w:rsidRPr="00B60C23" w:rsidRDefault="00867C52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выполнения работ: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CE1E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 календарных дней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учетом климатологии, их них</w:t>
            </w: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календарных дней</w:t>
            </w: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производство работ,  10 календарных дней – подготовка исполнительной документации, КС2, КС-3.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Срок выполнения работ исчисляется  с момента получения ордера на раскопки.</w:t>
            </w:r>
          </w:p>
        </w:tc>
      </w:tr>
    </w:tbl>
    <w:p w:rsidR="00867C52" w:rsidRDefault="00867C52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67C52" w:rsidRPr="00B60C23" w:rsidRDefault="00867C52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1. В рамках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60C23">
        <w:rPr>
          <w:rFonts w:ascii="Times New Roman" w:hAnsi="Times New Roman" w:cs="Times New Roman"/>
          <w:sz w:val="28"/>
          <w:szCs w:val="28"/>
        </w:rPr>
        <w:t xml:space="preserve"> программы "</w:t>
      </w:r>
      <w:r w:rsidRPr="00FD50F0">
        <w:rPr>
          <w:rFonts w:ascii="Times New Roman" w:hAnsi="Times New Roman" w:cs="Times New Roman"/>
          <w:sz w:val="24"/>
          <w:szCs w:val="24"/>
        </w:rPr>
        <w:t xml:space="preserve"> </w:t>
      </w:r>
      <w:r w:rsidRPr="00FD50F0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городского округа «Город Калининград </w:t>
      </w:r>
      <w:r w:rsidRPr="00B60C23">
        <w:rPr>
          <w:rFonts w:ascii="Times New Roman" w:hAnsi="Times New Roman" w:cs="Times New Roman"/>
          <w:sz w:val="28"/>
          <w:szCs w:val="28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867C52" w:rsidRPr="00B60C23" w:rsidRDefault="00867C52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867C52" w:rsidRPr="00B60C23" w:rsidRDefault="00867C52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867C52" w:rsidRPr="00B60C23" w:rsidRDefault="00867C52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3, СНиП III-K.2-67 "Озеленение"; </w:t>
      </w:r>
    </w:p>
    <w:p w:rsidR="00867C52" w:rsidRDefault="00867C52" w:rsidP="0041293C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- пункт 2, Приказа Государственного Комитета Российской Федерации по строительству и жилищно-коммунальному комплексу №153 от 15 декабря 1999 г. "Об утверждении правил создания, охраны и содержания зеленых насаждений в городах Российской Федерации".</w:t>
      </w:r>
    </w:p>
    <w:p w:rsidR="00867C52" w:rsidRPr="0041293C" w:rsidRDefault="00867C52" w:rsidP="0041293C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  <w:r w:rsidRPr="00B60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67C52" w:rsidRPr="00B60C23" w:rsidRDefault="00867C52" w:rsidP="00971C6D">
      <w:pPr>
        <w:pStyle w:val="NoSpacing"/>
        <w:spacing w:before="36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60C23">
        <w:rPr>
          <w:rFonts w:ascii="Times New Roman" w:hAnsi="Times New Roman" w:cs="Times New Roman"/>
          <w:b/>
          <w:bCs/>
          <w:sz w:val="28"/>
          <w:szCs w:val="28"/>
        </w:rPr>
        <w:t>. Качество работ и организационные вопросы.</w:t>
      </w:r>
    </w:p>
    <w:p w:rsidR="00867C52" w:rsidRPr="00B60C23" w:rsidRDefault="00867C52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Уборка территории объекта от строительного мусора. Вывоз мусора.</w:t>
      </w:r>
    </w:p>
    <w:p w:rsidR="00867C52" w:rsidRPr="00B60C23" w:rsidRDefault="00867C52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867C52" w:rsidRPr="00B60C23" w:rsidRDefault="00867C52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 случае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867C52" w:rsidRPr="00B60C23" w:rsidRDefault="00867C52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867C52" w:rsidRPr="00B60C23" w:rsidRDefault="00867C52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W w:w="0" w:type="auto"/>
        <w:tblInd w:w="-106" w:type="dxa"/>
        <w:tblLayout w:type="fixed"/>
        <w:tblLook w:val="0000"/>
      </w:tblPr>
      <w:tblGrid>
        <w:gridCol w:w="2268"/>
        <w:gridCol w:w="7479"/>
        <w:gridCol w:w="459"/>
      </w:tblGrid>
      <w:tr w:rsidR="00867C52" w:rsidRPr="00B60C23" w:rsidTr="00681E42">
        <w:tc>
          <w:tcPr>
            <w:tcW w:w="2268" w:type="dxa"/>
          </w:tcPr>
          <w:p w:rsidR="00867C52" w:rsidRPr="00B60C23" w:rsidRDefault="00867C52" w:rsidP="00681E42">
            <w:pPr>
              <w:pStyle w:val="NoSpacing"/>
              <w:snapToGrid w:val="0"/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Составил:</w:t>
            </w:r>
          </w:p>
        </w:tc>
        <w:tc>
          <w:tcPr>
            <w:tcW w:w="7479" w:type="dxa"/>
          </w:tcPr>
          <w:p w:rsidR="00867C52" w:rsidRPr="00B60C23" w:rsidRDefault="00867C52" w:rsidP="00681E4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C52" w:rsidRPr="00B60C23" w:rsidRDefault="00867C52" w:rsidP="00681E4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инженер ОК МКУ «КР МКД»          Г.А. Мацепура</w:t>
            </w:r>
          </w:p>
        </w:tc>
        <w:tc>
          <w:tcPr>
            <w:tcW w:w="459" w:type="dxa"/>
          </w:tcPr>
          <w:p w:rsidR="00867C52" w:rsidRPr="00B60C23" w:rsidRDefault="00867C52" w:rsidP="00681E42">
            <w:pPr>
              <w:pStyle w:val="NoSpacing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7C52" w:rsidRPr="00D92EC2" w:rsidRDefault="00867C52" w:rsidP="00681E42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2EC2">
        <w:rPr>
          <w:rFonts w:ascii="Times New Roman" w:hAnsi="Times New Roman" w:cs="Times New Roman"/>
          <w:sz w:val="28"/>
          <w:szCs w:val="28"/>
        </w:rPr>
        <w:t>Проверил: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92EC2">
        <w:rPr>
          <w:rFonts w:ascii="Times New Roman" w:hAnsi="Times New Roman" w:cs="Times New Roman"/>
          <w:sz w:val="28"/>
          <w:szCs w:val="28"/>
        </w:rPr>
        <w:t>Зам. начальника ОК МКУ «КР МКД»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2EC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92EC2">
        <w:rPr>
          <w:rFonts w:ascii="Times New Roman" w:hAnsi="Times New Roman" w:cs="Times New Roman"/>
          <w:sz w:val="28"/>
          <w:szCs w:val="28"/>
        </w:rPr>
        <w:t>О.В. Толмачева</w:t>
      </w:r>
    </w:p>
    <w:p w:rsidR="00867C52" w:rsidRPr="00D92EC2" w:rsidRDefault="00867C52" w:rsidP="00823AF4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867C52" w:rsidRPr="00D92EC2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2"/>
        <w:szCs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81E42"/>
    <w:rsid w:val="00695191"/>
    <w:rsid w:val="00697BFF"/>
    <w:rsid w:val="006B1EAC"/>
    <w:rsid w:val="006B6694"/>
    <w:rsid w:val="006D4B93"/>
    <w:rsid w:val="006D75AF"/>
    <w:rsid w:val="006F4C42"/>
    <w:rsid w:val="00701946"/>
    <w:rsid w:val="0071095D"/>
    <w:rsid w:val="00717BC8"/>
    <w:rsid w:val="00736B69"/>
    <w:rsid w:val="00741D8E"/>
    <w:rsid w:val="00744150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67C52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0C90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2EC2"/>
    <w:rsid w:val="00D97308"/>
    <w:rsid w:val="00DA220E"/>
    <w:rsid w:val="00DB1254"/>
    <w:rsid w:val="00DB2C7B"/>
    <w:rsid w:val="00DC6751"/>
    <w:rsid w:val="00DC7FF8"/>
    <w:rsid w:val="00DD781C"/>
    <w:rsid w:val="00DE120A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E711F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">
    <w:name w:val="Текст выноски Знак"/>
    <w:uiPriority w:val="99"/>
    <w:rsid w:val="004644D9"/>
    <w:rPr>
      <w:rFonts w:ascii="Tahoma" w:hAnsi="Tahoma" w:cs="Tahoma"/>
      <w:sz w:val="16"/>
      <w:szCs w:val="16"/>
    </w:rPr>
  </w:style>
  <w:style w:type="character" w:customStyle="1" w:styleId="a0">
    <w:name w:val="Символ нумерации"/>
    <w:uiPriority w:val="99"/>
    <w:rsid w:val="004644D9"/>
  </w:style>
  <w:style w:type="paragraph" w:customStyle="1" w:styleId="a1">
    <w:name w:val="Заголовок"/>
    <w:basedOn w:val="Normal"/>
    <w:next w:val="BodyText"/>
    <w:uiPriority w:val="99"/>
    <w:rsid w:val="004644D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64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4644D9"/>
  </w:style>
  <w:style w:type="paragraph" w:styleId="Caption">
    <w:name w:val="caption"/>
    <w:basedOn w:val="Normal"/>
    <w:uiPriority w:val="99"/>
    <w:qFormat/>
    <w:rsid w:val="004644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Normal"/>
    <w:uiPriority w:val="99"/>
    <w:rsid w:val="004644D9"/>
    <w:pPr>
      <w:suppressLineNumbers/>
    </w:pPr>
  </w:style>
  <w:style w:type="paragraph" w:customStyle="1" w:styleId="10">
    <w:name w:val="Название1"/>
    <w:basedOn w:val="Normal"/>
    <w:uiPriority w:val="99"/>
    <w:rsid w:val="004644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4644D9"/>
    <w:pPr>
      <w:suppressLineNumbers/>
    </w:pPr>
  </w:style>
  <w:style w:type="paragraph" w:styleId="ListParagraph">
    <w:name w:val="List Paragraph"/>
    <w:basedOn w:val="Normal"/>
    <w:uiPriority w:val="99"/>
    <w:qFormat/>
    <w:rsid w:val="004644D9"/>
    <w:pPr>
      <w:ind w:left="720"/>
    </w:pPr>
  </w:style>
  <w:style w:type="paragraph" w:styleId="NormalWeb">
    <w:name w:val="Normal (Web)"/>
    <w:basedOn w:val="Normal"/>
    <w:uiPriority w:val="99"/>
    <w:rsid w:val="004644D9"/>
    <w:pPr>
      <w:spacing w:before="280" w:after="280" w:line="240" w:lineRule="auto"/>
    </w:pPr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eastAsia="zh-CN"/>
    </w:rPr>
  </w:style>
  <w:style w:type="paragraph" w:styleId="NoSpacing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2">
    <w:name w:val="Содержимое таблицы"/>
    <w:basedOn w:val="Normal"/>
    <w:uiPriority w:val="99"/>
    <w:rsid w:val="004644D9"/>
    <w:pPr>
      <w:suppressLineNumbers/>
    </w:pPr>
  </w:style>
  <w:style w:type="paragraph" w:customStyle="1" w:styleId="a3">
    <w:name w:val="Заголовок таблицы"/>
    <w:basedOn w:val="a2"/>
    <w:uiPriority w:val="99"/>
    <w:rsid w:val="004644D9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744150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9A5D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517</TotalTime>
  <Pages>5</Pages>
  <Words>1427</Words>
  <Characters>8134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*</cp:lastModifiedBy>
  <cp:revision>45</cp:revision>
  <cp:lastPrinted>2016-05-26T08:59:00Z</cp:lastPrinted>
  <dcterms:created xsi:type="dcterms:W3CDTF">2016-03-31T13:35:00Z</dcterms:created>
  <dcterms:modified xsi:type="dcterms:W3CDTF">2017-05-23T14:40:00Z</dcterms:modified>
</cp:coreProperties>
</file>