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2EE" w:rsidRPr="00031662" w:rsidRDefault="001A72EE" w:rsidP="00C6704B">
      <w:pPr>
        <w:tabs>
          <w:tab w:val="left" w:pos="8222"/>
        </w:tabs>
        <w:jc w:val="right"/>
        <w:rPr>
          <w:sz w:val="24"/>
          <w:szCs w:val="24"/>
        </w:rPr>
      </w:pPr>
      <w:r w:rsidRPr="00031662">
        <w:rPr>
          <w:sz w:val="24"/>
          <w:szCs w:val="24"/>
        </w:rPr>
        <w:t>«УТВЕРЖДАЮ»</w:t>
      </w:r>
    </w:p>
    <w:p w:rsidR="001A72EE" w:rsidRPr="00031662" w:rsidRDefault="001A72EE" w:rsidP="00C6704B">
      <w:pPr>
        <w:tabs>
          <w:tab w:val="left" w:pos="8222"/>
        </w:tabs>
        <w:jc w:val="right"/>
        <w:rPr>
          <w:sz w:val="24"/>
          <w:szCs w:val="24"/>
        </w:rPr>
      </w:pPr>
      <w:r>
        <w:rPr>
          <w:sz w:val="24"/>
          <w:szCs w:val="24"/>
        </w:rPr>
        <w:t>Исполнительный д</w:t>
      </w:r>
      <w:r w:rsidRPr="00031662">
        <w:rPr>
          <w:sz w:val="24"/>
          <w:szCs w:val="24"/>
        </w:rPr>
        <w:t xml:space="preserve">иректор </w:t>
      </w:r>
      <w:r>
        <w:rPr>
          <w:sz w:val="24"/>
          <w:szCs w:val="24"/>
        </w:rPr>
        <w:t>ООО «УКБР № 1</w:t>
      </w:r>
      <w:r w:rsidRPr="00031662">
        <w:rPr>
          <w:sz w:val="24"/>
          <w:szCs w:val="24"/>
        </w:rPr>
        <w:t>»</w:t>
      </w:r>
    </w:p>
    <w:p w:rsidR="001A72EE" w:rsidRPr="00031662" w:rsidRDefault="001A72EE" w:rsidP="00C6704B">
      <w:pPr>
        <w:tabs>
          <w:tab w:val="left" w:pos="8222"/>
        </w:tabs>
        <w:jc w:val="right"/>
        <w:rPr>
          <w:sz w:val="24"/>
          <w:szCs w:val="24"/>
        </w:rPr>
      </w:pPr>
      <w:r w:rsidRPr="00031662">
        <w:rPr>
          <w:sz w:val="24"/>
          <w:szCs w:val="24"/>
        </w:rPr>
        <w:t>_____</w:t>
      </w:r>
      <w:r>
        <w:rPr>
          <w:sz w:val="24"/>
          <w:szCs w:val="24"/>
        </w:rPr>
        <w:t>__</w:t>
      </w:r>
      <w:r w:rsidRPr="00031662">
        <w:rPr>
          <w:sz w:val="24"/>
          <w:szCs w:val="24"/>
        </w:rPr>
        <w:t>________(</w:t>
      </w:r>
      <w:r>
        <w:rPr>
          <w:sz w:val="24"/>
          <w:szCs w:val="24"/>
        </w:rPr>
        <w:t>И</w:t>
      </w:r>
      <w:r w:rsidRPr="00031662">
        <w:rPr>
          <w:sz w:val="24"/>
          <w:szCs w:val="24"/>
        </w:rPr>
        <w:t>.</w:t>
      </w:r>
      <w:r>
        <w:rPr>
          <w:sz w:val="24"/>
          <w:szCs w:val="24"/>
        </w:rPr>
        <w:t>А. Журавлев</w:t>
      </w:r>
      <w:r w:rsidRPr="00031662">
        <w:rPr>
          <w:sz w:val="24"/>
          <w:szCs w:val="24"/>
        </w:rPr>
        <w:t>)</w:t>
      </w:r>
    </w:p>
    <w:p w:rsidR="001A72EE" w:rsidRDefault="001A72EE" w:rsidP="00C6704B">
      <w:pPr>
        <w:pStyle w:val="Default"/>
        <w:tabs>
          <w:tab w:val="left" w:pos="6120"/>
        </w:tabs>
        <w:ind w:left="5954"/>
        <w:jc w:val="both"/>
      </w:pPr>
    </w:p>
    <w:p w:rsidR="001A72EE" w:rsidRPr="00031662" w:rsidRDefault="001A72EE" w:rsidP="00C6704B">
      <w:pPr>
        <w:pStyle w:val="Default"/>
        <w:tabs>
          <w:tab w:val="left" w:pos="6120"/>
        </w:tabs>
        <w:ind w:left="5954"/>
        <w:jc w:val="both"/>
        <w:rPr>
          <w:color w:val="auto"/>
        </w:rPr>
      </w:pPr>
      <w:r>
        <w:t xml:space="preserve">     «____»__________________2016</w:t>
      </w:r>
      <w:r w:rsidRPr="00031662">
        <w:t>г</w:t>
      </w:r>
      <w:r w:rsidRPr="00031662">
        <w:rPr>
          <w:color w:val="auto"/>
        </w:rPr>
        <w:t xml:space="preserve">    </w:t>
      </w:r>
    </w:p>
    <w:p w:rsidR="001A72EE" w:rsidRDefault="001A72EE" w:rsidP="00A921D5">
      <w:pPr>
        <w:pStyle w:val="Default"/>
        <w:jc w:val="center"/>
        <w:rPr>
          <w:color w:val="auto"/>
        </w:rPr>
      </w:pPr>
    </w:p>
    <w:p w:rsidR="001A72EE" w:rsidRDefault="001A72EE" w:rsidP="00A921D5">
      <w:pPr>
        <w:pStyle w:val="Default"/>
        <w:jc w:val="center"/>
        <w:rPr>
          <w:color w:val="auto"/>
        </w:rPr>
      </w:pPr>
    </w:p>
    <w:p w:rsidR="001A72EE" w:rsidRPr="008E7F89" w:rsidRDefault="001A72EE" w:rsidP="00A921D5">
      <w:pPr>
        <w:pStyle w:val="Default"/>
        <w:jc w:val="center"/>
        <w:rPr>
          <w:color w:val="auto"/>
        </w:rPr>
      </w:pPr>
      <w:r w:rsidRPr="008E7F89">
        <w:rPr>
          <w:color w:val="auto"/>
        </w:rPr>
        <w:t>Конкурсная документация</w:t>
      </w:r>
    </w:p>
    <w:p w:rsidR="001A72EE" w:rsidRPr="008E7F89" w:rsidRDefault="001A72EE" w:rsidP="00A921D5">
      <w:pPr>
        <w:pStyle w:val="Default"/>
        <w:jc w:val="center"/>
        <w:rPr>
          <w:color w:val="auto"/>
        </w:rPr>
      </w:pPr>
      <w:r w:rsidRPr="008E7F89">
        <w:rPr>
          <w:color w:val="auto"/>
        </w:rPr>
        <w:t>по проведению открытого конкурса на выполнение работ</w:t>
      </w:r>
    </w:p>
    <w:p w:rsidR="001A72EE" w:rsidRPr="008E7F89" w:rsidRDefault="001A72EE" w:rsidP="00A921D5">
      <w:pPr>
        <w:pStyle w:val="Default"/>
        <w:jc w:val="center"/>
        <w:rPr>
          <w:color w:val="auto"/>
        </w:rPr>
      </w:pPr>
      <w:r w:rsidRPr="008E7F89">
        <w:rPr>
          <w:color w:val="auto"/>
        </w:rPr>
        <w:t>по капитальному ремонту многоквартирных домов</w:t>
      </w:r>
    </w:p>
    <w:p w:rsidR="001A72EE" w:rsidRPr="008E7F89" w:rsidRDefault="001A72EE" w:rsidP="00A921D5">
      <w:pPr>
        <w:pStyle w:val="Default"/>
        <w:jc w:val="center"/>
        <w:rPr>
          <w:color w:val="auto"/>
        </w:rPr>
      </w:pPr>
    </w:p>
    <w:p w:rsidR="001A72EE" w:rsidRPr="008E7F89" w:rsidRDefault="001A72EE" w:rsidP="00A921D5">
      <w:pPr>
        <w:pStyle w:val="Default"/>
        <w:jc w:val="both"/>
        <w:rPr>
          <w:color w:val="auto"/>
        </w:rPr>
      </w:pPr>
      <w:r w:rsidRPr="008E7F89">
        <w:rPr>
          <w:color w:val="auto"/>
        </w:rPr>
        <w:t>1. Общие положения.</w:t>
      </w:r>
    </w:p>
    <w:p w:rsidR="001A72EE" w:rsidRPr="008E7F89" w:rsidRDefault="001A72EE" w:rsidP="008E7FF6">
      <w:pPr>
        <w:pStyle w:val="Default"/>
        <w:jc w:val="both"/>
        <w:rPr>
          <w:color w:val="auto"/>
        </w:rPr>
      </w:pPr>
      <w:r w:rsidRPr="008E7F89">
        <w:rPr>
          <w:color w:val="auto"/>
        </w:rPr>
        <w:t>1.1. Предметом настоящего конкурса является право заключения договора подряд</w:t>
      </w:r>
      <w:r>
        <w:rPr>
          <w:color w:val="auto"/>
        </w:rPr>
        <w:t>а на выполнение  работ</w:t>
      </w:r>
      <w:r w:rsidRPr="008E7F89">
        <w:rPr>
          <w:color w:val="auto"/>
        </w:rPr>
        <w:t xml:space="preserve"> по капитальному ремонту</w:t>
      </w:r>
      <w:r>
        <w:rPr>
          <w:color w:val="auto"/>
        </w:rPr>
        <w:t xml:space="preserve"> крыши, чердачного перекрытия многоквартирного дома № 74 по ул.Киевская </w:t>
      </w:r>
      <w:r w:rsidRPr="008E7F89">
        <w:rPr>
          <w:color w:val="auto"/>
        </w:rPr>
        <w:t>г.Калининграда.</w:t>
      </w:r>
    </w:p>
    <w:p w:rsidR="001A72EE" w:rsidRPr="002F7752" w:rsidRDefault="001A72EE" w:rsidP="00151D9B">
      <w:pPr>
        <w:jc w:val="both"/>
        <w:rPr>
          <w:sz w:val="24"/>
          <w:szCs w:val="24"/>
        </w:rPr>
      </w:pPr>
      <w:r w:rsidRPr="000C2DCA">
        <w:t xml:space="preserve">1.2. </w:t>
      </w:r>
      <w:r w:rsidRPr="00151D9B">
        <w:rPr>
          <w:sz w:val="24"/>
          <w:szCs w:val="24"/>
        </w:rPr>
        <w:t>Заказчиком является</w:t>
      </w:r>
      <w:r w:rsidRPr="000C2DCA">
        <w:t xml:space="preserve">: </w:t>
      </w:r>
      <w:r>
        <w:t xml:space="preserve"> </w:t>
      </w:r>
      <w:r>
        <w:rPr>
          <w:sz w:val="24"/>
          <w:szCs w:val="24"/>
        </w:rPr>
        <w:t>ООО «УКБР № 1</w:t>
      </w:r>
      <w:r w:rsidRPr="002F7752">
        <w:rPr>
          <w:sz w:val="24"/>
          <w:szCs w:val="24"/>
        </w:rPr>
        <w:t xml:space="preserve">», Юр. адрес: </w:t>
      </w:r>
      <w:r>
        <w:rPr>
          <w:sz w:val="24"/>
          <w:szCs w:val="24"/>
        </w:rPr>
        <w:t>236005,</w:t>
      </w:r>
      <w:r w:rsidRPr="002F7752">
        <w:rPr>
          <w:sz w:val="24"/>
          <w:szCs w:val="24"/>
        </w:rPr>
        <w:t xml:space="preserve"> г</w:t>
      </w:r>
      <w:r>
        <w:rPr>
          <w:sz w:val="24"/>
          <w:szCs w:val="24"/>
        </w:rPr>
        <w:t>.</w:t>
      </w:r>
      <w:r w:rsidRPr="002F7752">
        <w:rPr>
          <w:sz w:val="24"/>
          <w:szCs w:val="24"/>
        </w:rPr>
        <w:t xml:space="preserve">Калининград, </w:t>
      </w:r>
    </w:p>
    <w:p w:rsidR="001A72EE" w:rsidRPr="002F7752" w:rsidRDefault="001A72EE" w:rsidP="00151D9B">
      <w:pPr>
        <w:jc w:val="both"/>
        <w:rPr>
          <w:sz w:val="24"/>
          <w:szCs w:val="24"/>
        </w:rPr>
      </w:pPr>
      <w:r>
        <w:rPr>
          <w:sz w:val="24"/>
          <w:szCs w:val="24"/>
        </w:rPr>
        <w:t>ул.Садовая, 1. Местонахождение: 2360005</w:t>
      </w:r>
      <w:r w:rsidRPr="002F7752">
        <w:rPr>
          <w:sz w:val="24"/>
          <w:szCs w:val="24"/>
        </w:rPr>
        <w:t xml:space="preserve"> г. </w:t>
      </w:r>
      <w:r>
        <w:rPr>
          <w:sz w:val="24"/>
          <w:szCs w:val="24"/>
        </w:rPr>
        <w:t xml:space="preserve">Калининград, ул.Тихорецкая, 18 </w:t>
      </w:r>
      <w:r w:rsidRPr="002F7752">
        <w:rPr>
          <w:sz w:val="24"/>
          <w:szCs w:val="24"/>
        </w:rPr>
        <w:t>.</w:t>
      </w:r>
      <w:r>
        <w:rPr>
          <w:sz w:val="24"/>
          <w:szCs w:val="24"/>
        </w:rPr>
        <w:t>, т/ф  65-36-11, исполнительный директор: Журавлев Илья Александрович.</w:t>
      </w:r>
    </w:p>
    <w:p w:rsidR="001A72EE" w:rsidRPr="002F7752" w:rsidRDefault="001A72EE" w:rsidP="00151D9B">
      <w:pPr>
        <w:pStyle w:val="Standard"/>
        <w:tabs>
          <w:tab w:val="left" w:pos="5910"/>
        </w:tabs>
        <w:jc w:val="both"/>
        <w:rPr>
          <w:rFonts w:ascii="Times New Roman" w:hAnsi="Times New Roman" w:cs="Times New Roman"/>
        </w:rPr>
      </w:pPr>
      <w:r>
        <w:rPr>
          <w:rFonts w:ascii="Times New Roman" w:hAnsi="Times New Roman" w:cs="Times New Roman"/>
        </w:rPr>
        <w:t>ИНН:3908605888</w:t>
      </w:r>
      <w:r w:rsidRPr="002F7752">
        <w:rPr>
          <w:rFonts w:ascii="Times New Roman" w:hAnsi="Times New Roman" w:cs="Times New Roman"/>
        </w:rPr>
        <w:t xml:space="preserve"> КПП: 390601001 </w:t>
      </w:r>
      <w:r>
        <w:rPr>
          <w:rFonts w:ascii="Times New Roman" w:hAnsi="Times New Roman" w:cs="Times New Roman"/>
        </w:rPr>
        <w:t>ОГРН: 1093925039647</w:t>
      </w:r>
      <w:r w:rsidRPr="002F7752">
        <w:rPr>
          <w:rFonts w:ascii="Times New Roman" w:hAnsi="Times New Roman" w:cs="Times New Roman"/>
        </w:rPr>
        <w:t>,</w:t>
      </w:r>
      <w:r w:rsidRPr="0062789F">
        <w:rPr>
          <w:rFonts w:ascii="Times New Roman" w:hAnsi="Times New Roman" w:cs="Times New Roman"/>
        </w:rPr>
        <w:t xml:space="preserve"> </w:t>
      </w:r>
      <w:r>
        <w:rPr>
          <w:rFonts w:ascii="Times New Roman" w:hAnsi="Times New Roman" w:cs="Times New Roman"/>
        </w:rPr>
        <w:t>р/счет 407028106</w:t>
      </w:r>
      <w:r w:rsidRPr="002F7752">
        <w:rPr>
          <w:rFonts w:ascii="Times New Roman" w:hAnsi="Times New Roman" w:cs="Times New Roman"/>
        </w:rPr>
        <w:t>000</w:t>
      </w:r>
      <w:r>
        <w:rPr>
          <w:rFonts w:ascii="Times New Roman" w:hAnsi="Times New Roman" w:cs="Times New Roman"/>
        </w:rPr>
        <w:t>00004305</w:t>
      </w:r>
      <w:r w:rsidRPr="002F7752">
        <w:rPr>
          <w:rFonts w:ascii="Times New Roman" w:hAnsi="Times New Roman" w:cs="Times New Roman"/>
        </w:rPr>
        <w:t>,</w:t>
      </w:r>
      <w:r>
        <w:rPr>
          <w:rFonts w:ascii="Times New Roman" w:hAnsi="Times New Roman" w:cs="Times New Roman"/>
        </w:rPr>
        <w:t xml:space="preserve"> </w:t>
      </w:r>
    </w:p>
    <w:p w:rsidR="001A72EE" w:rsidRPr="002F7752" w:rsidRDefault="001A72EE" w:rsidP="00151D9B">
      <w:pPr>
        <w:pStyle w:val="Standard"/>
        <w:tabs>
          <w:tab w:val="left" w:pos="5910"/>
        </w:tabs>
        <w:jc w:val="both"/>
        <w:rPr>
          <w:rFonts w:ascii="Times New Roman" w:hAnsi="Times New Roman" w:cs="Times New Roman"/>
        </w:rPr>
      </w:pPr>
      <w:r>
        <w:rPr>
          <w:rFonts w:ascii="Times New Roman" w:hAnsi="Times New Roman" w:cs="Times New Roman"/>
        </w:rPr>
        <w:t>ОАО КБ «Энерготрансбанк».</w:t>
      </w:r>
    </w:p>
    <w:p w:rsidR="001A72EE" w:rsidRPr="008E7F89" w:rsidRDefault="001A72EE" w:rsidP="00634CCA">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 (4012) 92-35-11 по проведению конкурса, ф. 46-96-21.</w:t>
      </w:r>
    </w:p>
    <w:p w:rsidR="001A72EE" w:rsidRPr="00151D9B" w:rsidRDefault="001A72EE" w:rsidP="00900F3F">
      <w:pPr>
        <w:pStyle w:val="Default"/>
        <w:jc w:val="both"/>
      </w:pPr>
      <w:r>
        <w:t xml:space="preserve">  </w:t>
      </w:r>
      <w:r w:rsidRPr="002870DB">
        <w:rPr>
          <w:b/>
          <w:bCs/>
        </w:rPr>
        <w:t xml:space="preserve">Начальная (максимальная) цена договора подряда: </w:t>
      </w:r>
      <w:r>
        <w:rPr>
          <w:b/>
          <w:bCs/>
        </w:rPr>
        <w:t>1 225 043</w:t>
      </w:r>
      <w:r w:rsidRPr="00C92B60">
        <w:rPr>
          <w:b/>
          <w:bCs/>
        </w:rPr>
        <w:t xml:space="preserve"> </w:t>
      </w:r>
      <w:r w:rsidRPr="00C92B60">
        <w:t>(</w:t>
      </w:r>
      <w:r>
        <w:t>один миллион двести двадцать пять тысяч сорок два</w:t>
      </w:r>
      <w:r w:rsidRPr="00C92B60">
        <w:t>)</w:t>
      </w:r>
      <w:r w:rsidRPr="00C92B60">
        <w:rPr>
          <w:b/>
          <w:bCs/>
        </w:rPr>
        <w:t xml:space="preserve"> </w:t>
      </w:r>
      <w:r>
        <w:t>рубля</w:t>
      </w:r>
      <w:r w:rsidRPr="00C92B60">
        <w:t xml:space="preserve">, в том числе НДС 18%: </w:t>
      </w:r>
      <w:r>
        <w:rPr>
          <w:b/>
          <w:bCs/>
        </w:rPr>
        <w:t>186 870</w:t>
      </w:r>
      <w:r w:rsidRPr="00C92B60">
        <w:rPr>
          <w:b/>
          <w:bCs/>
        </w:rPr>
        <w:t xml:space="preserve"> </w:t>
      </w:r>
      <w:r>
        <w:t>(сто восемьдесят шесть тысяч восемьсот семьдесят) рублей</w:t>
      </w:r>
      <w:r w:rsidRPr="00C92B60">
        <w:t xml:space="preserve"> </w:t>
      </w:r>
      <w:r>
        <w:rPr>
          <w:b/>
          <w:bCs/>
        </w:rPr>
        <w:t>97</w:t>
      </w:r>
      <w:r>
        <w:t xml:space="preserve"> копеек</w:t>
      </w:r>
      <w:r w:rsidRPr="00C92B60">
        <w:t>.</w:t>
      </w:r>
      <w:r>
        <w:t xml:space="preserve"> </w:t>
      </w:r>
      <w:r w:rsidRPr="002870DB">
        <w:rPr>
          <w:b/>
          <w:bCs/>
        </w:rPr>
        <w:t>Срок  выполне</w:t>
      </w:r>
      <w:r>
        <w:rPr>
          <w:b/>
          <w:bCs/>
        </w:rPr>
        <w:t>ния работ составляет не более 70</w:t>
      </w:r>
      <w:r w:rsidRPr="002870DB">
        <w:rPr>
          <w:b/>
          <w:bCs/>
        </w:rPr>
        <w:t xml:space="preserve"> календарных дней</w:t>
      </w:r>
      <w:r>
        <w:rPr>
          <w:b/>
          <w:bCs/>
        </w:rPr>
        <w:t>.</w:t>
      </w:r>
    </w:p>
    <w:p w:rsidR="001A72EE" w:rsidRPr="008E7F89" w:rsidRDefault="001A72EE" w:rsidP="00F81022">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1A72EE" w:rsidRPr="008E7F89" w:rsidRDefault="001A72EE" w:rsidP="00A921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Pr>
          <w:color w:val="auto"/>
        </w:rPr>
        <w:t xml:space="preserve">               </w:t>
      </w:r>
      <w:r w:rsidRPr="005D79D8">
        <w:rPr>
          <w:b/>
          <w:bCs/>
          <w:color w:val="auto"/>
        </w:rPr>
        <w:t>"</w:t>
      </w:r>
      <w:r>
        <w:rPr>
          <w:b/>
          <w:bCs/>
          <w:color w:val="auto"/>
        </w:rPr>
        <w:t>22</w:t>
      </w:r>
      <w:r w:rsidRPr="005D79D8">
        <w:rPr>
          <w:b/>
          <w:bCs/>
          <w:color w:val="auto"/>
        </w:rPr>
        <w:t xml:space="preserve">" </w:t>
      </w:r>
      <w:r>
        <w:rPr>
          <w:b/>
          <w:bCs/>
          <w:color w:val="auto"/>
        </w:rPr>
        <w:t>марта</w:t>
      </w:r>
      <w:r w:rsidRPr="005D79D8">
        <w:rPr>
          <w:b/>
          <w:bCs/>
          <w:color w:val="auto"/>
        </w:rPr>
        <w:t xml:space="preserve"> 201</w:t>
      </w:r>
      <w:r>
        <w:rPr>
          <w:b/>
          <w:bCs/>
          <w:color w:val="auto"/>
        </w:rPr>
        <w:t>6</w:t>
      </w:r>
      <w:r w:rsidRPr="005D79D8">
        <w:rPr>
          <w:color w:val="auto"/>
        </w:rPr>
        <w:t xml:space="preserve"> г</w:t>
      </w:r>
      <w:r w:rsidRPr="00F1708B">
        <w:rPr>
          <w:color w:val="auto"/>
        </w:rPr>
        <w:t xml:space="preserve">ода </w:t>
      </w:r>
      <w:r w:rsidRPr="008E7F89">
        <w:rPr>
          <w:color w:val="auto"/>
        </w:rPr>
        <w:t xml:space="preserve">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1A72EE" w:rsidRPr="008E7F89" w:rsidRDefault="001A72EE"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D31C24">
        <w:rPr>
          <w:b/>
          <w:bCs/>
          <w:color w:val="auto"/>
        </w:rPr>
        <w:t>30</w:t>
      </w:r>
      <w:r w:rsidRPr="003C59CC">
        <w:rPr>
          <w:b/>
          <w:bCs/>
          <w:color w:val="auto"/>
        </w:rPr>
        <w:t xml:space="preserve"> дней</w:t>
      </w:r>
      <w:r w:rsidRPr="008E7F89">
        <w:rPr>
          <w:color w:val="auto"/>
        </w:rPr>
        <w:t xml:space="preserve"> до даты проведения конкурса. </w:t>
      </w:r>
    </w:p>
    <w:p w:rsidR="001A72EE" w:rsidRPr="008E7F89" w:rsidRDefault="001A72EE" w:rsidP="00A921D5">
      <w:pPr>
        <w:pStyle w:val="Default"/>
        <w:jc w:val="both"/>
        <w:rPr>
          <w:color w:val="auto"/>
        </w:rPr>
      </w:pPr>
      <w:r w:rsidRPr="008E7F89">
        <w:rPr>
          <w:color w:val="auto"/>
        </w:rPr>
        <w:t xml:space="preserve">1.8. Участники конкурса предоставляют обеспечение заявки  в размере </w:t>
      </w:r>
      <w:r w:rsidRPr="00F81022">
        <w:rPr>
          <w:color w:val="auto"/>
        </w:rPr>
        <w:t xml:space="preserve">3% </w:t>
      </w:r>
      <w:r w:rsidRPr="008E7F89">
        <w:rPr>
          <w:color w:val="auto"/>
        </w:rPr>
        <w:t xml:space="preserve">от начальной цены договора подряда. </w:t>
      </w:r>
    </w:p>
    <w:p w:rsidR="001A72EE" w:rsidRPr="00A35E3B" w:rsidRDefault="001A72EE" w:rsidP="00A921D5">
      <w:pPr>
        <w:pStyle w:val="Default"/>
        <w:jc w:val="both"/>
        <w:rPr>
          <w:color w:val="auto"/>
        </w:rPr>
      </w:pPr>
      <w:r w:rsidRPr="008E7F89">
        <w:rPr>
          <w:color w:val="auto"/>
        </w:rPr>
        <w:t xml:space="preserve">1.9. Участники конкурса должны перечислить сумму </w:t>
      </w:r>
      <w:r w:rsidRPr="00F81022">
        <w:rPr>
          <w:color w:val="auto"/>
        </w:rPr>
        <w:t xml:space="preserve">в размере </w:t>
      </w:r>
      <w:r>
        <w:rPr>
          <w:b/>
          <w:bCs/>
        </w:rPr>
        <w:t>61 252</w:t>
      </w:r>
      <w:r w:rsidRPr="00F358D2">
        <w:t xml:space="preserve"> (</w:t>
      </w:r>
      <w:r>
        <w:t>шестьдесят одна тысяча двести пятьдесят два</w:t>
      </w:r>
      <w:r w:rsidRPr="00F358D2">
        <w:t>) рубля</w:t>
      </w:r>
      <w:r>
        <w:t xml:space="preserve"> </w:t>
      </w:r>
      <w:r>
        <w:rPr>
          <w:b/>
          <w:bCs/>
        </w:rPr>
        <w:t>15</w:t>
      </w:r>
      <w:r>
        <w:t xml:space="preserve"> копеек.</w:t>
      </w:r>
      <w:r>
        <w:rPr>
          <w:b/>
          <w:bCs/>
          <w:color w:val="auto"/>
        </w:rPr>
        <w:t xml:space="preserve"> </w:t>
      </w:r>
      <w:r>
        <w:rPr>
          <w:color w:val="auto"/>
        </w:rPr>
        <w:t xml:space="preserve">(5 </w:t>
      </w:r>
      <w:r w:rsidRPr="00F81022">
        <w:rPr>
          <w:color w:val="auto"/>
        </w:rPr>
        <w:t xml:space="preserve">% от начальной цены договора подряда), до даты вскрытия </w:t>
      </w:r>
      <w:r w:rsidRPr="008E7F89">
        <w:rPr>
          <w:color w:val="auto"/>
        </w:rPr>
        <w:t>конвертов с заявками на следующий счет: УФК по Калининградской обл. (муниципальное казенное учреждение городского окру</w:t>
      </w:r>
      <w:bookmarkStart w:id="0" w:name="_GoBack"/>
      <w:bookmarkEnd w:id="0"/>
      <w:r w:rsidRPr="008E7F89">
        <w:rPr>
          <w:color w:val="auto"/>
        </w:rPr>
        <w:t>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Pr>
          <w:color w:val="auto"/>
        </w:rPr>
        <w:t xml:space="preserve">не позднее одного дня </w:t>
      </w:r>
      <w:r w:rsidRPr="00A35E3B">
        <w:rPr>
          <w:color w:val="auto"/>
        </w:rPr>
        <w:t xml:space="preserve">до </w:t>
      </w:r>
      <w:r>
        <w:rPr>
          <w:color w:val="auto"/>
        </w:rPr>
        <w:t>дня</w:t>
      </w:r>
      <w:r w:rsidRPr="00A35E3B">
        <w:rPr>
          <w:color w:val="auto"/>
        </w:rPr>
        <w:t xml:space="preserve"> вскрытия конвертов.</w:t>
      </w:r>
    </w:p>
    <w:p w:rsidR="001A72EE" w:rsidRPr="008E7F89" w:rsidRDefault="001A72EE" w:rsidP="00A921D5">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w:t>
      </w:r>
      <w:r>
        <w:rPr>
          <w:color w:val="auto"/>
        </w:rPr>
        <w:t>десятидн</w:t>
      </w:r>
      <w:r w:rsidRPr="008E7F89">
        <w:rPr>
          <w:color w:val="auto"/>
        </w:rPr>
        <w:t xml:space="preserve">евный срок с даты вскрытия конвертов. </w:t>
      </w:r>
    </w:p>
    <w:p w:rsidR="001A72EE" w:rsidRPr="008E7F89" w:rsidRDefault="001A72EE" w:rsidP="00A921D5">
      <w:pPr>
        <w:pStyle w:val="Default"/>
        <w:jc w:val="both"/>
        <w:rPr>
          <w:color w:val="auto"/>
        </w:rPr>
      </w:pPr>
      <w:r w:rsidRPr="008E7F89">
        <w:rPr>
          <w:color w:val="auto"/>
        </w:rPr>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1A72EE" w:rsidRPr="00A35E3B" w:rsidRDefault="001A72EE" w:rsidP="00A921D5">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r w:rsidRPr="00A35E3B">
        <w:rPr>
          <w:sz w:val="24"/>
          <w:szCs w:val="24"/>
          <w:lang w:val="en-US"/>
        </w:rPr>
        <w:t>mkukrmkd</w:t>
      </w:r>
      <w:r w:rsidRPr="00A35E3B">
        <w:rPr>
          <w:sz w:val="24"/>
          <w:szCs w:val="24"/>
        </w:rPr>
        <w:t>@</w:t>
      </w:r>
      <w:r w:rsidRPr="00A35E3B">
        <w:rPr>
          <w:sz w:val="24"/>
          <w:szCs w:val="24"/>
          <w:lang w:val="en-US"/>
        </w:rPr>
        <w:t>klgd</w:t>
      </w:r>
      <w:r w:rsidRPr="00A35E3B">
        <w:rPr>
          <w:sz w:val="24"/>
          <w:szCs w:val="24"/>
        </w:rPr>
        <w:t>.</w:t>
      </w:r>
      <w:r w:rsidRPr="00A35E3B">
        <w:rPr>
          <w:sz w:val="24"/>
          <w:szCs w:val="24"/>
          <w:lang w:val="en-US"/>
        </w:rPr>
        <w:t>ru</w:t>
      </w:r>
      <w:r w:rsidRPr="00A35E3B">
        <w:rPr>
          <w:sz w:val="24"/>
          <w:szCs w:val="24"/>
        </w:rPr>
        <w:t>.</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2.3. претендент не должен находиться в процессе ликвидации или в процедуре банкротства; </w:t>
      </w:r>
    </w:p>
    <w:p w:rsidR="001A72EE" w:rsidRPr="00DD4F8E" w:rsidRDefault="001A72EE" w:rsidP="00DD4F8E">
      <w:pPr>
        <w:widowControl w:val="0"/>
        <w:suppressAutoHyphens/>
        <w:overflowPunct/>
        <w:autoSpaceDE/>
        <w:autoSpaceDN/>
        <w:adjustRightInd/>
        <w:spacing w:after="160" w:line="259" w:lineRule="auto"/>
        <w:jc w:val="both"/>
        <w:textAlignment w:val="auto"/>
        <w:rPr>
          <w:kern w:val="3"/>
          <w:sz w:val="24"/>
          <w:szCs w:val="24"/>
          <w:lang w:eastAsia="en-US"/>
        </w:rPr>
      </w:pPr>
      <w:r w:rsidRPr="00DD4F8E">
        <w:rPr>
          <w:sz w:val="24"/>
          <w:szCs w:val="24"/>
          <w:lang w:eastAsia="en-US"/>
        </w:rPr>
        <w:t>2.4.</w:t>
      </w:r>
      <w:r w:rsidRPr="00DD4F8E">
        <w:rPr>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1A72EE" w:rsidRPr="00DD4F8E" w:rsidRDefault="001A72EE" w:rsidP="00DD4F8E">
      <w:pPr>
        <w:tabs>
          <w:tab w:val="left" w:pos="1260"/>
        </w:tabs>
        <w:overflowPunct/>
        <w:autoSpaceDE/>
        <w:autoSpaceDN/>
        <w:adjustRightInd/>
        <w:spacing w:after="160" w:line="276" w:lineRule="auto"/>
        <w:jc w:val="both"/>
        <w:textAlignment w:val="auto"/>
        <w:rPr>
          <w:sz w:val="24"/>
          <w:szCs w:val="24"/>
          <w:lang w:eastAsia="en-US"/>
        </w:rPr>
      </w:pPr>
      <w:r w:rsidRPr="00DD4F8E">
        <w:rPr>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1A72EE" w:rsidRPr="00DD4F8E" w:rsidRDefault="001A72EE" w:rsidP="00DD4F8E">
      <w:pPr>
        <w:tabs>
          <w:tab w:val="left" w:pos="709"/>
        </w:tabs>
        <w:overflowPunct/>
        <w:autoSpaceDE/>
        <w:autoSpaceDN/>
        <w:adjustRightInd/>
        <w:spacing w:after="160" w:line="276" w:lineRule="auto"/>
        <w:jc w:val="both"/>
        <w:textAlignment w:val="auto"/>
        <w:rPr>
          <w:sz w:val="24"/>
          <w:szCs w:val="24"/>
          <w:lang w:eastAsia="en-US"/>
        </w:rPr>
      </w:pPr>
      <w:r w:rsidRPr="00DD4F8E">
        <w:rPr>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1A72EE" w:rsidRPr="00DD4F8E" w:rsidRDefault="001A72EE" w:rsidP="00DD4F8E">
      <w:pPr>
        <w:widowControl w:val="0"/>
        <w:suppressAutoHyphens/>
        <w:overflowPunct/>
        <w:autoSpaceDE/>
        <w:autoSpaceDN/>
        <w:adjustRightInd/>
        <w:spacing w:after="160" w:line="259" w:lineRule="auto"/>
        <w:jc w:val="both"/>
        <w:textAlignment w:val="auto"/>
        <w:rPr>
          <w:kern w:val="3"/>
          <w:sz w:val="24"/>
          <w:szCs w:val="24"/>
          <w:lang w:eastAsia="en-US"/>
        </w:rPr>
      </w:pPr>
      <w:r w:rsidRPr="00DD4F8E">
        <w:rPr>
          <w:kern w:val="3"/>
          <w:sz w:val="24"/>
          <w:szCs w:val="24"/>
          <w:lang w:eastAsia="en-US"/>
        </w:rPr>
        <w:t>2.7.</w:t>
      </w:r>
      <w:r w:rsidRPr="00DD4F8E">
        <w:rPr>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1A72EE" w:rsidRPr="00DD4F8E" w:rsidRDefault="001A72EE" w:rsidP="00DD4F8E">
      <w:pPr>
        <w:tabs>
          <w:tab w:val="left" w:pos="709"/>
        </w:tabs>
        <w:overflowPunct/>
        <w:autoSpaceDE/>
        <w:autoSpaceDN/>
        <w:adjustRightInd/>
        <w:spacing w:after="160" w:line="276" w:lineRule="auto"/>
        <w:jc w:val="both"/>
        <w:textAlignment w:val="auto"/>
        <w:rPr>
          <w:sz w:val="24"/>
          <w:szCs w:val="24"/>
          <w:lang w:eastAsia="en-US"/>
        </w:rPr>
      </w:pPr>
      <w:r w:rsidRPr="00DD4F8E">
        <w:rPr>
          <w:sz w:val="24"/>
          <w:szCs w:val="24"/>
          <w:lang w:eastAsia="en-US"/>
        </w:rPr>
        <w:t>2.8.</w:t>
      </w:r>
      <w:r w:rsidRPr="00DD4F8E">
        <w:rPr>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3. Требования к составу, форме и порядку подачи заявок на участие в конкурсе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1A72EE" w:rsidRPr="00DD4F8E" w:rsidRDefault="001A72EE" w:rsidP="00DD4F8E">
      <w:pPr>
        <w:widowControl w:val="0"/>
        <w:overflowPunct/>
        <w:autoSpaceDE/>
        <w:autoSpaceDN/>
        <w:adjustRightInd/>
        <w:spacing w:after="160" w:line="259" w:lineRule="auto"/>
        <w:jc w:val="both"/>
        <w:textAlignment w:val="auto"/>
        <w:rPr>
          <w:sz w:val="24"/>
          <w:szCs w:val="24"/>
          <w:lang w:eastAsia="en-US"/>
        </w:rPr>
      </w:pPr>
      <w:r w:rsidRPr="00DD4F8E">
        <w:rPr>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1A72EE" w:rsidRPr="00DD4F8E" w:rsidRDefault="001A72EE" w:rsidP="00DD4F8E">
      <w:pPr>
        <w:widowControl w:val="0"/>
        <w:overflowPunct/>
        <w:autoSpaceDE/>
        <w:autoSpaceDN/>
        <w:adjustRightInd/>
        <w:spacing w:after="160" w:line="259" w:lineRule="auto"/>
        <w:textAlignment w:val="auto"/>
        <w:rPr>
          <w:sz w:val="24"/>
          <w:szCs w:val="24"/>
          <w:lang w:eastAsia="en-US"/>
        </w:rPr>
      </w:pPr>
      <w:r w:rsidRPr="00DD4F8E">
        <w:rPr>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1A72EE" w:rsidRPr="00DD4F8E" w:rsidRDefault="001A72EE" w:rsidP="00DD4F8E">
      <w:pPr>
        <w:overflowPunct/>
        <w:jc w:val="both"/>
        <w:textAlignment w:val="auto"/>
        <w:rPr>
          <w:sz w:val="24"/>
          <w:szCs w:val="24"/>
          <w:lang w:eastAsia="en-US"/>
        </w:rPr>
      </w:pPr>
      <w:r w:rsidRPr="00DD4F8E">
        <w:rPr>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b/>
          <w:bCs/>
          <w:sz w:val="24"/>
          <w:szCs w:val="24"/>
          <w:lang w:eastAsia="en-US"/>
        </w:rPr>
        <w:t xml:space="preserve">), </w:t>
      </w:r>
      <w:r w:rsidRPr="00DD4F8E">
        <w:rPr>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3.1.7. нотариально заверенная копия свидетельства о постановке на учет в налоговом органе;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3.1.8. нотариально заверенная копия свидетельства о государственной регистрации;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1A72EE" w:rsidRPr="00DD4F8E" w:rsidRDefault="001A72EE" w:rsidP="00DD4F8E">
      <w:pPr>
        <w:overflowPunct/>
        <w:jc w:val="both"/>
        <w:textAlignment w:val="auto"/>
        <w:rPr>
          <w:sz w:val="24"/>
          <w:szCs w:val="24"/>
          <w:lang w:eastAsia="en-US"/>
        </w:rPr>
      </w:pPr>
      <w:r w:rsidRPr="00DD4F8E">
        <w:rPr>
          <w:sz w:val="24"/>
          <w:szCs w:val="24"/>
          <w:lang w:eastAsia="en-US"/>
        </w:rPr>
        <w:t>3.1.10. справка из налогового органа и пенсионного фонда</w:t>
      </w:r>
      <w:r w:rsidRPr="00DD4F8E">
        <w:rPr>
          <w:b/>
          <w:bCs/>
          <w:sz w:val="24"/>
          <w:szCs w:val="24"/>
          <w:lang w:eastAsia="en-US"/>
        </w:rPr>
        <w:t xml:space="preserve"> </w:t>
      </w:r>
      <w:r w:rsidRPr="00DD4F8E">
        <w:rPr>
          <w:sz w:val="24"/>
          <w:szCs w:val="24"/>
          <w:lang w:eastAsia="en-US"/>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(-ов) об отсутствии картотеки на счете (-ах), полученная не позднее, чем за один месяц до даты подачи заявки;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1A72EE" w:rsidRPr="00DD4F8E" w:rsidRDefault="001A72EE" w:rsidP="00DD4F8E">
      <w:pPr>
        <w:overflowPunct/>
        <w:jc w:val="both"/>
        <w:textAlignment w:val="auto"/>
        <w:rPr>
          <w:sz w:val="24"/>
          <w:szCs w:val="24"/>
          <w:lang w:eastAsia="en-US"/>
        </w:rPr>
      </w:pPr>
      <w:r w:rsidRPr="00DD4F8E">
        <w:rPr>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1A72EE" w:rsidRPr="00DD4F8E" w:rsidRDefault="001A72EE" w:rsidP="00DD4F8E">
      <w:pPr>
        <w:overflowPunct/>
        <w:jc w:val="both"/>
        <w:textAlignment w:val="auto"/>
        <w:rPr>
          <w:sz w:val="24"/>
          <w:szCs w:val="24"/>
          <w:lang w:eastAsia="en-US"/>
        </w:rPr>
      </w:pPr>
      <w:r w:rsidRPr="00DD4F8E">
        <w:rPr>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1A72EE" w:rsidRPr="00DD4F8E" w:rsidRDefault="001A72EE" w:rsidP="00DD4F8E">
      <w:pPr>
        <w:overflowPunct/>
        <w:jc w:val="both"/>
        <w:textAlignment w:val="auto"/>
        <w:rPr>
          <w:sz w:val="24"/>
          <w:szCs w:val="24"/>
          <w:lang w:eastAsia="en-US"/>
        </w:rPr>
      </w:pPr>
      <w:r w:rsidRPr="00DD4F8E">
        <w:rPr>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A72EE" w:rsidRPr="00DD4F8E" w:rsidRDefault="001A72EE" w:rsidP="00DD4F8E">
      <w:pPr>
        <w:widowControl w:val="0"/>
        <w:overflowPunct/>
        <w:autoSpaceDE/>
        <w:autoSpaceDN/>
        <w:adjustRightInd/>
        <w:spacing w:after="160" w:line="259" w:lineRule="auto"/>
        <w:jc w:val="both"/>
        <w:textAlignment w:val="auto"/>
        <w:rPr>
          <w:sz w:val="24"/>
          <w:szCs w:val="24"/>
          <w:lang w:eastAsia="en-US"/>
        </w:rPr>
      </w:pPr>
      <w:r w:rsidRPr="00DD4F8E">
        <w:rPr>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1A72EE" w:rsidRPr="00DD4F8E" w:rsidRDefault="001A72EE" w:rsidP="00DD4F8E">
      <w:pPr>
        <w:widowControl w:val="0"/>
        <w:overflowPunct/>
        <w:autoSpaceDE/>
        <w:autoSpaceDN/>
        <w:adjustRightInd/>
        <w:spacing w:after="160" w:line="259" w:lineRule="auto"/>
        <w:jc w:val="both"/>
        <w:textAlignment w:val="auto"/>
        <w:rPr>
          <w:sz w:val="24"/>
          <w:szCs w:val="24"/>
          <w:lang w:eastAsia="en-US"/>
        </w:rPr>
      </w:pPr>
      <w:r w:rsidRPr="00DD4F8E">
        <w:rPr>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1A72EE" w:rsidRPr="00DD4F8E" w:rsidRDefault="001A72EE" w:rsidP="00DD4F8E">
      <w:pPr>
        <w:widowControl w:val="0"/>
        <w:overflowPunct/>
        <w:autoSpaceDE/>
        <w:autoSpaceDN/>
        <w:adjustRightInd/>
        <w:spacing w:after="160" w:line="259" w:lineRule="auto"/>
        <w:jc w:val="both"/>
        <w:textAlignment w:val="auto"/>
        <w:rPr>
          <w:sz w:val="24"/>
          <w:szCs w:val="24"/>
          <w:lang w:eastAsia="en-US"/>
        </w:rPr>
      </w:pPr>
      <w:r w:rsidRPr="00DD4F8E">
        <w:rPr>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1A72EE" w:rsidRPr="00DD4F8E" w:rsidRDefault="001A72EE" w:rsidP="00DD4F8E">
      <w:pPr>
        <w:widowControl w:val="0"/>
        <w:overflowPunct/>
        <w:autoSpaceDE/>
        <w:autoSpaceDN/>
        <w:adjustRightInd/>
        <w:spacing w:after="160" w:line="259" w:lineRule="auto"/>
        <w:jc w:val="both"/>
        <w:textAlignment w:val="auto"/>
        <w:rPr>
          <w:sz w:val="24"/>
          <w:szCs w:val="24"/>
          <w:lang w:eastAsia="en-US"/>
        </w:rPr>
      </w:pPr>
      <w:r w:rsidRPr="00DD4F8E">
        <w:rPr>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1A72EE" w:rsidRPr="00DD4F8E" w:rsidRDefault="001A72EE" w:rsidP="00DD4F8E">
      <w:pPr>
        <w:widowControl w:val="0"/>
        <w:overflowPunct/>
        <w:autoSpaceDE/>
        <w:autoSpaceDN/>
        <w:adjustRightInd/>
        <w:spacing w:after="160" w:line="259" w:lineRule="auto"/>
        <w:jc w:val="both"/>
        <w:textAlignment w:val="auto"/>
        <w:rPr>
          <w:sz w:val="24"/>
          <w:szCs w:val="24"/>
          <w:lang w:eastAsia="en-US"/>
        </w:rPr>
      </w:pPr>
      <w:r w:rsidRPr="00DD4F8E">
        <w:rPr>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sz w:val="24"/>
          <w:szCs w:val="24"/>
          <w:lang w:eastAsia="en-US"/>
        </w:rPr>
        <w:t>.</w:t>
      </w:r>
    </w:p>
    <w:p w:rsidR="001A72EE" w:rsidRPr="00DD4F8E" w:rsidRDefault="001A72EE" w:rsidP="00DD4F8E">
      <w:pPr>
        <w:widowControl w:val="0"/>
        <w:overflowPunct/>
        <w:autoSpaceDE/>
        <w:autoSpaceDN/>
        <w:adjustRightInd/>
        <w:spacing w:after="160" w:line="259" w:lineRule="auto"/>
        <w:jc w:val="both"/>
        <w:textAlignment w:val="auto"/>
        <w:rPr>
          <w:sz w:val="24"/>
          <w:szCs w:val="24"/>
          <w:lang w:eastAsia="en-US"/>
        </w:rPr>
      </w:pPr>
      <w:r w:rsidRPr="00DD4F8E">
        <w:rPr>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1A72EE" w:rsidRPr="00DD4F8E" w:rsidRDefault="001A72EE" w:rsidP="00DD4F8E">
      <w:pPr>
        <w:widowControl w:val="0"/>
        <w:overflowPunct/>
        <w:autoSpaceDE/>
        <w:autoSpaceDN/>
        <w:adjustRightInd/>
        <w:spacing w:after="160" w:line="259" w:lineRule="auto"/>
        <w:jc w:val="both"/>
        <w:textAlignment w:val="auto"/>
        <w:rPr>
          <w:sz w:val="24"/>
          <w:szCs w:val="24"/>
          <w:lang w:eastAsia="en-US"/>
        </w:rPr>
      </w:pPr>
      <w:r w:rsidRPr="00DD4F8E">
        <w:rPr>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4. Обеспечение конкурсной заявки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1A72EE" w:rsidRPr="00DD4F8E" w:rsidRDefault="001A72EE" w:rsidP="00DD4F8E">
      <w:pPr>
        <w:widowControl w:val="0"/>
        <w:suppressAutoHyphens/>
        <w:overflowPunct/>
        <w:autoSpaceDE/>
        <w:autoSpaceDN/>
        <w:adjustRightInd/>
        <w:spacing w:after="160" w:line="259" w:lineRule="auto"/>
        <w:jc w:val="both"/>
        <w:textAlignment w:val="auto"/>
        <w:rPr>
          <w:kern w:val="3"/>
          <w:sz w:val="24"/>
          <w:szCs w:val="24"/>
          <w:lang w:eastAsia="en-US"/>
        </w:rPr>
      </w:pPr>
      <w:r w:rsidRPr="00DD4F8E">
        <w:rPr>
          <w:sz w:val="24"/>
          <w:szCs w:val="24"/>
          <w:lang w:eastAsia="en-US"/>
        </w:rPr>
        <w:t>4.2.</w:t>
      </w:r>
      <w:r w:rsidRPr="00DD4F8E">
        <w:rPr>
          <w:kern w:val="3"/>
          <w:sz w:val="24"/>
          <w:szCs w:val="24"/>
          <w:lang w:eastAsia="en-US"/>
        </w:rPr>
        <w:t xml:space="preserve">  Обеспечение конкурсной заявки возвращается:</w:t>
      </w:r>
    </w:p>
    <w:p w:rsidR="001A72EE" w:rsidRPr="00DD4F8E" w:rsidRDefault="001A72EE" w:rsidP="00DD4F8E">
      <w:pPr>
        <w:widowControl w:val="0"/>
        <w:suppressAutoHyphens/>
        <w:overflowPunct/>
        <w:autoSpaceDE/>
        <w:autoSpaceDN/>
        <w:adjustRightInd/>
        <w:spacing w:after="160" w:line="259" w:lineRule="auto"/>
        <w:jc w:val="both"/>
        <w:textAlignment w:val="auto"/>
        <w:rPr>
          <w:kern w:val="3"/>
          <w:sz w:val="24"/>
          <w:szCs w:val="24"/>
          <w:lang w:eastAsia="en-US"/>
        </w:rPr>
      </w:pPr>
      <w:r w:rsidRPr="00DD4F8E">
        <w:rPr>
          <w:kern w:val="3"/>
          <w:sz w:val="24"/>
          <w:szCs w:val="24"/>
          <w:lang w:eastAsia="en-US"/>
        </w:rPr>
        <w:t xml:space="preserve"> -</w:t>
      </w:r>
      <w:r w:rsidRPr="00DD4F8E">
        <w:rPr>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1A72EE" w:rsidRPr="00DD4F8E" w:rsidRDefault="001A72EE" w:rsidP="00DD4F8E">
      <w:pPr>
        <w:widowControl w:val="0"/>
        <w:suppressAutoHyphens/>
        <w:overflowPunct/>
        <w:autoSpaceDE/>
        <w:autoSpaceDN/>
        <w:adjustRightInd/>
        <w:spacing w:after="160" w:line="259" w:lineRule="auto"/>
        <w:jc w:val="both"/>
        <w:textAlignment w:val="auto"/>
        <w:rPr>
          <w:kern w:val="3"/>
          <w:sz w:val="24"/>
          <w:szCs w:val="24"/>
          <w:lang w:eastAsia="en-US"/>
        </w:rPr>
      </w:pPr>
      <w:r w:rsidRPr="00DD4F8E">
        <w:rPr>
          <w:kern w:val="3"/>
          <w:sz w:val="24"/>
          <w:szCs w:val="24"/>
          <w:lang w:eastAsia="en-US"/>
        </w:rPr>
        <w:t xml:space="preserve">  -</w:t>
      </w:r>
      <w:r w:rsidRPr="00DD4F8E">
        <w:rPr>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1A72EE" w:rsidRPr="00DD4F8E" w:rsidRDefault="001A72EE" w:rsidP="00DD4F8E">
      <w:pPr>
        <w:widowControl w:val="0"/>
        <w:suppressAutoHyphens/>
        <w:overflowPunct/>
        <w:autoSpaceDE/>
        <w:autoSpaceDN/>
        <w:adjustRightInd/>
        <w:spacing w:after="160" w:line="259" w:lineRule="auto"/>
        <w:jc w:val="both"/>
        <w:textAlignment w:val="auto"/>
        <w:rPr>
          <w:kern w:val="3"/>
          <w:sz w:val="24"/>
          <w:szCs w:val="24"/>
          <w:lang w:eastAsia="en-US"/>
        </w:rPr>
      </w:pPr>
      <w:r w:rsidRPr="00DD4F8E">
        <w:rPr>
          <w:kern w:val="3"/>
          <w:sz w:val="24"/>
          <w:szCs w:val="24"/>
          <w:lang w:eastAsia="en-US"/>
        </w:rPr>
        <w:t xml:space="preserve">    -</w:t>
      </w:r>
      <w:r w:rsidRPr="00DD4F8E">
        <w:rPr>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1A72EE" w:rsidRPr="00DD4F8E" w:rsidRDefault="001A72EE" w:rsidP="00DD4F8E">
      <w:pPr>
        <w:widowControl w:val="0"/>
        <w:suppressAutoHyphens/>
        <w:overflowPunct/>
        <w:autoSpaceDE/>
        <w:autoSpaceDN/>
        <w:adjustRightInd/>
        <w:spacing w:after="160" w:line="259" w:lineRule="auto"/>
        <w:jc w:val="both"/>
        <w:textAlignment w:val="auto"/>
        <w:rPr>
          <w:kern w:val="3"/>
          <w:sz w:val="24"/>
          <w:szCs w:val="24"/>
          <w:lang w:eastAsia="en-US"/>
        </w:rPr>
      </w:pPr>
      <w:r w:rsidRPr="00DD4F8E">
        <w:rPr>
          <w:kern w:val="3"/>
          <w:sz w:val="24"/>
          <w:szCs w:val="24"/>
          <w:lang w:eastAsia="en-US"/>
        </w:rPr>
        <w:t xml:space="preserve">   -</w:t>
      </w:r>
      <w:r w:rsidRPr="00DD4F8E">
        <w:rPr>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1A72EE" w:rsidRPr="00DD4F8E" w:rsidRDefault="001A72EE" w:rsidP="00DD4F8E">
      <w:pPr>
        <w:widowControl w:val="0"/>
        <w:suppressAutoHyphens/>
        <w:overflowPunct/>
        <w:autoSpaceDE/>
        <w:autoSpaceDN/>
        <w:adjustRightInd/>
        <w:spacing w:after="160" w:line="259" w:lineRule="auto"/>
        <w:jc w:val="both"/>
        <w:textAlignment w:val="auto"/>
        <w:rPr>
          <w:kern w:val="3"/>
          <w:sz w:val="24"/>
          <w:szCs w:val="24"/>
          <w:lang w:eastAsia="en-US"/>
        </w:rPr>
      </w:pPr>
      <w:r w:rsidRPr="00DD4F8E">
        <w:rPr>
          <w:kern w:val="3"/>
          <w:sz w:val="24"/>
          <w:szCs w:val="24"/>
          <w:lang w:eastAsia="en-US"/>
        </w:rPr>
        <w:t xml:space="preserve">4.3. </w:t>
      </w:r>
      <w:r w:rsidRPr="00DD4F8E">
        <w:rPr>
          <w:sz w:val="24"/>
          <w:szCs w:val="24"/>
          <w:lang w:eastAsia="en-US"/>
        </w:rPr>
        <w:t>Возврат денежных средств, внесенных в качестве обеспечения заявок, не осуществляется в следующих случаях</w:t>
      </w:r>
      <w:r w:rsidRPr="00DD4F8E">
        <w:rPr>
          <w:kern w:val="3"/>
          <w:sz w:val="24"/>
          <w:szCs w:val="24"/>
          <w:lang w:eastAsia="en-US"/>
        </w:rPr>
        <w:t>:</w:t>
      </w:r>
    </w:p>
    <w:p w:rsidR="001A72EE" w:rsidRPr="00DD4F8E" w:rsidRDefault="001A72EE" w:rsidP="00DD4F8E">
      <w:pPr>
        <w:widowControl w:val="0"/>
        <w:overflowPunct/>
        <w:autoSpaceDE/>
        <w:autoSpaceDN/>
        <w:adjustRightInd/>
        <w:spacing w:after="160" w:line="259" w:lineRule="auto"/>
        <w:jc w:val="both"/>
        <w:textAlignment w:val="auto"/>
        <w:rPr>
          <w:sz w:val="24"/>
          <w:szCs w:val="24"/>
          <w:lang w:eastAsia="en-US"/>
        </w:rPr>
      </w:pPr>
      <w:r w:rsidRPr="00DD4F8E">
        <w:rPr>
          <w:sz w:val="24"/>
          <w:szCs w:val="24"/>
          <w:lang w:eastAsia="en-US"/>
        </w:rPr>
        <w:t>1) уклонение или отказ участника открытого конкурса заключить договор;</w:t>
      </w:r>
    </w:p>
    <w:p w:rsidR="001A72EE" w:rsidRPr="00DD4F8E" w:rsidRDefault="001A72EE" w:rsidP="00DD4F8E">
      <w:pPr>
        <w:widowControl w:val="0"/>
        <w:overflowPunct/>
        <w:autoSpaceDE/>
        <w:autoSpaceDN/>
        <w:adjustRightInd/>
        <w:spacing w:after="160" w:line="259" w:lineRule="auto"/>
        <w:jc w:val="both"/>
        <w:textAlignment w:val="auto"/>
        <w:rPr>
          <w:sz w:val="24"/>
          <w:szCs w:val="24"/>
          <w:lang w:eastAsia="en-US"/>
        </w:rPr>
      </w:pPr>
      <w:r w:rsidRPr="00DD4F8E">
        <w:rPr>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1A72EE" w:rsidRPr="00DD4F8E" w:rsidRDefault="001A72EE" w:rsidP="00DD4F8E">
      <w:pPr>
        <w:overflowPunct/>
        <w:jc w:val="both"/>
        <w:textAlignment w:val="auto"/>
        <w:rPr>
          <w:sz w:val="24"/>
          <w:szCs w:val="24"/>
          <w:lang w:eastAsia="en-US"/>
        </w:rPr>
      </w:pPr>
      <w:r w:rsidRPr="00DD4F8E">
        <w:rPr>
          <w:sz w:val="24"/>
          <w:szCs w:val="24"/>
          <w:lang w:eastAsia="en-US"/>
        </w:rPr>
        <w:t>5</w:t>
      </w:r>
      <w:r w:rsidRPr="00DD4F8E">
        <w:rPr>
          <w:b/>
          <w:bCs/>
          <w:sz w:val="24"/>
          <w:szCs w:val="24"/>
          <w:lang w:eastAsia="en-US"/>
        </w:rPr>
        <w:t xml:space="preserve">. </w:t>
      </w:r>
      <w:r w:rsidRPr="00DD4F8E">
        <w:rPr>
          <w:sz w:val="24"/>
          <w:szCs w:val="24"/>
          <w:lang w:eastAsia="en-US"/>
        </w:rPr>
        <w:t xml:space="preserve">Процедура допуска участников и проведение конкурса. </w:t>
      </w:r>
    </w:p>
    <w:p w:rsidR="001A72EE" w:rsidRPr="00DD4F8E" w:rsidRDefault="001A72EE" w:rsidP="00DD4F8E">
      <w:pPr>
        <w:widowControl w:val="0"/>
        <w:overflowPunct/>
        <w:autoSpaceDE/>
        <w:autoSpaceDN/>
        <w:adjustRightInd/>
        <w:spacing w:after="160" w:line="259" w:lineRule="auto"/>
        <w:jc w:val="both"/>
        <w:textAlignment w:val="auto"/>
        <w:rPr>
          <w:sz w:val="24"/>
          <w:szCs w:val="24"/>
          <w:lang w:eastAsia="en-US"/>
        </w:rPr>
      </w:pPr>
      <w:r w:rsidRPr="00DD4F8E">
        <w:rPr>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1A72EE" w:rsidRPr="00DD4F8E" w:rsidRDefault="001A72EE" w:rsidP="00DD4F8E">
      <w:pPr>
        <w:widowControl w:val="0"/>
        <w:overflowPunct/>
        <w:autoSpaceDE/>
        <w:autoSpaceDN/>
        <w:adjustRightInd/>
        <w:spacing w:after="160" w:line="259" w:lineRule="auto"/>
        <w:jc w:val="both"/>
        <w:textAlignment w:val="auto"/>
        <w:rPr>
          <w:sz w:val="24"/>
          <w:szCs w:val="24"/>
          <w:lang w:eastAsia="en-US"/>
        </w:rPr>
      </w:pPr>
      <w:r w:rsidRPr="00DD4F8E">
        <w:rPr>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1A72EE" w:rsidRPr="00DD4F8E" w:rsidRDefault="001A72EE" w:rsidP="00DD4F8E">
      <w:pPr>
        <w:widowControl w:val="0"/>
        <w:overflowPunct/>
        <w:autoSpaceDE/>
        <w:autoSpaceDN/>
        <w:adjustRightInd/>
        <w:spacing w:after="160" w:line="259" w:lineRule="auto"/>
        <w:jc w:val="both"/>
        <w:textAlignment w:val="auto"/>
        <w:rPr>
          <w:sz w:val="24"/>
          <w:szCs w:val="24"/>
          <w:lang w:eastAsia="en-US"/>
        </w:rPr>
      </w:pPr>
      <w:r w:rsidRPr="00DD4F8E">
        <w:rPr>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1A72EE" w:rsidRPr="00DD4F8E" w:rsidRDefault="001A72EE" w:rsidP="00DD4F8E">
      <w:pPr>
        <w:widowControl w:val="0"/>
        <w:overflowPunct/>
        <w:autoSpaceDE/>
        <w:autoSpaceDN/>
        <w:adjustRightInd/>
        <w:spacing w:after="160" w:line="259" w:lineRule="auto"/>
        <w:jc w:val="both"/>
        <w:textAlignment w:val="auto"/>
        <w:rPr>
          <w:sz w:val="24"/>
          <w:szCs w:val="24"/>
          <w:lang w:eastAsia="en-US"/>
        </w:rPr>
      </w:pPr>
      <w:r w:rsidRPr="00DD4F8E">
        <w:rPr>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1A72EE" w:rsidRPr="00DD4F8E" w:rsidRDefault="001A72EE" w:rsidP="00DD4F8E">
      <w:pPr>
        <w:widowControl w:val="0"/>
        <w:overflowPunct/>
        <w:autoSpaceDE/>
        <w:autoSpaceDN/>
        <w:adjustRightInd/>
        <w:spacing w:after="160" w:line="259" w:lineRule="auto"/>
        <w:jc w:val="both"/>
        <w:textAlignment w:val="auto"/>
        <w:rPr>
          <w:sz w:val="24"/>
          <w:szCs w:val="24"/>
          <w:lang w:eastAsia="en-US"/>
        </w:rPr>
      </w:pPr>
      <w:r w:rsidRPr="00DD4F8E">
        <w:rPr>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1A72EE" w:rsidRPr="00DD4F8E" w:rsidRDefault="001A72EE" w:rsidP="00DD4F8E">
      <w:pPr>
        <w:widowControl w:val="0"/>
        <w:overflowPunct/>
        <w:autoSpaceDE/>
        <w:autoSpaceDN/>
        <w:adjustRightInd/>
        <w:spacing w:after="160" w:line="259" w:lineRule="auto"/>
        <w:jc w:val="both"/>
        <w:textAlignment w:val="auto"/>
        <w:rPr>
          <w:sz w:val="24"/>
          <w:szCs w:val="24"/>
          <w:lang w:eastAsia="en-US"/>
        </w:rPr>
      </w:pPr>
      <w:r w:rsidRPr="00DD4F8E">
        <w:rPr>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5.7.3. несоответствие участника требованиям, установленным пунктом 2 настоящей конкурсной документации;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1A72EE" w:rsidRPr="00DD4F8E" w:rsidRDefault="001A72EE" w:rsidP="00DD4F8E">
      <w:pPr>
        <w:overflowPunct/>
        <w:jc w:val="both"/>
        <w:textAlignment w:val="auto"/>
        <w:rPr>
          <w:sz w:val="24"/>
          <w:szCs w:val="24"/>
          <w:lang w:eastAsia="en-US"/>
        </w:rPr>
      </w:pPr>
      <w:r w:rsidRPr="00DD4F8E">
        <w:rPr>
          <w:sz w:val="24"/>
          <w:szCs w:val="24"/>
          <w:lang w:eastAsia="en-US"/>
        </w:rPr>
        <w:t>5.3.5. предоставление участником в конкурсной заявке недостоверных сведений;</w:t>
      </w:r>
    </w:p>
    <w:p w:rsidR="001A72EE" w:rsidRPr="00DD4F8E" w:rsidRDefault="001A72EE" w:rsidP="00DD4F8E">
      <w:pPr>
        <w:overflowPunct/>
        <w:jc w:val="both"/>
        <w:textAlignment w:val="auto"/>
        <w:rPr>
          <w:sz w:val="24"/>
          <w:szCs w:val="24"/>
          <w:lang w:eastAsia="en-US"/>
        </w:rPr>
      </w:pPr>
      <w:r w:rsidRPr="00DD4F8E">
        <w:rPr>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6. Критерии и порядок оценки заявок на участие в конкурсе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A72EE" w:rsidRPr="00DD4F8E" w:rsidRDefault="001A72EE" w:rsidP="00DD4F8E">
      <w:pPr>
        <w:overflowPunct/>
        <w:jc w:val="both"/>
        <w:textAlignment w:val="auto"/>
        <w:rPr>
          <w:sz w:val="24"/>
          <w:szCs w:val="24"/>
          <w:lang w:eastAsia="en-US"/>
        </w:rPr>
      </w:pPr>
      <w:r w:rsidRPr="00DD4F8E">
        <w:rPr>
          <w:sz w:val="24"/>
          <w:szCs w:val="24"/>
          <w:lang w:eastAsia="en-US"/>
        </w:rPr>
        <w:t>6.1.1 цена договора (без учета НДС</w:t>
      </w:r>
      <w:r w:rsidRPr="00DD4F8E">
        <w:rPr>
          <w:b/>
          <w:bCs/>
          <w:sz w:val="24"/>
          <w:szCs w:val="24"/>
          <w:lang w:eastAsia="en-US"/>
        </w:rPr>
        <w:t>):</w:t>
      </w:r>
      <w:r w:rsidRPr="00DD4F8E">
        <w:rPr>
          <w:sz w:val="24"/>
          <w:szCs w:val="24"/>
          <w:lang w:eastAsia="en-US"/>
        </w:rPr>
        <w:t xml:space="preserve"> максимальное количество баллов - 60;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6.1.2 срок выполнения работ: максимальное количество баллов - 20;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6.1.3 квалификация участника: максимальное количество баллов - 20.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6.2. Оценка по критерию "квалификация участника" производится по четырем подкритериям: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6.2.1 опыт работы (количество успешно завершенных объектов-аналогов за последние 2 года);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6.2.2 квалификация персонала (наличие в штате квалифицированного инженерного персонала);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6.3. Общее максимальное количество баллов по трем критериям - 100.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6.4. Оценка конкурсных заявок проводится конкурсной комиссией в следующей последовательности: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1A72EE" w:rsidRPr="00DD4F8E" w:rsidRDefault="001A72EE" w:rsidP="00DD4F8E">
      <w:pPr>
        <w:overflowPunct/>
        <w:autoSpaceDE/>
        <w:autoSpaceDN/>
        <w:adjustRightInd/>
        <w:spacing w:after="160" w:line="259" w:lineRule="auto"/>
        <w:jc w:val="both"/>
        <w:textAlignment w:val="auto"/>
        <w:rPr>
          <w:sz w:val="24"/>
          <w:szCs w:val="24"/>
          <w:lang w:eastAsia="en-US"/>
        </w:rPr>
      </w:pPr>
      <w:r w:rsidRPr="00DD4F8E">
        <w:rPr>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1A72EE" w:rsidRDefault="001A72EE" w:rsidP="00DD4F8E">
      <w:pPr>
        <w:overflowPunct/>
        <w:textAlignment w:val="auto"/>
        <w:rPr>
          <w:sz w:val="24"/>
          <w:szCs w:val="24"/>
          <w:lang w:eastAsia="en-US"/>
        </w:rPr>
      </w:pPr>
    </w:p>
    <w:p w:rsidR="001A72EE" w:rsidRPr="00DD4F8E" w:rsidRDefault="001A72EE" w:rsidP="00DD4F8E">
      <w:pPr>
        <w:overflowPunct/>
        <w:textAlignment w:val="auto"/>
        <w:rPr>
          <w:sz w:val="24"/>
          <w:szCs w:val="24"/>
          <w:lang w:eastAsia="en-US"/>
        </w:rPr>
      </w:pPr>
    </w:p>
    <w:p w:rsidR="001A72EE" w:rsidRPr="00DD4F8E" w:rsidRDefault="001A72EE" w:rsidP="00DD4F8E">
      <w:pPr>
        <w:overflowPunct/>
        <w:jc w:val="right"/>
        <w:textAlignment w:val="auto"/>
        <w:rPr>
          <w:sz w:val="24"/>
          <w:szCs w:val="24"/>
          <w:lang w:eastAsia="en-US"/>
        </w:rPr>
      </w:pPr>
      <w:r w:rsidRPr="00DD4F8E">
        <w:rPr>
          <w:sz w:val="24"/>
          <w:szCs w:val="24"/>
          <w:lang w:eastAsia="en-US"/>
        </w:rPr>
        <w:t>Таблица 1</w:t>
      </w:r>
    </w:p>
    <w:p w:rsidR="001A72EE" w:rsidRPr="00DD4F8E" w:rsidRDefault="001A72EE" w:rsidP="00DD4F8E">
      <w:pPr>
        <w:overflowPunct/>
        <w:jc w:val="center"/>
        <w:textAlignment w:val="auto"/>
        <w:rPr>
          <w:sz w:val="24"/>
          <w:szCs w:val="24"/>
          <w:lang w:eastAsia="en-US"/>
        </w:rPr>
      </w:pPr>
      <w:r w:rsidRPr="00DD4F8E">
        <w:rPr>
          <w:sz w:val="24"/>
          <w:szCs w:val="24"/>
          <w:lang w:eastAsia="en-US"/>
        </w:rPr>
        <w:t>Балльная оценка ранжированных заявок</w:t>
      </w:r>
    </w:p>
    <w:p w:rsidR="001A72EE" w:rsidRPr="00DD4F8E" w:rsidRDefault="001A72EE" w:rsidP="00DD4F8E">
      <w:pPr>
        <w:overflowPunct/>
        <w:autoSpaceDE/>
        <w:autoSpaceDN/>
        <w:adjustRightInd/>
        <w:spacing w:after="160" w:line="259" w:lineRule="auto"/>
        <w:jc w:val="center"/>
        <w:textAlignment w:val="auto"/>
        <w:rPr>
          <w:sz w:val="24"/>
          <w:szCs w:val="24"/>
          <w:lang w:eastAsia="en-US"/>
        </w:rPr>
      </w:pPr>
      <w:r w:rsidRPr="00DD4F8E">
        <w:rPr>
          <w:sz w:val="24"/>
          <w:szCs w:val="24"/>
          <w:lang w:eastAsia="en-US"/>
        </w:rPr>
        <w:t>по критерию "Цена договора"</w:t>
      </w:r>
    </w:p>
    <w:p w:rsidR="001A72EE" w:rsidRPr="00DD4F8E" w:rsidRDefault="001A72EE" w:rsidP="00DD4F8E">
      <w:pPr>
        <w:overflowPunct/>
        <w:autoSpaceDE/>
        <w:autoSpaceDN/>
        <w:adjustRightInd/>
        <w:spacing w:after="160" w:line="259" w:lineRule="auto"/>
        <w:ind w:firstLine="708"/>
        <w:jc w:val="center"/>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1A72EE" w:rsidRPr="00DD4F8E">
        <w:trPr>
          <w:trHeight w:val="247"/>
          <w:jc w:val="center"/>
        </w:trPr>
        <w:tc>
          <w:tcPr>
            <w:tcW w:w="959"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N</w:t>
            </w:r>
          </w:p>
        </w:tc>
        <w:tc>
          <w:tcPr>
            <w:tcW w:w="1559"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Критерий</w:t>
            </w:r>
          </w:p>
        </w:tc>
        <w:tc>
          <w:tcPr>
            <w:tcW w:w="2126"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Максимальное кол-во баллов</w:t>
            </w: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Результат ранжирования заявок</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Присваиваемое кол-во баллов</w:t>
            </w:r>
          </w:p>
        </w:tc>
      </w:tr>
      <w:tr w:rsidR="001A72EE" w:rsidRPr="00DD4F8E">
        <w:trPr>
          <w:trHeight w:val="307"/>
          <w:jc w:val="center"/>
        </w:trPr>
        <w:tc>
          <w:tcPr>
            <w:tcW w:w="959" w:type="dxa"/>
            <w:vMerge w:val="restart"/>
            <w:vAlign w:val="center"/>
          </w:tcPr>
          <w:p w:rsidR="001A72EE" w:rsidRPr="00DD4F8E" w:rsidRDefault="001A72EE" w:rsidP="00DD4F8E">
            <w:pPr>
              <w:overflowPunct/>
              <w:jc w:val="center"/>
              <w:textAlignment w:val="auto"/>
              <w:rPr>
                <w:sz w:val="24"/>
                <w:szCs w:val="24"/>
                <w:lang w:eastAsia="en-US"/>
              </w:rPr>
            </w:pPr>
          </w:p>
        </w:tc>
        <w:tc>
          <w:tcPr>
            <w:tcW w:w="1559" w:type="dxa"/>
            <w:vMerge w:val="restart"/>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Цена договора</w:t>
            </w:r>
          </w:p>
        </w:tc>
        <w:tc>
          <w:tcPr>
            <w:tcW w:w="2126" w:type="dxa"/>
            <w:vMerge w:val="restart"/>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60</w:t>
            </w: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60</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2</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55</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3</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50</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4</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45</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5</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40</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6</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35</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7</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30</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8</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25</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9</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20</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10</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15</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11</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10</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12</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5</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13 и более</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0</w:t>
            </w:r>
          </w:p>
        </w:tc>
      </w:tr>
    </w:tbl>
    <w:p w:rsidR="001A72EE" w:rsidRPr="00DD4F8E" w:rsidRDefault="001A72EE" w:rsidP="00DD4F8E">
      <w:pPr>
        <w:overflowPunct/>
        <w:autoSpaceDE/>
        <w:autoSpaceDN/>
        <w:adjustRightInd/>
        <w:spacing w:after="160" w:line="259" w:lineRule="auto"/>
        <w:ind w:firstLine="708"/>
        <w:jc w:val="center"/>
        <w:textAlignment w:val="auto"/>
        <w:rPr>
          <w:sz w:val="24"/>
          <w:szCs w:val="24"/>
          <w:lang w:eastAsia="en-US"/>
        </w:rPr>
      </w:pPr>
    </w:p>
    <w:p w:rsidR="001A72EE" w:rsidRPr="00DD4F8E" w:rsidRDefault="001A72EE" w:rsidP="00DD4F8E">
      <w:pPr>
        <w:overflowPunct/>
        <w:jc w:val="right"/>
        <w:textAlignment w:val="auto"/>
        <w:rPr>
          <w:sz w:val="24"/>
          <w:szCs w:val="24"/>
          <w:lang w:eastAsia="en-US"/>
        </w:rPr>
      </w:pPr>
    </w:p>
    <w:p w:rsidR="001A72EE" w:rsidRPr="00DD4F8E" w:rsidRDefault="001A72EE" w:rsidP="00DD4F8E">
      <w:pPr>
        <w:overflowPunct/>
        <w:jc w:val="right"/>
        <w:textAlignment w:val="auto"/>
        <w:rPr>
          <w:sz w:val="24"/>
          <w:szCs w:val="24"/>
          <w:lang w:eastAsia="en-US"/>
        </w:rPr>
      </w:pPr>
    </w:p>
    <w:p w:rsidR="001A72EE" w:rsidRPr="00DD4F8E" w:rsidRDefault="001A72EE" w:rsidP="00DD4F8E">
      <w:pPr>
        <w:overflowPunct/>
        <w:jc w:val="right"/>
        <w:textAlignment w:val="auto"/>
        <w:rPr>
          <w:sz w:val="24"/>
          <w:szCs w:val="24"/>
          <w:lang w:eastAsia="en-US"/>
        </w:rPr>
      </w:pPr>
    </w:p>
    <w:p w:rsidR="001A72EE" w:rsidRPr="00DD4F8E" w:rsidRDefault="001A72EE" w:rsidP="00DD4F8E">
      <w:pPr>
        <w:overflowPunct/>
        <w:jc w:val="right"/>
        <w:textAlignment w:val="auto"/>
        <w:rPr>
          <w:sz w:val="24"/>
          <w:szCs w:val="24"/>
          <w:lang w:eastAsia="en-US"/>
        </w:rPr>
      </w:pPr>
    </w:p>
    <w:p w:rsidR="001A72EE" w:rsidRPr="00DD4F8E" w:rsidRDefault="001A72EE" w:rsidP="00DD4F8E">
      <w:pPr>
        <w:overflowPunct/>
        <w:jc w:val="right"/>
        <w:textAlignment w:val="auto"/>
        <w:rPr>
          <w:sz w:val="24"/>
          <w:szCs w:val="24"/>
          <w:lang w:eastAsia="en-US"/>
        </w:rPr>
      </w:pPr>
      <w:r w:rsidRPr="00DD4F8E">
        <w:rPr>
          <w:sz w:val="24"/>
          <w:szCs w:val="24"/>
          <w:lang w:eastAsia="en-US"/>
        </w:rPr>
        <w:t>Таблица 2</w:t>
      </w:r>
    </w:p>
    <w:p w:rsidR="001A72EE" w:rsidRPr="00DD4F8E" w:rsidRDefault="001A72EE" w:rsidP="00DD4F8E">
      <w:pPr>
        <w:overflowPunct/>
        <w:jc w:val="right"/>
        <w:textAlignment w:val="auto"/>
        <w:rPr>
          <w:sz w:val="24"/>
          <w:szCs w:val="24"/>
          <w:lang w:eastAsia="en-US"/>
        </w:rPr>
      </w:pPr>
      <w:r w:rsidRPr="00DD4F8E">
        <w:rPr>
          <w:sz w:val="24"/>
          <w:szCs w:val="24"/>
          <w:lang w:eastAsia="en-US"/>
        </w:rPr>
        <w:t xml:space="preserve"> </w:t>
      </w:r>
    </w:p>
    <w:p w:rsidR="001A72EE" w:rsidRPr="00DD4F8E" w:rsidRDefault="001A72EE" w:rsidP="00DD4F8E">
      <w:pPr>
        <w:overflowPunct/>
        <w:jc w:val="center"/>
        <w:textAlignment w:val="auto"/>
        <w:rPr>
          <w:sz w:val="24"/>
          <w:szCs w:val="24"/>
          <w:lang w:eastAsia="en-US"/>
        </w:rPr>
      </w:pPr>
      <w:r w:rsidRPr="00DD4F8E">
        <w:rPr>
          <w:sz w:val="24"/>
          <w:szCs w:val="24"/>
          <w:lang w:eastAsia="en-US"/>
        </w:rPr>
        <w:t>Балльная оценка ранжированных заявок</w:t>
      </w:r>
    </w:p>
    <w:p w:rsidR="001A72EE" w:rsidRPr="00DD4F8E" w:rsidRDefault="001A72EE" w:rsidP="00DD4F8E">
      <w:pPr>
        <w:overflowPunct/>
        <w:autoSpaceDE/>
        <w:autoSpaceDN/>
        <w:adjustRightInd/>
        <w:spacing w:after="160" w:line="259" w:lineRule="auto"/>
        <w:jc w:val="center"/>
        <w:textAlignment w:val="auto"/>
        <w:rPr>
          <w:sz w:val="24"/>
          <w:szCs w:val="24"/>
          <w:lang w:eastAsia="en-US"/>
        </w:rPr>
      </w:pPr>
      <w:r w:rsidRPr="00DD4F8E">
        <w:rPr>
          <w:sz w:val="24"/>
          <w:szCs w:val="24"/>
          <w:lang w:eastAsia="en-US"/>
        </w:rPr>
        <w:t>по критерию "Срок выполнения работ"</w:t>
      </w:r>
    </w:p>
    <w:p w:rsidR="001A72EE" w:rsidRPr="00DD4F8E" w:rsidRDefault="001A72EE" w:rsidP="00DD4F8E">
      <w:pPr>
        <w:overflowPunct/>
        <w:autoSpaceDE/>
        <w:autoSpaceDN/>
        <w:adjustRightInd/>
        <w:spacing w:after="160" w:line="259" w:lineRule="auto"/>
        <w:jc w:val="center"/>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1A72EE" w:rsidRPr="00DD4F8E">
        <w:trPr>
          <w:trHeight w:val="247"/>
          <w:jc w:val="center"/>
        </w:trPr>
        <w:tc>
          <w:tcPr>
            <w:tcW w:w="959"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N</w:t>
            </w:r>
          </w:p>
        </w:tc>
        <w:tc>
          <w:tcPr>
            <w:tcW w:w="1559"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Критерий</w:t>
            </w:r>
          </w:p>
        </w:tc>
        <w:tc>
          <w:tcPr>
            <w:tcW w:w="2126"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Максимальное кол-во баллов</w:t>
            </w: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Результат ранжирования заявок</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Присваиваемое кол-во баллов</w:t>
            </w:r>
          </w:p>
        </w:tc>
      </w:tr>
      <w:tr w:rsidR="001A72EE" w:rsidRPr="00DD4F8E">
        <w:trPr>
          <w:trHeight w:val="307"/>
          <w:jc w:val="center"/>
        </w:trPr>
        <w:tc>
          <w:tcPr>
            <w:tcW w:w="959" w:type="dxa"/>
            <w:vMerge w:val="restart"/>
            <w:vAlign w:val="center"/>
          </w:tcPr>
          <w:p w:rsidR="001A72EE" w:rsidRPr="00DD4F8E" w:rsidRDefault="001A72EE" w:rsidP="00DD4F8E">
            <w:pPr>
              <w:overflowPunct/>
              <w:jc w:val="center"/>
              <w:textAlignment w:val="auto"/>
              <w:rPr>
                <w:sz w:val="24"/>
                <w:szCs w:val="24"/>
                <w:lang w:eastAsia="en-US"/>
              </w:rPr>
            </w:pPr>
          </w:p>
        </w:tc>
        <w:tc>
          <w:tcPr>
            <w:tcW w:w="1559" w:type="dxa"/>
            <w:vMerge w:val="restart"/>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Срок выполнения</w:t>
            </w:r>
          </w:p>
        </w:tc>
        <w:tc>
          <w:tcPr>
            <w:tcW w:w="2126" w:type="dxa"/>
            <w:vMerge w:val="restart"/>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20</w:t>
            </w: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20</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2</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18</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3</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16</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4</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14</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5</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12</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6</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10</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7</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8</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8</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6</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9</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4</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10</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2</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11</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0</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12</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0</w:t>
            </w:r>
          </w:p>
        </w:tc>
      </w:tr>
      <w:tr w:rsidR="001A72EE" w:rsidRPr="00DD4F8E">
        <w:trPr>
          <w:trHeight w:val="109"/>
          <w:jc w:val="center"/>
        </w:trPr>
        <w:tc>
          <w:tcPr>
            <w:tcW w:w="959" w:type="dxa"/>
            <w:vMerge/>
            <w:vAlign w:val="center"/>
          </w:tcPr>
          <w:p w:rsidR="001A72EE" w:rsidRPr="00DD4F8E" w:rsidRDefault="001A72EE" w:rsidP="00DD4F8E">
            <w:pPr>
              <w:overflowPunct/>
              <w:jc w:val="center"/>
              <w:textAlignment w:val="auto"/>
              <w:rPr>
                <w:sz w:val="24"/>
                <w:szCs w:val="24"/>
                <w:lang w:eastAsia="en-US"/>
              </w:rPr>
            </w:pPr>
          </w:p>
        </w:tc>
        <w:tc>
          <w:tcPr>
            <w:tcW w:w="1559" w:type="dxa"/>
            <w:vMerge/>
            <w:vAlign w:val="center"/>
          </w:tcPr>
          <w:p w:rsidR="001A72EE" w:rsidRPr="00DD4F8E" w:rsidRDefault="001A72EE" w:rsidP="00DD4F8E">
            <w:pPr>
              <w:overflowPunct/>
              <w:jc w:val="center"/>
              <w:textAlignment w:val="auto"/>
              <w:rPr>
                <w:sz w:val="24"/>
                <w:szCs w:val="24"/>
                <w:lang w:eastAsia="en-US"/>
              </w:rPr>
            </w:pPr>
          </w:p>
        </w:tc>
        <w:tc>
          <w:tcPr>
            <w:tcW w:w="2126" w:type="dxa"/>
            <w:vMerge/>
            <w:vAlign w:val="center"/>
          </w:tcPr>
          <w:p w:rsidR="001A72EE" w:rsidRPr="00DD4F8E" w:rsidRDefault="001A72EE" w:rsidP="00DD4F8E">
            <w:pPr>
              <w:overflowPunct/>
              <w:jc w:val="center"/>
              <w:textAlignment w:val="auto"/>
              <w:rPr>
                <w:sz w:val="24"/>
                <w:szCs w:val="24"/>
                <w:lang w:eastAsia="en-US"/>
              </w:rPr>
            </w:pPr>
          </w:p>
        </w:tc>
        <w:tc>
          <w:tcPr>
            <w:tcW w:w="241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13 и более</w:t>
            </w:r>
          </w:p>
        </w:tc>
        <w:tc>
          <w:tcPr>
            <w:tcW w:w="1985"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0</w:t>
            </w:r>
          </w:p>
        </w:tc>
      </w:tr>
    </w:tbl>
    <w:p w:rsidR="001A72EE" w:rsidRPr="00DD4F8E" w:rsidRDefault="001A72EE" w:rsidP="00DD4F8E">
      <w:pPr>
        <w:overflowPunct/>
        <w:autoSpaceDE/>
        <w:autoSpaceDN/>
        <w:adjustRightInd/>
        <w:spacing w:after="160" w:line="259" w:lineRule="auto"/>
        <w:textAlignment w:val="auto"/>
        <w:rPr>
          <w:sz w:val="24"/>
          <w:szCs w:val="24"/>
          <w:lang w:eastAsia="en-US"/>
        </w:rPr>
      </w:pPr>
    </w:p>
    <w:p w:rsidR="001A72EE" w:rsidRPr="00DD4F8E" w:rsidRDefault="001A72EE" w:rsidP="00DD4F8E">
      <w:pPr>
        <w:overflowPunct/>
        <w:autoSpaceDE/>
        <w:autoSpaceDN/>
        <w:adjustRightInd/>
        <w:spacing w:after="160" w:line="259" w:lineRule="auto"/>
        <w:jc w:val="both"/>
        <w:textAlignment w:val="auto"/>
        <w:rPr>
          <w:sz w:val="24"/>
          <w:szCs w:val="24"/>
          <w:lang w:eastAsia="en-US"/>
        </w:rPr>
      </w:pPr>
      <w:r w:rsidRPr="00DD4F8E">
        <w:rPr>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1A72EE" w:rsidRPr="00DD4F8E" w:rsidRDefault="001A72EE" w:rsidP="00DD4F8E">
      <w:pPr>
        <w:overflowPunct/>
        <w:autoSpaceDE/>
        <w:autoSpaceDN/>
        <w:adjustRightInd/>
        <w:spacing w:after="160" w:line="259" w:lineRule="auto"/>
        <w:jc w:val="both"/>
        <w:textAlignment w:val="auto"/>
        <w:rPr>
          <w:sz w:val="24"/>
          <w:szCs w:val="24"/>
          <w:lang w:eastAsia="en-US"/>
        </w:rPr>
      </w:pPr>
    </w:p>
    <w:p w:rsidR="001A72EE" w:rsidRPr="00DD4F8E" w:rsidRDefault="001A72EE" w:rsidP="00DD4F8E">
      <w:pPr>
        <w:overflowPunct/>
        <w:jc w:val="right"/>
        <w:textAlignment w:val="auto"/>
        <w:rPr>
          <w:sz w:val="24"/>
          <w:szCs w:val="24"/>
          <w:lang w:eastAsia="en-US"/>
        </w:rPr>
      </w:pPr>
      <w:r w:rsidRPr="00DD4F8E">
        <w:rPr>
          <w:sz w:val="24"/>
          <w:szCs w:val="24"/>
          <w:lang w:eastAsia="en-US"/>
        </w:rPr>
        <w:t>Таблица 3</w:t>
      </w:r>
    </w:p>
    <w:p w:rsidR="001A72EE" w:rsidRPr="00DD4F8E" w:rsidRDefault="001A72EE" w:rsidP="00DD4F8E">
      <w:pPr>
        <w:overflowPunct/>
        <w:textAlignment w:val="auto"/>
        <w:rPr>
          <w:sz w:val="24"/>
          <w:szCs w:val="24"/>
          <w:lang w:eastAsia="en-US"/>
        </w:rPr>
      </w:pPr>
      <w:r w:rsidRPr="00DD4F8E">
        <w:rPr>
          <w:sz w:val="24"/>
          <w:szCs w:val="24"/>
          <w:lang w:eastAsia="en-US"/>
        </w:rPr>
        <w:t xml:space="preserve"> </w:t>
      </w:r>
    </w:p>
    <w:p w:rsidR="001A72EE" w:rsidRPr="00DD4F8E" w:rsidRDefault="001A72EE" w:rsidP="00DD4F8E">
      <w:pPr>
        <w:overflowPunct/>
        <w:jc w:val="center"/>
        <w:textAlignment w:val="auto"/>
        <w:rPr>
          <w:sz w:val="24"/>
          <w:szCs w:val="24"/>
          <w:lang w:eastAsia="en-US"/>
        </w:rPr>
      </w:pPr>
      <w:r w:rsidRPr="00DD4F8E">
        <w:rPr>
          <w:sz w:val="24"/>
          <w:szCs w:val="24"/>
          <w:lang w:eastAsia="en-US"/>
        </w:rPr>
        <w:t>Начисление штрафных баллов по подкритериям</w:t>
      </w:r>
    </w:p>
    <w:p w:rsidR="001A72EE" w:rsidRPr="00DD4F8E" w:rsidRDefault="001A72EE" w:rsidP="00DD4F8E">
      <w:pPr>
        <w:overflowPunct/>
        <w:autoSpaceDE/>
        <w:autoSpaceDN/>
        <w:adjustRightInd/>
        <w:spacing w:after="160" w:line="259" w:lineRule="auto"/>
        <w:jc w:val="center"/>
        <w:textAlignment w:val="auto"/>
        <w:rPr>
          <w:sz w:val="24"/>
          <w:szCs w:val="24"/>
          <w:lang w:eastAsia="en-US"/>
        </w:rPr>
      </w:pPr>
      <w:r w:rsidRPr="00DD4F8E">
        <w:rPr>
          <w:sz w:val="24"/>
          <w:szCs w:val="24"/>
          <w:lang w:eastAsia="en-US"/>
        </w:rPr>
        <w:t>критерия "Квалификация"</w:t>
      </w:r>
    </w:p>
    <w:p w:rsidR="001A72EE" w:rsidRPr="00DD4F8E" w:rsidRDefault="001A72EE" w:rsidP="00DD4F8E">
      <w:pPr>
        <w:overflowPunct/>
        <w:autoSpaceDE/>
        <w:autoSpaceDN/>
        <w:adjustRightInd/>
        <w:spacing w:after="160" w:line="259" w:lineRule="auto"/>
        <w:jc w:val="center"/>
        <w:textAlignment w:val="auto"/>
        <w:rPr>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1A72EE" w:rsidRPr="00DD4F8E">
        <w:trPr>
          <w:trHeight w:val="434"/>
          <w:jc w:val="center"/>
        </w:trPr>
        <w:tc>
          <w:tcPr>
            <w:tcW w:w="566"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N</w:t>
            </w:r>
          </w:p>
        </w:tc>
        <w:tc>
          <w:tcPr>
            <w:tcW w:w="1819"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Критерий</w:t>
            </w:r>
          </w:p>
        </w:tc>
        <w:tc>
          <w:tcPr>
            <w:tcW w:w="1843"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Максимальное кол-во баллов</w:t>
            </w:r>
          </w:p>
        </w:tc>
        <w:tc>
          <w:tcPr>
            <w:tcW w:w="228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Подкритерии</w:t>
            </w:r>
          </w:p>
        </w:tc>
        <w:tc>
          <w:tcPr>
            <w:tcW w:w="185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Показатель подкритерия (ед.)</w:t>
            </w:r>
          </w:p>
        </w:tc>
        <w:tc>
          <w:tcPr>
            <w:tcW w:w="1843"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Количество штрафных баллов</w:t>
            </w:r>
          </w:p>
        </w:tc>
      </w:tr>
      <w:tr w:rsidR="001A72EE" w:rsidRPr="00DD4F8E">
        <w:trPr>
          <w:trHeight w:val="381"/>
          <w:jc w:val="center"/>
        </w:trPr>
        <w:tc>
          <w:tcPr>
            <w:tcW w:w="566" w:type="dxa"/>
            <w:vMerge w:val="restart"/>
            <w:vAlign w:val="center"/>
          </w:tcPr>
          <w:p w:rsidR="001A72EE" w:rsidRPr="00DD4F8E" w:rsidRDefault="001A72EE" w:rsidP="00DD4F8E">
            <w:pPr>
              <w:overflowPunct/>
              <w:jc w:val="center"/>
              <w:textAlignment w:val="auto"/>
              <w:rPr>
                <w:sz w:val="24"/>
                <w:szCs w:val="24"/>
                <w:lang w:eastAsia="en-US"/>
              </w:rPr>
            </w:pPr>
          </w:p>
        </w:tc>
        <w:tc>
          <w:tcPr>
            <w:tcW w:w="1819" w:type="dxa"/>
            <w:vMerge w:val="restart"/>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Квалификация</w:t>
            </w:r>
          </w:p>
        </w:tc>
        <w:tc>
          <w:tcPr>
            <w:tcW w:w="1843" w:type="dxa"/>
            <w:vMerge w:val="restart"/>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20</w:t>
            </w:r>
          </w:p>
        </w:tc>
        <w:tc>
          <w:tcPr>
            <w:tcW w:w="2280" w:type="dxa"/>
            <w:vMerge w:val="restart"/>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2 и более</w:t>
            </w:r>
          </w:p>
        </w:tc>
        <w:tc>
          <w:tcPr>
            <w:tcW w:w="1843"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0</w:t>
            </w:r>
          </w:p>
        </w:tc>
      </w:tr>
      <w:tr w:rsidR="001A72EE" w:rsidRPr="00DD4F8E">
        <w:trPr>
          <w:trHeight w:val="401"/>
          <w:jc w:val="center"/>
        </w:trPr>
        <w:tc>
          <w:tcPr>
            <w:tcW w:w="566" w:type="dxa"/>
            <w:vMerge/>
            <w:vAlign w:val="center"/>
          </w:tcPr>
          <w:p w:rsidR="001A72EE" w:rsidRPr="00DD4F8E" w:rsidRDefault="001A72EE" w:rsidP="00DD4F8E">
            <w:pPr>
              <w:overflowPunct/>
              <w:jc w:val="center"/>
              <w:textAlignment w:val="auto"/>
              <w:rPr>
                <w:sz w:val="24"/>
                <w:szCs w:val="24"/>
                <w:lang w:eastAsia="en-US"/>
              </w:rPr>
            </w:pPr>
          </w:p>
        </w:tc>
        <w:tc>
          <w:tcPr>
            <w:tcW w:w="1819" w:type="dxa"/>
            <w:vMerge/>
            <w:vAlign w:val="center"/>
          </w:tcPr>
          <w:p w:rsidR="001A72EE" w:rsidRPr="00DD4F8E" w:rsidRDefault="001A72EE" w:rsidP="00DD4F8E">
            <w:pPr>
              <w:overflowPunct/>
              <w:jc w:val="center"/>
              <w:textAlignment w:val="auto"/>
              <w:rPr>
                <w:sz w:val="24"/>
                <w:szCs w:val="24"/>
                <w:lang w:eastAsia="en-US"/>
              </w:rPr>
            </w:pPr>
          </w:p>
        </w:tc>
        <w:tc>
          <w:tcPr>
            <w:tcW w:w="1843" w:type="dxa"/>
            <w:vMerge/>
            <w:vAlign w:val="center"/>
          </w:tcPr>
          <w:p w:rsidR="001A72EE" w:rsidRPr="00DD4F8E" w:rsidRDefault="001A72EE" w:rsidP="00DD4F8E">
            <w:pPr>
              <w:overflowPunct/>
              <w:jc w:val="center"/>
              <w:textAlignment w:val="auto"/>
              <w:rPr>
                <w:sz w:val="24"/>
                <w:szCs w:val="24"/>
                <w:lang w:eastAsia="en-US"/>
              </w:rPr>
            </w:pPr>
          </w:p>
        </w:tc>
        <w:tc>
          <w:tcPr>
            <w:tcW w:w="2280" w:type="dxa"/>
            <w:vMerge/>
            <w:vAlign w:val="center"/>
          </w:tcPr>
          <w:p w:rsidR="001A72EE" w:rsidRPr="00DD4F8E" w:rsidRDefault="001A72EE" w:rsidP="00DD4F8E">
            <w:pPr>
              <w:overflowPunct/>
              <w:jc w:val="center"/>
              <w:textAlignment w:val="auto"/>
              <w:rPr>
                <w:sz w:val="24"/>
                <w:szCs w:val="24"/>
                <w:lang w:eastAsia="en-US"/>
              </w:rPr>
            </w:pPr>
          </w:p>
        </w:tc>
        <w:tc>
          <w:tcPr>
            <w:tcW w:w="185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w:t>
            </w:r>
          </w:p>
        </w:tc>
        <w:tc>
          <w:tcPr>
            <w:tcW w:w="1843"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5</w:t>
            </w:r>
          </w:p>
        </w:tc>
      </w:tr>
      <w:tr w:rsidR="001A72EE" w:rsidRPr="00DD4F8E">
        <w:trPr>
          <w:trHeight w:val="517"/>
          <w:jc w:val="center"/>
        </w:trPr>
        <w:tc>
          <w:tcPr>
            <w:tcW w:w="566" w:type="dxa"/>
            <w:vMerge/>
            <w:vAlign w:val="center"/>
          </w:tcPr>
          <w:p w:rsidR="001A72EE" w:rsidRPr="00DD4F8E" w:rsidRDefault="001A72EE" w:rsidP="00DD4F8E">
            <w:pPr>
              <w:overflowPunct/>
              <w:jc w:val="center"/>
              <w:textAlignment w:val="auto"/>
              <w:rPr>
                <w:sz w:val="24"/>
                <w:szCs w:val="24"/>
                <w:lang w:eastAsia="en-US"/>
              </w:rPr>
            </w:pPr>
          </w:p>
        </w:tc>
        <w:tc>
          <w:tcPr>
            <w:tcW w:w="1819" w:type="dxa"/>
            <w:vMerge/>
            <w:vAlign w:val="center"/>
          </w:tcPr>
          <w:p w:rsidR="001A72EE" w:rsidRPr="00DD4F8E" w:rsidRDefault="001A72EE" w:rsidP="00DD4F8E">
            <w:pPr>
              <w:overflowPunct/>
              <w:jc w:val="center"/>
              <w:textAlignment w:val="auto"/>
              <w:rPr>
                <w:sz w:val="24"/>
                <w:szCs w:val="24"/>
                <w:lang w:eastAsia="en-US"/>
              </w:rPr>
            </w:pPr>
          </w:p>
        </w:tc>
        <w:tc>
          <w:tcPr>
            <w:tcW w:w="1843" w:type="dxa"/>
            <w:vMerge/>
            <w:vAlign w:val="center"/>
          </w:tcPr>
          <w:p w:rsidR="001A72EE" w:rsidRPr="00DD4F8E" w:rsidRDefault="001A72EE" w:rsidP="00DD4F8E">
            <w:pPr>
              <w:overflowPunct/>
              <w:jc w:val="center"/>
              <w:textAlignment w:val="auto"/>
              <w:rPr>
                <w:sz w:val="24"/>
                <w:szCs w:val="24"/>
                <w:lang w:eastAsia="en-US"/>
              </w:rPr>
            </w:pPr>
          </w:p>
        </w:tc>
        <w:tc>
          <w:tcPr>
            <w:tcW w:w="2280" w:type="dxa"/>
            <w:vMerge/>
            <w:vAlign w:val="center"/>
          </w:tcPr>
          <w:p w:rsidR="001A72EE" w:rsidRPr="00DD4F8E" w:rsidRDefault="001A72EE" w:rsidP="00DD4F8E">
            <w:pPr>
              <w:overflowPunct/>
              <w:jc w:val="center"/>
              <w:textAlignment w:val="auto"/>
              <w:rPr>
                <w:sz w:val="24"/>
                <w:szCs w:val="24"/>
                <w:lang w:eastAsia="en-US"/>
              </w:rPr>
            </w:pPr>
          </w:p>
        </w:tc>
        <w:tc>
          <w:tcPr>
            <w:tcW w:w="185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0</w:t>
            </w:r>
          </w:p>
        </w:tc>
        <w:tc>
          <w:tcPr>
            <w:tcW w:w="1843"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10</w:t>
            </w:r>
          </w:p>
        </w:tc>
      </w:tr>
      <w:tr w:rsidR="001A72EE" w:rsidRPr="00DD4F8E">
        <w:trPr>
          <w:trHeight w:val="870"/>
          <w:jc w:val="center"/>
        </w:trPr>
        <w:tc>
          <w:tcPr>
            <w:tcW w:w="566" w:type="dxa"/>
            <w:vMerge/>
            <w:vAlign w:val="center"/>
          </w:tcPr>
          <w:p w:rsidR="001A72EE" w:rsidRPr="00DD4F8E" w:rsidRDefault="001A72EE" w:rsidP="00DD4F8E">
            <w:pPr>
              <w:overflowPunct/>
              <w:jc w:val="center"/>
              <w:textAlignment w:val="auto"/>
              <w:rPr>
                <w:sz w:val="24"/>
                <w:szCs w:val="24"/>
                <w:lang w:eastAsia="en-US"/>
              </w:rPr>
            </w:pPr>
          </w:p>
        </w:tc>
        <w:tc>
          <w:tcPr>
            <w:tcW w:w="1819" w:type="dxa"/>
            <w:vMerge/>
            <w:vAlign w:val="center"/>
          </w:tcPr>
          <w:p w:rsidR="001A72EE" w:rsidRPr="00DD4F8E" w:rsidRDefault="001A72EE" w:rsidP="00DD4F8E">
            <w:pPr>
              <w:overflowPunct/>
              <w:jc w:val="center"/>
              <w:textAlignment w:val="auto"/>
              <w:rPr>
                <w:sz w:val="24"/>
                <w:szCs w:val="24"/>
                <w:lang w:eastAsia="en-US"/>
              </w:rPr>
            </w:pPr>
          </w:p>
        </w:tc>
        <w:tc>
          <w:tcPr>
            <w:tcW w:w="1843" w:type="dxa"/>
            <w:vMerge/>
            <w:vAlign w:val="center"/>
          </w:tcPr>
          <w:p w:rsidR="001A72EE" w:rsidRPr="00DD4F8E" w:rsidRDefault="001A72EE" w:rsidP="00DD4F8E">
            <w:pPr>
              <w:overflowPunct/>
              <w:jc w:val="center"/>
              <w:textAlignment w:val="auto"/>
              <w:rPr>
                <w:sz w:val="24"/>
                <w:szCs w:val="24"/>
                <w:lang w:eastAsia="en-US"/>
              </w:rPr>
            </w:pPr>
          </w:p>
        </w:tc>
        <w:tc>
          <w:tcPr>
            <w:tcW w:w="2280" w:type="dxa"/>
            <w:vMerge w:val="restart"/>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Квалификация персонала (наличие квалифицированного инженерного персонала***)</w:t>
            </w:r>
          </w:p>
          <w:p w:rsidR="001A72EE" w:rsidRPr="00DD4F8E" w:rsidRDefault="001A72EE" w:rsidP="00DD4F8E">
            <w:pPr>
              <w:overflowPunct/>
              <w:jc w:val="center"/>
              <w:textAlignment w:val="auto"/>
              <w:rPr>
                <w:sz w:val="24"/>
                <w:szCs w:val="24"/>
                <w:lang w:eastAsia="en-US"/>
              </w:rPr>
            </w:pPr>
          </w:p>
        </w:tc>
        <w:tc>
          <w:tcPr>
            <w:tcW w:w="185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2 и более с опытом работы более 10 лет и стажем работы в компании более 2 лет</w:t>
            </w:r>
          </w:p>
        </w:tc>
        <w:tc>
          <w:tcPr>
            <w:tcW w:w="1843"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0</w:t>
            </w:r>
          </w:p>
        </w:tc>
      </w:tr>
      <w:tr w:rsidR="001A72EE" w:rsidRPr="00DD4F8E">
        <w:trPr>
          <w:trHeight w:val="205"/>
          <w:jc w:val="center"/>
        </w:trPr>
        <w:tc>
          <w:tcPr>
            <w:tcW w:w="566" w:type="dxa"/>
            <w:vMerge/>
            <w:vAlign w:val="center"/>
          </w:tcPr>
          <w:p w:rsidR="001A72EE" w:rsidRPr="00DD4F8E" w:rsidRDefault="001A72EE" w:rsidP="00DD4F8E">
            <w:pPr>
              <w:overflowPunct/>
              <w:jc w:val="center"/>
              <w:textAlignment w:val="auto"/>
              <w:rPr>
                <w:sz w:val="24"/>
                <w:szCs w:val="24"/>
                <w:lang w:eastAsia="en-US"/>
              </w:rPr>
            </w:pPr>
          </w:p>
        </w:tc>
        <w:tc>
          <w:tcPr>
            <w:tcW w:w="1819" w:type="dxa"/>
            <w:vMerge/>
            <w:vAlign w:val="center"/>
          </w:tcPr>
          <w:p w:rsidR="001A72EE" w:rsidRPr="00DD4F8E" w:rsidRDefault="001A72EE" w:rsidP="00DD4F8E">
            <w:pPr>
              <w:overflowPunct/>
              <w:jc w:val="center"/>
              <w:textAlignment w:val="auto"/>
              <w:rPr>
                <w:sz w:val="24"/>
                <w:szCs w:val="24"/>
                <w:lang w:eastAsia="en-US"/>
              </w:rPr>
            </w:pPr>
          </w:p>
        </w:tc>
        <w:tc>
          <w:tcPr>
            <w:tcW w:w="1843" w:type="dxa"/>
            <w:vMerge/>
            <w:vAlign w:val="center"/>
          </w:tcPr>
          <w:p w:rsidR="001A72EE" w:rsidRPr="00DD4F8E" w:rsidRDefault="001A72EE" w:rsidP="00DD4F8E">
            <w:pPr>
              <w:overflowPunct/>
              <w:jc w:val="center"/>
              <w:textAlignment w:val="auto"/>
              <w:rPr>
                <w:sz w:val="24"/>
                <w:szCs w:val="24"/>
                <w:lang w:eastAsia="en-US"/>
              </w:rPr>
            </w:pPr>
          </w:p>
        </w:tc>
        <w:tc>
          <w:tcPr>
            <w:tcW w:w="2280" w:type="dxa"/>
            <w:vMerge/>
            <w:vAlign w:val="center"/>
          </w:tcPr>
          <w:p w:rsidR="001A72EE" w:rsidRPr="00DD4F8E" w:rsidRDefault="001A72EE" w:rsidP="00DD4F8E">
            <w:pPr>
              <w:overflowPunct/>
              <w:jc w:val="center"/>
              <w:textAlignment w:val="auto"/>
              <w:rPr>
                <w:sz w:val="24"/>
                <w:szCs w:val="24"/>
                <w:lang w:eastAsia="en-US"/>
              </w:rPr>
            </w:pPr>
          </w:p>
        </w:tc>
        <w:tc>
          <w:tcPr>
            <w:tcW w:w="185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2 и более с опытом работы более 5 лет</w:t>
            </w:r>
          </w:p>
        </w:tc>
        <w:tc>
          <w:tcPr>
            <w:tcW w:w="1843"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5</w:t>
            </w:r>
          </w:p>
        </w:tc>
      </w:tr>
      <w:tr w:rsidR="001A72EE" w:rsidRPr="00DD4F8E">
        <w:trPr>
          <w:trHeight w:val="90"/>
          <w:jc w:val="center"/>
        </w:trPr>
        <w:tc>
          <w:tcPr>
            <w:tcW w:w="566" w:type="dxa"/>
            <w:vMerge/>
            <w:vAlign w:val="center"/>
          </w:tcPr>
          <w:p w:rsidR="001A72EE" w:rsidRPr="00DD4F8E" w:rsidRDefault="001A72EE" w:rsidP="00DD4F8E">
            <w:pPr>
              <w:overflowPunct/>
              <w:jc w:val="center"/>
              <w:textAlignment w:val="auto"/>
              <w:rPr>
                <w:sz w:val="24"/>
                <w:szCs w:val="24"/>
                <w:lang w:eastAsia="en-US"/>
              </w:rPr>
            </w:pPr>
          </w:p>
        </w:tc>
        <w:tc>
          <w:tcPr>
            <w:tcW w:w="1819" w:type="dxa"/>
            <w:vMerge/>
            <w:vAlign w:val="center"/>
          </w:tcPr>
          <w:p w:rsidR="001A72EE" w:rsidRPr="00DD4F8E" w:rsidRDefault="001A72EE" w:rsidP="00DD4F8E">
            <w:pPr>
              <w:overflowPunct/>
              <w:jc w:val="center"/>
              <w:textAlignment w:val="auto"/>
              <w:rPr>
                <w:sz w:val="24"/>
                <w:szCs w:val="24"/>
                <w:lang w:eastAsia="en-US"/>
              </w:rPr>
            </w:pPr>
          </w:p>
        </w:tc>
        <w:tc>
          <w:tcPr>
            <w:tcW w:w="1843" w:type="dxa"/>
            <w:vMerge/>
            <w:vAlign w:val="center"/>
          </w:tcPr>
          <w:p w:rsidR="001A72EE" w:rsidRPr="00DD4F8E" w:rsidRDefault="001A72EE" w:rsidP="00DD4F8E">
            <w:pPr>
              <w:overflowPunct/>
              <w:jc w:val="center"/>
              <w:textAlignment w:val="auto"/>
              <w:rPr>
                <w:sz w:val="24"/>
                <w:szCs w:val="24"/>
                <w:lang w:eastAsia="en-US"/>
              </w:rPr>
            </w:pPr>
          </w:p>
        </w:tc>
        <w:tc>
          <w:tcPr>
            <w:tcW w:w="2280" w:type="dxa"/>
            <w:vMerge/>
            <w:vAlign w:val="center"/>
          </w:tcPr>
          <w:p w:rsidR="001A72EE" w:rsidRPr="00DD4F8E" w:rsidRDefault="001A72EE" w:rsidP="00DD4F8E">
            <w:pPr>
              <w:overflowPunct/>
              <w:jc w:val="center"/>
              <w:textAlignment w:val="auto"/>
              <w:rPr>
                <w:sz w:val="24"/>
                <w:szCs w:val="24"/>
                <w:lang w:eastAsia="en-US"/>
              </w:rPr>
            </w:pPr>
          </w:p>
        </w:tc>
        <w:tc>
          <w:tcPr>
            <w:tcW w:w="185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в остальных случаях</w:t>
            </w:r>
          </w:p>
        </w:tc>
        <w:tc>
          <w:tcPr>
            <w:tcW w:w="1843"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10</w:t>
            </w:r>
          </w:p>
        </w:tc>
      </w:tr>
      <w:tr w:rsidR="001A72EE" w:rsidRPr="00DD4F8E">
        <w:trPr>
          <w:trHeight w:val="595"/>
          <w:jc w:val="center"/>
        </w:trPr>
        <w:tc>
          <w:tcPr>
            <w:tcW w:w="566" w:type="dxa"/>
            <w:vMerge/>
            <w:vAlign w:val="center"/>
          </w:tcPr>
          <w:p w:rsidR="001A72EE" w:rsidRPr="00DD4F8E" w:rsidRDefault="001A72EE" w:rsidP="00DD4F8E">
            <w:pPr>
              <w:overflowPunct/>
              <w:jc w:val="center"/>
              <w:textAlignment w:val="auto"/>
              <w:rPr>
                <w:sz w:val="24"/>
                <w:szCs w:val="24"/>
                <w:lang w:eastAsia="en-US"/>
              </w:rPr>
            </w:pPr>
          </w:p>
        </w:tc>
        <w:tc>
          <w:tcPr>
            <w:tcW w:w="1819" w:type="dxa"/>
            <w:vMerge/>
            <w:vAlign w:val="center"/>
          </w:tcPr>
          <w:p w:rsidR="001A72EE" w:rsidRPr="00DD4F8E" w:rsidRDefault="001A72EE" w:rsidP="00DD4F8E">
            <w:pPr>
              <w:overflowPunct/>
              <w:jc w:val="center"/>
              <w:textAlignment w:val="auto"/>
              <w:rPr>
                <w:sz w:val="24"/>
                <w:szCs w:val="24"/>
                <w:lang w:eastAsia="en-US"/>
              </w:rPr>
            </w:pPr>
          </w:p>
        </w:tc>
        <w:tc>
          <w:tcPr>
            <w:tcW w:w="1843" w:type="dxa"/>
            <w:vMerge/>
            <w:vAlign w:val="center"/>
          </w:tcPr>
          <w:p w:rsidR="001A72EE" w:rsidRPr="00DD4F8E" w:rsidRDefault="001A72EE" w:rsidP="00DD4F8E">
            <w:pPr>
              <w:overflowPunct/>
              <w:jc w:val="center"/>
              <w:textAlignment w:val="auto"/>
              <w:rPr>
                <w:sz w:val="24"/>
                <w:szCs w:val="24"/>
                <w:lang w:eastAsia="en-US"/>
              </w:rPr>
            </w:pPr>
          </w:p>
        </w:tc>
        <w:tc>
          <w:tcPr>
            <w:tcW w:w="2280" w:type="dxa"/>
            <w:vMerge w:val="restart"/>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0</w:t>
            </w:r>
          </w:p>
        </w:tc>
        <w:tc>
          <w:tcPr>
            <w:tcW w:w="1843"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0</w:t>
            </w:r>
          </w:p>
        </w:tc>
      </w:tr>
      <w:tr w:rsidR="001A72EE" w:rsidRPr="00DD4F8E">
        <w:trPr>
          <w:trHeight w:val="90"/>
          <w:jc w:val="center"/>
        </w:trPr>
        <w:tc>
          <w:tcPr>
            <w:tcW w:w="566" w:type="dxa"/>
            <w:vMerge/>
            <w:vAlign w:val="center"/>
          </w:tcPr>
          <w:p w:rsidR="001A72EE" w:rsidRPr="00DD4F8E" w:rsidRDefault="001A72EE" w:rsidP="00DD4F8E">
            <w:pPr>
              <w:overflowPunct/>
              <w:jc w:val="center"/>
              <w:textAlignment w:val="auto"/>
              <w:rPr>
                <w:sz w:val="24"/>
                <w:szCs w:val="24"/>
                <w:lang w:eastAsia="en-US"/>
              </w:rPr>
            </w:pPr>
          </w:p>
        </w:tc>
        <w:tc>
          <w:tcPr>
            <w:tcW w:w="1819" w:type="dxa"/>
            <w:vMerge/>
            <w:vAlign w:val="center"/>
          </w:tcPr>
          <w:p w:rsidR="001A72EE" w:rsidRPr="00DD4F8E" w:rsidRDefault="001A72EE" w:rsidP="00DD4F8E">
            <w:pPr>
              <w:overflowPunct/>
              <w:jc w:val="center"/>
              <w:textAlignment w:val="auto"/>
              <w:rPr>
                <w:sz w:val="24"/>
                <w:szCs w:val="24"/>
                <w:lang w:eastAsia="en-US"/>
              </w:rPr>
            </w:pPr>
          </w:p>
        </w:tc>
        <w:tc>
          <w:tcPr>
            <w:tcW w:w="1843" w:type="dxa"/>
            <w:vMerge/>
            <w:vAlign w:val="center"/>
          </w:tcPr>
          <w:p w:rsidR="001A72EE" w:rsidRPr="00DD4F8E" w:rsidRDefault="001A72EE" w:rsidP="00DD4F8E">
            <w:pPr>
              <w:overflowPunct/>
              <w:jc w:val="center"/>
              <w:textAlignment w:val="auto"/>
              <w:rPr>
                <w:sz w:val="24"/>
                <w:szCs w:val="24"/>
                <w:lang w:eastAsia="en-US"/>
              </w:rPr>
            </w:pPr>
          </w:p>
        </w:tc>
        <w:tc>
          <w:tcPr>
            <w:tcW w:w="2280" w:type="dxa"/>
            <w:vMerge/>
            <w:vAlign w:val="center"/>
          </w:tcPr>
          <w:p w:rsidR="001A72EE" w:rsidRPr="00DD4F8E" w:rsidRDefault="001A72EE" w:rsidP="00DD4F8E">
            <w:pPr>
              <w:overflowPunct/>
              <w:jc w:val="center"/>
              <w:textAlignment w:val="auto"/>
              <w:rPr>
                <w:sz w:val="24"/>
                <w:szCs w:val="24"/>
                <w:lang w:eastAsia="en-US"/>
              </w:rPr>
            </w:pPr>
          </w:p>
        </w:tc>
        <w:tc>
          <w:tcPr>
            <w:tcW w:w="185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w:t>
            </w:r>
          </w:p>
        </w:tc>
        <w:tc>
          <w:tcPr>
            <w:tcW w:w="1843"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5</w:t>
            </w:r>
          </w:p>
        </w:tc>
      </w:tr>
      <w:tr w:rsidR="001A72EE" w:rsidRPr="00DD4F8E">
        <w:trPr>
          <w:trHeight w:val="90"/>
          <w:jc w:val="center"/>
        </w:trPr>
        <w:tc>
          <w:tcPr>
            <w:tcW w:w="566" w:type="dxa"/>
            <w:vMerge/>
            <w:vAlign w:val="center"/>
          </w:tcPr>
          <w:p w:rsidR="001A72EE" w:rsidRPr="00DD4F8E" w:rsidRDefault="001A72EE" w:rsidP="00DD4F8E">
            <w:pPr>
              <w:overflowPunct/>
              <w:jc w:val="center"/>
              <w:textAlignment w:val="auto"/>
              <w:rPr>
                <w:sz w:val="24"/>
                <w:szCs w:val="24"/>
                <w:lang w:eastAsia="en-US"/>
              </w:rPr>
            </w:pPr>
          </w:p>
        </w:tc>
        <w:tc>
          <w:tcPr>
            <w:tcW w:w="1819" w:type="dxa"/>
            <w:vMerge/>
            <w:vAlign w:val="center"/>
          </w:tcPr>
          <w:p w:rsidR="001A72EE" w:rsidRPr="00DD4F8E" w:rsidRDefault="001A72EE" w:rsidP="00DD4F8E">
            <w:pPr>
              <w:overflowPunct/>
              <w:jc w:val="center"/>
              <w:textAlignment w:val="auto"/>
              <w:rPr>
                <w:sz w:val="24"/>
                <w:szCs w:val="24"/>
                <w:lang w:eastAsia="en-US"/>
              </w:rPr>
            </w:pPr>
          </w:p>
        </w:tc>
        <w:tc>
          <w:tcPr>
            <w:tcW w:w="1843" w:type="dxa"/>
            <w:vMerge/>
            <w:vAlign w:val="center"/>
          </w:tcPr>
          <w:p w:rsidR="001A72EE" w:rsidRPr="00DD4F8E" w:rsidRDefault="001A72EE" w:rsidP="00DD4F8E">
            <w:pPr>
              <w:overflowPunct/>
              <w:jc w:val="center"/>
              <w:textAlignment w:val="auto"/>
              <w:rPr>
                <w:sz w:val="24"/>
                <w:szCs w:val="24"/>
                <w:lang w:eastAsia="en-US"/>
              </w:rPr>
            </w:pPr>
          </w:p>
        </w:tc>
        <w:tc>
          <w:tcPr>
            <w:tcW w:w="2280" w:type="dxa"/>
            <w:vMerge/>
            <w:vAlign w:val="center"/>
          </w:tcPr>
          <w:p w:rsidR="001A72EE" w:rsidRPr="00DD4F8E" w:rsidRDefault="001A72EE" w:rsidP="00DD4F8E">
            <w:pPr>
              <w:overflowPunct/>
              <w:jc w:val="center"/>
              <w:textAlignment w:val="auto"/>
              <w:rPr>
                <w:sz w:val="24"/>
                <w:szCs w:val="24"/>
                <w:lang w:eastAsia="en-US"/>
              </w:rPr>
            </w:pPr>
          </w:p>
        </w:tc>
        <w:tc>
          <w:tcPr>
            <w:tcW w:w="185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2 и более</w:t>
            </w:r>
          </w:p>
        </w:tc>
        <w:tc>
          <w:tcPr>
            <w:tcW w:w="1843"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10</w:t>
            </w:r>
          </w:p>
        </w:tc>
      </w:tr>
      <w:tr w:rsidR="001A72EE" w:rsidRPr="00DD4F8E">
        <w:trPr>
          <w:trHeight w:val="890"/>
          <w:jc w:val="center"/>
        </w:trPr>
        <w:tc>
          <w:tcPr>
            <w:tcW w:w="566" w:type="dxa"/>
            <w:vMerge/>
            <w:vAlign w:val="center"/>
          </w:tcPr>
          <w:p w:rsidR="001A72EE" w:rsidRPr="00DD4F8E" w:rsidRDefault="001A72EE" w:rsidP="00DD4F8E">
            <w:pPr>
              <w:overflowPunct/>
              <w:jc w:val="center"/>
              <w:textAlignment w:val="auto"/>
              <w:rPr>
                <w:sz w:val="24"/>
                <w:szCs w:val="24"/>
                <w:lang w:eastAsia="en-US"/>
              </w:rPr>
            </w:pPr>
          </w:p>
        </w:tc>
        <w:tc>
          <w:tcPr>
            <w:tcW w:w="1819" w:type="dxa"/>
            <w:vMerge/>
            <w:vAlign w:val="center"/>
          </w:tcPr>
          <w:p w:rsidR="001A72EE" w:rsidRPr="00DD4F8E" w:rsidRDefault="001A72EE" w:rsidP="00DD4F8E">
            <w:pPr>
              <w:overflowPunct/>
              <w:jc w:val="center"/>
              <w:textAlignment w:val="auto"/>
              <w:rPr>
                <w:sz w:val="24"/>
                <w:szCs w:val="24"/>
                <w:lang w:eastAsia="en-US"/>
              </w:rPr>
            </w:pPr>
          </w:p>
        </w:tc>
        <w:tc>
          <w:tcPr>
            <w:tcW w:w="1843" w:type="dxa"/>
            <w:vMerge/>
            <w:vAlign w:val="center"/>
          </w:tcPr>
          <w:p w:rsidR="001A72EE" w:rsidRPr="00DD4F8E" w:rsidRDefault="001A72EE" w:rsidP="00DD4F8E">
            <w:pPr>
              <w:overflowPunct/>
              <w:jc w:val="center"/>
              <w:textAlignment w:val="auto"/>
              <w:rPr>
                <w:sz w:val="24"/>
                <w:szCs w:val="24"/>
                <w:lang w:eastAsia="en-US"/>
              </w:rPr>
            </w:pPr>
          </w:p>
        </w:tc>
        <w:tc>
          <w:tcPr>
            <w:tcW w:w="2280" w:type="dxa"/>
            <w:vMerge w:val="restart"/>
            <w:vAlign w:val="center"/>
          </w:tcPr>
          <w:p w:rsidR="001A72EE" w:rsidRPr="00DD4F8E" w:rsidRDefault="001A72EE" w:rsidP="0048100C">
            <w:pPr>
              <w:overflowPunct/>
              <w:jc w:val="center"/>
              <w:textAlignment w:val="auto"/>
              <w:rPr>
                <w:sz w:val="24"/>
                <w:szCs w:val="24"/>
                <w:lang w:eastAsia="en-US"/>
              </w:rPr>
            </w:pPr>
            <w:r w:rsidRPr="00DD4F8E">
              <w:rPr>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0</w:t>
            </w:r>
          </w:p>
        </w:tc>
        <w:tc>
          <w:tcPr>
            <w:tcW w:w="1843"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0</w:t>
            </w:r>
          </w:p>
        </w:tc>
      </w:tr>
      <w:tr w:rsidR="001A72EE" w:rsidRPr="00DD4F8E">
        <w:trPr>
          <w:trHeight w:val="90"/>
          <w:jc w:val="center"/>
        </w:trPr>
        <w:tc>
          <w:tcPr>
            <w:tcW w:w="566" w:type="dxa"/>
            <w:vMerge/>
            <w:vAlign w:val="center"/>
          </w:tcPr>
          <w:p w:rsidR="001A72EE" w:rsidRPr="00DD4F8E" w:rsidRDefault="001A72EE" w:rsidP="00DD4F8E">
            <w:pPr>
              <w:overflowPunct/>
              <w:jc w:val="center"/>
              <w:textAlignment w:val="auto"/>
              <w:rPr>
                <w:sz w:val="24"/>
                <w:szCs w:val="24"/>
                <w:lang w:eastAsia="en-US"/>
              </w:rPr>
            </w:pPr>
          </w:p>
        </w:tc>
        <w:tc>
          <w:tcPr>
            <w:tcW w:w="1819" w:type="dxa"/>
            <w:vMerge/>
            <w:vAlign w:val="center"/>
          </w:tcPr>
          <w:p w:rsidR="001A72EE" w:rsidRPr="00DD4F8E" w:rsidRDefault="001A72EE" w:rsidP="00DD4F8E">
            <w:pPr>
              <w:overflowPunct/>
              <w:jc w:val="center"/>
              <w:textAlignment w:val="auto"/>
              <w:rPr>
                <w:sz w:val="24"/>
                <w:szCs w:val="24"/>
                <w:lang w:eastAsia="en-US"/>
              </w:rPr>
            </w:pPr>
          </w:p>
        </w:tc>
        <w:tc>
          <w:tcPr>
            <w:tcW w:w="1843" w:type="dxa"/>
            <w:vMerge/>
            <w:vAlign w:val="center"/>
          </w:tcPr>
          <w:p w:rsidR="001A72EE" w:rsidRPr="00DD4F8E" w:rsidRDefault="001A72EE" w:rsidP="00DD4F8E">
            <w:pPr>
              <w:overflowPunct/>
              <w:jc w:val="center"/>
              <w:textAlignment w:val="auto"/>
              <w:rPr>
                <w:sz w:val="24"/>
                <w:szCs w:val="24"/>
                <w:lang w:eastAsia="en-US"/>
              </w:rPr>
            </w:pPr>
          </w:p>
        </w:tc>
        <w:tc>
          <w:tcPr>
            <w:tcW w:w="2280" w:type="dxa"/>
            <w:vMerge/>
            <w:vAlign w:val="center"/>
          </w:tcPr>
          <w:p w:rsidR="001A72EE" w:rsidRPr="00DD4F8E" w:rsidRDefault="001A72EE" w:rsidP="00DD4F8E">
            <w:pPr>
              <w:overflowPunct/>
              <w:jc w:val="center"/>
              <w:textAlignment w:val="auto"/>
              <w:rPr>
                <w:sz w:val="24"/>
                <w:szCs w:val="24"/>
                <w:lang w:eastAsia="en-US"/>
              </w:rPr>
            </w:pPr>
          </w:p>
        </w:tc>
        <w:tc>
          <w:tcPr>
            <w:tcW w:w="185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w:t>
            </w:r>
          </w:p>
        </w:tc>
        <w:tc>
          <w:tcPr>
            <w:tcW w:w="1843"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5</w:t>
            </w:r>
          </w:p>
        </w:tc>
      </w:tr>
      <w:tr w:rsidR="001A72EE" w:rsidRPr="00DD4F8E">
        <w:trPr>
          <w:trHeight w:val="90"/>
          <w:jc w:val="center"/>
        </w:trPr>
        <w:tc>
          <w:tcPr>
            <w:tcW w:w="566" w:type="dxa"/>
            <w:vMerge/>
            <w:vAlign w:val="center"/>
          </w:tcPr>
          <w:p w:rsidR="001A72EE" w:rsidRPr="00DD4F8E" w:rsidRDefault="001A72EE" w:rsidP="00DD4F8E">
            <w:pPr>
              <w:overflowPunct/>
              <w:jc w:val="center"/>
              <w:textAlignment w:val="auto"/>
              <w:rPr>
                <w:sz w:val="24"/>
                <w:szCs w:val="24"/>
                <w:lang w:eastAsia="en-US"/>
              </w:rPr>
            </w:pPr>
          </w:p>
        </w:tc>
        <w:tc>
          <w:tcPr>
            <w:tcW w:w="1819" w:type="dxa"/>
            <w:vMerge/>
            <w:vAlign w:val="center"/>
          </w:tcPr>
          <w:p w:rsidR="001A72EE" w:rsidRPr="00DD4F8E" w:rsidRDefault="001A72EE" w:rsidP="00DD4F8E">
            <w:pPr>
              <w:overflowPunct/>
              <w:jc w:val="center"/>
              <w:textAlignment w:val="auto"/>
              <w:rPr>
                <w:sz w:val="24"/>
                <w:szCs w:val="24"/>
                <w:lang w:eastAsia="en-US"/>
              </w:rPr>
            </w:pPr>
          </w:p>
        </w:tc>
        <w:tc>
          <w:tcPr>
            <w:tcW w:w="1843" w:type="dxa"/>
            <w:vMerge/>
            <w:vAlign w:val="center"/>
          </w:tcPr>
          <w:p w:rsidR="001A72EE" w:rsidRPr="00DD4F8E" w:rsidRDefault="001A72EE" w:rsidP="00DD4F8E">
            <w:pPr>
              <w:overflowPunct/>
              <w:jc w:val="center"/>
              <w:textAlignment w:val="auto"/>
              <w:rPr>
                <w:sz w:val="24"/>
                <w:szCs w:val="24"/>
                <w:lang w:eastAsia="en-US"/>
              </w:rPr>
            </w:pPr>
          </w:p>
        </w:tc>
        <w:tc>
          <w:tcPr>
            <w:tcW w:w="2280" w:type="dxa"/>
            <w:vMerge/>
            <w:vAlign w:val="center"/>
          </w:tcPr>
          <w:p w:rsidR="001A72EE" w:rsidRPr="00DD4F8E" w:rsidRDefault="001A72EE" w:rsidP="00DD4F8E">
            <w:pPr>
              <w:overflowPunct/>
              <w:jc w:val="center"/>
              <w:textAlignment w:val="auto"/>
              <w:rPr>
                <w:sz w:val="24"/>
                <w:szCs w:val="24"/>
                <w:lang w:eastAsia="en-US"/>
              </w:rPr>
            </w:pPr>
          </w:p>
        </w:tc>
        <w:tc>
          <w:tcPr>
            <w:tcW w:w="185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2 и более</w:t>
            </w:r>
          </w:p>
        </w:tc>
        <w:tc>
          <w:tcPr>
            <w:tcW w:w="1843"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10</w:t>
            </w:r>
          </w:p>
        </w:tc>
      </w:tr>
    </w:tbl>
    <w:p w:rsidR="001A72EE" w:rsidRPr="00DD4F8E" w:rsidRDefault="001A72EE" w:rsidP="00DD4F8E">
      <w:pPr>
        <w:overflowPunct/>
        <w:autoSpaceDE/>
        <w:autoSpaceDN/>
        <w:adjustRightInd/>
        <w:spacing w:after="160" w:line="259" w:lineRule="auto"/>
        <w:jc w:val="center"/>
        <w:textAlignment w:val="auto"/>
        <w:rPr>
          <w:sz w:val="24"/>
          <w:szCs w:val="24"/>
          <w:lang w:eastAsia="en-US"/>
        </w:rPr>
      </w:pPr>
    </w:p>
    <w:p w:rsidR="001A72EE" w:rsidRPr="00DD4F8E" w:rsidRDefault="001A72EE" w:rsidP="00DD4F8E">
      <w:pPr>
        <w:overflowPunct/>
        <w:ind w:firstLine="709"/>
        <w:jc w:val="both"/>
        <w:textAlignment w:val="auto"/>
        <w:rPr>
          <w:sz w:val="24"/>
          <w:szCs w:val="24"/>
          <w:lang w:eastAsia="en-US"/>
        </w:rPr>
      </w:pPr>
      <w:r w:rsidRPr="00DD4F8E">
        <w:rPr>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1A72EE" w:rsidRPr="00DD4F8E" w:rsidRDefault="001A72EE" w:rsidP="00DD4F8E">
      <w:pPr>
        <w:overflowPunct/>
        <w:ind w:firstLine="709"/>
        <w:jc w:val="both"/>
        <w:textAlignment w:val="auto"/>
        <w:rPr>
          <w:sz w:val="24"/>
          <w:szCs w:val="24"/>
          <w:lang w:eastAsia="en-US"/>
        </w:rPr>
      </w:pPr>
      <w:r w:rsidRPr="00DD4F8E">
        <w:rPr>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A72EE" w:rsidRPr="00DD4F8E" w:rsidRDefault="001A72EE" w:rsidP="00DD4F8E">
      <w:pPr>
        <w:overflowPunct/>
        <w:ind w:firstLine="709"/>
        <w:jc w:val="both"/>
        <w:textAlignment w:val="auto"/>
        <w:rPr>
          <w:sz w:val="24"/>
          <w:szCs w:val="24"/>
          <w:lang w:eastAsia="en-US"/>
        </w:rPr>
      </w:pPr>
      <w:r w:rsidRPr="00DD4F8E">
        <w:rPr>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 6.4.4</w:t>
      </w:r>
      <w:r w:rsidRPr="00DD4F8E">
        <w:rPr>
          <w:color w:val="0000FF"/>
          <w:sz w:val="24"/>
          <w:szCs w:val="24"/>
          <w:lang w:eastAsia="en-US"/>
        </w:rPr>
        <w:t>.</w:t>
      </w:r>
      <w:r w:rsidRPr="00DD4F8E">
        <w:rPr>
          <w:sz w:val="24"/>
          <w:szCs w:val="24"/>
          <w:lang w:eastAsia="en-US"/>
        </w:rPr>
        <w:t xml:space="preserve"> Суммирование баллов, полученных каждой заявкой по трем критериям. </w:t>
      </w:r>
    </w:p>
    <w:p w:rsidR="001A72EE" w:rsidRPr="00DD4F8E" w:rsidRDefault="001A72EE" w:rsidP="00DD4F8E">
      <w:pPr>
        <w:overflowPunct/>
        <w:jc w:val="both"/>
        <w:textAlignment w:val="auto"/>
        <w:rPr>
          <w:sz w:val="24"/>
          <w:szCs w:val="24"/>
          <w:lang w:eastAsia="en-US"/>
        </w:rPr>
      </w:pPr>
      <w:r w:rsidRPr="00DD4F8E">
        <w:rPr>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1A72EE" w:rsidRPr="00DD4F8E" w:rsidRDefault="001A72EE" w:rsidP="00DD4F8E">
      <w:pPr>
        <w:overflowPunct/>
        <w:autoSpaceDE/>
        <w:autoSpaceDN/>
        <w:adjustRightInd/>
        <w:spacing w:after="160" w:line="259" w:lineRule="auto"/>
        <w:ind w:firstLine="709"/>
        <w:jc w:val="both"/>
        <w:textAlignment w:val="auto"/>
        <w:rPr>
          <w:sz w:val="24"/>
          <w:szCs w:val="24"/>
          <w:lang w:eastAsia="en-US"/>
        </w:rPr>
      </w:pPr>
    </w:p>
    <w:p w:rsidR="001A72EE" w:rsidRPr="00DD4F8E" w:rsidRDefault="001A72EE" w:rsidP="00DD4F8E">
      <w:pPr>
        <w:overflowPunct/>
        <w:autoSpaceDE/>
        <w:autoSpaceDN/>
        <w:adjustRightInd/>
        <w:spacing w:after="160" w:line="259" w:lineRule="auto"/>
        <w:ind w:firstLine="709"/>
        <w:jc w:val="both"/>
        <w:textAlignment w:val="auto"/>
        <w:rPr>
          <w:sz w:val="24"/>
          <w:szCs w:val="24"/>
          <w:lang w:eastAsia="en-US"/>
        </w:rPr>
      </w:pPr>
    </w:p>
    <w:p w:rsidR="001A72EE" w:rsidRPr="00DD4F8E" w:rsidRDefault="001A72EE" w:rsidP="00DD4F8E">
      <w:pPr>
        <w:overflowPunct/>
        <w:autoSpaceDE/>
        <w:autoSpaceDN/>
        <w:adjustRightInd/>
        <w:spacing w:after="160" w:line="259" w:lineRule="auto"/>
        <w:ind w:firstLine="709"/>
        <w:jc w:val="both"/>
        <w:textAlignment w:val="auto"/>
        <w:rPr>
          <w:sz w:val="24"/>
          <w:szCs w:val="24"/>
          <w:lang w:eastAsia="en-US"/>
        </w:rPr>
      </w:pPr>
    </w:p>
    <w:p w:rsidR="001A72EE" w:rsidRPr="00DD4F8E" w:rsidRDefault="001A72EE" w:rsidP="00DD4F8E">
      <w:pPr>
        <w:overflowPunct/>
        <w:jc w:val="right"/>
        <w:textAlignment w:val="auto"/>
        <w:rPr>
          <w:sz w:val="24"/>
          <w:szCs w:val="24"/>
          <w:lang w:eastAsia="en-US"/>
        </w:rPr>
      </w:pPr>
    </w:p>
    <w:p w:rsidR="001A72EE" w:rsidRPr="00DD4F8E" w:rsidRDefault="001A72EE" w:rsidP="00DD4F8E">
      <w:pPr>
        <w:overflowPunct/>
        <w:jc w:val="right"/>
        <w:textAlignment w:val="auto"/>
        <w:rPr>
          <w:sz w:val="24"/>
          <w:szCs w:val="24"/>
          <w:lang w:eastAsia="en-US"/>
        </w:rPr>
      </w:pPr>
      <w:r w:rsidRPr="00DD4F8E">
        <w:rPr>
          <w:sz w:val="24"/>
          <w:szCs w:val="24"/>
          <w:lang w:eastAsia="en-US"/>
        </w:rPr>
        <w:t xml:space="preserve">Приложение N 1 </w:t>
      </w:r>
    </w:p>
    <w:p w:rsidR="001A72EE" w:rsidRPr="00DD4F8E" w:rsidRDefault="001A72EE" w:rsidP="00DD4F8E">
      <w:pPr>
        <w:overflowPunct/>
        <w:jc w:val="right"/>
        <w:textAlignment w:val="auto"/>
        <w:rPr>
          <w:sz w:val="24"/>
          <w:szCs w:val="24"/>
          <w:lang w:eastAsia="en-US"/>
        </w:rPr>
      </w:pPr>
      <w:r w:rsidRPr="00DD4F8E">
        <w:rPr>
          <w:sz w:val="24"/>
          <w:szCs w:val="24"/>
          <w:lang w:eastAsia="en-US"/>
        </w:rPr>
        <w:t xml:space="preserve">к  конкурсной документации </w:t>
      </w:r>
    </w:p>
    <w:p w:rsidR="001A72EE" w:rsidRPr="00DD4F8E" w:rsidRDefault="001A72EE" w:rsidP="00DD4F8E">
      <w:pPr>
        <w:overflowPunct/>
        <w:jc w:val="right"/>
        <w:textAlignment w:val="auto"/>
        <w:rPr>
          <w:sz w:val="24"/>
          <w:szCs w:val="24"/>
          <w:lang w:eastAsia="en-US"/>
        </w:rPr>
      </w:pPr>
      <w:r w:rsidRPr="00DD4F8E">
        <w:rPr>
          <w:sz w:val="24"/>
          <w:szCs w:val="24"/>
          <w:lang w:eastAsia="en-US"/>
        </w:rPr>
        <w:t xml:space="preserve">по проведению открытого конкурса </w:t>
      </w:r>
    </w:p>
    <w:p w:rsidR="001A72EE" w:rsidRPr="00DD4F8E" w:rsidRDefault="001A72EE" w:rsidP="00DD4F8E">
      <w:pPr>
        <w:overflowPunct/>
        <w:jc w:val="right"/>
        <w:textAlignment w:val="auto"/>
        <w:rPr>
          <w:sz w:val="24"/>
          <w:szCs w:val="24"/>
          <w:lang w:eastAsia="en-US"/>
        </w:rPr>
      </w:pPr>
      <w:r w:rsidRPr="00DD4F8E">
        <w:rPr>
          <w:sz w:val="24"/>
          <w:szCs w:val="24"/>
          <w:lang w:eastAsia="en-US"/>
        </w:rPr>
        <w:t xml:space="preserve">на выполнение работ по капитальному </w:t>
      </w:r>
    </w:p>
    <w:p w:rsidR="001A72EE" w:rsidRPr="00DD4F8E" w:rsidRDefault="001A72EE" w:rsidP="00DD4F8E">
      <w:pPr>
        <w:overflowPunct/>
        <w:jc w:val="right"/>
        <w:textAlignment w:val="auto"/>
        <w:rPr>
          <w:sz w:val="24"/>
          <w:szCs w:val="24"/>
          <w:lang w:eastAsia="en-US"/>
        </w:rPr>
      </w:pPr>
      <w:r w:rsidRPr="00DD4F8E">
        <w:rPr>
          <w:sz w:val="24"/>
          <w:szCs w:val="24"/>
          <w:lang w:eastAsia="en-US"/>
        </w:rPr>
        <w:t>ремонту многоквартирных домов</w:t>
      </w:r>
    </w:p>
    <w:p w:rsidR="001A72EE" w:rsidRPr="00DD4F8E" w:rsidRDefault="001A72EE" w:rsidP="00DD4F8E">
      <w:pPr>
        <w:overflowPunct/>
        <w:jc w:val="center"/>
        <w:textAlignment w:val="auto"/>
        <w:rPr>
          <w:sz w:val="24"/>
          <w:szCs w:val="24"/>
          <w:lang w:eastAsia="en-US"/>
        </w:rPr>
      </w:pPr>
    </w:p>
    <w:p w:rsidR="001A72EE" w:rsidRPr="00DD4F8E" w:rsidRDefault="001A72EE" w:rsidP="00DD4F8E">
      <w:pPr>
        <w:overflowPunct/>
        <w:jc w:val="center"/>
        <w:textAlignment w:val="auto"/>
        <w:rPr>
          <w:sz w:val="24"/>
          <w:szCs w:val="24"/>
          <w:lang w:eastAsia="en-US"/>
        </w:rPr>
      </w:pPr>
    </w:p>
    <w:p w:rsidR="001A72EE" w:rsidRPr="00DD4F8E" w:rsidRDefault="001A72EE" w:rsidP="00DD4F8E">
      <w:pPr>
        <w:overflowPunct/>
        <w:jc w:val="center"/>
        <w:textAlignment w:val="auto"/>
        <w:rPr>
          <w:sz w:val="24"/>
          <w:szCs w:val="24"/>
          <w:lang w:eastAsia="en-US"/>
        </w:rPr>
      </w:pPr>
    </w:p>
    <w:p w:rsidR="001A72EE" w:rsidRPr="00DD4F8E" w:rsidRDefault="001A72EE" w:rsidP="00DD4F8E">
      <w:pPr>
        <w:overflowPunct/>
        <w:jc w:val="center"/>
        <w:textAlignment w:val="auto"/>
        <w:rPr>
          <w:sz w:val="24"/>
          <w:szCs w:val="24"/>
          <w:lang w:eastAsia="en-US"/>
        </w:rPr>
      </w:pPr>
      <w:r w:rsidRPr="00DD4F8E">
        <w:rPr>
          <w:sz w:val="24"/>
          <w:szCs w:val="24"/>
          <w:lang w:eastAsia="en-US"/>
        </w:rPr>
        <w:t>Заявка</w:t>
      </w:r>
    </w:p>
    <w:p w:rsidR="001A72EE" w:rsidRPr="00DD4F8E" w:rsidRDefault="001A72EE" w:rsidP="00DD4F8E">
      <w:pPr>
        <w:overflowPunct/>
        <w:jc w:val="center"/>
        <w:textAlignment w:val="auto"/>
        <w:rPr>
          <w:sz w:val="24"/>
          <w:szCs w:val="24"/>
          <w:lang w:eastAsia="en-US"/>
        </w:rPr>
      </w:pPr>
      <w:r w:rsidRPr="00DD4F8E">
        <w:rPr>
          <w:sz w:val="24"/>
          <w:szCs w:val="24"/>
          <w:lang w:eastAsia="en-US"/>
        </w:rPr>
        <w:t>на участие в конкурсе на выполнение работ по капитальному ремонту</w:t>
      </w:r>
    </w:p>
    <w:p w:rsidR="001A72EE" w:rsidRPr="00DD4F8E" w:rsidRDefault="001A72EE" w:rsidP="00DD4F8E">
      <w:pPr>
        <w:overflowPunct/>
        <w:jc w:val="center"/>
        <w:textAlignment w:val="auto"/>
        <w:rPr>
          <w:sz w:val="24"/>
          <w:szCs w:val="24"/>
          <w:lang w:eastAsia="en-US"/>
        </w:rPr>
      </w:pPr>
      <w:r w:rsidRPr="00DD4F8E">
        <w:rPr>
          <w:sz w:val="24"/>
          <w:szCs w:val="24"/>
          <w:lang w:eastAsia="en-US"/>
        </w:rPr>
        <w:t>_________ МКД №_____ по ул. ____________________, г.Калининград</w:t>
      </w:r>
    </w:p>
    <w:p w:rsidR="001A72EE" w:rsidRPr="00DD4F8E" w:rsidRDefault="001A72EE" w:rsidP="00DD4F8E">
      <w:pPr>
        <w:overflowPunct/>
        <w:jc w:val="center"/>
        <w:textAlignment w:val="auto"/>
        <w:rPr>
          <w:sz w:val="24"/>
          <w:szCs w:val="24"/>
          <w:lang w:eastAsia="en-US"/>
        </w:rPr>
      </w:pPr>
    </w:p>
    <w:p w:rsidR="001A72EE" w:rsidRPr="00DD4F8E" w:rsidRDefault="001A72EE" w:rsidP="00DD4F8E">
      <w:pPr>
        <w:overflowPunct/>
        <w:jc w:val="both"/>
        <w:textAlignment w:val="auto"/>
        <w:rPr>
          <w:sz w:val="24"/>
          <w:szCs w:val="24"/>
          <w:lang w:eastAsia="en-US"/>
        </w:rPr>
      </w:pPr>
      <w:r w:rsidRPr="00DD4F8E">
        <w:rPr>
          <w:sz w:val="24"/>
          <w:szCs w:val="24"/>
          <w:lang w:eastAsia="en-US"/>
        </w:rPr>
        <w:t>1. Участник:</w:t>
      </w:r>
    </w:p>
    <w:p w:rsidR="001A72EE" w:rsidRPr="00DD4F8E" w:rsidRDefault="001A72EE" w:rsidP="00DD4F8E">
      <w:pPr>
        <w:overflowPunct/>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1A72EE" w:rsidRPr="00DD4F8E">
        <w:trPr>
          <w:trHeight w:val="109"/>
          <w:jc w:val="center"/>
        </w:trPr>
        <w:tc>
          <w:tcPr>
            <w:tcW w:w="4503" w:type="dxa"/>
          </w:tcPr>
          <w:p w:rsidR="001A72EE" w:rsidRPr="00DD4F8E" w:rsidRDefault="001A72EE" w:rsidP="00DD4F8E">
            <w:pPr>
              <w:overflowPunct/>
              <w:jc w:val="both"/>
              <w:textAlignment w:val="auto"/>
              <w:rPr>
                <w:sz w:val="24"/>
                <w:szCs w:val="24"/>
                <w:lang w:eastAsia="en-US"/>
              </w:rPr>
            </w:pPr>
            <w:r w:rsidRPr="00DD4F8E">
              <w:rPr>
                <w:sz w:val="24"/>
                <w:szCs w:val="24"/>
                <w:lang w:eastAsia="en-US"/>
              </w:rPr>
              <w:t>1.1. Наименование юридического лица (фирменное при наличии)</w:t>
            </w:r>
          </w:p>
        </w:tc>
        <w:tc>
          <w:tcPr>
            <w:tcW w:w="4503" w:type="dxa"/>
          </w:tcPr>
          <w:p w:rsidR="001A72EE" w:rsidRPr="00DD4F8E" w:rsidRDefault="001A72EE" w:rsidP="00DD4F8E">
            <w:pPr>
              <w:overflowPunct/>
              <w:jc w:val="both"/>
              <w:textAlignment w:val="auto"/>
              <w:rPr>
                <w:sz w:val="24"/>
                <w:szCs w:val="24"/>
                <w:lang w:eastAsia="en-US"/>
              </w:rPr>
            </w:pPr>
          </w:p>
        </w:tc>
      </w:tr>
      <w:tr w:rsidR="001A72EE" w:rsidRPr="00DD4F8E">
        <w:trPr>
          <w:trHeight w:val="109"/>
          <w:jc w:val="center"/>
        </w:trPr>
        <w:tc>
          <w:tcPr>
            <w:tcW w:w="4503" w:type="dxa"/>
          </w:tcPr>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1.2. ИНН </w:t>
            </w:r>
          </w:p>
        </w:tc>
        <w:tc>
          <w:tcPr>
            <w:tcW w:w="4503" w:type="dxa"/>
          </w:tcPr>
          <w:p w:rsidR="001A72EE" w:rsidRPr="00DD4F8E" w:rsidRDefault="001A72EE" w:rsidP="00DD4F8E">
            <w:pPr>
              <w:overflowPunct/>
              <w:jc w:val="both"/>
              <w:textAlignment w:val="auto"/>
              <w:rPr>
                <w:sz w:val="24"/>
                <w:szCs w:val="24"/>
                <w:lang w:eastAsia="en-US"/>
              </w:rPr>
            </w:pPr>
          </w:p>
        </w:tc>
      </w:tr>
      <w:tr w:rsidR="001A72EE" w:rsidRPr="00DD4F8E">
        <w:trPr>
          <w:trHeight w:val="109"/>
          <w:jc w:val="center"/>
        </w:trPr>
        <w:tc>
          <w:tcPr>
            <w:tcW w:w="4503" w:type="dxa"/>
          </w:tcPr>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1.3. Юридический адрес </w:t>
            </w:r>
          </w:p>
        </w:tc>
        <w:tc>
          <w:tcPr>
            <w:tcW w:w="4503" w:type="dxa"/>
          </w:tcPr>
          <w:p w:rsidR="001A72EE" w:rsidRPr="00DD4F8E" w:rsidRDefault="001A72EE" w:rsidP="00DD4F8E">
            <w:pPr>
              <w:overflowPunct/>
              <w:jc w:val="both"/>
              <w:textAlignment w:val="auto"/>
              <w:rPr>
                <w:sz w:val="24"/>
                <w:szCs w:val="24"/>
                <w:lang w:eastAsia="en-US"/>
              </w:rPr>
            </w:pPr>
          </w:p>
        </w:tc>
      </w:tr>
      <w:tr w:rsidR="001A72EE" w:rsidRPr="00DD4F8E">
        <w:trPr>
          <w:trHeight w:val="109"/>
          <w:jc w:val="center"/>
        </w:trPr>
        <w:tc>
          <w:tcPr>
            <w:tcW w:w="4503" w:type="dxa"/>
          </w:tcPr>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1.4. Фактический адрес </w:t>
            </w:r>
          </w:p>
        </w:tc>
        <w:tc>
          <w:tcPr>
            <w:tcW w:w="4503" w:type="dxa"/>
          </w:tcPr>
          <w:p w:rsidR="001A72EE" w:rsidRPr="00DD4F8E" w:rsidRDefault="001A72EE" w:rsidP="00DD4F8E">
            <w:pPr>
              <w:overflowPunct/>
              <w:jc w:val="both"/>
              <w:textAlignment w:val="auto"/>
              <w:rPr>
                <w:sz w:val="24"/>
                <w:szCs w:val="24"/>
                <w:lang w:eastAsia="en-US"/>
              </w:rPr>
            </w:pPr>
          </w:p>
        </w:tc>
      </w:tr>
      <w:tr w:rsidR="001A72EE" w:rsidRPr="00DD4F8E">
        <w:trPr>
          <w:trHeight w:val="109"/>
          <w:jc w:val="center"/>
        </w:trPr>
        <w:tc>
          <w:tcPr>
            <w:tcW w:w="4503" w:type="dxa"/>
          </w:tcPr>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1.5. Контактный телефон (факс) </w:t>
            </w:r>
          </w:p>
        </w:tc>
        <w:tc>
          <w:tcPr>
            <w:tcW w:w="4503" w:type="dxa"/>
          </w:tcPr>
          <w:p w:rsidR="001A72EE" w:rsidRPr="00DD4F8E" w:rsidRDefault="001A72EE" w:rsidP="00DD4F8E">
            <w:pPr>
              <w:overflowPunct/>
              <w:jc w:val="both"/>
              <w:textAlignment w:val="auto"/>
              <w:rPr>
                <w:sz w:val="24"/>
                <w:szCs w:val="24"/>
                <w:lang w:eastAsia="en-US"/>
              </w:rPr>
            </w:pPr>
          </w:p>
        </w:tc>
      </w:tr>
      <w:tr w:rsidR="001A72EE" w:rsidRPr="00DD4F8E">
        <w:trPr>
          <w:trHeight w:val="109"/>
          <w:jc w:val="center"/>
        </w:trPr>
        <w:tc>
          <w:tcPr>
            <w:tcW w:w="4503" w:type="dxa"/>
          </w:tcPr>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1.6. Контактное лицо </w:t>
            </w:r>
          </w:p>
        </w:tc>
        <w:tc>
          <w:tcPr>
            <w:tcW w:w="4503" w:type="dxa"/>
          </w:tcPr>
          <w:p w:rsidR="001A72EE" w:rsidRPr="00DD4F8E" w:rsidRDefault="001A72EE" w:rsidP="00DD4F8E">
            <w:pPr>
              <w:overflowPunct/>
              <w:jc w:val="both"/>
              <w:textAlignment w:val="auto"/>
              <w:rPr>
                <w:sz w:val="24"/>
                <w:szCs w:val="24"/>
                <w:lang w:eastAsia="en-US"/>
              </w:rPr>
            </w:pPr>
          </w:p>
        </w:tc>
      </w:tr>
    </w:tbl>
    <w:p w:rsidR="001A72EE" w:rsidRPr="00DD4F8E" w:rsidRDefault="001A72EE" w:rsidP="00DD4F8E">
      <w:pPr>
        <w:overflowPunct/>
        <w:autoSpaceDE/>
        <w:autoSpaceDN/>
        <w:adjustRightInd/>
        <w:spacing w:after="160" w:line="259" w:lineRule="auto"/>
        <w:jc w:val="both"/>
        <w:textAlignment w:val="auto"/>
        <w:rPr>
          <w:sz w:val="24"/>
          <w:szCs w:val="24"/>
          <w:lang w:eastAsia="en-US"/>
        </w:rPr>
      </w:pPr>
    </w:p>
    <w:p w:rsidR="001A72EE" w:rsidRPr="00DD4F8E" w:rsidRDefault="001A72EE" w:rsidP="00DD4F8E">
      <w:pPr>
        <w:overflowPunct/>
        <w:jc w:val="both"/>
        <w:textAlignment w:val="auto"/>
        <w:rPr>
          <w:sz w:val="24"/>
          <w:szCs w:val="24"/>
          <w:lang w:eastAsia="en-US"/>
        </w:rPr>
      </w:pPr>
      <w:r w:rsidRPr="00DD4F8E">
        <w:rPr>
          <w:sz w:val="24"/>
          <w:szCs w:val="24"/>
          <w:lang w:eastAsia="en-US"/>
        </w:rPr>
        <w:t>2. Электронный адрес участника__________________________________________________</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3. Участник ______________________ плательщиком налога на добавленную  </w:t>
      </w:r>
    </w:p>
    <w:p w:rsidR="001A72EE" w:rsidRPr="00DD4F8E" w:rsidRDefault="001A72EE" w:rsidP="00DD4F8E">
      <w:pPr>
        <w:overflowPunct/>
        <w:ind w:left="708" w:firstLine="708"/>
        <w:jc w:val="both"/>
        <w:textAlignment w:val="auto"/>
        <w:rPr>
          <w:sz w:val="24"/>
          <w:szCs w:val="24"/>
          <w:lang w:eastAsia="en-US"/>
        </w:rPr>
      </w:pPr>
      <w:r w:rsidRPr="00DD4F8E">
        <w:rPr>
          <w:sz w:val="24"/>
          <w:szCs w:val="24"/>
          <w:lang w:eastAsia="en-US"/>
        </w:rPr>
        <w:t xml:space="preserve">является (не является),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стоимость, основание освобождения от уплаты НДС в случае наличия.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4. Участник _________________________________ выданное саморегулируемой </w:t>
      </w:r>
    </w:p>
    <w:p w:rsidR="001A72EE" w:rsidRPr="00DD4F8E" w:rsidRDefault="001A72EE" w:rsidP="00DD4F8E">
      <w:pPr>
        <w:overflowPunct/>
        <w:ind w:left="1416" w:firstLine="708"/>
        <w:jc w:val="both"/>
        <w:textAlignment w:val="auto"/>
        <w:rPr>
          <w:sz w:val="24"/>
          <w:szCs w:val="24"/>
          <w:lang w:eastAsia="en-US"/>
        </w:rPr>
      </w:pPr>
      <w:r w:rsidRPr="00DD4F8E">
        <w:rPr>
          <w:sz w:val="24"/>
          <w:szCs w:val="24"/>
          <w:lang w:eastAsia="en-US"/>
        </w:rPr>
        <w:t xml:space="preserve">имеет (не имеет) </w:t>
      </w: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1A72EE" w:rsidRPr="00DD4F8E" w:rsidRDefault="001A72EE" w:rsidP="00DD4F8E">
      <w:pPr>
        <w:overflowPunct/>
        <w:jc w:val="both"/>
        <w:textAlignment w:val="auto"/>
        <w:rPr>
          <w:b/>
          <w:bCs/>
          <w:sz w:val="24"/>
          <w:szCs w:val="24"/>
          <w:lang w:eastAsia="en-US"/>
        </w:rPr>
      </w:pPr>
      <w:r w:rsidRPr="00DD4F8E">
        <w:rPr>
          <w:sz w:val="24"/>
          <w:szCs w:val="24"/>
          <w:lang w:eastAsia="en-US"/>
        </w:rPr>
        <w:t>5. Данные об участнике.</w:t>
      </w:r>
      <w:r w:rsidRPr="00DD4F8E">
        <w:rPr>
          <w:b/>
          <w:bCs/>
          <w:sz w:val="24"/>
          <w:szCs w:val="24"/>
          <w:lang w:eastAsia="en-US"/>
        </w:rPr>
        <w:t xml:space="preserve"> </w:t>
      </w:r>
    </w:p>
    <w:p w:rsidR="001A72EE" w:rsidRPr="00DD4F8E" w:rsidRDefault="001A72EE" w:rsidP="00DD4F8E">
      <w:pPr>
        <w:overflowPunct/>
        <w:autoSpaceDE/>
        <w:autoSpaceDN/>
        <w:adjustRightInd/>
        <w:spacing w:after="160" w:line="259" w:lineRule="auto"/>
        <w:jc w:val="both"/>
        <w:textAlignment w:val="auto"/>
        <w:rPr>
          <w:sz w:val="24"/>
          <w:szCs w:val="24"/>
          <w:lang w:eastAsia="en-US"/>
        </w:rPr>
      </w:pPr>
      <w:r w:rsidRPr="00DD4F8E">
        <w:rPr>
          <w:sz w:val="24"/>
          <w:szCs w:val="24"/>
          <w:lang w:eastAsia="en-US"/>
        </w:rPr>
        <w:t>5.1. Участник: _________________________________________________________</w:t>
      </w:r>
    </w:p>
    <w:p w:rsidR="001A72EE" w:rsidRPr="00DD4F8E" w:rsidRDefault="001A72EE" w:rsidP="00DD4F8E">
      <w:pPr>
        <w:overflowPunct/>
        <w:autoSpaceDE/>
        <w:autoSpaceDN/>
        <w:adjustRightInd/>
        <w:spacing w:after="160" w:line="259" w:lineRule="auto"/>
        <w:ind w:left="1416" w:firstLine="708"/>
        <w:jc w:val="both"/>
        <w:textAlignment w:val="auto"/>
        <w:rPr>
          <w:sz w:val="24"/>
          <w:szCs w:val="24"/>
          <w:lang w:eastAsia="en-US"/>
        </w:rPr>
      </w:pPr>
      <w:r w:rsidRPr="00DD4F8E">
        <w:rPr>
          <w:sz w:val="24"/>
          <w:szCs w:val="24"/>
          <w:lang w:eastAsia="en-US"/>
        </w:rPr>
        <w:t xml:space="preserve">                       (данные об участнике)</w:t>
      </w:r>
    </w:p>
    <w:p w:rsidR="001A72EE" w:rsidRPr="00DD4F8E" w:rsidRDefault="001A72EE" w:rsidP="00DD4F8E">
      <w:pPr>
        <w:overflowPunct/>
        <w:autoSpaceDE/>
        <w:autoSpaceDN/>
        <w:adjustRightInd/>
        <w:spacing w:after="160" w:line="259" w:lineRule="auto"/>
        <w:ind w:firstLine="708"/>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1A72EE" w:rsidRPr="00DD4F8E">
        <w:trPr>
          <w:trHeight w:val="109"/>
          <w:jc w:val="center"/>
        </w:trPr>
        <w:tc>
          <w:tcPr>
            <w:tcW w:w="3613" w:type="dxa"/>
            <w:vAlign w:val="center"/>
          </w:tcPr>
          <w:p w:rsidR="001A72EE" w:rsidRPr="00DD4F8E" w:rsidRDefault="001A72EE" w:rsidP="00DD4F8E">
            <w:pPr>
              <w:overflowPunct/>
              <w:jc w:val="both"/>
              <w:textAlignment w:val="auto"/>
              <w:rPr>
                <w:sz w:val="24"/>
                <w:szCs w:val="24"/>
                <w:lang w:eastAsia="en-US"/>
              </w:rPr>
            </w:pPr>
            <w:r w:rsidRPr="00DD4F8E">
              <w:rPr>
                <w:sz w:val="24"/>
                <w:szCs w:val="24"/>
                <w:lang w:eastAsia="en-US"/>
              </w:rPr>
              <w:t>Наименование</w:t>
            </w:r>
          </w:p>
        </w:tc>
        <w:tc>
          <w:tcPr>
            <w:tcW w:w="2361" w:type="dxa"/>
            <w:vAlign w:val="center"/>
          </w:tcPr>
          <w:p w:rsidR="001A72EE" w:rsidRPr="00DD4F8E" w:rsidRDefault="001A72EE" w:rsidP="00DD4F8E">
            <w:pPr>
              <w:overflowPunct/>
              <w:jc w:val="both"/>
              <w:textAlignment w:val="auto"/>
              <w:rPr>
                <w:sz w:val="24"/>
                <w:szCs w:val="24"/>
                <w:lang w:eastAsia="en-US"/>
              </w:rPr>
            </w:pPr>
            <w:r w:rsidRPr="00DD4F8E">
              <w:rPr>
                <w:sz w:val="24"/>
                <w:szCs w:val="24"/>
                <w:lang w:eastAsia="en-US"/>
              </w:rPr>
              <w:t>Единица измерения</w:t>
            </w:r>
          </w:p>
        </w:tc>
        <w:tc>
          <w:tcPr>
            <w:tcW w:w="2710" w:type="dxa"/>
            <w:vAlign w:val="center"/>
          </w:tcPr>
          <w:p w:rsidR="001A72EE" w:rsidRPr="00DD4F8E" w:rsidRDefault="001A72EE" w:rsidP="00DD4F8E">
            <w:pPr>
              <w:overflowPunct/>
              <w:jc w:val="both"/>
              <w:textAlignment w:val="auto"/>
              <w:rPr>
                <w:sz w:val="24"/>
                <w:szCs w:val="24"/>
                <w:lang w:eastAsia="en-US"/>
              </w:rPr>
            </w:pPr>
            <w:r w:rsidRPr="00DD4F8E">
              <w:rPr>
                <w:sz w:val="24"/>
                <w:szCs w:val="24"/>
                <w:lang w:eastAsia="en-US"/>
              </w:rPr>
              <w:t>Значение</w:t>
            </w:r>
          </w:p>
        </w:tc>
      </w:tr>
      <w:tr w:rsidR="001A72EE" w:rsidRPr="00DD4F8E">
        <w:trPr>
          <w:trHeight w:val="523"/>
          <w:jc w:val="center"/>
        </w:trPr>
        <w:tc>
          <w:tcPr>
            <w:tcW w:w="3613" w:type="dxa"/>
            <w:vAlign w:val="center"/>
          </w:tcPr>
          <w:p w:rsidR="001A72EE" w:rsidRPr="00DD4F8E" w:rsidRDefault="001A72EE" w:rsidP="00DD4F8E">
            <w:pPr>
              <w:overflowPunct/>
              <w:jc w:val="both"/>
              <w:textAlignment w:val="auto"/>
              <w:rPr>
                <w:sz w:val="24"/>
                <w:szCs w:val="24"/>
                <w:lang w:eastAsia="en-US"/>
              </w:rPr>
            </w:pPr>
            <w:r w:rsidRPr="00DD4F8E">
              <w:rPr>
                <w:sz w:val="24"/>
                <w:szCs w:val="24"/>
                <w:lang w:eastAsia="en-US"/>
              </w:rPr>
              <w:t>Средняя численность работников за предшествующий календарный год</w:t>
            </w:r>
          </w:p>
        </w:tc>
        <w:tc>
          <w:tcPr>
            <w:tcW w:w="2361" w:type="dxa"/>
            <w:vAlign w:val="center"/>
          </w:tcPr>
          <w:p w:rsidR="001A72EE" w:rsidRPr="00DD4F8E" w:rsidRDefault="001A72EE" w:rsidP="00DD4F8E">
            <w:pPr>
              <w:overflowPunct/>
              <w:jc w:val="both"/>
              <w:textAlignment w:val="auto"/>
              <w:rPr>
                <w:sz w:val="24"/>
                <w:szCs w:val="24"/>
                <w:lang w:eastAsia="en-US"/>
              </w:rPr>
            </w:pPr>
            <w:r w:rsidRPr="00DD4F8E">
              <w:rPr>
                <w:sz w:val="24"/>
                <w:szCs w:val="24"/>
                <w:lang w:eastAsia="en-US"/>
              </w:rPr>
              <w:t>человек</w:t>
            </w:r>
          </w:p>
        </w:tc>
        <w:tc>
          <w:tcPr>
            <w:tcW w:w="2710" w:type="dxa"/>
            <w:vAlign w:val="center"/>
          </w:tcPr>
          <w:p w:rsidR="001A72EE" w:rsidRPr="00DD4F8E" w:rsidRDefault="001A72EE" w:rsidP="00DD4F8E">
            <w:pPr>
              <w:overflowPunct/>
              <w:jc w:val="both"/>
              <w:textAlignment w:val="auto"/>
              <w:rPr>
                <w:sz w:val="24"/>
                <w:szCs w:val="24"/>
                <w:lang w:eastAsia="en-US"/>
              </w:rPr>
            </w:pPr>
          </w:p>
        </w:tc>
      </w:tr>
      <w:tr w:rsidR="001A72EE" w:rsidRPr="00DD4F8E">
        <w:trPr>
          <w:trHeight w:val="385"/>
          <w:jc w:val="center"/>
        </w:trPr>
        <w:tc>
          <w:tcPr>
            <w:tcW w:w="3613" w:type="dxa"/>
            <w:vAlign w:val="center"/>
          </w:tcPr>
          <w:p w:rsidR="001A72EE" w:rsidRPr="00DD4F8E" w:rsidRDefault="001A72EE" w:rsidP="00DD4F8E">
            <w:pPr>
              <w:overflowPunct/>
              <w:jc w:val="both"/>
              <w:textAlignment w:val="auto"/>
              <w:rPr>
                <w:sz w:val="24"/>
                <w:szCs w:val="24"/>
                <w:lang w:eastAsia="en-US"/>
              </w:rPr>
            </w:pPr>
            <w:r w:rsidRPr="00DD4F8E">
              <w:rPr>
                <w:sz w:val="24"/>
                <w:szCs w:val="24"/>
                <w:lang w:eastAsia="en-US"/>
              </w:rPr>
              <w:t>Размер выручки без учета налога на добавленную стоимость</w:t>
            </w:r>
          </w:p>
        </w:tc>
        <w:tc>
          <w:tcPr>
            <w:tcW w:w="2361" w:type="dxa"/>
            <w:vAlign w:val="center"/>
          </w:tcPr>
          <w:p w:rsidR="001A72EE" w:rsidRPr="00DD4F8E" w:rsidRDefault="001A72EE" w:rsidP="00DD4F8E">
            <w:pPr>
              <w:overflowPunct/>
              <w:jc w:val="both"/>
              <w:textAlignment w:val="auto"/>
              <w:rPr>
                <w:sz w:val="24"/>
                <w:szCs w:val="24"/>
                <w:lang w:eastAsia="en-US"/>
              </w:rPr>
            </w:pPr>
            <w:r w:rsidRPr="00DD4F8E">
              <w:rPr>
                <w:sz w:val="24"/>
                <w:szCs w:val="24"/>
                <w:lang w:eastAsia="en-US"/>
              </w:rPr>
              <w:t>рублей</w:t>
            </w:r>
          </w:p>
        </w:tc>
        <w:tc>
          <w:tcPr>
            <w:tcW w:w="2710" w:type="dxa"/>
            <w:vAlign w:val="center"/>
          </w:tcPr>
          <w:p w:rsidR="001A72EE" w:rsidRPr="00DD4F8E" w:rsidRDefault="001A72EE" w:rsidP="00DD4F8E">
            <w:pPr>
              <w:overflowPunct/>
              <w:jc w:val="both"/>
              <w:textAlignment w:val="auto"/>
              <w:rPr>
                <w:sz w:val="24"/>
                <w:szCs w:val="24"/>
                <w:lang w:eastAsia="en-US"/>
              </w:rPr>
            </w:pPr>
          </w:p>
        </w:tc>
      </w:tr>
      <w:tr w:rsidR="001A72EE" w:rsidRPr="00DD4F8E">
        <w:trPr>
          <w:trHeight w:val="385"/>
          <w:jc w:val="center"/>
        </w:trPr>
        <w:tc>
          <w:tcPr>
            <w:tcW w:w="3613" w:type="dxa"/>
            <w:vAlign w:val="center"/>
          </w:tcPr>
          <w:p w:rsidR="001A72EE" w:rsidRPr="00DD4F8E" w:rsidRDefault="001A72EE" w:rsidP="00DD4F8E">
            <w:pPr>
              <w:overflowPunct/>
              <w:jc w:val="both"/>
              <w:textAlignment w:val="auto"/>
              <w:rPr>
                <w:sz w:val="24"/>
                <w:szCs w:val="24"/>
                <w:lang w:eastAsia="en-US"/>
              </w:rPr>
            </w:pPr>
            <w:r w:rsidRPr="00DD4F8E">
              <w:rPr>
                <w:sz w:val="24"/>
                <w:szCs w:val="24"/>
                <w:lang w:eastAsia="en-US"/>
              </w:rPr>
              <w:t>Балансовая стоимость активов за предшествующий календарный год</w:t>
            </w:r>
          </w:p>
        </w:tc>
        <w:tc>
          <w:tcPr>
            <w:tcW w:w="2361" w:type="dxa"/>
            <w:vAlign w:val="center"/>
          </w:tcPr>
          <w:p w:rsidR="001A72EE" w:rsidRPr="00DD4F8E" w:rsidRDefault="001A72EE" w:rsidP="00DD4F8E">
            <w:pPr>
              <w:overflowPunct/>
              <w:jc w:val="both"/>
              <w:textAlignment w:val="auto"/>
              <w:rPr>
                <w:sz w:val="24"/>
                <w:szCs w:val="24"/>
                <w:lang w:eastAsia="en-US"/>
              </w:rPr>
            </w:pPr>
            <w:r w:rsidRPr="00DD4F8E">
              <w:rPr>
                <w:sz w:val="24"/>
                <w:szCs w:val="24"/>
                <w:lang w:eastAsia="en-US"/>
              </w:rPr>
              <w:t>рублей</w:t>
            </w:r>
          </w:p>
        </w:tc>
        <w:tc>
          <w:tcPr>
            <w:tcW w:w="2710" w:type="dxa"/>
            <w:vAlign w:val="center"/>
          </w:tcPr>
          <w:p w:rsidR="001A72EE" w:rsidRPr="00DD4F8E" w:rsidRDefault="001A72EE" w:rsidP="00DD4F8E">
            <w:pPr>
              <w:overflowPunct/>
              <w:jc w:val="both"/>
              <w:textAlignment w:val="auto"/>
              <w:rPr>
                <w:sz w:val="24"/>
                <w:szCs w:val="24"/>
                <w:lang w:eastAsia="en-US"/>
              </w:rPr>
            </w:pPr>
          </w:p>
        </w:tc>
      </w:tr>
    </w:tbl>
    <w:p w:rsidR="001A72EE" w:rsidRPr="00DD4F8E" w:rsidRDefault="001A72EE" w:rsidP="00DD4F8E">
      <w:pPr>
        <w:overflowPunct/>
        <w:autoSpaceDE/>
        <w:autoSpaceDN/>
        <w:adjustRightInd/>
        <w:spacing w:after="160" w:line="259" w:lineRule="auto"/>
        <w:ind w:firstLine="708"/>
        <w:jc w:val="both"/>
        <w:textAlignment w:val="auto"/>
        <w:rPr>
          <w:sz w:val="24"/>
          <w:szCs w:val="24"/>
          <w:lang w:eastAsia="en-US"/>
        </w:rPr>
      </w:pPr>
    </w:p>
    <w:p w:rsidR="001A72EE" w:rsidRPr="00DD4F8E" w:rsidRDefault="001A72EE" w:rsidP="00DD4F8E">
      <w:pPr>
        <w:overflowPunct/>
        <w:jc w:val="both"/>
        <w:textAlignment w:val="auto"/>
        <w:rPr>
          <w:sz w:val="24"/>
          <w:szCs w:val="24"/>
          <w:lang w:eastAsia="en-US"/>
        </w:rPr>
      </w:pPr>
      <w:r w:rsidRPr="00DD4F8E">
        <w:rPr>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1A72EE" w:rsidRPr="00DD4F8E" w:rsidRDefault="001A72EE" w:rsidP="00DD4F8E">
      <w:pPr>
        <w:tabs>
          <w:tab w:val="left" w:pos="709"/>
        </w:tabs>
        <w:overflowPunct/>
        <w:autoSpaceDE/>
        <w:autoSpaceDN/>
        <w:adjustRightInd/>
        <w:spacing w:after="160" w:line="276" w:lineRule="auto"/>
        <w:jc w:val="both"/>
        <w:textAlignment w:val="auto"/>
        <w:rPr>
          <w:sz w:val="24"/>
          <w:szCs w:val="24"/>
          <w:lang w:eastAsia="en-US"/>
        </w:rPr>
      </w:pPr>
      <w:r w:rsidRPr="00DD4F8E">
        <w:rPr>
          <w:sz w:val="24"/>
          <w:szCs w:val="24"/>
          <w:lang w:eastAsia="en-US"/>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A72EE" w:rsidRPr="00DD4F8E" w:rsidRDefault="001A72EE" w:rsidP="00DD4F8E">
      <w:pPr>
        <w:overflowPunct/>
        <w:autoSpaceDE/>
        <w:autoSpaceDN/>
        <w:adjustRightInd/>
        <w:spacing w:after="160" w:line="259" w:lineRule="auto"/>
        <w:jc w:val="both"/>
        <w:textAlignment w:val="auto"/>
        <w:rPr>
          <w:sz w:val="24"/>
          <w:szCs w:val="24"/>
          <w:lang w:eastAsia="en-US"/>
        </w:rPr>
      </w:pPr>
      <w:r w:rsidRPr="00DD4F8E">
        <w:rPr>
          <w:sz w:val="24"/>
          <w:szCs w:val="24"/>
          <w:lang w:eastAsia="en-US"/>
        </w:rPr>
        <w:t>8. Предлагаем следующие условия выполнения договора подряда:</w:t>
      </w:r>
    </w:p>
    <w:p w:rsidR="001A72EE" w:rsidRPr="00DD4F8E" w:rsidRDefault="001A72EE" w:rsidP="00DD4F8E">
      <w:pPr>
        <w:overflowPunct/>
        <w:autoSpaceDE/>
        <w:autoSpaceDN/>
        <w:adjustRightInd/>
        <w:spacing w:after="160" w:line="259" w:lineRule="auto"/>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1A72EE" w:rsidRPr="00DD4F8E">
        <w:trPr>
          <w:trHeight w:val="523"/>
          <w:jc w:val="center"/>
        </w:trPr>
        <w:tc>
          <w:tcPr>
            <w:tcW w:w="817"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N п/п</w:t>
            </w:r>
          </w:p>
        </w:tc>
        <w:tc>
          <w:tcPr>
            <w:tcW w:w="4299" w:type="dxa"/>
            <w:gridSpan w:val="2"/>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Наименование</w:t>
            </w:r>
          </w:p>
        </w:tc>
        <w:tc>
          <w:tcPr>
            <w:tcW w:w="176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Единица измерения</w:t>
            </w:r>
          </w:p>
        </w:tc>
        <w:tc>
          <w:tcPr>
            <w:tcW w:w="1929"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Значение (все значения указываются цифрами)</w:t>
            </w:r>
          </w:p>
        </w:tc>
      </w:tr>
      <w:tr w:rsidR="001A72EE" w:rsidRPr="00DD4F8E">
        <w:trPr>
          <w:trHeight w:val="109"/>
          <w:jc w:val="center"/>
        </w:trPr>
        <w:tc>
          <w:tcPr>
            <w:tcW w:w="817"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w:t>
            </w:r>
          </w:p>
        </w:tc>
        <w:tc>
          <w:tcPr>
            <w:tcW w:w="4299" w:type="dxa"/>
            <w:gridSpan w:val="2"/>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2</w:t>
            </w:r>
          </w:p>
        </w:tc>
        <w:tc>
          <w:tcPr>
            <w:tcW w:w="176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3</w:t>
            </w:r>
          </w:p>
        </w:tc>
        <w:tc>
          <w:tcPr>
            <w:tcW w:w="1929"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4</w:t>
            </w:r>
          </w:p>
        </w:tc>
      </w:tr>
      <w:tr w:rsidR="001A72EE" w:rsidRPr="00DD4F8E">
        <w:trPr>
          <w:trHeight w:val="277"/>
          <w:jc w:val="center"/>
        </w:trPr>
        <w:tc>
          <w:tcPr>
            <w:tcW w:w="817" w:type="dxa"/>
            <w:vMerge w:val="restart"/>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1.</w:t>
            </w:r>
          </w:p>
        </w:tc>
        <w:tc>
          <w:tcPr>
            <w:tcW w:w="1772" w:type="dxa"/>
            <w:vMerge w:val="restart"/>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 xml:space="preserve">Цена договора </w:t>
            </w:r>
          </w:p>
        </w:tc>
        <w:tc>
          <w:tcPr>
            <w:tcW w:w="2527"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Цена без НДС *</w:t>
            </w:r>
          </w:p>
        </w:tc>
        <w:tc>
          <w:tcPr>
            <w:tcW w:w="1760" w:type="dxa"/>
            <w:vMerge w:val="restart"/>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Рубли</w:t>
            </w:r>
          </w:p>
        </w:tc>
        <w:tc>
          <w:tcPr>
            <w:tcW w:w="1929" w:type="dxa"/>
            <w:vAlign w:val="center"/>
          </w:tcPr>
          <w:p w:rsidR="001A72EE" w:rsidRPr="00DD4F8E" w:rsidRDefault="001A72EE" w:rsidP="00DD4F8E">
            <w:pPr>
              <w:overflowPunct/>
              <w:jc w:val="center"/>
              <w:textAlignment w:val="auto"/>
              <w:rPr>
                <w:sz w:val="24"/>
                <w:szCs w:val="24"/>
                <w:lang w:eastAsia="en-US"/>
              </w:rPr>
            </w:pPr>
          </w:p>
        </w:tc>
      </w:tr>
      <w:tr w:rsidR="001A72EE" w:rsidRPr="00DD4F8E">
        <w:trPr>
          <w:trHeight w:val="276"/>
          <w:jc w:val="center"/>
        </w:trPr>
        <w:tc>
          <w:tcPr>
            <w:tcW w:w="817" w:type="dxa"/>
            <w:vMerge/>
            <w:vAlign w:val="center"/>
          </w:tcPr>
          <w:p w:rsidR="001A72EE" w:rsidRPr="00DD4F8E" w:rsidRDefault="001A72EE" w:rsidP="00DD4F8E">
            <w:pPr>
              <w:overflowPunct/>
              <w:jc w:val="center"/>
              <w:textAlignment w:val="auto"/>
              <w:rPr>
                <w:sz w:val="24"/>
                <w:szCs w:val="24"/>
                <w:lang w:eastAsia="en-US"/>
              </w:rPr>
            </w:pPr>
          </w:p>
        </w:tc>
        <w:tc>
          <w:tcPr>
            <w:tcW w:w="1772" w:type="dxa"/>
            <w:vMerge/>
            <w:vAlign w:val="center"/>
          </w:tcPr>
          <w:p w:rsidR="001A72EE" w:rsidRPr="00DD4F8E" w:rsidRDefault="001A72EE" w:rsidP="00DD4F8E">
            <w:pPr>
              <w:overflowPunct/>
              <w:jc w:val="center"/>
              <w:textAlignment w:val="auto"/>
              <w:rPr>
                <w:sz w:val="24"/>
                <w:szCs w:val="24"/>
                <w:lang w:eastAsia="en-US"/>
              </w:rPr>
            </w:pPr>
          </w:p>
        </w:tc>
        <w:tc>
          <w:tcPr>
            <w:tcW w:w="2527"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НДС</w:t>
            </w:r>
          </w:p>
        </w:tc>
        <w:tc>
          <w:tcPr>
            <w:tcW w:w="1760" w:type="dxa"/>
            <w:vMerge/>
            <w:vAlign w:val="center"/>
          </w:tcPr>
          <w:p w:rsidR="001A72EE" w:rsidRPr="00DD4F8E" w:rsidRDefault="001A72EE" w:rsidP="00DD4F8E">
            <w:pPr>
              <w:overflowPunct/>
              <w:jc w:val="center"/>
              <w:textAlignment w:val="auto"/>
              <w:rPr>
                <w:sz w:val="24"/>
                <w:szCs w:val="24"/>
                <w:lang w:eastAsia="en-US"/>
              </w:rPr>
            </w:pPr>
          </w:p>
        </w:tc>
        <w:tc>
          <w:tcPr>
            <w:tcW w:w="1929" w:type="dxa"/>
            <w:vAlign w:val="center"/>
          </w:tcPr>
          <w:p w:rsidR="001A72EE" w:rsidRPr="00DD4F8E" w:rsidRDefault="001A72EE" w:rsidP="00DD4F8E">
            <w:pPr>
              <w:overflowPunct/>
              <w:jc w:val="center"/>
              <w:textAlignment w:val="auto"/>
              <w:rPr>
                <w:sz w:val="24"/>
                <w:szCs w:val="24"/>
                <w:lang w:eastAsia="en-US"/>
              </w:rPr>
            </w:pPr>
          </w:p>
        </w:tc>
      </w:tr>
      <w:tr w:rsidR="001A72EE" w:rsidRPr="00DD4F8E">
        <w:trPr>
          <w:trHeight w:val="276"/>
          <w:jc w:val="center"/>
        </w:trPr>
        <w:tc>
          <w:tcPr>
            <w:tcW w:w="817" w:type="dxa"/>
            <w:vMerge/>
            <w:vAlign w:val="center"/>
          </w:tcPr>
          <w:p w:rsidR="001A72EE" w:rsidRPr="00DD4F8E" w:rsidRDefault="001A72EE" w:rsidP="00DD4F8E">
            <w:pPr>
              <w:overflowPunct/>
              <w:jc w:val="center"/>
              <w:textAlignment w:val="auto"/>
              <w:rPr>
                <w:sz w:val="24"/>
                <w:szCs w:val="24"/>
                <w:lang w:eastAsia="en-US"/>
              </w:rPr>
            </w:pPr>
          </w:p>
        </w:tc>
        <w:tc>
          <w:tcPr>
            <w:tcW w:w="1772" w:type="dxa"/>
            <w:vMerge/>
            <w:vAlign w:val="center"/>
          </w:tcPr>
          <w:p w:rsidR="001A72EE" w:rsidRPr="00DD4F8E" w:rsidRDefault="001A72EE" w:rsidP="00DD4F8E">
            <w:pPr>
              <w:overflowPunct/>
              <w:jc w:val="center"/>
              <w:textAlignment w:val="auto"/>
              <w:rPr>
                <w:sz w:val="24"/>
                <w:szCs w:val="24"/>
                <w:lang w:eastAsia="en-US"/>
              </w:rPr>
            </w:pPr>
          </w:p>
        </w:tc>
        <w:tc>
          <w:tcPr>
            <w:tcW w:w="2527"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Итого</w:t>
            </w:r>
          </w:p>
        </w:tc>
        <w:tc>
          <w:tcPr>
            <w:tcW w:w="1760" w:type="dxa"/>
            <w:vMerge/>
            <w:vAlign w:val="center"/>
          </w:tcPr>
          <w:p w:rsidR="001A72EE" w:rsidRPr="00DD4F8E" w:rsidRDefault="001A72EE" w:rsidP="00DD4F8E">
            <w:pPr>
              <w:overflowPunct/>
              <w:jc w:val="center"/>
              <w:textAlignment w:val="auto"/>
              <w:rPr>
                <w:sz w:val="24"/>
                <w:szCs w:val="24"/>
                <w:lang w:eastAsia="en-US"/>
              </w:rPr>
            </w:pPr>
          </w:p>
        </w:tc>
        <w:tc>
          <w:tcPr>
            <w:tcW w:w="1929" w:type="dxa"/>
            <w:vAlign w:val="center"/>
          </w:tcPr>
          <w:p w:rsidR="001A72EE" w:rsidRPr="00DD4F8E" w:rsidRDefault="001A72EE" w:rsidP="00DD4F8E">
            <w:pPr>
              <w:overflowPunct/>
              <w:jc w:val="center"/>
              <w:textAlignment w:val="auto"/>
              <w:rPr>
                <w:sz w:val="24"/>
                <w:szCs w:val="24"/>
                <w:lang w:eastAsia="en-US"/>
              </w:rPr>
            </w:pPr>
          </w:p>
        </w:tc>
      </w:tr>
      <w:tr w:rsidR="001A72EE" w:rsidRPr="00DD4F8E">
        <w:trPr>
          <w:trHeight w:val="615"/>
          <w:jc w:val="center"/>
        </w:trPr>
        <w:tc>
          <w:tcPr>
            <w:tcW w:w="817"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2.</w:t>
            </w:r>
          </w:p>
        </w:tc>
        <w:tc>
          <w:tcPr>
            <w:tcW w:w="4299" w:type="dxa"/>
            <w:gridSpan w:val="2"/>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Срок выполнения работ с учетом климатологии</w:t>
            </w:r>
          </w:p>
        </w:tc>
        <w:tc>
          <w:tcPr>
            <w:tcW w:w="1760" w:type="dxa"/>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Календарные дни с даты начала работ</w:t>
            </w:r>
          </w:p>
        </w:tc>
        <w:tc>
          <w:tcPr>
            <w:tcW w:w="1929" w:type="dxa"/>
            <w:vAlign w:val="center"/>
          </w:tcPr>
          <w:p w:rsidR="001A72EE" w:rsidRPr="00DD4F8E" w:rsidRDefault="001A72EE" w:rsidP="00DD4F8E">
            <w:pPr>
              <w:overflowPunct/>
              <w:jc w:val="center"/>
              <w:textAlignment w:val="auto"/>
              <w:rPr>
                <w:sz w:val="24"/>
                <w:szCs w:val="24"/>
                <w:lang w:eastAsia="en-US"/>
              </w:rPr>
            </w:pPr>
          </w:p>
        </w:tc>
      </w:tr>
    </w:tbl>
    <w:p w:rsidR="001A72EE" w:rsidRPr="00DD4F8E" w:rsidRDefault="001A72EE" w:rsidP="00DD4F8E">
      <w:pPr>
        <w:overflowPunct/>
        <w:autoSpaceDE/>
        <w:autoSpaceDN/>
        <w:adjustRightInd/>
        <w:spacing w:after="160" w:line="259" w:lineRule="auto"/>
        <w:ind w:firstLine="708"/>
        <w:jc w:val="both"/>
        <w:textAlignment w:val="auto"/>
        <w:rPr>
          <w:sz w:val="24"/>
          <w:szCs w:val="24"/>
          <w:lang w:eastAsia="en-US"/>
        </w:rPr>
      </w:pPr>
      <w:r w:rsidRPr="00DD4F8E">
        <w:rPr>
          <w:sz w:val="24"/>
          <w:szCs w:val="24"/>
          <w:lang w:eastAsia="en-US"/>
        </w:rPr>
        <w:t>* Цена, подлежащая  ранжированию.</w:t>
      </w:r>
    </w:p>
    <w:p w:rsidR="001A72EE" w:rsidRPr="00DD4F8E" w:rsidRDefault="001A72EE" w:rsidP="00DD4F8E">
      <w:pPr>
        <w:overflowPunct/>
        <w:autoSpaceDE/>
        <w:autoSpaceDN/>
        <w:adjustRightInd/>
        <w:spacing w:after="160" w:line="259" w:lineRule="auto"/>
        <w:jc w:val="both"/>
        <w:textAlignment w:val="auto"/>
        <w:rPr>
          <w:sz w:val="24"/>
          <w:szCs w:val="24"/>
          <w:lang w:eastAsia="en-US"/>
        </w:rPr>
      </w:pPr>
      <w:r w:rsidRPr="00DD4F8E">
        <w:rPr>
          <w:sz w:val="24"/>
          <w:szCs w:val="24"/>
          <w:lang w:eastAsia="en-US"/>
        </w:rPr>
        <w:t>9. Информация для оценки подкритериев критерия "Квалификация"</w:t>
      </w:r>
    </w:p>
    <w:p w:rsidR="001A72EE" w:rsidRPr="00DD4F8E" w:rsidRDefault="001A72EE" w:rsidP="00DD4F8E">
      <w:pPr>
        <w:overflowPunct/>
        <w:autoSpaceDE/>
        <w:autoSpaceDN/>
        <w:adjustRightInd/>
        <w:spacing w:after="160" w:line="259" w:lineRule="auto"/>
        <w:ind w:firstLine="708"/>
        <w:jc w:val="both"/>
        <w:textAlignment w:val="auto"/>
        <w:rPr>
          <w:sz w:val="24"/>
          <w:szCs w:val="24"/>
          <w:lang w:eastAsia="en-US"/>
        </w:rPr>
      </w:pPr>
    </w:p>
    <w:tbl>
      <w:tblPr>
        <w:tblW w:w="9465" w:type="dxa"/>
        <w:jc w:val="center"/>
        <w:tblLayout w:type="fixed"/>
        <w:tblCellMar>
          <w:left w:w="70" w:type="dxa"/>
          <w:right w:w="70" w:type="dxa"/>
        </w:tblCellMar>
        <w:tblLook w:val="0000"/>
      </w:tblPr>
      <w:tblGrid>
        <w:gridCol w:w="512"/>
        <w:gridCol w:w="5244"/>
        <w:gridCol w:w="1918"/>
        <w:gridCol w:w="1791"/>
      </w:tblGrid>
      <w:tr w:rsidR="001A72EE" w:rsidRPr="00DD4F8E">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A72EE" w:rsidRPr="00DD4F8E" w:rsidRDefault="001A72EE" w:rsidP="00DD4F8E">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1A72EE" w:rsidRPr="00DD4F8E" w:rsidRDefault="001A72EE" w:rsidP="00DD4F8E">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A72EE" w:rsidRPr="00DD4F8E" w:rsidRDefault="001A72EE" w:rsidP="00DD4F8E">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A72EE" w:rsidRPr="00DD4F8E" w:rsidRDefault="001A72EE" w:rsidP="00DD4F8E">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1A72EE" w:rsidRPr="00DD4F8E">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A72EE" w:rsidRPr="00DD4F8E" w:rsidRDefault="001A72EE" w:rsidP="00DD4F8E">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1A72EE" w:rsidRPr="00DD4F8E" w:rsidRDefault="001A72EE" w:rsidP="00DD4F8E">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1A72EE" w:rsidRPr="00DD4F8E" w:rsidRDefault="001A72E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1A72EE" w:rsidRPr="00DD4F8E" w:rsidRDefault="001A72EE" w:rsidP="00DD4F8E">
            <w:pPr>
              <w:overflowPunct/>
              <w:jc w:val="center"/>
              <w:textAlignment w:val="auto"/>
              <w:rPr>
                <w:sz w:val="24"/>
                <w:szCs w:val="24"/>
              </w:rPr>
            </w:pPr>
          </w:p>
        </w:tc>
      </w:tr>
      <w:tr w:rsidR="001A72EE" w:rsidRPr="00DD4F8E">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A72EE" w:rsidRPr="00DD4F8E" w:rsidRDefault="001A72E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A72EE" w:rsidRPr="00DD4F8E" w:rsidRDefault="001A72EE" w:rsidP="00DD4F8E">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A72EE" w:rsidRPr="00DD4F8E" w:rsidRDefault="001A72EE" w:rsidP="00DD4F8E">
            <w:pPr>
              <w:overflowPunct/>
              <w:jc w:val="center"/>
              <w:textAlignment w:val="auto"/>
              <w:rPr>
                <w:sz w:val="24"/>
                <w:szCs w:val="24"/>
              </w:rPr>
            </w:pPr>
          </w:p>
        </w:tc>
      </w:tr>
      <w:tr w:rsidR="001A72EE" w:rsidRPr="00DD4F8E">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A72EE" w:rsidRPr="00DD4F8E" w:rsidRDefault="001A72EE" w:rsidP="00DD4F8E">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A72EE" w:rsidRPr="00DD4F8E" w:rsidRDefault="001A72EE" w:rsidP="00DD4F8E">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A72EE" w:rsidRPr="00DD4F8E" w:rsidRDefault="001A72EE" w:rsidP="00DD4F8E">
            <w:pPr>
              <w:overflowPunct/>
              <w:jc w:val="center"/>
              <w:textAlignment w:val="auto"/>
              <w:rPr>
                <w:sz w:val="24"/>
                <w:szCs w:val="24"/>
              </w:rPr>
            </w:pPr>
          </w:p>
        </w:tc>
      </w:tr>
      <w:tr w:rsidR="001A72EE" w:rsidRPr="00DD4F8E">
        <w:trPr>
          <w:cantSplit/>
          <w:trHeight w:val="358"/>
          <w:jc w:val="center"/>
        </w:trPr>
        <w:tc>
          <w:tcPr>
            <w:tcW w:w="512" w:type="dxa"/>
            <w:vMerge/>
            <w:tcBorders>
              <w:top w:val="nil"/>
              <w:left w:val="single" w:sz="6" w:space="0" w:color="auto"/>
              <w:bottom w:val="nil"/>
              <w:right w:val="single" w:sz="6" w:space="0" w:color="auto"/>
            </w:tcBorders>
            <w:vAlign w:val="center"/>
          </w:tcPr>
          <w:p w:rsidR="001A72EE" w:rsidRPr="00DD4F8E" w:rsidRDefault="001A72E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A72EE" w:rsidRPr="00DD4F8E" w:rsidRDefault="001A72EE" w:rsidP="00DD4F8E">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A72EE" w:rsidRPr="00DD4F8E" w:rsidRDefault="001A72EE" w:rsidP="00DD4F8E">
            <w:pPr>
              <w:overflowPunct/>
              <w:jc w:val="center"/>
              <w:textAlignment w:val="auto"/>
              <w:rPr>
                <w:sz w:val="24"/>
                <w:szCs w:val="24"/>
              </w:rPr>
            </w:pPr>
          </w:p>
          <w:p w:rsidR="001A72EE" w:rsidRPr="00DD4F8E" w:rsidRDefault="001A72EE" w:rsidP="00DD4F8E">
            <w:pPr>
              <w:overflowPunct/>
              <w:jc w:val="center"/>
              <w:textAlignment w:val="auto"/>
              <w:rPr>
                <w:sz w:val="24"/>
                <w:szCs w:val="24"/>
              </w:rPr>
            </w:pPr>
          </w:p>
        </w:tc>
      </w:tr>
      <w:tr w:rsidR="001A72EE" w:rsidRPr="00DD4F8E">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A72EE" w:rsidRPr="00DD4F8E" w:rsidRDefault="001A72E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A72EE" w:rsidRPr="00DD4F8E" w:rsidRDefault="001A72EE" w:rsidP="00DD4F8E">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A72EE" w:rsidRPr="00DD4F8E" w:rsidRDefault="001A72EE" w:rsidP="00DD4F8E">
            <w:pPr>
              <w:overflowPunct/>
              <w:jc w:val="center"/>
              <w:textAlignment w:val="auto"/>
              <w:rPr>
                <w:sz w:val="24"/>
                <w:szCs w:val="24"/>
              </w:rPr>
            </w:pPr>
          </w:p>
        </w:tc>
      </w:tr>
      <w:tr w:rsidR="001A72EE" w:rsidRPr="00DD4F8E">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A72EE" w:rsidRPr="00DD4F8E" w:rsidRDefault="001A72EE" w:rsidP="00DD4F8E">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A72EE" w:rsidRPr="00DD4F8E" w:rsidRDefault="001A72E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A72EE" w:rsidRPr="00DD4F8E" w:rsidRDefault="001A72EE" w:rsidP="00DD4F8E">
            <w:pPr>
              <w:overflowPunct/>
              <w:jc w:val="center"/>
              <w:textAlignment w:val="auto"/>
              <w:rPr>
                <w:sz w:val="24"/>
                <w:szCs w:val="24"/>
              </w:rPr>
            </w:pPr>
          </w:p>
        </w:tc>
      </w:tr>
      <w:tr w:rsidR="001A72EE" w:rsidRPr="00DD4F8E">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A72EE" w:rsidRPr="00DD4F8E" w:rsidRDefault="001A72EE" w:rsidP="00DD4F8E">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A72EE" w:rsidRPr="00DD4F8E" w:rsidRDefault="001A72EE" w:rsidP="00DD4F8E">
            <w:pPr>
              <w:overflowPunct/>
              <w:jc w:val="center"/>
              <w:textAlignment w:val="auto"/>
              <w:rPr>
                <w:sz w:val="24"/>
                <w:szCs w:val="24"/>
                <w:lang w:eastAsia="en-US"/>
              </w:rPr>
            </w:pPr>
            <w:r w:rsidRPr="00DD4F8E">
              <w:rPr>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A72EE" w:rsidRPr="00DD4F8E" w:rsidRDefault="001A72E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A72EE" w:rsidRPr="00DD4F8E" w:rsidRDefault="001A72EE" w:rsidP="00DD4F8E">
            <w:pPr>
              <w:overflowPunct/>
              <w:jc w:val="center"/>
              <w:textAlignment w:val="auto"/>
              <w:rPr>
                <w:sz w:val="24"/>
                <w:szCs w:val="24"/>
              </w:rPr>
            </w:pPr>
          </w:p>
        </w:tc>
      </w:tr>
    </w:tbl>
    <w:p w:rsidR="001A72EE" w:rsidRPr="00DD4F8E" w:rsidRDefault="001A72EE" w:rsidP="00DD4F8E">
      <w:pPr>
        <w:overflowPunct/>
        <w:jc w:val="both"/>
        <w:textAlignment w:val="auto"/>
        <w:rPr>
          <w:sz w:val="24"/>
          <w:szCs w:val="24"/>
          <w:lang w:eastAsia="en-US"/>
        </w:rPr>
      </w:pP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1A72EE" w:rsidRPr="00DD4F8E" w:rsidRDefault="001A72EE" w:rsidP="00DD4F8E">
      <w:pPr>
        <w:overflowPunct/>
        <w:jc w:val="center"/>
        <w:textAlignment w:val="auto"/>
        <w:rPr>
          <w:sz w:val="24"/>
          <w:szCs w:val="24"/>
          <w:lang w:eastAsia="en-US"/>
        </w:rPr>
      </w:pPr>
      <w:r w:rsidRPr="00DD4F8E">
        <w:rPr>
          <w:sz w:val="24"/>
          <w:szCs w:val="24"/>
          <w:lang w:eastAsia="en-US"/>
        </w:rPr>
        <w:t>(дата, номер платежного поручения)</w:t>
      </w:r>
    </w:p>
    <w:p w:rsidR="001A72EE" w:rsidRPr="00DD4F8E" w:rsidRDefault="001A72EE" w:rsidP="00DD4F8E">
      <w:pPr>
        <w:overflowPunct/>
        <w:jc w:val="center"/>
        <w:textAlignment w:val="auto"/>
        <w:rPr>
          <w:sz w:val="24"/>
          <w:szCs w:val="24"/>
          <w:lang w:eastAsia="en-US"/>
        </w:rPr>
      </w:pPr>
    </w:p>
    <w:p w:rsidR="001A72EE" w:rsidRPr="00DD4F8E" w:rsidRDefault="001A72EE" w:rsidP="00DD4F8E">
      <w:pPr>
        <w:overflowPunct/>
        <w:jc w:val="both"/>
        <w:textAlignment w:val="auto"/>
        <w:rPr>
          <w:sz w:val="24"/>
          <w:szCs w:val="24"/>
          <w:lang w:eastAsia="en-US"/>
        </w:rPr>
      </w:pPr>
      <w:r w:rsidRPr="00DD4F8E">
        <w:rPr>
          <w:sz w:val="24"/>
          <w:szCs w:val="24"/>
          <w:lang w:eastAsia="en-US"/>
        </w:rPr>
        <w:t xml:space="preserve">9. Обеспечение заявки просим возвратить на счет _______________________ ___________________________________________________________________________ </w:t>
      </w:r>
    </w:p>
    <w:p w:rsidR="001A72EE" w:rsidRPr="00DD4F8E" w:rsidRDefault="001A72EE" w:rsidP="00DD4F8E">
      <w:pPr>
        <w:overflowPunct/>
        <w:jc w:val="center"/>
        <w:textAlignment w:val="auto"/>
        <w:rPr>
          <w:sz w:val="24"/>
          <w:szCs w:val="24"/>
          <w:lang w:eastAsia="en-US"/>
        </w:rPr>
      </w:pPr>
      <w:r w:rsidRPr="00DD4F8E">
        <w:rPr>
          <w:sz w:val="24"/>
          <w:szCs w:val="24"/>
          <w:lang w:eastAsia="en-US"/>
        </w:rPr>
        <w:t>(указываются реквизиты банковского счета участника для возврата обеспечения)</w:t>
      </w:r>
    </w:p>
    <w:p w:rsidR="001A72EE" w:rsidRPr="00DD4F8E" w:rsidRDefault="001A72EE" w:rsidP="00DD4F8E">
      <w:pPr>
        <w:overflowPunct/>
        <w:jc w:val="center"/>
        <w:textAlignment w:val="auto"/>
        <w:rPr>
          <w:sz w:val="24"/>
          <w:szCs w:val="24"/>
          <w:lang w:eastAsia="en-US"/>
        </w:rPr>
      </w:pPr>
    </w:p>
    <w:p w:rsidR="001A72EE" w:rsidRPr="00DD4F8E" w:rsidRDefault="001A72EE" w:rsidP="00DD4F8E">
      <w:pPr>
        <w:overflowPunct/>
        <w:autoSpaceDE/>
        <w:autoSpaceDN/>
        <w:adjustRightInd/>
        <w:spacing w:after="160" w:line="259" w:lineRule="auto"/>
        <w:jc w:val="both"/>
        <w:textAlignment w:val="auto"/>
        <w:rPr>
          <w:sz w:val="24"/>
          <w:szCs w:val="24"/>
          <w:lang w:eastAsia="en-US"/>
        </w:rPr>
      </w:pPr>
      <w:r w:rsidRPr="00DD4F8E">
        <w:rPr>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A72EE" w:rsidRPr="00DD4F8E" w:rsidRDefault="001A72EE" w:rsidP="00DD4F8E">
      <w:pPr>
        <w:overflowPunct/>
        <w:autoSpaceDE/>
        <w:autoSpaceDN/>
        <w:adjustRightInd/>
        <w:spacing w:after="160" w:line="259" w:lineRule="auto"/>
        <w:jc w:val="both"/>
        <w:textAlignment w:val="auto"/>
        <w:rPr>
          <w:sz w:val="24"/>
          <w:szCs w:val="24"/>
          <w:lang w:eastAsia="en-US"/>
        </w:rPr>
      </w:pPr>
      <w:r w:rsidRPr="00DD4F8E">
        <w:rPr>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1A72EE" w:rsidRPr="00DD4F8E" w:rsidRDefault="001A72EE" w:rsidP="00DD4F8E">
      <w:pPr>
        <w:overflowPunct/>
        <w:autoSpaceDE/>
        <w:autoSpaceDN/>
        <w:adjustRightInd/>
        <w:spacing w:after="160" w:line="259" w:lineRule="auto"/>
        <w:jc w:val="both"/>
        <w:textAlignment w:val="auto"/>
        <w:rPr>
          <w:sz w:val="24"/>
          <w:szCs w:val="24"/>
          <w:lang w:eastAsia="en-US"/>
        </w:rPr>
      </w:pPr>
      <w:r w:rsidRPr="00DD4F8E">
        <w:rPr>
          <w:sz w:val="24"/>
          <w:szCs w:val="24"/>
          <w:lang w:eastAsia="en-US"/>
        </w:rPr>
        <w:t>Должность, подпись уполномоченного лица, ссылка на доверенность, печать</w:t>
      </w:r>
    </w:p>
    <w:p w:rsidR="001A72EE" w:rsidRPr="00DD4F8E" w:rsidRDefault="001A72EE" w:rsidP="00DD4F8E">
      <w:pPr>
        <w:overflowPunct/>
        <w:jc w:val="right"/>
        <w:textAlignment w:val="auto"/>
        <w:rPr>
          <w:sz w:val="24"/>
          <w:szCs w:val="24"/>
          <w:lang w:eastAsia="en-US"/>
        </w:rPr>
      </w:pPr>
    </w:p>
    <w:p w:rsidR="001A72EE" w:rsidRPr="00DD4F8E" w:rsidRDefault="001A72EE" w:rsidP="00DD4F8E">
      <w:pPr>
        <w:overflowPunct/>
        <w:jc w:val="right"/>
        <w:textAlignment w:val="auto"/>
        <w:rPr>
          <w:sz w:val="24"/>
          <w:szCs w:val="24"/>
          <w:lang w:eastAsia="en-US"/>
        </w:rPr>
      </w:pPr>
      <w:r w:rsidRPr="00DD4F8E">
        <w:rPr>
          <w:sz w:val="24"/>
          <w:szCs w:val="24"/>
          <w:lang w:eastAsia="en-US"/>
        </w:rPr>
        <w:t xml:space="preserve">Приложение № 2 </w:t>
      </w:r>
    </w:p>
    <w:p w:rsidR="001A72EE" w:rsidRPr="00DD4F8E" w:rsidRDefault="001A72EE" w:rsidP="00DD4F8E">
      <w:pPr>
        <w:overflowPunct/>
        <w:jc w:val="right"/>
        <w:textAlignment w:val="auto"/>
        <w:rPr>
          <w:sz w:val="24"/>
          <w:szCs w:val="24"/>
          <w:lang w:eastAsia="en-US"/>
        </w:rPr>
      </w:pPr>
      <w:r w:rsidRPr="00DD4F8E">
        <w:rPr>
          <w:sz w:val="24"/>
          <w:szCs w:val="24"/>
          <w:lang w:eastAsia="en-US"/>
        </w:rPr>
        <w:t xml:space="preserve">к  конкурсной документации </w:t>
      </w:r>
    </w:p>
    <w:p w:rsidR="001A72EE" w:rsidRPr="00DD4F8E" w:rsidRDefault="001A72EE" w:rsidP="00DD4F8E">
      <w:pPr>
        <w:overflowPunct/>
        <w:jc w:val="right"/>
        <w:textAlignment w:val="auto"/>
        <w:rPr>
          <w:sz w:val="24"/>
          <w:szCs w:val="24"/>
          <w:lang w:eastAsia="en-US"/>
        </w:rPr>
      </w:pPr>
      <w:r w:rsidRPr="00DD4F8E">
        <w:rPr>
          <w:sz w:val="24"/>
          <w:szCs w:val="24"/>
          <w:lang w:eastAsia="en-US"/>
        </w:rPr>
        <w:t xml:space="preserve">по проведению открытого конкурса </w:t>
      </w:r>
    </w:p>
    <w:p w:rsidR="001A72EE" w:rsidRPr="00DD4F8E" w:rsidRDefault="001A72EE" w:rsidP="00DD4F8E">
      <w:pPr>
        <w:overflowPunct/>
        <w:jc w:val="right"/>
        <w:textAlignment w:val="auto"/>
        <w:rPr>
          <w:sz w:val="24"/>
          <w:szCs w:val="24"/>
          <w:lang w:eastAsia="en-US"/>
        </w:rPr>
      </w:pPr>
      <w:r w:rsidRPr="00DD4F8E">
        <w:rPr>
          <w:sz w:val="24"/>
          <w:szCs w:val="24"/>
          <w:lang w:eastAsia="en-US"/>
        </w:rPr>
        <w:t xml:space="preserve">на выполнение работ по капитальному </w:t>
      </w:r>
    </w:p>
    <w:p w:rsidR="001A72EE" w:rsidRPr="00DD4F8E" w:rsidRDefault="001A72EE" w:rsidP="00DD4F8E">
      <w:pPr>
        <w:overflowPunct/>
        <w:autoSpaceDE/>
        <w:autoSpaceDN/>
        <w:adjustRightInd/>
        <w:spacing w:after="160" w:line="259" w:lineRule="auto"/>
        <w:jc w:val="right"/>
        <w:textAlignment w:val="auto"/>
        <w:rPr>
          <w:sz w:val="24"/>
          <w:szCs w:val="24"/>
          <w:lang w:eastAsia="en-US"/>
        </w:rPr>
      </w:pPr>
      <w:r w:rsidRPr="00DD4F8E">
        <w:rPr>
          <w:sz w:val="24"/>
          <w:szCs w:val="24"/>
          <w:lang w:eastAsia="en-US"/>
        </w:rPr>
        <w:t>ремонту многоквартирных домов</w:t>
      </w:r>
    </w:p>
    <w:p w:rsidR="001A72EE" w:rsidRPr="00DD4F8E" w:rsidRDefault="001A72EE" w:rsidP="00DD4F8E">
      <w:pPr>
        <w:overflowPunct/>
        <w:autoSpaceDE/>
        <w:autoSpaceDN/>
        <w:adjustRightInd/>
        <w:spacing w:after="160" w:line="259" w:lineRule="auto"/>
        <w:jc w:val="right"/>
        <w:textAlignment w:val="auto"/>
        <w:rPr>
          <w:sz w:val="24"/>
          <w:szCs w:val="24"/>
          <w:lang w:eastAsia="en-US"/>
        </w:rPr>
      </w:pPr>
    </w:p>
    <w:p w:rsidR="001A72EE" w:rsidRPr="00DD4F8E" w:rsidRDefault="001A72EE" w:rsidP="00DD4F8E">
      <w:pPr>
        <w:overflowPunct/>
        <w:jc w:val="center"/>
        <w:textAlignment w:val="auto"/>
        <w:rPr>
          <w:sz w:val="24"/>
          <w:szCs w:val="24"/>
        </w:rPr>
      </w:pPr>
      <w:r w:rsidRPr="00DD4F8E">
        <w:rPr>
          <w:sz w:val="24"/>
          <w:szCs w:val="24"/>
        </w:rPr>
        <w:t>Опись</w:t>
      </w:r>
    </w:p>
    <w:p w:rsidR="001A72EE" w:rsidRPr="00DD4F8E" w:rsidRDefault="001A72EE" w:rsidP="00DD4F8E">
      <w:pPr>
        <w:overflowPunct/>
        <w:jc w:val="center"/>
        <w:textAlignment w:val="auto"/>
        <w:rPr>
          <w:sz w:val="24"/>
          <w:szCs w:val="24"/>
        </w:rPr>
      </w:pPr>
      <w:r w:rsidRPr="00DD4F8E">
        <w:rPr>
          <w:sz w:val="24"/>
          <w:szCs w:val="24"/>
        </w:rPr>
        <w:t xml:space="preserve">входящих в состав заявки документов </w:t>
      </w:r>
    </w:p>
    <w:p w:rsidR="001A72EE" w:rsidRPr="00DD4F8E" w:rsidRDefault="001A72EE" w:rsidP="00DD4F8E">
      <w:pPr>
        <w:overflowPunct/>
        <w:jc w:val="center"/>
        <w:textAlignment w:val="auto"/>
        <w:rPr>
          <w:sz w:val="24"/>
          <w:szCs w:val="24"/>
        </w:rPr>
      </w:pPr>
      <w:r w:rsidRPr="00DD4F8E">
        <w:rPr>
          <w:sz w:val="24"/>
          <w:szCs w:val="24"/>
        </w:rPr>
        <w:t>_____________________________________________________________________________</w:t>
      </w:r>
    </w:p>
    <w:p w:rsidR="001A72EE" w:rsidRPr="00DD4F8E" w:rsidRDefault="001A72EE" w:rsidP="00DD4F8E">
      <w:pPr>
        <w:overflowPunct/>
        <w:jc w:val="center"/>
        <w:textAlignment w:val="auto"/>
        <w:rPr>
          <w:sz w:val="24"/>
          <w:szCs w:val="24"/>
        </w:rPr>
      </w:pPr>
      <w:r w:rsidRPr="00DD4F8E">
        <w:rPr>
          <w:sz w:val="24"/>
          <w:szCs w:val="24"/>
        </w:rPr>
        <w:t>(наименование участника)</w:t>
      </w:r>
    </w:p>
    <w:p w:rsidR="001A72EE" w:rsidRPr="00DD4F8E" w:rsidRDefault="001A72EE" w:rsidP="00DD4F8E">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1A72EE" w:rsidRPr="00DD4F8E" w:rsidRDefault="001A72EE" w:rsidP="00DD4F8E">
      <w:pPr>
        <w:overflowPunct/>
        <w:jc w:val="both"/>
        <w:textAlignment w:val="auto"/>
        <w:rPr>
          <w:sz w:val="24"/>
          <w:szCs w:val="24"/>
        </w:rPr>
      </w:pPr>
      <w:r w:rsidRPr="00DD4F8E">
        <w:rPr>
          <w:sz w:val="24"/>
          <w:szCs w:val="24"/>
        </w:rPr>
        <w:t>_____________________________________________________________________________</w:t>
      </w:r>
    </w:p>
    <w:p w:rsidR="001A72EE" w:rsidRPr="00DD4F8E" w:rsidRDefault="001A72EE" w:rsidP="00DD4F8E">
      <w:pPr>
        <w:overflowPunct/>
        <w:jc w:val="center"/>
        <w:textAlignment w:val="auto"/>
        <w:rPr>
          <w:sz w:val="24"/>
          <w:szCs w:val="24"/>
        </w:rPr>
      </w:pPr>
      <w:r w:rsidRPr="00DD4F8E">
        <w:rPr>
          <w:sz w:val="24"/>
          <w:szCs w:val="24"/>
        </w:rPr>
        <w:t>(указать наименование работ, объект и адрес)</w:t>
      </w:r>
    </w:p>
    <w:p w:rsidR="001A72EE" w:rsidRPr="00DD4F8E" w:rsidRDefault="001A72EE" w:rsidP="00DD4F8E">
      <w:pPr>
        <w:overflowPunct/>
        <w:jc w:val="both"/>
        <w:textAlignment w:val="auto"/>
        <w:rPr>
          <w:sz w:val="24"/>
          <w:szCs w:val="24"/>
        </w:rPr>
      </w:pPr>
      <w:r w:rsidRPr="00DD4F8E">
        <w:rPr>
          <w:sz w:val="24"/>
          <w:szCs w:val="24"/>
        </w:rPr>
        <w:t>в составе конкурсной заявки представлены нижеперечисленные документы и что содержание описи и состав заявки совпадают.</w:t>
      </w:r>
    </w:p>
    <w:p w:rsidR="001A72EE" w:rsidRPr="00DD4F8E" w:rsidRDefault="001A72EE" w:rsidP="00DD4F8E">
      <w:pPr>
        <w:overflowPunct/>
        <w:autoSpaceDE/>
        <w:autoSpaceDN/>
        <w:adjustRightInd/>
        <w:spacing w:after="160" w:line="259" w:lineRule="auto"/>
        <w:ind w:firstLine="540"/>
        <w:jc w:val="both"/>
        <w:textAlignment w:val="auto"/>
        <w:rPr>
          <w:sz w:val="24"/>
          <w:szCs w:val="24"/>
          <w:lang w:eastAsia="en-US"/>
        </w:rPr>
      </w:pPr>
    </w:p>
    <w:tbl>
      <w:tblPr>
        <w:tblW w:w="9554" w:type="dxa"/>
        <w:tblInd w:w="2" w:type="dxa"/>
        <w:tblLayout w:type="fixed"/>
        <w:tblCellMar>
          <w:left w:w="70" w:type="dxa"/>
          <w:right w:w="70" w:type="dxa"/>
        </w:tblCellMar>
        <w:tblLook w:val="0000"/>
      </w:tblPr>
      <w:tblGrid>
        <w:gridCol w:w="5939"/>
        <w:gridCol w:w="3615"/>
      </w:tblGrid>
      <w:tr w:rsidR="001A72EE" w:rsidRPr="00DD4F8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r w:rsidRPr="00DD4F8E">
              <w:rPr>
                <w:sz w:val="24"/>
                <w:szCs w:val="24"/>
              </w:rPr>
              <w:t>Количество листов</w:t>
            </w:r>
          </w:p>
        </w:tc>
      </w:tr>
      <w:tr w:rsidR="001A72EE" w:rsidRPr="00DD4F8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r>
      <w:tr w:rsidR="001A72EE" w:rsidRPr="00DD4F8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r>
      <w:tr w:rsidR="001A72EE" w:rsidRPr="00DD4F8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r>
      <w:tr w:rsidR="001A72EE" w:rsidRPr="00DD4F8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r>
      <w:tr w:rsidR="001A72EE" w:rsidRPr="00DD4F8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r>
      <w:tr w:rsidR="001A72EE" w:rsidRPr="00DD4F8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r>
      <w:tr w:rsidR="001A72EE" w:rsidRPr="00DD4F8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r>
      <w:tr w:rsidR="001A72EE" w:rsidRPr="00DD4F8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r>
      <w:tr w:rsidR="001A72EE" w:rsidRPr="00DD4F8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r>
      <w:tr w:rsidR="001A72EE" w:rsidRPr="00DD4F8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r>
      <w:tr w:rsidR="001A72EE" w:rsidRPr="00DD4F8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r>
      <w:tr w:rsidR="001A72EE" w:rsidRPr="00DD4F8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r>
      <w:tr w:rsidR="001A72EE" w:rsidRPr="00DD4F8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r>
      <w:tr w:rsidR="001A72EE" w:rsidRPr="00DD4F8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r>
      <w:tr w:rsidR="001A72EE" w:rsidRPr="00DD4F8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r>
      <w:tr w:rsidR="001A72EE" w:rsidRPr="00DD4F8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both"/>
              <w:textAlignment w:val="auto"/>
              <w:rPr>
                <w:sz w:val="24"/>
                <w:szCs w:val="24"/>
              </w:rPr>
            </w:pPr>
          </w:p>
        </w:tc>
      </w:tr>
    </w:tbl>
    <w:p w:rsidR="001A72EE" w:rsidRPr="00DD4F8E" w:rsidRDefault="001A72EE" w:rsidP="00DD4F8E">
      <w:pPr>
        <w:overflowPunct/>
        <w:autoSpaceDE/>
        <w:autoSpaceDN/>
        <w:adjustRightInd/>
        <w:spacing w:after="160" w:line="259" w:lineRule="auto"/>
        <w:ind w:firstLine="540"/>
        <w:jc w:val="both"/>
        <w:textAlignment w:val="auto"/>
        <w:rPr>
          <w:sz w:val="24"/>
          <w:szCs w:val="24"/>
          <w:lang w:eastAsia="en-US"/>
        </w:rPr>
      </w:pPr>
    </w:p>
    <w:p w:rsidR="001A72EE" w:rsidRPr="00DD4F8E" w:rsidRDefault="001A72E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1A72EE" w:rsidRPr="00DD4F8E" w:rsidRDefault="001A72EE" w:rsidP="00DD4F8E">
      <w:pPr>
        <w:overflowPunct/>
        <w:jc w:val="both"/>
        <w:textAlignment w:val="auto"/>
        <w:rPr>
          <w:sz w:val="24"/>
          <w:szCs w:val="24"/>
        </w:rPr>
      </w:pPr>
    </w:p>
    <w:p w:rsidR="001A72EE" w:rsidRPr="00DD4F8E" w:rsidRDefault="001A72EE" w:rsidP="00DD4F8E">
      <w:pPr>
        <w:overflowPunct/>
        <w:jc w:val="both"/>
        <w:textAlignment w:val="auto"/>
        <w:rPr>
          <w:sz w:val="24"/>
          <w:szCs w:val="24"/>
        </w:rPr>
      </w:pPr>
    </w:p>
    <w:p w:rsidR="001A72EE" w:rsidRPr="00DD4F8E" w:rsidRDefault="001A72EE" w:rsidP="00DD4F8E">
      <w:pPr>
        <w:overflowPunct/>
        <w:jc w:val="both"/>
        <w:textAlignment w:val="auto"/>
        <w:rPr>
          <w:sz w:val="24"/>
          <w:szCs w:val="24"/>
        </w:rPr>
      </w:pPr>
    </w:p>
    <w:p w:rsidR="001A72EE" w:rsidRPr="00DD4F8E" w:rsidRDefault="001A72EE" w:rsidP="00DD4F8E">
      <w:pPr>
        <w:overflowPunct/>
        <w:jc w:val="right"/>
        <w:textAlignment w:val="auto"/>
        <w:rPr>
          <w:sz w:val="24"/>
          <w:szCs w:val="24"/>
          <w:lang w:eastAsia="en-US"/>
        </w:rPr>
      </w:pPr>
    </w:p>
    <w:p w:rsidR="001A72EE" w:rsidRPr="00DD4F8E" w:rsidRDefault="001A72EE" w:rsidP="00DD4F8E">
      <w:pPr>
        <w:overflowPunct/>
        <w:jc w:val="right"/>
        <w:textAlignment w:val="auto"/>
        <w:rPr>
          <w:sz w:val="24"/>
          <w:szCs w:val="24"/>
          <w:lang w:eastAsia="en-US"/>
        </w:rPr>
      </w:pPr>
      <w:r w:rsidRPr="00DD4F8E">
        <w:rPr>
          <w:sz w:val="24"/>
          <w:szCs w:val="24"/>
          <w:lang w:eastAsia="en-US"/>
        </w:rPr>
        <w:t>Приложение № 3</w:t>
      </w:r>
    </w:p>
    <w:p w:rsidR="001A72EE" w:rsidRPr="00DD4F8E" w:rsidRDefault="001A72EE" w:rsidP="00DD4F8E">
      <w:pPr>
        <w:overflowPunct/>
        <w:jc w:val="right"/>
        <w:textAlignment w:val="auto"/>
        <w:rPr>
          <w:sz w:val="24"/>
          <w:szCs w:val="24"/>
          <w:lang w:eastAsia="en-US"/>
        </w:rPr>
      </w:pPr>
      <w:r w:rsidRPr="00DD4F8E">
        <w:rPr>
          <w:sz w:val="24"/>
          <w:szCs w:val="24"/>
          <w:lang w:eastAsia="en-US"/>
        </w:rPr>
        <w:t xml:space="preserve">к  конкурсной документации </w:t>
      </w:r>
    </w:p>
    <w:p w:rsidR="001A72EE" w:rsidRPr="00DD4F8E" w:rsidRDefault="001A72EE" w:rsidP="00DD4F8E">
      <w:pPr>
        <w:overflowPunct/>
        <w:jc w:val="right"/>
        <w:textAlignment w:val="auto"/>
        <w:rPr>
          <w:sz w:val="24"/>
          <w:szCs w:val="24"/>
        </w:rPr>
      </w:pPr>
      <w:r w:rsidRPr="00DD4F8E">
        <w:rPr>
          <w:sz w:val="24"/>
          <w:szCs w:val="24"/>
        </w:rPr>
        <w:t xml:space="preserve">по проведению открытого конкурса </w:t>
      </w:r>
    </w:p>
    <w:p w:rsidR="001A72EE" w:rsidRPr="00DD4F8E" w:rsidRDefault="001A72EE" w:rsidP="00DD4F8E">
      <w:pPr>
        <w:overflowPunct/>
        <w:jc w:val="right"/>
        <w:textAlignment w:val="auto"/>
        <w:rPr>
          <w:sz w:val="24"/>
          <w:szCs w:val="24"/>
        </w:rPr>
      </w:pPr>
      <w:r w:rsidRPr="00DD4F8E">
        <w:rPr>
          <w:sz w:val="24"/>
          <w:szCs w:val="24"/>
        </w:rPr>
        <w:t xml:space="preserve">на выполнение работ по капитальному </w:t>
      </w:r>
    </w:p>
    <w:p w:rsidR="001A72EE" w:rsidRPr="00DD4F8E" w:rsidRDefault="001A72EE" w:rsidP="00DD4F8E">
      <w:pPr>
        <w:overflowPunct/>
        <w:jc w:val="right"/>
        <w:textAlignment w:val="auto"/>
        <w:rPr>
          <w:sz w:val="24"/>
          <w:szCs w:val="24"/>
        </w:rPr>
      </w:pPr>
      <w:r w:rsidRPr="00DD4F8E">
        <w:rPr>
          <w:sz w:val="24"/>
          <w:szCs w:val="24"/>
        </w:rPr>
        <w:t>ремонту многоквартирных домов</w:t>
      </w:r>
    </w:p>
    <w:p w:rsidR="001A72EE" w:rsidRPr="00DD4F8E" w:rsidRDefault="001A72EE" w:rsidP="00DD4F8E">
      <w:pPr>
        <w:overflowPunct/>
        <w:jc w:val="right"/>
        <w:textAlignment w:val="auto"/>
        <w:rPr>
          <w:sz w:val="24"/>
          <w:szCs w:val="24"/>
        </w:rPr>
      </w:pPr>
    </w:p>
    <w:p w:rsidR="001A72EE" w:rsidRPr="00DD4F8E" w:rsidRDefault="001A72EE" w:rsidP="00DD4F8E">
      <w:pPr>
        <w:overflowPunct/>
        <w:jc w:val="center"/>
        <w:textAlignment w:val="auto"/>
        <w:rPr>
          <w:sz w:val="24"/>
          <w:szCs w:val="24"/>
        </w:rPr>
      </w:pPr>
    </w:p>
    <w:p w:rsidR="001A72EE" w:rsidRPr="00DD4F8E" w:rsidRDefault="001A72EE" w:rsidP="00DD4F8E">
      <w:pPr>
        <w:overflowPunct/>
        <w:jc w:val="center"/>
        <w:textAlignment w:val="auto"/>
        <w:rPr>
          <w:sz w:val="24"/>
          <w:szCs w:val="24"/>
        </w:rPr>
      </w:pPr>
      <w:r w:rsidRPr="00DD4F8E">
        <w:rPr>
          <w:sz w:val="24"/>
          <w:szCs w:val="24"/>
        </w:rPr>
        <w:t>ДОВЕРЕННОСТЬ № ______</w:t>
      </w:r>
    </w:p>
    <w:p w:rsidR="001A72EE" w:rsidRPr="00DD4F8E" w:rsidRDefault="001A72EE" w:rsidP="00DD4F8E">
      <w:pPr>
        <w:overflowPunct/>
        <w:jc w:val="both"/>
        <w:textAlignment w:val="auto"/>
        <w:rPr>
          <w:sz w:val="24"/>
          <w:szCs w:val="24"/>
        </w:rPr>
      </w:pPr>
      <w:r w:rsidRPr="00DD4F8E">
        <w:rPr>
          <w:sz w:val="24"/>
          <w:szCs w:val="24"/>
        </w:rPr>
        <w:t xml:space="preserve">   </w:t>
      </w:r>
    </w:p>
    <w:p w:rsidR="001A72EE" w:rsidRPr="00DD4F8E" w:rsidRDefault="001A72EE" w:rsidP="00DD4F8E">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1A72EE" w:rsidRPr="00DD4F8E" w:rsidRDefault="001A72EE" w:rsidP="00DD4F8E">
      <w:pPr>
        <w:overflowPunct/>
        <w:jc w:val="both"/>
        <w:textAlignment w:val="auto"/>
        <w:rPr>
          <w:sz w:val="24"/>
          <w:szCs w:val="24"/>
        </w:rPr>
      </w:pPr>
    </w:p>
    <w:p w:rsidR="001A72EE" w:rsidRPr="00DD4F8E" w:rsidRDefault="001A72EE" w:rsidP="00DD4F8E">
      <w:pPr>
        <w:overflowPunct/>
        <w:jc w:val="both"/>
        <w:textAlignment w:val="auto"/>
        <w:rPr>
          <w:sz w:val="24"/>
          <w:szCs w:val="24"/>
        </w:rPr>
      </w:pPr>
      <w:r w:rsidRPr="00DD4F8E">
        <w:rPr>
          <w:sz w:val="24"/>
          <w:szCs w:val="24"/>
        </w:rPr>
        <w:t>Настоящей доверенностью</w:t>
      </w:r>
    </w:p>
    <w:p w:rsidR="001A72EE" w:rsidRPr="00DD4F8E" w:rsidRDefault="001A72EE" w:rsidP="00DD4F8E">
      <w:pPr>
        <w:overflowPunct/>
        <w:jc w:val="both"/>
        <w:textAlignment w:val="auto"/>
        <w:rPr>
          <w:sz w:val="24"/>
          <w:szCs w:val="24"/>
        </w:rPr>
      </w:pPr>
      <w:r w:rsidRPr="00DD4F8E">
        <w:rPr>
          <w:sz w:val="24"/>
          <w:szCs w:val="24"/>
        </w:rPr>
        <w:t>_____________________________________________________________________________</w:t>
      </w:r>
    </w:p>
    <w:p w:rsidR="001A72EE" w:rsidRPr="00DD4F8E" w:rsidRDefault="001A72EE" w:rsidP="00DD4F8E">
      <w:pPr>
        <w:overflowPunct/>
        <w:jc w:val="center"/>
        <w:textAlignment w:val="auto"/>
        <w:rPr>
          <w:sz w:val="24"/>
          <w:szCs w:val="24"/>
        </w:rPr>
      </w:pPr>
      <w:r w:rsidRPr="00DD4F8E">
        <w:rPr>
          <w:sz w:val="24"/>
          <w:szCs w:val="24"/>
        </w:rPr>
        <w:t>(наименование участника)</w:t>
      </w:r>
    </w:p>
    <w:p w:rsidR="001A72EE" w:rsidRPr="00DD4F8E" w:rsidRDefault="001A72EE" w:rsidP="00DD4F8E">
      <w:pPr>
        <w:overflowPunct/>
        <w:jc w:val="both"/>
        <w:textAlignment w:val="auto"/>
        <w:rPr>
          <w:sz w:val="24"/>
          <w:szCs w:val="24"/>
        </w:rPr>
      </w:pPr>
      <w:r w:rsidRPr="00DD4F8E">
        <w:rPr>
          <w:sz w:val="24"/>
          <w:szCs w:val="24"/>
        </w:rPr>
        <w:t>в лице _______________________________________________________________________</w:t>
      </w:r>
    </w:p>
    <w:p w:rsidR="001A72EE" w:rsidRPr="00DD4F8E" w:rsidRDefault="001A72EE" w:rsidP="00DD4F8E">
      <w:pPr>
        <w:overflowPunct/>
        <w:jc w:val="center"/>
        <w:textAlignment w:val="auto"/>
        <w:rPr>
          <w:sz w:val="24"/>
          <w:szCs w:val="24"/>
        </w:rPr>
      </w:pPr>
      <w:r w:rsidRPr="00DD4F8E">
        <w:rPr>
          <w:sz w:val="24"/>
          <w:szCs w:val="24"/>
        </w:rPr>
        <w:t>(должность руководителя участника, Ф.И.О),</w:t>
      </w:r>
    </w:p>
    <w:p w:rsidR="001A72EE" w:rsidRPr="00DD4F8E" w:rsidRDefault="001A72EE" w:rsidP="00DD4F8E">
      <w:pPr>
        <w:overflowPunct/>
        <w:jc w:val="both"/>
        <w:textAlignment w:val="auto"/>
        <w:rPr>
          <w:sz w:val="24"/>
          <w:szCs w:val="24"/>
        </w:rPr>
      </w:pPr>
      <w:r w:rsidRPr="00DD4F8E">
        <w:rPr>
          <w:sz w:val="24"/>
          <w:szCs w:val="24"/>
        </w:rPr>
        <w:t>действующего на основании</w:t>
      </w:r>
    </w:p>
    <w:p w:rsidR="001A72EE" w:rsidRPr="00DD4F8E" w:rsidRDefault="001A72EE" w:rsidP="00DD4F8E">
      <w:pPr>
        <w:overflowPunct/>
        <w:jc w:val="both"/>
        <w:textAlignment w:val="auto"/>
        <w:rPr>
          <w:sz w:val="24"/>
          <w:szCs w:val="24"/>
        </w:rPr>
      </w:pPr>
      <w:r w:rsidRPr="00DD4F8E">
        <w:rPr>
          <w:sz w:val="24"/>
          <w:szCs w:val="24"/>
        </w:rPr>
        <w:t>_____________________________________________________________________________</w:t>
      </w:r>
    </w:p>
    <w:p w:rsidR="001A72EE" w:rsidRPr="00DD4F8E" w:rsidRDefault="001A72EE" w:rsidP="00DD4F8E">
      <w:pPr>
        <w:overflowPunct/>
        <w:jc w:val="center"/>
        <w:textAlignment w:val="auto"/>
        <w:rPr>
          <w:sz w:val="24"/>
          <w:szCs w:val="24"/>
        </w:rPr>
      </w:pPr>
      <w:r w:rsidRPr="00DD4F8E">
        <w:rPr>
          <w:sz w:val="24"/>
          <w:szCs w:val="24"/>
        </w:rPr>
        <w:t>(устава, положения и т.п.),</w:t>
      </w:r>
    </w:p>
    <w:p w:rsidR="001A72EE" w:rsidRPr="00DD4F8E" w:rsidRDefault="001A72EE" w:rsidP="00DD4F8E">
      <w:pPr>
        <w:overflowPunct/>
        <w:jc w:val="both"/>
        <w:textAlignment w:val="auto"/>
        <w:rPr>
          <w:sz w:val="24"/>
          <w:szCs w:val="24"/>
        </w:rPr>
      </w:pPr>
      <w:r w:rsidRPr="00DD4F8E">
        <w:rPr>
          <w:sz w:val="24"/>
          <w:szCs w:val="24"/>
        </w:rPr>
        <w:t>уполномочивает _____________________________________________________________________________</w:t>
      </w:r>
    </w:p>
    <w:p w:rsidR="001A72EE" w:rsidRPr="00DD4F8E" w:rsidRDefault="001A72EE" w:rsidP="00DD4F8E">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1A72EE" w:rsidRPr="00DD4F8E" w:rsidRDefault="001A72EE" w:rsidP="00DD4F8E">
      <w:pPr>
        <w:overflowPunct/>
        <w:jc w:val="both"/>
        <w:textAlignment w:val="auto"/>
        <w:rPr>
          <w:sz w:val="24"/>
          <w:szCs w:val="24"/>
        </w:rPr>
      </w:pPr>
      <w:r w:rsidRPr="00DD4F8E">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1A72EE" w:rsidRPr="00DD4F8E" w:rsidRDefault="001A72EE" w:rsidP="00DD4F8E">
      <w:pPr>
        <w:overflowPunct/>
        <w:jc w:val="both"/>
        <w:textAlignment w:val="auto"/>
        <w:rPr>
          <w:sz w:val="24"/>
          <w:szCs w:val="24"/>
        </w:rPr>
      </w:pPr>
      <w:r w:rsidRPr="00DD4F8E">
        <w:rPr>
          <w:sz w:val="24"/>
          <w:szCs w:val="24"/>
        </w:rPr>
        <w:t>_____________________________________________________________________________</w:t>
      </w:r>
    </w:p>
    <w:p w:rsidR="001A72EE" w:rsidRPr="00DD4F8E" w:rsidRDefault="001A72EE" w:rsidP="00DD4F8E">
      <w:pPr>
        <w:overflowPunct/>
        <w:jc w:val="both"/>
        <w:textAlignment w:val="auto"/>
        <w:rPr>
          <w:sz w:val="24"/>
          <w:szCs w:val="24"/>
        </w:rPr>
      </w:pPr>
      <w:r w:rsidRPr="00DD4F8E">
        <w:rPr>
          <w:sz w:val="24"/>
          <w:szCs w:val="24"/>
        </w:rPr>
        <w:t>_____________________________________________________________________________</w:t>
      </w:r>
    </w:p>
    <w:p w:rsidR="001A72EE" w:rsidRPr="00DD4F8E" w:rsidRDefault="001A72EE" w:rsidP="00DD4F8E">
      <w:pPr>
        <w:overflowPunct/>
        <w:jc w:val="center"/>
        <w:textAlignment w:val="auto"/>
        <w:rPr>
          <w:sz w:val="24"/>
          <w:szCs w:val="24"/>
        </w:rPr>
      </w:pPr>
      <w:r w:rsidRPr="00DD4F8E">
        <w:rPr>
          <w:sz w:val="24"/>
          <w:szCs w:val="24"/>
        </w:rPr>
        <w:t>(наименование работ, объект и адрес)</w:t>
      </w:r>
    </w:p>
    <w:p w:rsidR="001A72EE" w:rsidRPr="00DD4F8E" w:rsidRDefault="001A72EE" w:rsidP="00DD4F8E">
      <w:pPr>
        <w:overflowPunct/>
        <w:jc w:val="both"/>
        <w:textAlignment w:val="auto"/>
        <w:rPr>
          <w:sz w:val="24"/>
          <w:szCs w:val="24"/>
        </w:rPr>
      </w:pPr>
    </w:p>
    <w:p w:rsidR="001A72EE" w:rsidRPr="00DD4F8E" w:rsidRDefault="001A72EE" w:rsidP="00DD4F8E">
      <w:pPr>
        <w:overflowPunct/>
        <w:jc w:val="both"/>
        <w:textAlignment w:val="auto"/>
        <w:rPr>
          <w:sz w:val="24"/>
          <w:szCs w:val="24"/>
        </w:rPr>
      </w:pPr>
      <w:r w:rsidRPr="00DD4F8E">
        <w:rPr>
          <w:sz w:val="24"/>
          <w:szCs w:val="24"/>
        </w:rPr>
        <w:t>Настоящая доверенность выдана сроком на ________________.</w:t>
      </w:r>
    </w:p>
    <w:p w:rsidR="001A72EE" w:rsidRPr="00DD4F8E" w:rsidRDefault="001A72EE" w:rsidP="00DD4F8E">
      <w:pPr>
        <w:overflowPunct/>
        <w:jc w:val="both"/>
        <w:textAlignment w:val="auto"/>
        <w:rPr>
          <w:sz w:val="24"/>
          <w:szCs w:val="24"/>
        </w:rPr>
      </w:pPr>
    </w:p>
    <w:p w:rsidR="001A72EE" w:rsidRPr="00DD4F8E" w:rsidRDefault="001A72EE" w:rsidP="00DD4F8E">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1A72EE" w:rsidRPr="00DD4F8E" w:rsidRDefault="001A72EE" w:rsidP="00DD4F8E">
      <w:pPr>
        <w:overflowPunct/>
        <w:jc w:val="both"/>
        <w:textAlignment w:val="auto"/>
        <w:rPr>
          <w:sz w:val="24"/>
          <w:szCs w:val="24"/>
        </w:rPr>
      </w:pPr>
      <w:r w:rsidRPr="00DD4F8E">
        <w:rPr>
          <w:sz w:val="24"/>
          <w:szCs w:val="24"/>
        </w:rPr>
        <w:t>(Ф.И.О. лица, которому выдается доверенность)</w:t>
      </w:r>
    </w:p>
    <w:p w:rsidR="001A72EE" w:rsidRPr="00DD4F8E" w:rsidRDefault="001A72EE" w:rsidP="00DD4F8E">
      <w:pPr>
        <w:overflowPunct/>
        <w:jc w:val="both"/>
        <w:textAlignment w:val="auto"/>
        <w:rPr>
          <w:sz w:val="24"/>
          <w:szCs w:val="24"/>
        </w:rPr>
      </w:pPr>
    </w:p>
    <w:p w:rsidR="001A72EE" w:rsidRPr="00DD4F8E" w:rsidRDefault="001A72E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1A72EE" w:rsidRPr="00DD4F8E" w:rsidRDefault="001A72EE" w:rsidP="00DD4F8E">
      <w:pPr>
        <w:overflowPunct/>
        <w:textAlignment w:val="auto"/>
        <w:rPr>
          <w:sz w:val="24"/>
          <w:szCs w:val="24"/>
        </w:rPr>
      </w:pPr>
    </w:p>
    <w:p w:rsidR="001A72EE" w:rsidRPr="00DD4F8E" w:rsidRDefault="001A72EE" w:rsidP="00DD4F8E">
      <w:pPr>
        <w:overflowPunct/>
        <w:textAlignment w:val="auto"/>
        <w:rPr>
          <w:sz w:val="24"/>
          <w:szCs w:val="24"/>
        </w:rPr>
      </w:pPr>
    </w:p>
    <w:p w:rsidR="001A72EE" w:rsidRPr="00DD4F8E" w:rsidRDefault="001A72EE" w:rsidP="00DD4F8E">
      <w:pPr>
        <w:overflowPunct/>
        <w:jc w:val="right"/>
        <w:textAlignment w:val="auto"/>
        <w:rPr>
          <w:sz w:val="24"/>
          <w:szCs w:val="24"/>
          <w:lang w:eastAsia="en-US"/>
        </w:rPr>
      </w:pPr>
      <w:r w:rsidRPr="00DD4F8E">
        <w:rPr>
          <w:sz w:val="24"/>
          <w:szCs w:val="24"/>
          <w:lang w:eastAsia="en-US"/>
        </w:rPr>
        <w:t xml:space="preserve">Приложение № 4 </w:t>
      </w:r>
    </w:p>
    <w:p w:rsidR="001A72EE" w:rsidRPr="00DD4F8E" w:rsidRDefault="001A72EE" w:rsidP="00DD4F8E">
      <w:pPr>
        <w:overflowPunct/>
        <w:jc w:val="right"/>
        <w:textAlignment w:val="auto"/>
        <w:rPr>
          <w:sz w:val="24"/>
          <w:szCs w:val="24"/>
        </w:rPr>
      </w:pPr>
      <w:r w:rsidRPr="00DD4F8E">
        <w:rPr>
          <w:sz w:val="24"/>
          <w:szCs w:val="24"/>
        </w:rPr>
        <w:t xml:space="preserve">к  конкурсной документации </w:t>
      </w:r>
    </w:p>
    <w:p w:rsidR="001A72EE" w:rsidRPr="00DD4F8E" w:rsidRDefault="001A72EE" w:rsidP="00DD4F8E">
      <w:pPr>
        <w:overflowPunct/>
        <w:jc w:val="right"/>
        <w:textAlignment w:val="auto"/>
        <w:rPr>
          <w:sz w:val="24"/>
          <w:szCs w:val="24"/>
        </w:rPr>
      </w:pPr>
      <w:r w:rsidRPr="00DD4F8E">
        <w:rPr>
          <w:sz w:val="24"/>
          <w:szCs w:val="24"/>
        </w:rPr>
        <w:t xml:space="preserve">по проведению открытого конкурса </w:t>
      </w:r>
    </w:p>
    <w:p w:rsidR="001A72EE" w:rsidRPr="00DD4F8E" w:rsidRDefault="001A72EE" w:rsidP="00DD4F8E">
      <w:pPr>
        <w:overflowPunct/>
        <w:jc w:val="right"/>
        <w:textAlignment w:val="auto"/>
        <w:rPr>
          <w:sz w:val="24"/>
          <w:szCs w:val="24"/>
        </w:rPr>
      </w:pPr>
      <w:r w:rsidRPr="00DD4F8E">
        <w:rPr>
          <w:sz w:val="24"/>
          <w:szCs w:val="24"/>
        </w:rPr>
        <w:t xml:space="preserve">на выполнение работ по капитальному </w:t>
      </w:r>
    </w:p>
    <w:p w:rsidR="001A72EE" w:rsidRPr="00DD4F8E" w:rsidRDefault="001A72EE" w:rsidP="00DD4F8E">
      <w:pPr>
        <w:overflowPunct/>
        <w:jc w:val="right"/>
        <w:textAlignment w:val="auto"/>
        <w:rPr>
          <w:sz w:val="24"/>
          <w:szCs w:val="24"/>
        </w:rPr>
      </w:pPr>
      <w:r w:rsidRPr="00DD4F8E">
        <w:rPr>
          <w:sz w:val="24"/>
          <w:szCs w:val="24"/>
        </w:rPr>
        <w:t>ремонту многоквартирных домов</w:t>
      </w:r>
    </w:p>
    <w:p w:rsidR="001A72EE" w:rsidRPr="00DD4F8E" w:rsidRDefault="001A72EE" w:rsidP="00DD4F8E">
      <w:pPr>
        <w:overflowPunct/>
        <w:jc w:val="right"/>
        <w:textAlignment w:val="auto"/>
        <w:rPr>
          <w:sz w:val="24"/>
          <w:szCs w:val="24"/>
        </w:rPr>
      </w:pPr>
    </w:p>
    <w:p w:rsidR="001A72EE" w:rsidRPr="00DD4F8E" w:rsidRDefault="001A72EE" w:rsidP="00DD4F8E">
      <w:pPr>
        <w:overflowPunct/>
        <w:jc w:val="right"/>
        <w:textAlignment w:val="auto"/>
        <w:rPr>
          <w:sz w:val="24"/>
          <w:szCs w:val="24"/>
        </w:rPr>
      </w:pPr>
    </w:p>
    <w:p w:rsidR="001A72EE" w:rsidRPr="00DD4F8E" w:rsidRDefault="001A72EE" w:rsidP="00DD4F8E">
      <w:pPr>
        <w:overflowPunct/>
        <w:autoSpaceDE/>
        <w:autoSpaceDN/>
        <w:adjustRightInd/>
        <w:spacing w:after="160" w:line="259" w:lineRule="auto"/>
        <w:jc w:val="center"/>
        <w:textAlignment w:val="auto"/>
        <w:rPr>
          <w:sz w:val="24"/>
          <w:szCs w:val="24"/>
          <w:lang w:eastAsia="en-US"/>
        </w:rPr>
      </w:pPr>
      <w:r w:rsidRPr="00DD4F8E">
        <w:rPr>
          <w:sz w:val="24"/>
          <w:szCs w:val="24"/>
          <w:lang w:eastAsia="en-US"/>
        </w:rPr>
        <w:t>Сведения о составе и квалификации специалистов,</w:t>
      </w:r>
    </w:p>
    <w:p w:rsidR="001A72EE" w:rsidRPr="00DD4F8E" w:rsidRDefault="001A72EE" w:rsidP="00DD4F8E">
      <w:pPr>
        <w:overflowPunct/>
        <w:autoSpaceDE/>
        <w:autoSpaceDN/>
        <w:adjustRightInd/>
        <w:spacing w:after="160" w:line="259" w:lineRule="auto"/>
        <w:jc w:val="center"/>
        <w:textAlignment w:val="auto"/>
        <w:rPr>
          <w:sz w:val="24"/>
          <w:szCs w:val="24"/>
          <w:lang w:eastAsia="en-US"/>
        </w:rPr>
      </w:pPr>
      <w:r w:rsidRPr="00DD4F8E">
        <w:rPr>
          <w:sz w:val="24"/>
          <w:szCs w:val="24"/>
          <w:lang w:eastAsia="en-US"/>
        </w:rPr>
        <w:t>имеющих высшее специальное образование в строительной</w:t>
      </w:r>
    </w:p>
    <w:p w:rsidR="001A72EE" w:rsidRPr="00DD4F8E" w:rsidRDefault="001A72EE" w:rsidP="00DD4F8E">
      <w:pPr>
        <w:overflowPunct/>
        <w:autoSpaceDE/>
        <w:autoSpaceDN/>
        <w:adjustRightInd/>
        <w:spacing w:after="160" w:line="259" w:lineRule="auto"/>
        <w:jc w:val="center"/>
        <w:textAlignment w:val="auto"/>
        <w:rPr>
          <w:sz w:val="24"/>
          <w:szCs w:val="24"/>
          <w:lang w:eastAsia="en-US"/>
        </w:rPr>
      </w:pPr>
      <w:r w:rsidRPr="00DD4F8E">
        <w:rPr>
          <w:sz w:val="24"/>
          <w:szCs w:val="24"/>
          <w:lang w:eastAsia="en-US"/>
        </w:rPr>
        <w:t>отрасли и опыт работы на руководящих должностях</w:t>
      </w:r>
    </w:p>
    <w:p w:rsidR="001A72EE" w:rsidRPr="00DD4F8E" w:rsidRDefault="001A72EE" w:rsidP="00DD4F8E">
      <w:pPr>
        <w:overflowPunct/>
        <w:autoSpaceDE/>
        <w:autoSpaceDN/>
        <w:adjustRightInd/>
        <w:spacing w:after="160" w:line="259" w:lineRule="auto"/>
        <w:jc w:val="center"/>
        <w:textAlignment w:val="auto"/>
        <w:rPr>
          <w:sz w:val="24"/>
          <w:szCs w:val="24"/>
          <w:lang w:eastAsia="en-US"/>
        </w:rPr>
      </w:pPr>
      <w:r w:rsidRPr="00DD4F8E">
        <w:rPr>
          <w:sz w:val="24"/>
          <w:szCs w:val="24"/>
          <w:lang w:eastAsia="en-US"/>
        </w:rPr>
        <w:t>не менее 5 лет</w:t>
      </w:r>
    </w:p>
    <w:p w:rsidR="001A72EE" w:rsidRPr="00DD4F8E" w:rsidRDefault="001A72EE" w:rsidP="00DD4F8E">
      <w:pPr>
        <w:overflowPunct/>
        <w:autoSpaceDE/>
        <w:autoSpaceDN/>
        <w:adjustRightInd/>
        <w:spacing w:after="160" w:line="259" w:lineRule="auto"/>
        <w:ind w:firstLine="540"/>
        <w:jc w:val="both"/>
        <w:textAlignment w:val="auto"/>
        <w:rPr>
          <w:sz w:val="24"/>
          <w:szCs w:val="24"/>
          <w:lang w:eastAsia="en-US"/>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1A72EE" w:rsidRPr="00DD4F8E">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r w:rsidRPr="00DD4F8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r w:rsidRPr="00DD4F8E">
              <w:rPr>
                <w:sz w:val="24"/>
                <w:szCs w:val="24"/>
              </w:rPr>
              <w:t>Примечания</w:t>
            </w:r>
          </w:p>
        </w:tc>
      </w:tr>
      <w:tr w:rsidR="001A72EE" w:rsidRPr="00DD4F8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r>
      <w:tr w:rsidR="001A72EE" w:rsidRPr="00DD4F8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r>
      <w:tr w:rsidR="001A72EE" w:rsidRPr="00DD4F8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r>
      <w:tr w:rsidR="001A72EE" w:rsidRPr="00DD4F8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r>
      <w:tr w:rsidR="001A72EE" w:rsidRPr="00DD4F8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r>
      <w:tr w:rsidR="001A72EE" w:rsidRPr="00DD4F8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A72EE" w:rsidRPr="00DD4F8E" w:rsidRDefault="001A72EE" w:rsidP="00DD4F8E">
            <w:pPr>
              <w:overflowPunct/>
              <w:jc w:val="center"/>
              <w:textAlignment w:val="auto"/>
              <w:rPr>
                <w:sz w:val="24"/>
                <w:szCs w:val="24"/>
              </w:rPr>
            </w:pPr>
          </w:p>
        </w:tc>
      </w:tr>
    </w:tbl>
    <w:p w:rsidR="001A72EE" w:rsidRPr="00DD4F8E" w:rsidRDefault="001A72EE" w:rsidP="00DD4F8E">
      <w:pPr>
        <w:overflowPunct/>
        <w:autoSpaceDE/>
        <w:autoSpaceDN/>
        <w:adjustRightInd/>
        <w:spacing w:after="160" w:line="259" w:lineRule="auto"/>
        <w:ind w:firstLine="540"/>
        <w:jc w:val="both"/>
        <w:textAlignment w:val="auto"/>
        <w:rPr>
          <w:sz w:val="24"/>
          <w:szCs w:val="24"/>
          <w:lang w:eastAsia="en-US"/>
        </w:rPr>
      </w:pPr>
    </w:p>
    <w:p w:rsidR="001A72EE" w:rsidRPr="00DD4F8E" w:rsidRDefault="001A72EE" w:rsidP="00DD4F8E">
      <w:pPr>
        <w:overflowPunct/>
        <w:jc w:val="both"/>
        <w:textAlignment w:val="auto"/>
        <w:rPr>
          <w:sz w:val="24"/>
          <w:szCs w:val="24"/>
        </w:rPr>
      </w:pPr>
      <w:r w:rsidRPr="00DD4F8E">
        <w:rPr>
          <w:sz w:val="24"/>
          <w:szCs w:val="24"/>
        </w:rPr>
        <w:t>Итого:</w:t>
      </w:r>
    </w:p>
    <w:p w:rsidR="001A72EE" w:rsidRPr="00DD4F8E" w:rsidRDefault="001A72EE" w:rsidP="00DD4F8E">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1A72EE" w:rsidRPr="00DD4F8E" w:rsidRDefault="001A72EE" w:rsidP="00DD4F8E">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1A72EE" w:rsidRPr="00DD4F8E" w:rsidRDefault="001A72EE" w:rsidP="00DD4F8E">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1A72EE" w:rsidRPr="00DD4F8E" w:rsidRDefault="001A72EE" w:rsidP="00DD4F8E">
      <w:pPr>
        <w:overflowPunct/>
        <w:jc w:val="both"/>
        <w:textAlignment w:val="auto"/>
        <w:rPr>
          <w:sz w:val="24"/>
          <w:szCs w:val="24"/>
        </w:rPr>
      </w:pPr>
    </w:p>
    <w:p w:rsidR="001A72EE" w:rsidRPr="00DD4F8E" w:rsidRDefault="001A72EE" w:rsidP="00DD4F8E">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1A72EE" w:rsidRPr="00DD4F8E" w:rsidRDefault="001A72EE" w:rsidP="00DD4F8E">
      <w:pPr>
        <w:overflowPunct/>
        <w:jc w:val="both"/>
        <w:textAlignment w:val="auto"/>
        <w:rPr>
          <w:sz w:val="24"/>
          <w:szCs w:val="24"/>
        </w:rPr>
      </w:pPr>
    </w:p>
    <w:p w:rsidR="001A72EE" w:rsidRPr="00DD4F8E" w:rsidRDefault="001A72EE" w:rsidP="00DD4F8E">
      <w:pPr>
        <w:overflowPunct/>
        <w:jc w:val="both"/>
        <w:textAlignment w:val="auto"/>
        <w:rPr>
          <w:sz w:val="24"/>
          <w:szCs w:val="24"/>
        </w:rPr>
      </w:pPr>
      <w:r w:rsidRPr="00DD4F8E">
        <w:rPr>
          <w:sz w:val="24"/>
          <w:szCs w:val="24"/>
        </w:rPr>
        <w:t xml:space="preserve">    1. Копия паспорта в количестве ____ шт.</w:t>
      </w:r>
    </w:p>
    <w:p w:rsidR="001A72EE" w:rsidRPr="00DD4F8E" w:rsidRDefault="001A72EE" w:rsidP="00DD4F8E">
      <w:pPr>
        <w:overflowPunct/>
        <w:jc w:val="both"/>
        <w:textAlignment w:val="auto"/>
        <w:rPr>
          <w:sz w:val="24"/>
          <w:szCs w:val="24"/>
        </w:rPr>
      </w:pPr>
      <w:r w:rsidRPr="00DD4F8E">
        <w:rPr>
          <w:sz w:val="24"/>
          <w:szCs w:val="24"/>
        </w:rPr>
        <w:t xml:space="preserve">    2. Копия диплома в количестве  ____ шт.</w:t>
      </w:r>
    </w:p>
    <w:p w:rsidR="001A72EE" w:rsidRPr="00DD4F8E" w:rsidRDefault="001A72EE" w:rsidP="00DD4F8E">
      <w:pPr>
        <w:overflowPunct/>
        <w:jc w:val="both"/>
        <w:textAlignment w:val="auto"/>
        <w:rPr>
          <w:sz w:val="24"/>
          <w:szCs w:val="24"/>
        </w:rPr>
      </w:pPr>
      <w:r w:rsidRPr="00DD4F8E">
        <w:rPr>
          <w:sz w:val="24"/>
          <w:szCs w:val="24"/>
        </w:rPr>
        <w:t xml:space="preserve">    3. Копия трудовой книжки в количестве ____ шт.</w:t>
      </w:r>
    </w:p>
    <w:p w:rsidR="001A72EE" w:rsidRPr="00DD4F8E" w:rsidRDefault="001A72EE" w:rsidP="00DD4F8E">
      <w:pPr>
        <w:overflowPunct/>
        <w:jc w:val="both"/>
        <w:textAlignment w:val="auto"/>
        <w:rPr>
          <w:sz w:val="24"/>
          <w:szCs w:val="24"/>
        </w:rPr>
      </w:pPr>
    </w:p>
    <w:p w:rsidR="001A72EE" w:rsidRPr="00DD4F8E" w:rsidRDefault="001A72E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1A72EE" w:rsidRPr="00DD4F8E" w:rsidRDefault="001A72EE" w:rsidP="00DD4F8E">
      <w:pPr>
        <w:overflowPunct/>
        <w:jc w:val="both"/>
        <w:textAlignment w:val="auto"/>
        <w:rPr>
          <w:sz w:val="24"/>
          <w:szCs w:val="24"/>
        </w:rPr>
      </w:pPr>
    </w:p>
    <w:p w:rsidR="001A72EE" w:rsidRPr="00DD4F8E" w:rsidRDefault="001A72EE" w:rsidP="00DD4F8E">
      <w:pPr>
        <w:overflowPunct/>
        <w:jc w:val="center"/>
        <w:textAlignment w:val="auto"/>
        <w:rPr>
          <w:sz w:val="24"/>
          <w:szCs w:val="24"/>
        </w:rPr>
      </w:pPr>
    </w:p>
    <w:p w:rsidR="001A72EE" w:rsidRPr="00DD4F8E" w:rsidRDefault="001A72EE" w:rsidP="00DD4F8E">
      <w:pPr>
        <w:overflowPunct/>
        <w:jc w:val="center"/>
        <w:textAlignment w:val="auto"/>
        <w:rPr>
          <w:sz w:val="24"/>
          <w:szCs w:val="24"/>
        </w:rPr>
      </w:pPr>
    </w:p>
    <w:p w:rsidR="001A72EE" w:rsidRPr="00DD4F8E" w:rsidRDefault="001A72EE" w:rsidP="00DD4F8E">
      <w:pPr>
        <w:overflowPunct/>
        <w:jc w:val="right"/>
        <w:textAlignment w:val="auto"/>
        <w:rPr>
          <w:sz w:val="24"/>
          <w:szCs w:val="24"/>
        </w:rPr>
      </w:pPr>
      <w:r w:rsidRPr="00DD4F8E">
        <w:rPr>
          <w:sz w:val="24"/>
          <w:szCs w:val="24"/>
        </w:rPr>
        <w:t>Приложение №5</w:t>
      </w:r>
    </w:p>
    <w:p w:rsidR="001A72EE" w:rsidRPr="00DD4F8E" w:rsidRDefault="001A72EE" w:rsidP="00DD4F8E">
      <w:pPr>
        <w:overflowPunct/>
        <w:jc w:val="right"/>
        <w:textAlignment w:val="auto"/>
        <w:rPr>
          <w:sz w:val="24"/>
          <w:szCs w:val="24"/>
        </w:rPr>
      </w:pPr>
      <w:r w:rsidRPr="00DD4F8E">
        <w:rPr>
          <w:sz w:val="24"/>
          <w:szCs w:val="24"/>
        </w:rPr>
        <w:t xml:space="preserve">к  конкурсной документации </w:t>
      </w:r>
    </w:p>
    <w:p w:rsidR="001A72EE" w:rsidRPr="00DD4F8E" w:rsidRDefault="001A72EE" w:rsidP="00DD4F8E">
      <w:pPr>
        <w:overflowPunct/>
        <w:jc w:val="right"/>
        <w:textAlignment w:val="auto"/>
        <w:rPr>
          <w:sz w:val="24"/>
          <w:szCs w:val="24"/>
        </w:rPr>
      </w:pPr>
      <w:r w:rsidRPr="00DD4F8E">
        <w:rPr>
          <w:sz w:val="24"/>
          <w:szCs w:val="24"/>
        </w:rPr>
        <w:t xml:space="preserve">по проведению открытого конкурса </w:t>
      </w:r>
    </w:p>
    <w:p w:rsidR="001A72EE" w:rsidRPr="00DD4F8E" w:rsidRDefault="001A72EE" w:rsidP="00DD4F8E">
      <w:pPr>
        <w:overflowPunct/>
        <w:jc w:val="right"/>
        <w:textAlignment w:val="auto"/>
        <w:rPr>
          <w:sz w:val="24"/>
          <w:szCs w:val="24"/>
        </w:rPr>
      </w:pPr>
      <w:r w:rsidRPr="00DD4F8E">
        <w:rPr>
          <w:sz w:val="24"/>
          <w:szCs w:val="24"/>
        </w:rPr>
        <w:t xml:space="preserve">на выполнение работ по капитальному </w:t>
      </w:r>
    </w:p>
    <w:p w:rsidR="001A72EE" w:rsidRPr="00DD4F8E" w:rsidRDefault="001A72EE" w:rsidP="00DD4F8E">
      <w:pPr>
        <w:overflowPunct/>
        <w:jc w:val="right"/>
        <w:textAlignment w:val="auto"/>
        <w:rPr>
          <w:sz w:val="24"/>
          <w:szCs w:val="24"/>
        </w:rPr>
      </w:pPr>
      <w:r w:rsidRPr="00DD4F8E">
        <w:rPr>
          <w:sz w:val="24"/>
          <w:szCs w:val="24"/>
        </w:rPr>
        <w:t>ремонту многоквартирных домов</w:t>
      </w:r>
    </w:p>
    <w:p w:rsidR="001A72EE" w:rsidRPr="00DD4F8E" w:rsidRDefault="001A72EE" w:rsidP="00DD4F8E">
      <w:pPr>
        <w:overflowPunct/>
        <w:jc w:val="right"/>
        <w:textAlignment w:val="auto"/>
        <w:rPr>
          <w:sz w:val="24"/>
          <w:szCs w:val="24"/>
        </w:rPr>
      </w:pPr>
    </w:p>
    <w:p w:rsidR="001A72EE" w:rsidRPr="00DD4F8E" w:rsidRDefault="001A72EE" w:rsidP="00DD4F8E">
      <w:pPr>
        <w:overflowPunct/>
        <w:jc w:val="right"/>
        <w:textAlignment w:val="auto"/>
        <w:rPr>
          <w:sz w:val="24"/>
          <w:szCs w:val="24"/>
        </w:rPr>
      </w:pPr>
    </w:p>
    <w:p w:rsidR="001A72EE" w:rsidRPr="00DD4F8E" w:rsidRDefault="001A72EE" w:rsidP="00DD4F8E">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5421"/>
        <w:gridCol w:w="3190"/>
      </w:tblGrid>
      <w:tr w:rsidR="001A72EE" w:rsidRPr="00DD4F8E">
        <w:tc>
          <w:tcPr>
            <w:tcW w:w="959" w:type="dxa"/>
          </w:tcPr>
          <w:p w:rsidR="001A72EE" w:rsidRPr="00DD4F8E" w:rsidRDefault="001A72EE" w:rsidP="00DD4F8E">
            <w:pPr>
              <w:overflowPunct/>
              <w:jc w:val="center"/>
              <w:textAlignment w:val="auto"/>
              <w:rPr>
                <w:sz w:val="24"/>
                <w:szCs w:val="24"/>
              </w:rPr>
            </w:pPr>
            <w:r w:rsidRPr="00DD4F8E">
              <w:rPr>
                <w:sz w:val="24"/>
                <w:szCs w:val="24"/>
              </w:rPr>
              <w:t>№</w:t>
            </w:r>
          </w:p>
        </w:tc>
        <w:tc>
          <w:tcPr>
            <w:tcW w:w="5421" w:type="dxa"/>
          </w:tcPr>
          <w:p w:rsidR="001A72EE" w:rsidRPr="00DD4F8E" w:rsidRDefault="001A72EE" w:rsidP="00DD4F8E">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1A72EE" w:rsidRPr="00DD4F8E" w:rsidRDefault="001A72EE" w:rsidP="00DD4F8E">
            <w:pPr>
              <w:overflowPunct/>
              <w:jc w:val="center"/>
              <w:textAlignment w:val="auto"/>
              <w:rPr>
                <w:sz w:val="24"/>
                <w:szCs w:val="24"/>
              </w:rPr>
            </w:pPr>
            <w:r w:rsidRPr="00DD4F8E">
              <w:rPr>
                <w:sz w:val="24"/>
                <w:szCs w:val="24"/>
              </w:rPr>
              <w:t>Количество</w:t>
            </w:r>
          </w:p>
        </w:tc>
      </w:tr>
      <w:tr w:rsidR="001A72EE" w:rsidRPr="00DD4F8E">
        <w:tc>
          <w:tcPr>
            <w:tcW w:w="959" w:type="dxa"/>
          </w:tcPr>
          <w:p w:rsidR="001A72EE" w:rsidRPr="00DD4F8E" w:rsidRDefault="001A72EE" w:rsidP="00DD4F8E">
            <w:pPr>
              <w:overflowPunct/>
              <w:jc w:val="center"/>
              <w:textAlignment w:val="auto"/>
              <w:rPr>
                <w:sz w:val="24"/>
                <w:szCs w:val="24"/>
              </w:rPr>
            </w:pPr>
          </w:p>
        </w:tc>
        <w:tc>
          <w:tcPr>
            <w:tcW w:w="5421" w:type="dxa"/>
          </w:tcPr>
          <w:p w:rsidR="001A72EE" w:rsidRPr="00DD4F8E" w:rsidRDefault="001A72EE" w:rsidP="00DD4F8E">
            <w:pPr>
              <w:overflowPunct/>
              <w:jc w:val="center"/>
              <w:textAlignment w:val="auto"/>
              <w:rPr>
                <w:sz w:val="24"/>
                <w:szCs w:val="24"/>
              </w:rPr>
            </w:pPr>
          </w:p>
        </w:tc>
        <w:tc>
          <w:tcPr>
            <w:tcW w:w="3190" w:type="dxa"/>
          </w:tcPr>
          <w:p w:rsidR="001A72EE" w:rsidRPr="00DD4F8E" w:rsidRDefault="001A72EE" w:rsidP="00DD4F8E">
            <w:pPr>
              <w:overflowPunct/>
              <w:jc w:val="center"/>
              <w:textAlignment w:val="auto"/>
              <w:rPr>
                <w:sz w:val="24"/>
                <w:szCs w:val="24"/>
              </w:rPr>
            </w:pPr>
          </w:p>
        </w:tc>
      </w:tr>
      <w:tr w:rsidR="001A72EE" w:rsidRPr="00DD4F8E">
        <w:tc>
          <w:tcPr>
            <w:tcW w:w="959" w:type="dxa"/>
          </w:tcPr>
          <w:p w:rsidR="001A72EE" w:rsidRPr="00DD4F8E" w:rsidRDefault="001A72EE" w:rsidP="00DD4F8E">
            <w:pPr>
              <w:overflowPunct/>
              <w:jc w:val="center"/>
              <w:textAlignment w:val="auto"/>
              <w:rPr>
                <w:sz w:val="24"/>
                <w:szCs w:val="24"/>
              </w:rPr>
            </w:pPr>
          </w:p>
        </w:tc>
        <w:tc>
          <w:tcPr>
            <w:tcW w:w="5421" w:type="dxa"/>
          </w:tcPr>
          <w:p w:rsidR="001A72EE" w:rsidRPr="00DD4F8E" w:rsidRDefault="001A72EE" w:rsidP="00DD4F8E">
            <w:pPr>
              <w:overflowPunct/>
              <w:jc w:val="center"/>
              <w:textAlignment w:val="auto"/>
              <w:rPr>
                <w:sz w:val="24"/>
                <w:szCs w:val="24"/>
              </w:rPr>
            </w:pPr>
          </w:p>
        </w:tc>
        <w:tc>
          <w:tcPr>
            <w:tcW w:w="3190" w:type="dxa"/>
          </w:tcPr>
          <w:p w:rsidR="001A72EE" w:rsidRPr="00DD4F8E" w:rsidRDefault="001A72EE" w:rsidP="00DD4F8E">
            <w:pPr>
              <w:overflowPunct/>
              <w:jc w:val="center"/>
              <w:textAlignment w:val="auto"/>
              <w:rPr>
                <w:sz w:val="24"/>
                <w:szCs w:val="24"/>
              </w:rPr>
            </w:pPr>
          </w:p>
        </w:tc>
      </w:tr>
      <w:tr w:rsidR="001A72EE" w:rsidRPr="00DD4F8E">
        <w:tc>
          <w:tcPr>
            <w:tcW w:w="959" w:type="dxa"/>
          </w:tcPr>
          <w:p w:rsidR="001A72EE" w:rsidRPr="00DD4F8E" w:rsidRDefault="001A72EE" w:rsidP="00DD4F8E">
            <w:pPr>
              <w:overflowPunct/>
              <w:jc w:val="center"/>
              <w:textAlignment w:val="auto"/>
              <w:rPr>
                <w:sz w:val="24"/>
                <w:szCs w:val="24"/>
              </w:rPr>
            </w:pPr>
          </w:p>
        </w:tc>
        <w:tc>
          <w:tcPr>
            <w:tcW w:w="5421" w:type="dxa"/>
          </w:tcPr>
          <w:p w:rsidR="001A72EE" w:rsidRPr="00DD4F8E" w:rsidRDefault="001A72EE" w:rsidP="00DD4F8E">
            <w:pPr>
              <w:overflowPunct/>
              <w:jc w:val="center"/>
              <w:textAlignment w:val="auto"/>
              <w:rPr>
                <w:sz w:val="24"/>
                <w:szCs w:val="24"/>
              </w:rPr>
            </w:pPr>
          </w:p>
        </w:tc>
        <w:tc>
          <w:tcPr>
            <w:tcW w:w="3190" w:type="dxa"/>
          </w:tcPr>
          <w:p w:rsidR="001A72EE" w:rsidRPr="00DD4F8E" w:rsidRDefault="001A72EE" w:rsidP="00DD4F8E">
            <w:pPr>
              <w:overflowPunct/>
              <w:jc w:val="center"/>
              <w:textAlignment w:val="auto"/>
              <w:rPr>
                <w:sz w:val="24"/>
                <w:szCs w:val="24"/>
              </w:rPr>
            </w:pPr>
          </w:p>
        </w:tc>
      </w:tr>
      <w:tr w:rsidR="001A72EE" w:rsidRPr="00DD4F8E">
        <w:tc>
          <w:tcPr>
            <w:tcW w:w="959" w:type="dxa"/>
          </w:tcPr>
          <w:p w:rsidR="001A72EE" w:rsidRPr="00DD4F8E" w:rsidRDefault="001A72EE" w:rsidP="00DD4F8E">
            <w:pPr>
              <w:overflowPunct/>
              <w:jc w:val="center"/>
              <w:textAlignment w:val="auto"/>
              <w:rPr>
                <w:sz w:val="24"/>
                <w:szCs w:val="24"/>
              </w:rPr>
            </w:pPr>
          </w:p>
        </w:tc>
        <w:tc>
          <w:tcPr>
            <w:tcW w:w="5421" w:type="dxa"/>
          </w:tcPr>
          <w:p w:rsidR="001A72EE" w:rsidRPr="00DD4F8E" w:rsidRDefault="001A72EE" w:rsidP="00DD4F8E">
            <w:pPr>
              <w:overflowPunct/>
              <w:jc w:val="center"/>
              <w:textAlignment w:val="auto"/>
              <w:rPr>
                <w:sz w:val="24"/>
                <w:szCs w:val="24"/>
              </w:rPr>
            </w:pPr>
          </w:p>
        </w:tc>
        <w:tc>
          <w:tcPr>
            <w:tcW w:w="3190" w:type="dxa"/>
          </w:tcPr>
          <w:p w:rsidR="001A72EE" w:rsidRPr="00DD4F8E" w:rsidRDefault="001A72EE" w:rsidP="00DD4F8E">
            <w:pPr>
              <w:overflowPunct/>
              <w:jc w:val="center"/>
              <w:textAlignment w:val="auto"/>
              <w:rPr>
                <w:sz w:val="24"/>
                <w:szCs w:val="24"/>
              </w:rPr>
            </w:pPr>
          </w:p>
        </w:tc>
      </w:tr>
    </w:tbl>
    <w:p w:rsidR="001A72EE" w:rsidRPr="00DD4F8E" w:rsidRDefault="001A72EE" w:rsidP="00DD4F8E">
      <w:pPr>
        <w:overflowPunct/>
        <w:jc w:val="center"/>
        <w:textAlignment w:val="auto"/>
        <w:rPr>
          <w:sz w:val="24"/>
          <w:szCs w:val="24"/>
        </w:rPr>
      </w:pPr>
    </w:p>
    <w:p w:rsidR="001A72EE" w:rsidRPr="00DD4F8E" w:rsidRDefault="001A72EE" w:rsidP="00DD4F8E">
      <w:pPr>
        <w:overflowPunct/>
        <w:jc w:val="center"/>
        <w:textAlignment w:val="auto"/>
        <w:rPr>
          <w:sz w:val="24"/>
          <w:szCs w:val="24"/>
        </w:rPr>
      </w:pPr>
    </w:p>
    <w:p w:rsidR="001A72EE" w:rsidRPr="00DD4F8E" w:rsidRDefault="001A72EE" w:rsidP="00DD4F8E">
      <w:pPr>
        <w:overflowPunct/>
        <w:jc w:val="center"/>
        <w:textAlignment w:val="auto"/>
        <w:rPr>
          <w:sz w:val="24"/>
          <w:szCs w:val="24"/>
        </w:rPr>
      </w:pPr>
    </w:p>
    <w:p w:rsidR="001A72EE" w:rsidRPr="00DD4F8E" w:rsidRDefault="001A72EE" w:rsidP="00DD4F8E">
      <w:pPr>
        <w:overflowPunct/>
        <w:jc w:val="center"/>
        <w:textAlignment w:val="auto"/>
        <w:rPr>
          <w:sz w:val="24"/>
          <w:szCs w:val="24"/>
        </w:rPr>
      </w:pPr>
    </w:p>
    <w:p w:rsidR="001A72EE" w:rsidRPr="00DD4F8E" w:rsidRDefault="001A72EE" w:rsidP="00DD4F8E">
      <w:pPr>
        <w:overflowPunct/>
        <w:jc w:val="center"/>
        <w:textAlignment w:val="auto"/>
        <w:rPr>
          <w:sz w:val="24"/>
          <w:szCs w:val="24"/>
        </w:rPr>
      </w:pPr>
      <w:r w:rsidRPr="00DD4F8E">
        <w:rPr>
          <w:sz w:val="24"/>
          <w:szCs w:val="24"/>
        </w:rPr>
        <w:t>Должность, подпись уполномоченного лица, печать</w:t>
      </w:r>
    </w:p>
    <w:p w:rsidR="001A72EE" w:rsidRPr="00DD4F8E" w:rsidRDefault="001A72EE" w:rsidP="00DD4F8E">
      <w:pPr>
        <w:overflowPunct/>
        <w:jc w:val="right"/>
        <w:textAlignment w:val="auto"/>
        <w:rPr>
          <w:sz w:val="24"/>
          <w:szCs w:val="24"/>
        </w:rPr>
      </w:pPr>
    </w:p>
    <w:p w:rsidR="001A72EE" w:rsidRPr="00DD4F8E" w:rsidRDefault="001A72EE" w:rsidP="00DD4F8E">
      <w:pPr>
        <w:overflowPunct/>
        <w:jc w:val="right"/>
        <w:textAlignment w:val="auto"/>
        <w:rPr>
          <w:sz w:val="24"/>
          <w:szCs w:val="24"/>
        </w:rPr>
      </w:pPr>
    </w:p>
    <w:p w:rsidR="001A72EE" w:rsidRPr="00DD4F8E" w:rsidRDefault="001A72EE" w:rsidP="00DD4F8E">
      <w:pPr>
        <w:overflowPunct/>
        <w:jc w:val="right"/>
        <w:textAlignment w:val="auto"/>
        <w:rPr>
          <w:sz w:val="24"/>
          <w:szCs w:val="24"/>
        </w:rPr>
      </w:pPr>
    </w:p>
    <w:p w:rsidR="001A72EE" w:rsidRPr="00DD4F8E" w:rsidRDefault="001A72EE" w:rsidP="00DD4F8E">
      <w:pPr>
        <w:overflowPunct/>
        <w:jc w:val="right"/>
        <w:textAlignment w:val="auto"/>
        <w:rPr>
          <w:sz w:val="24"/>
          <w:szCs w:val="24"/>
        </w:rPr>
      </w:pPr>
    </w:p>
    <w:p w:rsidR="001A72EE" w:rsidRPr="00DD4F8E" w:rsidRDefault="001A72EE" w:rsidP="00DD4F8E">
      <w:pPr>
        <w:overflowPunct/>
        <w:jc w:val="right"/>
        <w:textAlignment w:val="auto"/>
        <w:rPr>
          <w:sz w:val="24"/>
          <w:szCs w:val="24"/>
        </w:rPr>
      </w:pPr>
    </w:p>
    <w:p w:rsidR="001A72EE" w:rsidRPr="00DD4F8E" w:rsidRDefault="001A72EE" w:rsidP="00DD4F8E">
      <w:pPr>
        <w:overflowPunct/>
        <w:jc w:val="right"/>
        <w:textAlignment w:val="auto"/>
        <w:rPr>
          <w:sz w:val="24"/>
          <w:szCs w:val="24"/>
        </w:rPr>
      </w:pPr>
    </w:p>
    <w:p w:rsidR="001A72EE" w:rsidRPr="00DD4F8E" w:rsidRDefault="001A72EE" w:rsidP="00DD4F8E">
      <w:pPr>
        <w:overflowPunct/>
        <w:jc w:val="right"/>
        <w:textAlignment w:val="auto"/>
        <w:rPr>
          <w:sz w:val="24"/>
          <w:szCs w:val="24"/>
        </w:rPr>
      </w:pPr>
    </w:p>
    <w:p w:rsidR="001A72EE" w:rsidRPr="00DD4F8E" w:rsidRDefault="001A72EE" w:rsidP="00DD4F8E">
      <w:pPr>
        <w:overflowPunct/>
        <w:jc w:val="right"/>
        <w:textAlignment w:val="auto"/>
        <w:rPr>
          <w:sz w:val="24"/>
          <w:szCs w:val="24"/>
        </w:rPr>
      </w:pPr>
    </w:p>
    <w:p w:rsidR="001A72EE" w:rsidRPr="008E7F89" w:rsidRDefault="001A72EE"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1A72EE" w:rsidRPr="008E7F89" w:rsidRDefault="001A72EE"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1A72EE" w:rsidRDefault="001A72EE"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1A72EE" w:rsidRPr="008E7F89" w:rsidRDefault="001A72EE" w:rsidP="00A921D5">
      <w:pPr>
        <w:pStyle w:val="ConsPlusNonformat"/>
        <w:widowControl/>
        <w:jc w:val="center"/>
        <w:rPr>
          <w:rFonts w:ascii="Times New Roman" w:hAnsi="Times New Roman" w:cs="Times New Roman"/>
          <w:sz w:val="24"/>
          <w:szCs w:val="24"/>
        </w:rPr>
      </w:pPr>
    </w:p>
    <w:p w:rsidR="001A72EE" w:rsidRPr="008E7F89" w:rsidRDefault="001A72EE" w:rsidP="00A921D5">
      <w:pPr>
        <w:pStyle w:val="Default"/>
        <w:jc w:val="right"/>
        <w:rPr>
          <w:color w:val="auto"/>
        </w:rPr>
      </w:pPr>
      <w:r w:rsidRPr="008E7F89">
        <w:rPr>
          <w:color w:val="auto"/>
        </w:rPr>
        <w:t xml:space="preserve">                                               </w:t>
      </w:r>
    </w:p>
    <w:p w:rsidR="001A72EE" w:rsidRDefault="001A72EE" w:rsidP="00A921D5">
      <w:pPr>
        <w:pStyle w:val="Default"/>
        <w:jc w:val="right"/>
        <w:rPr>
          <w:color w:val="auto"/>
        </w:rPr>
      </w:pPr>
      <w:r w:rsidRPr="008E7F89">
        <w:rPr>
          <w:color w:val="auto"/>
        </w:rPr>
        <w:t>«____» __________________201</w:t>
      </w:r>
      <w:r>
        <w:rPr>
          <w:color w:val="auto"/>
        </w:rPr>
        <w:t>5</w:t>
      </w:r>
      <w:r w:rsidRPr="008E7F89">
        <w:rPr>
          <w:color w:val="auto"/>
        </w:rPr>
        <w:t>г.</w:t>
      </w:r>
    </w:p>
    <w:p w:rsidR="001A72EE" w:rsidRDefault="001A72EE" w:rsidP="00A921D5">
      <w:pPr>
        <w:pStyle w:val="Default"/>
        <w:jc w:val="right"/>
        <w:rPr>
          <w:color w:val="auto"/>
        </w:rPr>
      </w:pPr>
    </w:p>
    <w:p w:rsidR="001A72EE" w:rsidRPr="008E7F89" w:rsidRDefault="001A72EE" w:rsidP="00A921D5">
      <w:pPr>
        <w:pStyle w:val="Default"/>
        <w:jc w:val="right"/>
        <w:rPr>
          <w:color w:val="auto"/>
        </w:rPr>
      </w:pPr>
    </w:p>
    <w:p w:rsidR="001A72EE" w:rsidRPr="008E7F89" w:rsidRDefault="001A72EE" w:rsidP="00A921D5">
      <w:pPr>
        <w:pStyle w:val="ConsPlusNonformat"/>
        <w:widowControl/>
        <w:jc w:val="right"/>
        <w:rPr>
          <w:rFonts w:ascii="Times New Roman" w:hAnsi="Times New Roman" w:cs="Times New Roman"/>
          <w:sz w:val="24"/>
          <w:szCs w:val="24"/>
        </w:rPr>
      </w:pPr>
    </w:p>
    <w:p w:rsidR="001A72EE" w:rsidRPr="008E7F89" w:rsidRDefault="001A72EE"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A72EE" w:rsidRPr="008E7F89" w:rsidRDefault="001A72EE"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1A72EE" w:rsidRPr="008E7F89" w:rsidRDefault="001A72EE"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1A72EE" w:rsidRPr="008E7F89" w:rsidRDefault="001A72EE"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1A72EE" w:rsidRPr="008E7F89" w:rsidRDefault="001A72EE"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1A72EE" w:rsidRPr="008E7F89" w:rsidRDefault="001A72EE" w:rsidP="00A921D5">
      <w:pPr>
        <w:pStyle w:val="ConsPlusNonformat"/>
        <w:widowControl/>
        <w:jc w:val="both"/>
        <w:rPr>
          <w:rFonts w:ascii="Times New Roman" w:hAnsi="Times New Roman" w:cs="Times New Roman"/>
          <w:sz w:val="24"/>
          <w:szCs w:val="24"/>
        </w:rPr>
      </w:pPr>
    </w:p>
    <w:p w:rsidR="001A72EE" w:rsidRPr="008E7F89" w:rsidRDefault="001A72EE" w:rsidP="00A921D5">
      <w:pPr>
        <w:pStyle w:val="ConsPlusNonformat"/>
        <w:widowControl/>
        <w:jc w:val="both"/>
        <w:rPr>
          <w:rFonts w:ascii="Times New Roman" w:hAnsi="Times New Roman" w:cs="Times New Roman"/>
          <w:sz w:val="24"/>
          <w:szCs w:val="24"/>
        </w:rPr>
      </w:pPr>
    </w:p>
    <w:p w:rsidR="001A72EE" w:rsidRPr="008E7F89" w:rsidRDefault="001A72EE" w:rsidP="00A921D5">
      <w:pPr>
        <w:pStyle w:val="ConsPlusNonformat"/>
        <w:widowControl/>
        <w:jc w:val="both"/>
        <w:rPr>
          <w:rFonts w:ascii="Times New Roman" w:hAnsi="Times New Roman" w:cs="Times New Roman"/>
          <w:sz w:val="24"/>
          <w:szCs w:val="24"/>
        </w:rPr>
      </w:pPr>
    </w:p>
    <w:p w:rsidR="001A72EE" w:rsidRPr="008E7F89" w:rsidRDefault="001A72EE" w:rsidP="00A921D5">
      <w:pPr>
        <w:pStyle w:val="ConsPlusNonformat"/>
        <w:widowControl/>
        <w:jc w:val="both"/>
        <w:rPr>
          <w:rFonts w:ascii="Times New Roman" w:hAnsi="Times New Roman" w:cs="Times New Roman"/>
          <w:sz w:val="24"/>
          <w:szCs w:val="24"/>
        </w:rPr>
      </w:pPr>
    </w:p>
    <w:p w:rsidR="001A72EE" w:rsidRPr="008E7F89" w:rsidRDefault="001A72EE"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1A72EE" w:rsidRPr="008E7F89" w:rsidRDefault="001A72EE" w:rsidP="00A921D5">
      <w:pPr>
        <w:pStyle w:val="ConsPlusNonformat"/>
        <w:widowControl/>
        <w:jc w:val="both"/>
        <w:rPr>
          <w:rFonts w:ascii="Times New Roman" w:hAnsi="Times New Roman" w:cs="Times New Roman"/>
          <w:sz w:val="24"/>
          <w:szCs w:val="24"/>
        </w:rPr>
      </w:pPr>
    </w:p>
    <w:p w:rsidR="001A72EE" w:rsidRPr="008E7F89" w:rsidRDefault="001A72EE" w:rsidP="00A921D5">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1A72EE" w:rsidRPr="008E7F89" w:rsidRDefault="001A72EE" w:rsidP="00A921D5">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1A72EE" w:rsidRDefault="001A72EE" w:rsidP="00A921D5">
      <w:pPr>
        <w:pStyle w:val="Default"/>
        <w:ind w:firstLine="708"/>
        <w:jc w:val="both"/>
        <w:rPr>
          <w:color w:val="auto"/>
        </w:rPr>
      </w:pPr>
      <w:r w:rsidRPr="008E7F89">
        <w:rPr>
          <w:color w:val="auto"/>
        </w:rPr>
        <w:t>1.3. Указанная в пункте 1.2 стоимость работ увеличению не подлежит.</w:t>
      </w:r>
    </w:p>
    <w:p w:rsidR="001A72EE" w:rsidRPr="008E7F89" w:rsidRDefault="001A72EE" w:rsidP="00A921D5">
      <w:pPr>
        <w:pStyle w:val="Default"/>
        <w:ind w:firstLine="708"/>
        <w:jc w:val="both"/>
      </w:pPr>
      <w:r w:rsidRPr="008E7F89">
        <w:rPr>
          <w:color w:val="auto"/>
        </w:rPr>
        <w:t xml:space="preserve"> </w:t>
      </w:r>
      <w:r w:rsidRPr="008E7F89">
        <w:t>1.4. Срок выполнения работ составляет _________________ дней.</w:t>
      </w:r>
    </w:p>
    <w:p w:rsidR="001A72EE" w:rsidRPr="008E7F89" w:rsidRDefault="001A72EE" w:rsidP="00A921D5">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1A72EE" w:rsidRPr="008E7F89" w:rsidRDefault="001A72EE" w:rsidP="00A921D5">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1A72EE" w:rsidRPr="008E7F89" w:rsidRDefault="001A72EE" w:rsidP="00A921D5">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1A72EE" w:rsidRPr="008E7F89" w:rsidRDefault="001A72EE" w:rsidP="00A921D5">
      <w:pPr>
        <w:ind w:firstLine="708"/>
        <w:jc w:val="both"/>
        <w:rPr>
          <w:sz w:val="24"/>
          <w:szCs w:val="24"/>
        </w:rPr>
      </w:pPr>
    </w:p>
    <w:p w:rsidR="001A72EE" w:rsidRPr="008E7F89" w:rsidRDefault="001A72EE" w:rsidP="00A921D5">
      <w:pPr>
        <w:pStyle w:val="Default"/>
        <w:jc w:val="both"/>
        <w:rPr>
          <w:color w:val="auto"/>
        </w:rPr>
      </w:pPr>
    </w:p>
    <w:p w:rsidR="001A72EE" w:rsidRDefault="001A72EE" w:rsidP="00A921D5">
      <w:pPr>
        <w:pStyle w:val="Default"/>
        <w:jc w:val="both"/>
        <w:rPr>
          <w:color w:val="auto"/>
        </w:rPr>
      </w:pPr>
    </w:p>
    <w:p w:rsidR="001A72EE" w:rsidRPr="008E7F89" w:rsidRDefault="001A72EE" w:rsidP="00A921D5">
      <w:pPr>
        <w:pStyle w:val="Default"/>
        <w:jc w:val="both"/>
        <w:rPr>
          <w:color w:val="auto"/>
        </w:rPr>
      </w:pPr>
    </w:p>
    <w:p w:rsidR="001A72EE" w:rsidRDefault="001A72EE" w:rsidP="00A921D5">
      <w:pPr>
        <w:pStyle w:val="Default"/>
        <w:jc w:val="center"/>
        <w:rPr>
          <w:color w:val="auto"/>
        </w:rPr>
      </w:pPr>
    </w:p>
    <w:p w:rsidR="001A72EE" w:rsidRDefault="001A72EE" w:rsidP="00A921D5">
      <w:pPr>
        <w:pStyle w:val="Default"/>
        <w:jc w:val="center"/>
        <w:rPr>
          <w:color w:val="auto"/>
        </w:rPr>
      </w:pPr>
    </w:p>
    <w:p w:rsidR="001A72EE" w:rsidRDefault="001A72EE" w:rsidP="00A921D5">
      <w:pPr>
        <w:pStyle w:val="Default"/>
        <w:jc w:val="center"/>
        <w:rPr>
          <w:color w:val="auto"/>
        </w:rPr>
      </w:pPr>
    </w:p>
    <w:p w:rsidR="001A72EE" w:rsidRDefault="001A72EE" w:rsidP="00A921D5">
      <w:pPr>
        <w:pStyle w:val="Default"/>
        <w:jc w:val="center"/>
        <w:rPr>
          <w:color w:val="auto"/>
        </w:rPr>
      </w:pPr>
    </w:p>
    <w:p w:rsidR="001A72EE" w:rsidRDefault="001A72EE" w:rsidP="00A921D5">
      <w:pPr>
        <w:pStyle w:val="Default"/>
        <w:jc w:val="center"/>
        <w:rPr>
          <w:color w:val="auto"/>
        </w:rPr>
      </w:pPr>
    </w:p>
    <w:p w:rsidR="001A72EE" w:rsidRDefault="001A72EE" w:rsidP="00A921D5">
      <w:pPr>
        <w:pStyle w:val="Default"/>
        <w:jc w:val="center"/>
        <w:rPr>
          <w:color w:val="auto"/>
        </w:rPr>
      </w:pPr>
    </w:p>
    <w:p w:rsidR="001A72EE" w:rsidRDefault="001A72EE" w:rsidP="00A921D5">
      <w:pPr>
        <w:pStyle w:val="Default"/>
        <w:jc w:val="center"/>
        <w:rPr>
          <w:color w:val="auto"/>
        </w:rPr>
      </w:pPr>
    </w:p>
    <w:p w:rsidR="001A72EE" w:rsidRDefault="001A72EE" w:rsidP="00A921D5">
      <w:pPr>
        <w:pStyle w:val="Default"/>
        <w:jc w:val="center"/>
        <w:rPr>
          <w:color w:val="auto"/>
        </w:rPr>
      </w:pPr>
      <w:r>
        <w:rPr>
          <w:color w:val="auto"/>
        </w:rPr>
        <w:t>2</w:t>
      </w:r>
      <w:r w:rsidRPr="008E7F89">
        <w:rPr>
          <w:color w:val="auto"/>
        </w:rPr>
        <w:t>. ПОРЯДОК ОПЛАТЫ РАБОТ</w:t>
      </w:r>
    </w:p>
    <w:p w:rsidR="001A72EE" w:rsidRPr="008E7F89" w:rsidRDefault="001A72EE" w:rsidP="00A921D5">
      <w:pPr>
        <w:pStyle w:val="Default"/>
        <w:jc w:val="center"/>
        <w:rPr>
          <w:color w:val="auto"/>
        </w:rPr>
      </w:pPr>
    </w:p>
    <w:p w:rsidR="001A72EE" w:rsidRPr="008E7F89" w:rsidRDefault="001A72EE" w:rsidP="0048100C">
      <w:pPr>
        <w:pStyle w:val="Default"/>
        <w:ind w:firstLine="708"/>
        <w:jc w:val="both"/>
        <w:rPr>
          <w:color w:val="auto"/>
        </w:rPr>
      </w:pPr>
      <w:r>
        <w:rPr>
          <w:color w:val="auto"/>
        </w:rPr>
        <w:t>2</w:t>
      </w:r>
      <w:r w:rsidRPr="008E7F89">
        <w:rPr>
          <w:color w:val="auto"/>
        </w:rPr>
        <w:t>.1. Оплата по Договору осуществляется по завершению работ на основании акта по форме КС-2 и справки по форме КС-3</w:t>
      </w:r>
      <w:r>
        <w:rPr>
          <w:color w:val="auto"/>
        </w:rPr>
        <w:t xml:space="preserve">, </w:t>
      </w:r>
      <w:r w:rsidRPr="00F502BF">
        <w:rPr>
          <w:color w:val="auto"/>
        </w:rPr>
        <w:t>согласованной установленным порядком</w:t>
      </w:r>
      <w:r>
        <w:rPr>
          <w:color w:val="auto"/>
        </w:rPr>
        <w:t>. Авансовый платеж договором не предусмотрен. Оплата производится не позднее 01 июля 2016 года.</w:t>
      </w:r>
    </w:p>
    <w:p w:rsidR="001A72EE" w:rsidRPr="00F502BF" w:rsidRDefault="001A72EE" w:rsidP="00A921D5">
      <w:pPr>
        <w:pStyle w:val="Default"/>
        <w:ind w:firstLine="708"/>
        <w:jc w:val="both"/>
        <w:rPr>
          <w:color w:val="auto"/>
        </w:rPr>
      </w:pPr>
      <w:r>
        <w:rPr>
          <w:color w:val="auto"/>
        </w:rPr>
        <w:t>2.2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1A72EE" w:rsidRPr="00F502BF" w:rsidRDefault="001A72EE" w:rsidP="00A921D5">
      <w:pPr>
        <w:jc w:val="both"/>
        <w:rPr>
          <w:sz w:val="24"/>
          <w:szCs w:val="24"/>
        </w:rPr>
      </w:pPr>
    </w:p>
    <w:p w:rsidR="001A72EE" w:rsidRPr="008E7F89" w:rsidRDefault="001A72EE" w:rsidP="00A921D5">
      <w:pPr>
        <w:jc w:val="both"/>
        <w:rPr>
          <w:sz w:val="24"/>
          <w:szCs w:val="24"/>
        </w:rPr>
      </w:pPr>
    </w:p>
    <w:p w:rsidR="001A72EE" w:rsidRPr="008E7F89" w:rsidRDefault="001A72EE" w:rsidP="00A921D5">
      <w:pPr>
        <w:jc w:val="both"/>
        <w:rPr>
          <w:sz w:val="24"/>
          <w:szCs w:val="24"/>
        </w:rPr>
      </w:pPr>
    </w:p>
    <w:p w:rsidR="001A72EE" w:rsidRPr="008E7F89" w:rsidRDefault="001A72EE" w:rsidP="00A921D5">
      <w:pPr>
        <w:jc w:val="center"/>
        <w:rPr>
          <w:sz w:val="24"/>
          <w:szCs w:val="24"/>
        </w:rPr>
      </w:pPr>
      <w:r>
        <w:rPr>
          <w:sz w:val="24"/>
          <w:szCs w:val="24"/>
        </w:rPr>
        <w:t>3</w:t>
      </w:r>
      <w:r w:rsidRPr="008E7F89">
        <w:rPr>
          <w:sz w:val="24"/>
          <w:szCs w:val="24"/>
        </w:rPr>
        <w:t>. СРОКИ ВЫПОЛНЕНИЯ РАБОТ</w:t>
      </w:r>
    </w:p>
    <w:p w:rsidR="001A72EE" w:rsidRPr="008E7F89" w:rsidRDefault="001A72EE" w:rsidP="00A921D5">
      <w:pPr>
        <w:jc w:val="both"/>
        <w:rPr>
          <w:sz w:val="24"/>
          <w:szCs w:val="24"/>
        </w:rPr>
      </w:pPr>
    </w:p>
    <w:p w:rsidR="001A72EE" w:rsidRPr="00F502BF" w:rsidRDefault="001A72EE" w:rsidP="00A921D5">
      <w:pPr>
        <w:pStyle w:val="Default"/>
        <w:ind w:firstLine="708"/>
        <w:jc w:val="both"/>
        <w:rPr>
          <w:color w:val="auto"/>
        </w:rPr>
      </w:pPr>
      <w:r>
        <w:rPr>
          <w:color w:val="auto"/>
        </w:rPr>
        <w:t>3</w:t>
      </w:r>
      <w:r w:rsidRPr="008E7F89">
        <w:rPr>
          <w:color w:val="auto"/>
        </w:rPr>
        <w:t xml:space="preserve">.1. Срок начала работ: </w:t>
      </w:r>
      <w:r>
        <w:rPr>
          <w:color w:val="auto"/>
        </w:rPr>
        <w:t>"____" ____________ 20___ года</w:t>
      </w:r>
      <w:r w:rsidRPr="00F502BF">
        <w:rPr>
          <w:color w:val="auto"/>
        </w:rPr>
        <w:t>.</w:t>
      </w:r>
    </w:p>
    <w:p w:rsidR="001A72EE" w:rsidRPr="008E7F89" w:rsidRDefault="001A72EE" w:rsidP="00A921D5">
      <w:pPr>
        <w:pStyle w:val="Default"/>
        <w:ind w:firstLine="708"/>
        <w:jc w:val="both"/>
        <w:rPr>
          <w:color w:val="auto"/>
        </w:rPr>
      </w:pPr>
      <w:r>
        <w:rPr>
          <w:color w:val="auto"/>
        </w:rPr>
        <w:t>3</w:t>
      </w:r>
      <w:r w:rsidRPr="008E7F89">
        <w:rPr>
          <w:color w:val="auto"/>
        </w:rPr>
        <w:t xml:space="preserve">.2. Срок окончания работ не позднее: "____" ____________ 20___ года. </w:t>
      </w:r>
    </w:p>
    <w:p w:rsidR="001A72EE" w:rsidRPr="008E7F89" w:rsidRDefault="001A72EE" w:rsidP="00A921D5">
      <w:pPr>
        <w:pStyle w:val="Default"/>
        <w:ind w:firstLine="708"/>
        <w:jc w:val="both"/>
        <w:rPr>
          <w:color w:val="auto"/>
        </w:rPr>
      </w:pPr>
      <w:r>
        <w:rPr>
          <w:color w:val="auto"/>
        </w:rPr>
        <w:t>3</w:t>
      </w:r>
      <w:r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1A72EE" w:rsidRPr="008E7F89" w:rsidRDefault="001A72EE" w:rsidP="00A921D5">
      <w:pPr>
        <w:pStyle w:val="Default"/>
        <w:jc w:val="both"/>
        <w:rPr>
          <w:color w:val="auto"/>
        </w:rPr>
      </w:pPr>
    </w:p>
    <w:p w:rsidR="001A72EE" w:rsidRPr="008E7F89" w:rsidRDefault="001A72EE" w:rsidP="00A921D5">
      <w:pPr>
        <w:pStyle w:val="Default"/>
        <w:jc w:val="center"/>
        <w:rPr>
          <w:color w:val="auto"/>
        </w:rPr>
      </w:pPr>
    </w:p>
    <w:p w:rsidR="001A72EE" w:rsidRPr="008E7F89" w:rsidRDefault="001A72EE" w:rsidP="00A921D5">
      <w:pPr>
        <w:pStyle w:val="Default"/>
        <w:jc w:val="center"/>
        <w:rPr>
          <w:color w:val="auto"/>
        </w:rPr>
      </w:pPr>
      <w:r>
        <w:rPr>
          <w:color w:val="auto"/>
        </w:rPr>
        <w:t>4</w:t>
      </w:r>
      <w:r w:rsidRPr="008E7F89">
        <w:rPr>
          <w:color w:val="auto"/>
        </w:rPr>
        <w:t>. ЗАКАЗЧИК</w:t>
      </w:r>
    </w:p>
    <w:p w:rsidR="001A72EE" w:rsidRPr="008E7F89" w:rsidRDefault="001A72EE" w:rsidP="00A921D5">
      <w:pPr>
        <w:pStyle w:val="Default"/>
        <w:jc w:val="both"/>
        <w:rPr>
          <w:color w:val="auto"/>
        </w:rPr>
      </w:pPr>
    </w:p>
    <w:p w:rsidR="001A72EE" w:rsidRPr="008E7F89" w:rsidRDefault="001A72EE" w:rsidP="00A921D5">
      <w:pPr>
        <w:pStyle w:val="Default"/>
        <w:ind w:firstLine="708"/>
        <w:jc w:val="both"/>
        <w:rPr>
          <w:color w:val="auto"/>
        </w:rPr>
      </w:pPr>
      <w:r>
        <w:rPr>
          <w:color w:val="auto"/>
        </w:rPr>
        <w:t>4</w:t>
      </w:r>
      <w:r w:rsidRPr="008E7F89">
        <w:rPr>
          <w:color w:val="auto"/>
        </w:rPr>
        <w:t xml:space="preserve">.1. При выполнении настоящего Договора Заказчик обязан: </w:t>
      </w:r>
    </w:p>
    <w:p w:rsidR="001A72EE" w:rsidRPr="00F502BF" w:rsidRDefault="001A72EE" w:rsidP="00A921D5">
      <w:pPr>
        <w:pStyle w:val="Default"/>
        <w:ind w:firstLine="708"/>
        <w:jc w:val="both"/>
        <w:rPr>
          <w:color w:val="auto"/>
        </w:rPr>
      </w:pPr>
      <w:r>
        <w:rPr>
          <w:color w:val="auto"/>
        </w:rPr>
        <w:t>4</w:t>
      </w:r>
      <w:r w:rsidRPr="008E7F89">
        <w:rPr>
          <w:color w:val="auto"/>
        </w:rPr>
        <w:t xml:space="preserve">.1.1. Передать Подрядчику по акту объект в течение </w:t>
      </w:r>
      <w:r w:rsidRPr="00F502BF">
        <w:rPr>
          <w:color w:val="auto"/>
        </w:rPr>
        <w:t>3 дней</w:t>
      </w:r>
      <w:r w:rsidRPr="008E7F89">
        <w:rPr>
          <w:color w:val="auto"/>
        </w:rPr>
        <w:t xml:space="preserve"> со дня подписания Договора Сторонами. </w:t>
      </w:r>
      <w:r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1A72EE" w:rsidRPr="008E7F89" w:rsidRDefault="001A72EE" w:rsidP="00A921D5">
      <w:pPr>
        <w:pStyle w:val="Default"/>
        <w:ind w:firstLine="708"/>
        <w:jc w:val="both"/>
        <w:rPr>
          <w:color w:val="auto"/>
        </w:rPr>
      </w:pPr>
      <w:r>
        <w:rPr>
          <w:color w:val="auto"/>
        </w:rPr>
        <w:t>4</w:t>
      </w:r>
      <w:r w:rsidRPr="008E7F89">
        <w:rPr>
          <w:color w:val="auto"/>
        </w:rPr>
        <w:t xml:space="preserve">.1.2. Обеспечить организацию </w:t>
      </w:r>
      <w:r>
        <w:rPr>
          <w:color w:val="auto"/>
        </w:rPr>
        <w:t>строительного контроля</w:t>
      </w:r>
      <w:r w:rsidRPr="008E7F89">
        <w:rPr>
          <w:color w:val="auto"/>
        </w:rPr>
        <w:t xml:space="preserve"> в течение всего периода производства работ. </w:t>
      </w:r>
    </w:p>
    <w:p w:rsidR="001A72EE" w:rsidRPr="008E7F89" w:rsidRDefault="001A72EE" w:rsidP="00A921D5">
      <w:pPr>
        <w:pStyle w:val="Default"/>
        <w:ind w:firstLine="708"/>
        <w:jc w:val="both"/>
        <w:rPr>
          <w:color w:val="auto"/>
        </w:rPr>
      </w:pPr>
      <w:r>
        <w:rPr>
          <w:color w:val="auto"/>
        </w:rPr>
        <w:t>4</w:t>
      </w:r>
      <w:r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1A72EE" w:rsidRDefault="001A72EE" w:rsidP="00A921D5">
      <w:pPr>
        <w:pStyle w:val="Default"/>
        <w:ind w:firstLine="708"/>
        <w:jc w:val="both"/>
        <w:rPr>
          <w:color w:val="auto"/>
        </w:rPr>
      </w:pPr>
      <w:r>
        <w:rPr>
          <w:color w:val="auto"/>
        </w:rPr>
        <w:t>4</w:t>
      </w:r>
      <w:r w:rsidRPr="008E7F89">
        <w:rPr>
          <w:color w:val="auto"/>
        </w:rPr>
        <w:t xml:space="preserve">.1.4. Рассматривать и подписывать акты по форме КС-2 и справки по форме КС-3. </w:t>
      </w:r>
    </w:p>
    <w:p w:rsidR="001A72EE" w:rsidRPr="008E7F89" w:rsidRDefault="001A72EE" w:rsidP="00A921D5">
      <w:pPr>
        <w:pStyle w:val="Default"/>
        <w:ind w:firstLine="708"/>
        <w:jc w:val="both"/>
        <w:rPr>
          <w:color w:val="auto"/>
        </w:rPr>
      </w:pPr>
      <w:r>
        <w:rPr>
          <w:color w:val="auto"/>
        </w:rPr>
        <w:t>4</w:t>
      </w:r>
      <w:r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1A72EE" w:rsidRPr="008E7F89" w:rsidRDefault="001A72EE" w:rsidP="00A921D5">
      <w:pPr>
        <w:pStyle w:val="Default"/>
        <w:ind w:firstLine="708"/>
        <w:jc w:val="both"/>
        <w:rPr>
          <w:color w:val="auto"/>
        </w:rPr>
      </w:pPr>
    </w:p>
    <w:p w:rsidR="001A72EE" w:rsidRPr="008E7F89" w:rsidRDefault="001A72EE" w:rsidP="00A921D5">
      <w:pPr>
        <w:pStyle w:val="Default"/>
        <w:ind w:firstLine="708"/>
        <w:jc w:val="both"/>
        <w:rPr>
          <w:color w:val="auto"/>
        </w:rPr>
      </w:pPr>
    </w:p>
    <w:p w:rsidR="001A72EE" w:rsidRPr="008E7F89" w:rsidRDefault="001A72EE" w:rsidP="00A921D5">
      <w:pPr>
        <w:pStyle w:val="Default"/>
        <w:jc w:val="center"/>
        <w:rPr>
          <w:color w:val="auto"/>
        </w:rPr>
      </w:pPr>
      <w:r>
        <w:rPr>
          <w:color w:val="auto"/>
        </w:rPr>
        <w:t>5</w:t>
      </w:r>
      <w:r w:rsidRPr="008E7F89">
        <w:rPr>
          <w:color w:val="auto"/>
        </w:rPr>
        <w:t>. ПОДРЯДЧИК</w:t>
      </w:r>
    </w:p>
    <w:p w:rsidR="001A72EE" w:rsidRPr="008E7F89" w:rsidRDefault="001A72EE" w:rsidP="00A921D5">
      <w:pPr>
        <w:pStyle w:val="Default"/>
        <w:jc w:val="both"/>
        <w:rPr>
          <w:color w:val="auto"/>
        </w:rPr>
      </w:pPr>
      <w:r w:rsidRPr="008E7F89">
        <w:rPr>
          <w:color w:val="auto"/>
        </w:rPr>
        <w:t xml:space="preserve"> </w:t>
      </w:r>
    </w:p>
    <w:p w:rsidR="001A72EE" w:rsidRPr="008E7F89" w:rsidRDefault="001A72EE" w:rsidP="00A921D5">
      <w:pPr>
        <w:pStyle w:val="Default"/>
        <w:ind w:firstLine="708"/>
        <w:jc w:val="both"/>
        <w:rPr>
          <w:color w:val="auto"/>
        </w:rPr>
      </w:pPr>
      <w:r>
        <w:rPr>
          <w:color w:val="auto"/>
        </w:rPr>
        <w:t>5</w:t>
      </w:r>
      <w:r w:rsidRPr="008E7F89">
        <w:rPr>
          <w:color w:val="auto"/>
        </w:rPr>
        <w:t xml:space="preserve">.1. При выполнении Договора Подрядчик обязан: </w:t>
      </w:r>
    </w:p>
    <w:p w:rsidR="001A72EE" w:rsidRDefault="001A72EE" w:rsidP="00A921D5">
      <w:pPr>
        <w:pStyle w:val="Default"/>
        <w:ind w:firstLine="708"/>
        <w:jc w:val="both"/>
        <w:rPr>
          <w:color w:val="auto"/>
        </w:rPr>
      </w:pPr>
      <w:r>
        <w:rPr>
          <w:color w:val="auto"/>
        </w:rPr>
        <w:t>5</w:t>
      </w:r>
      <w:r w:rsidRPr="008E7F89">
        <w:rPr>
          <w:color w:val="auto"/>
        </w:rPr>
        <w:t xml:space="preserve">.1.1. Принять от Заказчика по акту объект в срок, указанный в пункте </w:t>
      </w:r>
      <w:r>
        <w:rPr>
          <w:color w:val="auto"/>
        </w:rPr>
        <w:t>4</w:t>
      </w:r>
      <w:r w:rsidRPr="008E7F89">
        <w:rPr>
          <w:color w:val="auto"/>
        </w:rPr>
        <w:t xml:space="preserve">.1.1. </w:t>
      </w:r>
    </w:p>
    <w:p w:rsidR="001A72EE" w:rsidRPr="008E7F89" w:rsidRDefault="001A72EE" w:rsidP="00A921D5">
      <w:pPr>
        <w:pStyle w:val="Default"/>
        <w:ind w:firstLine="708"/>
        <w:jc w:val="both"/>
        <w:rPr>
          <w:color w:val="auto"/>
        </w:rPr>
      </w:pPr>
      <w:r>
        <w:rPr>
          <w:color w:val="auto"/>
        </w:rPr>
        <w:t>5</w:t>
      </w:r>
      <w:r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72EE" w:rsidRPr="00F502BF" w:rsidRDefault="001A72EE" w:rsidP="00A921D5">
      <w:pPr>
        <w:pStyle w:val="Default"/>
        <w:ind w:firstLine="708"/>
        <w:jc w:val="both"/>
        <w:rPr>
          <w:color w:val="auto"/>
        </w:rPr>
      </w:pPr>
      <w:r>
        <w:rPr>
          <w:color w:val="auto"/>
        </w:rPr>
        <w:t>5</w:t>
      </w:r>
      <w:r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Pr>
          <w:color w:val="auto"/>
        </w:rPr>
        <w:t xml:space="preserve">, что </w:t>
      </w:r>
      <w:r w:rsidRPr="00F502BF">
        <w:rPr>
          <w:color w:val="auto"/>
        </w:rPr>
        <w:t>фиксируется в журнале входного контроля качества материалов.</w:t>
      </w:r>
      <w:r w:rsidRPr="008E7F89">
        <w:rPr>
          <w:color w:val="auto"/>
        </w:rPr>
        <w:t xml:space="preserve"> На всех </w:t>
      </w:r>
      <w:r>
        <w:rPr>
          <w:color w:val="auto"/>
        </w:rPr>
        <w:t>этапах выполнения работ должны иметь</w:t>
      </w:r>
      <w:r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502BF">
        <w:rPr>
          <w:color w:val="auto"/>
        </w:rPr>
        <w:t>Предоставлять Заказчику товарные накладные на материалы и оборудование, вынесенные в смете по цене поставщика.</w:t>
      </w:r>
    </w:p>
    <w:p w:rsidR="001A72EE" w:rsidRPr="008E7F89" w:rsidRDefault="001A72EE" w:rsidP="00A921D5">
      <w:pPr>
        <w:pStyle w:val="Default"/>
        <w:ind w:firstLine="708"/>
        <w:jc w:val="both"/>
        <w:rPr>
          <w:color w:val="auto"/>
        </w:rPr>
      </w:pPr>
      <w:r>
        <w:rPr>
          <w:color w:val="auto"/>
        </w:rPr>
        <w:t>5</w:t>
      </w:r>
      <w:r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1A72EE" w:rsidRPr="008E7F89" w:rsidRDefault="001A72EE" w:rsidP="00A921D5">
      <w:pPr>
        <w:pStyle w:val="Default"/>
        <w:ind w:firstLine="708"/>
        <w:jc w:val="both"/>
        <w:rPr>
          <w:color w:val="auto"/>
        </w:rPr>
      </w:pPr>
      <w:r>
        <w:rPr>
          <w:color w:val="auto"/>
        </w:rPr>
        <w:t>5</w:t>
      </w:r>
      <w:r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1A72EE" w:rsidRPr="008E7F89" w:rsidRDefault="001A72EE" w:rsidP="00A921D5">
      <w:pPr>
        <w:pStyle w:val="Default"/>
        <w:ind w:firstLine="708"/>
        <w:jc w:val="both"/>
        <w:rPr>
          <w:color w:val="auto"/>
        </w:rPr>
      </w:pPr>
      <w:r>
        <w:rPr>
          <w:color w:val="auto"/>
        </w:rPr>
        <w:t>5</w:t>
      </w:r>
      <w:r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Pr>
          <w:color w:val="auto"/>
        </w:rPr>
        <w:t>поврежденны</w:t>
      </w:r>
      <w:r w:rsidRPr="008E7F89">
        <w:rPr>
          <w:color w:val="auto"/>
        </w:rPr>
        <w:t>е на придомовой  территории, восстанавливаются Подрядчиком за свои средства</w:t>
      </w:r>
      <w:r>
        <w:rPr>
          <w:color w:val="auto"/>
        </w:rPr>
        <w:t xml:space="preserve"> до </w:t>
      </w:r>
      <w:r w:rsidRPr="00F502BF">
        <w:rPr>
          <w:color w:val="auto"/>
        </w:rPr>
        <w:t>сдачи объекта в эксплуатацию</w:t>
      </w:r>
      <w:r w:rsidRPr="008E7F89">
        <w:rPr>
          <w:color w:val="auto"/>
        </w:rPr>
        <w:t>.</w:t>
      </w:r>
    </w:p>
    <w:p w:rsidR="001A72EE" w:rsidRPr="008E7F89" w:rsidRDefault="001A72EE" w:rsidP="00A921D5">
      <w:pPr>
        <w:pStyle w:val="Default"/>
        <w:ind w:firstLine="708"/>
        <w:jc w:val="both"/>
        <w:rPr>
          <w:color w:val="auto"/>
        </w:rPr>
      </w:pPr>
      <w:r>
        <w:rPr>
          <w:color w:val="auto"/>
        </w:rPr>
        <w:t>5</w:t>
      </w:r>
      <w:r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1A72EE" w:rsidRPr="008E7F89" w:rsidRDefault="001A72EE" w:rsidP="00A921D5">
      <w:pPr>
        <w:pStyle w:val="Default"/>
        <w:ind w:firstLine="708"/>
        <w:jc w:val="both"/>
        <w:rPr>
          <w:color w:val="auto"/>
        </w:rPr>
      </w:pPr>
      <w:r>
        <w:rPr>
          <w:color w:val="auto"/>
        </w:rPr>
        <w:t>5</w:t>
      </w:r>
      <w:r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1A72EE" w:rsidRPr="008E7F89" w:rsidRDefault="001A72EE" w:rsidP="00A921D5">
      <w:pPr>
        <w:pStyle w:val="Default"/>
        <w:ind w:firstLine="708"/>
        <w:jc w:val="both"/>
        <w:rPr>
          <w:color w:val="auto"/>
        </w:rPr>
      </w:pPr>
      <w:r>
        <w:rPr>
          <w:color w:val="auto"/>
        </w:rPr>
        <w:t>5</w:t>
      </w:r>
      <w:r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72EE" w:rsidRPr="008E7F89" w:rsidRDefault="001A72EE" w:rsidP="00A921D5">
      <w:pPr>
        <w:pStyle w:val="Default"/>
        <w:ind w:firstLine="708"/>
        <w:jc w:val="both"/>
        <w:rPr>
          <w:color w:val="auto"/>
        </w:rPr>
      </w:pPr>
      <w:r>
        <w:rPr>
          <w:color w:val="auto"/>
        </w:rPr>
        <w:t>5</w:t>
      </w:r>
      <w:r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1A72EE" w:rsidRPr="008E7F89" w:rsidRDefault="001A72EE" w:rsidP="00A921D5">
      <w:pPr>
        <w:pStyle w:val="Default"/>
        <w:ind w:firstLine="708"/>
        <w:jc w:val="both"/>
        <w:rPr>
          <w:color w:val="auto"/>
        </w:rPr>
      </w:pPr>
      <w:r>
        <w:rPr>
          <w:color w:val="auto"/>
        </w:rPr>
        <w:t>5</w:t>
      </w:r>
      <w:r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1A72EE" w:rsidRPr="008E7F89" w:rsidRDefault="001A72EE" w:rsidP="00A921D5">
      <w:pPr>
        <w:pStyle w:val="Default"/>
        <w:ind w:firstLine="708"/>
        <w:jc w:val="both"/>
        <w:rPr>
          <w:color w:val="auto"/>
        </w:rPr>
      </w:pPr>
      <w:r>
        <w:rPr>
          <w:color w:val="auto"/>
        </w:rPr>
        <w:t>5</w:t>
      </w:r>
      <w:r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1A72EE" w:rsidRPr="00D16E6E" w:rsidRDefault="001A72EE" w:rsidP="00A921D5">
      <w:pPr>
        <w:pStyle w:val="Default"/>
        <w:ind w:firstLine="708"/>
        <w:jc w:val="both"/>
        <w:rPr>
          <w:b/>
          <w:bCs/>
          <w:color w:val="auto"/>
        </w:rPr>
      </w:pPr>
      <w:r>
        <w:rPr>
          <w:color w:val="auto"/>
        </w:rPr>
        <w:t>5</w:t>
      </w:r>
      <w:r w:rsidRPr="008E7F89">
        <w:rPr>
          <w:color w:val="auto"/>
        </w:rPr>
        <w:t xml:space="preserve">.1.13. Сдать объект в эксплуатацию в установленные  пунктом </w:t>
      </w:r>
      <w:r>
        <w:rPr>
          <w:color w:val="auto"/>
        </w:rPr>
        <w:t>3</w:t>
      </w:r>
      <w:r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Pr>
          <w:color w:val="auto"/>
        </w:rPr>
        <w:t xml:space="preserve">примененные материалы и </w:t>
      </w:r>
      <w:r w:rsidRPr="00F502BF">
        <w:rPr>
          <w:color w:val="auto"/>
        </w:rPr>
        <w:t>товарные накладные и оборудование, вынесенные в смете по цене поставщика.</w:t>
      </w:r>
    </w:p>
    <w:p w:rsidR="001A72EE" w:rsidRPr="008E7F89" w:rsidRDefault="001A72EE" w:rsidP="00A921D5">
      <w:pPr>
        <w:pStyle w:val="Default"/>
        <w:ind w:firstLine="708"/>
        <w:jc w:val="both"/>
        <w:rPr>
          <w:color w:val="auto"/>
        </w:rPr>
      </w:pPr>
      <w:r>
        <w:rPr>
          <w:color w:val="auto"/>
        </w:rPr>
        <w:t>5</w:t>
      </w:r>
      <w:r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1A72EE" w:rsidRPr="008E7F89" w:rsidRDefault="001A72EE" w:rsidP="00A921D5">
      <w:pPr>
        <w:pStyle w:val="Default"/>
        <w:ind w:firstLine="708"/>
        <w:jc w:val="both"/>
        <w:rPr>
          <w:color w:val="auto"/>
        </w:rPr>
      </w:pPr>
      <w:r>
        <w:rPr>
          <w:color w:val="auto"/>
        </w:rPr>
        <w:t>5</w:t>
      </w:r>
      <w:r w:rsidRPr="008E7F89">
        <w:rPr>
          <w:color w:val="auto"/>
        </w:rPr>
        <w:t>.1.15. Соблюдать установленный законодательством порядок привлечения и использование иностранных работников.</w:t>
      </w:r>
    </w:p>
    <w:p w:rsidR="001A72EE" w:rsidRPr="008E7F89" w:rsidRDefault="001A72EE" w:rsidP="00A921D5">
      <w:pPr>
        <w:pStyle w:val="Default"/>
        <w:ind w:firstLine="708"/>
        <w:jc w:val="both"/>
        <w:rPr>
          <w:color w:val="auto"/>
        </w:rPr>
      </w:pPr>
      <w:r>
        <w:rPr>
          <w:color w:val="auto"/>
        </w:rPr>
        <w:t>5</w:t>
      </w:r>
      <w:r w:rsidRPr="008E7F89">
        <w:rPr>
          <w:color w:val="auto"/>
        </w:rPr>
        <w:t>.1.16. Возмещать материальный ущерб, нанесенный  Заказчику,</w:t>
      </w:r>
      <w:r>
        <w:rPr>
          <w:color w:val="auto"/>
        </w:rPr>
        <w:t xml:space="preserve"> общему имуществу многоквартирного дома,</w:t>
      </w:r>
      <w:r w:rsidRPr="008E7F89">
        <w:rPr>
          <w:color w:val="auto"/>
        </w:rPr>
        <w:t xml:space="preserve"> третьим лицам в процессе проведения работ по капитальному ремонту.</w:t>
      </w:r>
    </w:p>
    <w:p w:rsidR="001A72EE" w:rsidRPr="008E7F89" w:rsidRDefault="001A72EE" w:rsidP="00A921D5">
      <w:pPr>
        <w:pStyle w:val="Default"/>
        <w:ind w:firstLine="708"/>
        <w:jc w:val="both"/>
        <w:rPr>
          <w:color w:val="auto"/>
        </w:rPr>
      </w:pPr>
      <w:r>
        <w:rPr>
          <w:color w:val="auto"/>
        </w:rPr>
        <w:t>5</w:t>
      </w:r>
      <w:r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1A72EE" w:rsidRPr="008E7F89" w:rsidRDefault="001A72EE" w:rsidP="00A921D5">
      <w:pPr>
        <w:pStyle w:val="Default"/>
        <w:ind w:firstLine="708"/>
        <w:jc w:val="both"/>
        <w:rPr>
          <w:color w:val="auto"/>
        </w:rPr>
      </w:pPr>
    </w:p>
    <w:p w:rsidR="001A72EE" w:rsidRPr="008E7F89" w:rsidRDefault="001A72EE" w:rsidP="00A921D5">
      <w:pPr>
        <w:pStyle w:val="Default"/>
        <w:ind w:firstLine="708"/>
        <w:jc w:val="both"/>
        <w:rPr>
          <w:color w:val="auto"/>
        </w:rPr>
      </w:pPr>
    </w:p>
    <w:p w:rsidR="001A72EE" w:rsidRPr="008E7F89" w:rsidRDefault="001A72EE" w:rsidP="00A921D5">
      <w:pPr>
        <w:pStyle w:val="Default"/>
        <w:jc w:val="both"/>
        <w:rPr>
          <w:color w:val="auto"/>
        </w:rPr>
      </w:pPr>
    </w:p>
    <w:p w:rsidR="001A72EE" w:rsidRPr="008E7F89" w:rsidRDefault="001A72EE" w:rsidP="00A921D5">
      <w:pPr>
        <w:pStyle w:val="Default"/>
        <w:jc w:val="center"/>
        <w:rPr>
          <w:color w:val="auto"/>
        </w:rPr>
      </w:pPr>
      <w:r>
        <w:rPr>
          <w:color w:val="auto"/>
        </w:rPr>
        <w:t>6</w:t>
      </w:r>
      <w:r w:rsidRPr="008E7F89">
        <w:rPr>
          <w:color w:val="auto"/>
        </w:rPr>
        <w:t>. ВЫПОЛНЕНИЕ РАБОТ</w:t>
      </w:r>
    </w:p>
    <w:p w:rsidR="001A72EE" w:rsidRPr="008E7F89" w:rsidRDefault="001A72EE" w:rsidP="00A921D5">
      <w:pPr>
        <w:pStyle w:val="Default"/>
        <w:jc w:val="both"/>
        <w:rPr>
          <w:color w:val="auto"/>
        </w:rPr>
      </w:pPr>
    </w:p>
    <w:p w:rsidR="001A72EE" w:rsidRPr="008E7F89" w:rsidRDefault="001A72EE" w:rsidP="00A921D5">
      <w:pPr>
        <w:pStyle w:val="Default"/>
        <w:ind w:firstLine="708"/>
        <w:jc w:val="both"/>
        <w:rPr>
          <w:color w:val="auto"/>
        </w:rPr>
      </w:pPr>
      <w:r>
        <w:rPr>
          <w:color w:val="auto"/>
        </w:rPr>
        <w:t>6</w:t>
      </w:r>
      <w:r w:rsidRPr="008E7F89">
        <w:rPr>
          <w:color w:val="auto"/>
        </w:rPr>
        <w:t>.1. Заказчик</w:t>
      </w:r>
      <w:r>
        <w:rPr>
          <w:color w:val="auto"/>
        </w:rPr>
        <w:t xml:space="preserve"> назначает своего представителя, </w:t>
      </w:r>
      <w:r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1A72EE" w:rsidRPr="008E7F89" w:rsidRDefault="001A72EE" w:rsidP="00A921D5">
      <w:pPr>
        <w:pStyle w:val="Default"/>
        <w:ind w:firstLine="708"/>
        <w:jc w:val="both"/>
        <w:rPr>
          <w:color w:val="auto"/>
        </w:rPr>
      </w:pPr>
      <w:r>
        <w:rPr>
          <w:color w:val="auto"/>
        </w:rPr>
        <w:t>6</w:t>
      </w:r>
      <w:r w:rsidRPr="008E7F89">
        <w:rPr>
          <w:color w:val="auto"/>
        </w:rPr>
        <w:t>.2. Подрядчик назначает в качестве своего представителя</w:t>
      </w:r>
      <w:r>
        <w:rPr>
          <w:color w:val="auto"/>
        </w:rPr>
        <w:t xml:space="preserve"> </w:t>
      </w:r>
      <w:r w:rsidRPr="00F502BF">
        <w:rPr>
          <w:color w:val="auto"/>
        </w:rPr>
        <w:t>(исполнителя работ)</w:t>
      </w:r>
      <w:r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1A72EE" w:rsidRPr="008E7F89" w:rsidRDefault="001A72EE" w:rsidP="00A921D5">
      <w:pPr>
        <w:pStyle w:val="Default"/>
        <w:ind w:firstLine="708"/>
        <w:jc w:val="both"/>
        <w:rPr>
          <w:color w:val="auto"/>
        </w:rPr>
      </w:pPr>
      <w:r>
        <w:rPr>
          <w:color w:val="auto"/>
        </w:rPr>
        <w:t>6</w:t>
      </w:r>
      <w:r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1A72EE" w:rsidRPr="008E7F89" w:rsidRDefault="001A72EE" w:rsidP="00A921D5">
      <w:pPr>
        <w:pStyle w:val="Default"/>
        <w:ind w:firstLine="708"/>
        <w:jc w:val="both"/>
        <w:rPr>
          <w:color w:val="auto"/>
        </w:rPr>
      </w:pPr>
      <w:r>
        <w:rPr>
          <w:color w:val="auto"/>
        </w:rPr>
        <w:t>6</w:t>
      </w:r>
      <w:r w:rsidRPr="008E7F89">
        <w:rPr>
          <w:color w:val="auto"/>
        </w:rPr>
        <w:t xml:space="preserve">.4. Представитель Заказчика выполняет следующие функции: </w:t>
      </w:r>
    </w:p>
    <w:p w:rsidR="001A72EE" w:rsidRPr="008E7F89" w:rsidRDefault="001A72EE" w:rsidP="00A921D5">
      <w:pPr>
        <w:pStyle w:val="Default"/>
        <w:ind w:firstLine="708"/>
        <w:jc w:val="both"/>
        <w:rPr>
          <w:color w:val="auto"/>
        </w:rPr>
      </w:pPr>
      <w:r>
        <w:rPr>
          <w:color w:val="auto"/>
        </w:rPr>
        <w:t>6</w:t>
      </w:r>
      <w:r w:rsidRPr="008E7F89">
        <w:rPr>
          <w:color w:val="auto"/>
        </w:rPr>
        <w:t>.4.1.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1A72EE" w:rsidRPr="008E7F89" w:rsidRDefault="001A72EE" w:rsidP="00A921D5">
      <w:pPr>
        <w:ind w:firstLine="708"/>
        <w:jc w:val="both"/>
        <w:rPr>
          <w:sz w:val="24"/>
          <w:szCs w:val="24"/>
        </w:rPr>
      </w:pPr>
      <w:r>
        <w:rPr>
          <w:sz w:val="24"/>
          <w:szCs w:val="24"/>
        </w:rPr>
        <w:t>6</w:t>
      </w:r>
      <w:r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1A72EE" w:rsidRPr="008E7F89" w:rsidRDefault="001A72EE" w:rsidP="00A921D5">
      <w:pPr>
        <w:pStyle w:val="Default"/>
        <w:ind w:firstLine="708"/>
        <w:jc w:val="both"/>
        <w:rPr>
          <w:color w:val="auto"/>
        </w:rPr>
      </w:pPr>
      <w:r>
        <w:rPr>
          <w:color w:val="auto"/>
        </w:rPr>
        <w:t>6</w:t>
      </w:r>
      <w:r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Pr>
          <w:color w:val="auto"/>
        </w:rPr>
        <w:t xml:space="preserve">ификатов, и других документов), </w:t>
      </w:r>
      <w:r w:rsidRPr="00F502BF">
        <w:rPr>
          <w:color w:val="auto"/>
        </w:rPr>
        <w:t>товарных накладных на материалы и оборудование, вынесенные в смете по цене поставщика.</w:t>
      </w:r>
    </w:p>
    <w:p w:rsidR="001A72EE" w:rsidRPr="008E7F89" w:rsidRDefault="001A72EE" w:rsidP="00A921D5">
      <w:pPr>
        <w:pStyle w:val="Default"/>
        <w:ind w:firstLine="708"/>
        <w:jc w:val="both"/>
        <w:rPr>
          <w:color w:val="auto"/>
        </w:rPr>
      </w:pPr>
      <w:r>
        <w:rPr>
          <w:color w:val="auto"/>
        </w:rPr>
        <w:t>6</w:t>
      </w:r>
      <w:r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1A72EE" w:rsidRPr="008E7F89" w:rsidRDefault="001A72EE" w:rsidP="00A921D5">
      <w:pPr>
        <w:pStyle w:val="Default"/>
        <w:ind w:firstLine="708"/>
        <w:jc w:val="both"/>
        <w:rPr>
          <w:color w:val="auto"/>
        </w:rPr>
      </w:pPr>
      <w:r>
        <w:rPr>
          <w:color w:val="auto"/>
        </w:rPr>
        <w:t>6</w:t>
      </w:r>
      <w:r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1A72EE" w:rsidRPr="008E7F89" w:rsidRDefault="001A72EE" w:rsidP="00A921D5">
      <w:pPr>
        <w:pStyle w:val="Default"/>
        <w:ind w:firstLine="708"/>
        <w:jc w:val="both"/>
        <w:rPr>
          <w:color w:val="auto"/>
        </w:rPr>
      </w:pPr>
      <w:r>
        <w:rPr>
          <w:color w:val="auto"/>
        </w:rPr>
        <w:t>6</w:t>
      </w:r>
      <w:r w:rsidRPr="008E7F89">
        <w:rPr>
          <w:color w:val="auto"/>
        </w:rPr>
        <w:t>.4.6. Участие в работе</w:t>
      </w:r>
      <w:r>
        <w:rPr>
          <w:color w:val="auto"/>
        </w:rPr>
        <w:t xml:space="preserve"> </w:t>
      </w:r>
      <w:r w:rsidRPr="000B102A">
        <w:rPr>
          <w:color w:val="auto"/>
        </w:rPr>
        <w:t>рабочей</w:t>
      </w:r>
      <w:r>
        <w:rPr>
          <w:color w:val="auto"/>
        </w:rPr>
        <w:t xml:space="preserve"> </w:t>
      </w:r>
      <w:r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72EE" w:rsidRPr="008E7F89" w:rsidRDefault="001A72EE" w:rsidP="00A921D5">
      <w:pPr>
        <w:pStyle w:val="Default"/>
        <w:ind w:firstLine="708"/>
        <w:jc w:val="both"/>
        <w:rPr>
          <w:color w:val="auto"/>
        </w:rPr>
      </w:pPr>
      <w:r>
        <w:rPr>
          <w:color w:val="auto"/>
        </w:rPr>
        <w:t>6</w:t>
      </w:r>
      <w:r w:rsidRPr="008E7F89">
        <w:rPr>
          <w:color w:val="auto"/>
        </w:rPr>
        <w:t xml:space="preserve">.5. С целью выполнения функций, указанных в пункте </w:t>
      </w:r>
      <w:r>
        <w:rPr>
          <w:color w:val="auto"/>
        </w:rPr>
        <w:t>5</w:t>
      </w:r>
      <w:r w:rsidRPr="008E7F89">
        <w:rPr>
          <w:color w:val="auto"/>
        </w:rPr>
        <w:t xml:space="preserve">.4, представитель Заказчика имеет право: </w:t>
      </w:r>
    </w:p>
    <w:p w:rsidR="001A72EE" w:rsidRPr="008E7F89" w:rsidRDefault="001A72EE" w:rsidP="00A921D5">
      <w:pPr>
        <w:pStyle w:val="Default"/>
        <w:ind w:firstLine="708"/>
        <w:jc w:val="both"/>
        <w:rPr>
          <w:color w:val="auto"/>
        </w:rPr>
      </w:pPr>
      <w:r>
        <w:rPr>
          <w:color w:val="auto"/>
        </w:rPr>
        <w:t>6</w:t>
      </w:r>
      <w:r w:rsidRPr="008E7F89">
        <w:rPr>
          <w:color w:val="auto"/>
        </w:rPr>
        <w:t xml:space="preserve">.5.1. Проводить совещания с Подрядчиком и участвовать в совещаниях, проводящихся по инициативе Заказчика или Подрядчика; </w:t>
      </w:r>
    </w:p>
    <w:p w:rsidR="001A72EE" w:rsidRPr="008E7F89" w:rsidRDefault="001A72EE" w:rsidP="00A921D5">
      <w:pPr>
        <w:pStyle w:val="Default"/>
        <w:ind w:firstLine="708"/>
        <w:jc w:val="both"/>
        <w:rPr>
          <w:color w:val="auto"/>
        </w:rPr>
      </w:pPr>
      <w:r>
        <w:rPr>
          <w:color w:val="auto"/>
        </w:rPr>
        <w:t>6</w:t>
      </w:r>
      <w:r w:rsidRPr="008E7F89">
        <w:rPr>
          <w:color w:val="auto"/>
        </w:rPr>
        <w:t>.5.2. Давать в письменной форме замечания Подрядчику и требовать от него устранения указанных в замечаниях недостатков</w:t>
      </w:r>
      <w:r>
        <w:rPr>
          <w:color w:val="auto"/>
        </w:rPr>
        <w:t xml:space="preserve"> в </w:t>
      </w:r>
      <w:r w:rsidRPr="00F502BF">
        <w:rPr>
          <w:color w:val="auto"/>
        </w:rPr>
        <w:t>обоснованные сроки.</w:t>
      </w:r>
      <w:r w:rsidRPr="008E7F89">
        <w:rPr>
          <w:color w:val="auto"/>
        </w:rPr>
        <w:t xml:space="preserve"> </w:t>
      </w:r>
    </w:p>
    <w:p w:rsidR="001A72EE" w:rsidRPr="008E7F89" w:rsidRDefault="001A72EE" w:rsidP="00A921D5">
      <w:pPr>
        <w:pStyle w:val="Default"/>
        <w:ind w:firstLine="708"/>
        <w:jc w:val="both"/>
        <w:rPr>
          <w:color w:val="auto"/>
        </w:rPr>
      </w:pPr>
      <w:r>
        <w:rPr>
          <w:color w:val="auto"/>
        </w:rPr>
        <w:t>6</w:t>
      </w:r>
      <w:r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1A72EE" w:rsidRPr="008E7F89" w:rsidRDefault="001A72EE" w:rsidP="00A921D5">
      <w:pPr>
        <w:pStyle w:val="Default"/>
        <w:ind w:firstLine="708"/>
        <w:jc w:val="both"/>
        <w:rPr>
          <w:color w:val="auto"/>
        </w:rPr>
      </w:pPr>
      <w:r>
        <w:rPr>
          <w:color w:val="auto"/>
        </w:rPr>
        <w:t>6</w:t>
      </w:r>
      <w:r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72EE" w:rsidRPr="008E7F89" w:rsidRDefault="001A72EE" w:rsidP="00A921D5">
      <w:pPr>
        <w:pStyle w:val="Default"/>
        <w:ind w:firstLine="708"/>
        <w:jc w:val="both"/>
        <w:rPr>
          <w:color w:val="auto"/>
        </w:rPr>
      </w:pPr>
      <w:r>
        <w:rPr>
          <w:color w:val="auto"/>
        </w:rPr>
        <w:t>6</w:t>
      </w:r>
      <w:r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72EE" w:rsidRPr="008E7F89" w:rsidRDefault="001A72EE" w:rsidP="00A921D5">
      <w:pPr>
        <w:pStyle w:val="Default"/>
        <w:ind w:firstLine="708"/>
        <w:jc w:val="both"/>
        <w:rPr>
          <w:color w:val="auto"/>
        </w:rPr>
      </w:pPr>
      <w:r>
        <w:rPr>
          <w:color w:val="auto"/>
        </w:rPr>
        <w:t>6</w:t>
      </w:r>
      <w:r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1A72EE" w:rsidRPr="008E7F89" w:rsidRDefault="001A72EE" w:rsidP="00A921D5">
      <w:pPr>
        <w:pStyle w:val="Default"/>
        <w:ind w:firstLine="708"/>
        <w:jc w:val="both"/>
        <w:rPr>
          <w:color w:val="auto"/>
        </w:rPr>
      </w:pPr>
      <w:r>
        <w:rPr>
          <w:color w:val="auto"/>
        </w:rPr>
        <w:t>6</w:t>
      </w:r>
      <w:r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1A72EE" w:rsidRPr="008E7F89" w:rsidRDefault="001A72EE" w:rsidP="00A921D5">
      <w:pPr>
        <w:pStyle w:val="Default"/>
        <w:ind w:firstLine="708"/>
        <w:jc w:val="both"/>
        <w:rPr>
          <w:color w:val="auto"/>
        </w:rPr>
      </w:pPr>
      <w:r>
        <w:rPr>
          <w:color w:val="auto"/>
        </w:rPr>
        <w:t>6</w:t>
      </w:r>
      <w:r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1A72EE" w:rsidRPr="008E7F89" w:rsidRDefault="001A72EE" w:rsidP="00A921D5">
      <w:pPr>
        <w:pStyle w:val="Default"/>
        <w:ind w:firstLine="708"/>
        <w:jc w:val="both"/>
        <w:rPr>
          <w:color w:val="auto"/>
        </w:rPr>
      </w:pPr>
      <w:r>
        <w:rPr>
          <w:color w:val="auto"/>
        </w:rPr>
        <w:t>6</w:t>
      </w:r>
      <w:r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1A72EE" w:rsidRPr="008E7F89" w:rsidRDefault="001A72EE" w:rsidP="00A921D5">
      <w:pPr>
        <w:pStyle w:val="Default"/>
        <w:ind w:firstLine="708"/>
        <w:jc w:val="both"/>
        <w:rPr>
          <w:color w:val="auto"/>
        </w:rPr>
      </w:pPr>
      <w:r>
        <w:rPr>
          <w:color w:val="auto"/>
        </w:rPr>
        <w:t>6</w:t>
      </w:r>
      <w:r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72EE" w:rsidRPr="008E7F89" w:rsidRDefault="001A72EE" w:rsidP="00A921D5">
      <w:pPr>
        <w:pStyle w:val="Default"/>
        <w:ind w:firstLine="708"/>
        <w:jc w:val="both"/>
        <w:rPr>
          <w:color w:val="auto"/>
        </w:rPr>
      </w:pPr>
      <w:r>
        <w:rPr>
          <w:color w:val="auto"/>
        </w:rPr>
        <w:t>6</w:t>
      </w:r>
      <w:r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1A72EE" w:rsidRPr="00303AC3" w:rsidRDefault="001A72EE" w:rsidP="00A921D5">
      <w:pPr>
        <w:pStyle w:val="Default"/>
        <w:jc w:val="both"/>
        <w:rPr>
          <w:color w:val="auto"/>
        </w:rPr>
      </w:pPr>
      <w:r>
        <w:rPr>
          <w:color w:val="auto"/>
        </w:rPr>
        <w:tab/>
        <w:t xml:space="preserve">6.15.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bCs/>
          <w:color w:val="auto"/>
        </w:rPr>
        <w:t>,</w:t>
      </w:r>
      <w:r w:rsidRPr="00C506EF">
        <w:rPr>
          <w:b/>
          <w:bCs/>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1A72EE" w:rsidRPr="008E7F89" w:rsidRDefault="001A72EE" w:rsidP="00A921D5">
      <w:pPr>
        <w:pStyle w:val="Default"/>
        <w:jc w:val="both"/>
        <w:rPr>
          <w:color w:val="auto"/>
        </w:rPr>
      </w:pPr>
    </w:p>
    <w:p w:rsidR="001A72EE" w:rsidRPr="008E7F89" w:rsidRDefault="001A72EE" w:rsidP="00A921D5">
      <w:pPr>
        <w:pStyle w:val="Default"/>
        <w:jc w:val="both"/>
        <w:rPr>
          <w:color w:val="auto"/>
        </w:rPr>
      </w:pPr>
    </w:p>
    <w:p w:rsidR="001A72EE" w:rsidRPr="008E7F89" w:rsidRDefault="001A72EE" w:rsidP="00A921D5">
      <w:pPr>
        <w:pStyle w:val="Default"/>
        <w:jc w:val="both"/>
        <w:rPr>
          <w:color w:val="auto"/>
        </w:rPr>
      </w:pPr>
    </w:p>
    <w:p w:rsidR="001A72EE" w:rsidRPr="008E7F89" w:rsidRDefault="001A72EE" w:rsidP="00A921D5">
      <w:pPr>
        <w:pStyle w:val="Default"/>
        <w:jc w:val="center"/>
        <w:rPr>
          <w:color w:val="auto"/>
        </w:rPr>
      </w:pPr>
      <w:r>
        <w:rPr>
          <w:color w:val="auto"/>
        </w:rPr>
        <w:t>7</w:t>
      </w:r>
      <w:r w:rsidRPr="008E7F89">
        <w:rPr>
          <w:color w:val="auto"/>
        </w:rPr>
        <w:t>. СДАЧА И ПРИЕМКА ОБЪЕКТА В ЭКСПЛУАТАЦИЮ</w:t>
      </w:r>
    </w:p>
    <w:p w:rsidR="001A72EE" w:rsidRPr="008E7F89" w:rsidRDefault="001A72EE" w:rsidP="00A921D5">
      <w:pPr>
        <w:pStyle w:val="Default"/>
        <w:jc w:val="both"/>
        <w:rPr>
          <w:color w:val="auto"/>
        </w:rPr>
      </w:pPr>
    </w:p>
    <w:p w:rsidR="001A72EE" w:rsidRPr="008E7F89" w:rsidRDefault="001A72EE" w:rsidP="00A921D5">
      <w:pPr>
        <w:pStyle w:val="Default"/>
        <w:ind w:firstLine="708"/>
        <w:jc w:val="both"/>
        <w:rPr>
          <w:color w:val="auto"/>
        </w:rPr>
      </w:pPr>
      <w:r>
        <w:rPr>
          <w:color w:val="auto"/>
        </w:rPr>
        <w:t>7</w:t>
      </w:r>
      <w:r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1A72EE" w:rsidRPr="008E7F89" w:rsidRDefault="001A72EE" w:rsidP="00A921D5">
      <w:pPr>
        <w:pStyle w:val="Default"/>
        <w:ind w:firstLine="708"/>
        <w:jc w:val="both"/>
        <w:rPr>
          <w:color w:val="auto"/>
        </w:rPr>
      </w:pPr>
      <w:r>
        <w:rPr>
          <w:color w:val="auto"/>
        </w:rPr>
        <w:t>7</w:t>
      </w:r>
      <w:r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Pr>
          <w:color w:val="auto"/>
        </w:rPr>
        <w:t xml:space="preserve">форме КС-3. Заказчик в течение </w:t>
      </w:r>
      <w:r w:rsidRPr="00F502BF">
        <w:rPr>
          <w:color w:val="auto"/>
        </w:rPr>
        <w:t>3 дней</w:t>
      </w:r>
      <w:r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1A72EE" w:rsidRPr="008E7F89" w:rsidRDefault="001A72EE" w:rsidP="00A921D5">
      <w:pPr>
        <w:pStyle w:val="Default"/>
        <w:ind w:firstLine="708"/>
        <w:jc w:val="both"/>
        <w:rPr>
          <w:color w:val="auto"/>
        </w:rPr>
      </w:pPr>
      <w:r>
        <w:rPr>
          <w:color w:val="auto"/>
        </w:rPr>
        <w:t>7</w:t>
      </w:r>
      <w:r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1A72EE" w:rsidRPr="008E7F89" w:rsidRDefault="001A72EE" w:rsidP="00A921D5">
      <w:pPr>
        <w:pStyle w:val="Default"/>
        <w:ind w:firstLine="708"/>
        <w:jc w:val="both"/>
        <w:rPr>
          <w:color w:val="auto"/>
        </w:rPr>
      </w:pPr>
      <w:r>
        <w:rPr>
          <w:color w:val="auto"/>
        </w:rPr>
        <w:t>7</w:t>
      </w:r>
      <w:r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1A72EE" w:rsidRPr="008E7F89" w:rsidRDefault="001A72EE" w:rsidP="00A921D5">
      <w:pPr>
        <w:pStyle w:val="Default"/>
        <w:ind w:firstLine="708"/>
        <w:jc w:val="both"/>
        <w:rPr>
          <w:color w:val="auto"/>
        </w:rPr>
      </w:pPr>
      <w:r>
        <w:rPr>
          <w:color w:val="auto"/>
        </w:rPr>
        <w:t>7</w:t>
      </w:r>
      <w:r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Pr>
          <w:color w:val="auto"/>
        </w:rPr>
        <w:t>7</w:t>
      </w:r>
      <w:r w:rsidRPr="008E7F89">
        <w:rPr>
          <w:color w:val="auto"/>
        </w:rPr>
        <w:t xml:space="preserve">.4 Договора. </w:t>
      </w:r>
    </w:p>
    <w:p w:rsidR="001A72EE" w:rsidRDefault="001A72EE" w:rsidP="00A921D5">
      <w:pPr>
        <w:pStyle w:val="Default"/>
        <w:ind w:firstLine="708"/>
        <w:jc w:val="both"/>
        <w:rPr>
          <w:color w:val="auto"/>
        </w:rPr>
      </w:pPr>
      <w:r>
        <w:rPr>
          <w:color w:val="auto"/>
        </w:rPr>
        <w:t>7</w:t>
      </w:r>
      <w:r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1A72EE" w:rsidRPr="00F502BF" w:rsidRDefault="001A72EE" w:rsidP="00A921D5">
      <w:pPr>
        <w:pStyle w:val="Default"/>
        <w:ind w:firstLine="708"/>
        <w:jc w:val="both"/>
        <w:rPr>
          <w:color w:val="auto"/>
        </w:rPr>
      </w:pPr>
      <w:r>
        <w:rPr>
          <w:color w:val="auto"/>
        </w:rPr>
        <w:t xml:space="preserve">7.7. </w:t>
      </w:r>
      <w:r w:rsidRPr="00F502BF">
        <w:rPr>
          <w:color w:val="auto"/>
        </w:rPr>
        <w:t xml:space="preserve">Подрядчик обязан передать Заказчику исполнительную документацию, согласованную в установленным порядке,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Pr>
          <w:color w:val="auto"/>
        </w:rPr>
        <w:t>9</w:t>
      </w:r>
      <w:r w:rsidRPr="00F502BF">
        <w:rPr>
          <w:color w:val="auto"/>
        </w:rPr>
        <w:t>.2 настоящего договора.</w:t>
      </w:r>
    </w:p>
    <w:p w:rsidR="001A72EE" w:rsidRPr="008E7F89" w:rsidRDefault="001A72EE" w:rsidP="00A921D5">
      <w:pPr>
        <w:pStyle w:val="Default"/>
        <w:jc w:val="both"/>
        <w:rPr>
          <w:color w:val="auto"/>
        </w:rPr>
      </w:pPr>
    </w:p>
    <w:p w:rsidR="001A72EE" w:rsidRPr="008E7F89" w:rsidRDefault="001A72EE" w:rsidP="00A921D5">
      <w:pPr>
        <w:pStyle w:val="Default"/>
        <w:jc w:val="both"/>
        <w:rPr>
          <w:color w:val="auto"/>
        </w:rPr>
      </w:pPr>
    </w:p>
    <w:p w:rsidR="001A72EE" w:rsidRPr="008E7F89" w:rsidRDefault="001A72EE" w:rsidP="00A921D5">
      <w:pPr>
        <w:pStyle w:val="Default"/>
        <w:jc w:val="center"/>
        <w:rPr>
          <w:color w:val="auto"/>
        </w:rPr>
      </w:pPr>
      <w:r>
        <w:rPr>
          <w:color w:val="auto"/>
        </w:rPr>
        <w:t>8</w:t>
      </w:r>
      <w:r w:rsidRPr="008E7F89">
        <w:rPr>
          <w:color w:val="auto"/>
        </w:rPr>
        <w:t>. ГАРАНТИИ КАЧЕСТВА ПО СДАННЫМ РАБОТАМ</w:t>
      </w:r>
    </w:p>
    <w:p w:rsidR="001A72EE" w:rsidRPr="008E7F89" w:rsidRDefault="001A72EE" w:rsidP="00A921D5">
      <w:pPr>
        <w:pStyle w:val="Default"/>
        <w:jc w:val="both"/>
        <w:rPr>
          <w:color w:val="auto"/>
        </w:rPr>
      </w:pPr>
    </w:p>
    <w:p w:rsidR="001A72EE" w:rsidRPr="008E7F89" w:rsidRDefault="001A72EE" w:rsidP="00A921D5">
      <w:pPr>
        <w:pStyle w:val="Default"/>
        <w:ind w:firstLine="708"/>
        <w:jc w:val="both"/>
        <w:rPr>
          <w:color w:val="auto"/>
        </w:rPr>
      </w:pPr>
      <w:r>
        <w:rPr>
          <w:color w:val="auto"/>
        </w:rPr>
        <w:t>8</w:t>
      </w:r>
      <w:r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1A72EE" w:rsidRPr="008E7F89" w:rsidRDefault="001A72EE" w:rsidP="00A921D5">
      <w:pPr>
        <w:pStyle w:val="Default"/>
        <w:ind w:firstLine="708"/>
        <w:jc w:val="both"/>
        <w:rPr>
          <w:color w:val="auto"/>
        </w:rPr>
      </w:pPr>
      <w:r>
        <w:rPr>
          <w:color w:val="auto"/>
        </w:rPr>
        <w:t>8</w:t>
      </w:r>
      <w:r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1A72EE" w:rsidRPr="008E7F89" w:rsidRDefault="001A72EE" w:rsidP="00A921D5">
      <w:pPr>
        <w:pStyle w:val="Default"/>
        <w:ind w:firstLine="708"/>
        <w:jc w:val="both"/>
        <w:rPr>
          <w:color w:val="auto"/>
        </w:rPr>
      </w:pPr>
      <w:r>
        <w:rPr>
          <w:color w:val="auto"/>
        </w:rPr>
        <w:t>8</w:t>
      </w:r>
      <w:r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72EE" w:rsidRPr="008E7F89" w:rsidRDefault="001A72EE" w:rsidP="00A921D5">
      <w:pPr>
        <w:pStyle w:val="Default"/>
        <w:ind w:firstLine="708"/>
        <w:jc w:val="both"/>
        <w:rPr>
          <w:color w:val="auto"/>
        </w:rPr>
      </w:pPr>
      <w:r>
        <w:rPr>
          <w:color w:val="auto"/>
        </w:rPr>
        <w:t>8</w:t>
      </w:r>
      <w:r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1A72EE" w:rsidRPr="008E7F89" w:rsidRDefault="001A72EE" w:rsidP="00A921D5">
      <w:pPr>
        <w:pStyle w:val="Default"/>
        <w:ind w:firstLine="708"/>
        <w:jc w:val="both"/>
        <w:rPr>
          <w:color w:val="auto"/>
        </w:rPr>
      </w:pPr>
      <w:r>
        <w:rPr>
          <w:color w:val="auto"/>
        </w:rPr>
        <w:t>8</w:t>
      </w:r>
      <w:r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1A72EE" w:rsidRPr="008E7F89" w:rsidRDefault="001A72EE" w:rsidP="00A921D5">
      <w:pPr>
        <w:pStyle w:val="Default"/>
        <w:jc w:val="both"/>
        <w:rPr>
          <w:color w:val="auto"/>
        </w:rPr>
      </w:pPr>
    </w:p>
    <w:p w:rsidR="001A72EE" w:rsidRPr="008E7F89" w:rsidRDefault="001A72EE" w:rsidP="00A921D5">
      <w:pPr>
        <w:pStyle w:val="Default"/>
        <w:jc w:val="both"/>
        <w:rPr>
          <w:color w:val="auto"/>
        </w:rPr>
      </w:pPr>
    </w:p>
    <w:p w:rsidR="001A72EE" w:rsidRPr="008E7F89" w:rsidRDefault="001A72EE" w:rsidP="00A921D5">
      <w:pPr>
        <w:pStyle w:val="Default"/>
        <w:jc w:val="both"/>
        <w:rPr>
          <w:color w:val="auto"/>
        </w:rPr>
      </w:pPr>
    </w:p>
    <w:p w:rsidR="001A72EE" w:rsidRPr="008E7F89" w:rsidRDefault="001A72EE" w:rsidP="00A921D5">
      <w:pPr>
        <w:pStyle w:val="Default"/>
        <w:jc w:val="both"/>
        <w:rPr>
          <w:color w:val="auto"/>
        </w:rPr>
      </w:pPr>
    </w:p>
    <w:p w:rsidR="001A72EE" w:rsidRPr="008E7F89" w:rsidRDefault="001A72EE" w:rsidP="00A921D5">
      <w:pPr>
        <w:pStyle w:val="Default"/>
        <w:jc w:val="center"/>
        <w:rPr>
          <w:color w:val="auto"/>
        </w:rPr>
      </w:pPr>
      <w:r>
        <w:rPr>
          <w:color w:val="auto"/>
        </w:rPr>
        <w:t>9</w:t>
      </w:r>
      <w:r w:rsidRPr="008E7F89">
        <w:rPr>
          <w:color w:val="auto"/>
        </w:rPr>
        <w:t>. ОТВЕТСТВЕННОСТЬ СТОРОН</w:t>
      </w:r>
    </w:p>
    <w:p w:rsidR="001A72EE" w:rsidRPr="008E7F89" w:rsidRDefault="001A72EE" w:rsidP="00A921D5">
      <w:pPr>
        <w:pStyle w:val="Default"/>
        <w:ind w:firstLine="708"/>
        <w:jc w:val="both"/>
        <w:rPr>
          <w:color w:val="auto"/>
        </w:rPr>
      </w:pPr>
    </w:p>
    <w:p w:rsidR="001A72EE" w:rsidRPr="008E7F89" w:rsidRDefault="001A72EE" w:rsidP="00A921D5">
      <w:pPr>
        <w:pStyle w:val="Default"/>
        <w:ind w:firstLine="708"/>
        <w:jc w:val="both"/>
        <w:rPr>
          <w:color w:val="auto"/>
        </w:rPr>
      </w:pPr>
      <w:r>
        <w:rPr>
          <w:color w:val="auto"/>
        </w:rPr>
        <w:t>9</w:t>
      </w:r>
      <w:r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1A72EE" w:rsidRPr="008E7F89" w:rsidRDefault="001A72EE" w:rsidP="00A921D5">
      <w:pPr>
        <w:pStyle w:val="Default"/>
        <w:ind w:firstLine="708"/>
        <w:jc w:val="both"/>
        <w:rPr>
          <w:color w:val="auto"/>
        </w:rPr>
      </w:pPr>
      <w:r>
        <w:rPr>
          <w:color w:val="auto"/>
        </w:rPr>
        <w:t>9</w:t>
      </w:r>
      <w:r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1A72EE" w:rsidRPr="008E7F89" w:rsidRDefault="001A72EE" w:rsidP="00A921D5">
      <w:pPr>
        <w:pStyle w:val="Default"/>
        <w:ind w:firstLine="708"/>
        <w:jc w:val="both"/>
        <w:rPr>
          <w:color w:val="auto"/>
        </w:rPr>
      </w:pPr>
      <w:r>
        <w:rPr>
          <w:color w:val="auto"/>
        </w:rPr>
        <w:t>9</w:t>
      </w:r>
      <w:r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1A72EE" w:rsidRPr="008E7F89" w:rsidRDefault="001A72EE" w:rsidP="00A921D5">
      <w:pPr>
        <w:pStyle w:val="Default"/>
        <w:ind w:firstLine="708"/>
        <w:jc w:val="both"/>
        <w:rPr>
          <w:color w:val="auto"/>
        </w:rPr>
      </w:pPr>
      <w:r>
        <w:rPr>
          <w:color w:val="auto"/>
        </w:rPr>
        <w:t>9</w:t>
      </w:r>
      <w:r w:rsidRPr="008E7F89">
        <w:rPr>
          <w:color w:val="auto"/>
        </w:rPr>
        <w:t>.4. В случае нарушения Подрядчиком условий Договора (</w:t>
      </w:r>
      <w:r>
        <w:rPr>
          <w:color w:val="auto"/>
        </w:rPr>
        <w:t>5</w:t>
      </w:r>
      <w:r w:rsidRPr="008E7F89">
        <w:rPr>
          <w:color w:val="auto"/>
        </w:rPr>
        <w:t xml:space="preserve">.1.5, </w:t>
      </w:r>
      <w:r>
        <w:rPr>
          <w:color w:val="auto"/>
        </w:rPr>
        <w:t>5</w:t>
      </w:r>
      <w:r w:rsidRPr="008E7F89">
        <w:rPr>
          <w:color w:val="auto"/>
        </w:rPr>
        <w:t xml:space="preserve">.1.6, </w:t>
      </w:r>
      <w:r>
        <w:rPr>
          <w:color w:val="auto"/>
        </w:rPr>
        <w:t>5</w:t>
      </w:r>
      <w:r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72EE" w:rsidRPr="008E7F89" w:rsidRDefault="001A72EE" w:rsidP="00A921D5">
      <w:pPr>
        <w:pStyle w:val="Default"/>
        <w:ind w:firstLine="708"/>
        <w:jc w:val="both"/>
        <w:rPr>
          <w:color w:val="auto"/>
        </w:rPr>
      </w:pPr>
      <w:r>
        <w:rPr>
          <w:color w:val="auto"/>
        </w:rPr>
        <w:t>9</w:t>
      </w:r>
      <w:r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1A72EE" w:rsidRPr="008E7F89" w:rsidRDefault="001A72EE" w:rsidP="00A921D5">
      <w:pPr>
        <w:pStyle w:val="Default"/>
        <w:ind w:firstLine="708"/>
        <w:jc w:val="both"/>
        <w:rPr>
          <w:color w:val="auto"/>
        </w:rPr>
      </w:pPr>
      <w:r>
        <w:rPr>
          <w:color w:val="auto"/>
        </w:rPr>
        <w:t>9</w:t>
      </w:r>
      <w:r w:rsidRPr="008E7F89">
        <w:rPr>
          <w:color w:val="auto"/>
        </w:rPr>
        <w:t xml:space="preserve">.6. Указанные в настоящей статье штрафы взимаются за каждое нарушение в отдельности. </w:t>
      </w:r>
    </w:p>
    <w:p w:rsidR="001A72EE" w:rsidRPr="008E7F89" w:rsidRDefault="001A72EE" w:rsidP="00A921D5">
      <w:pPr>
        <w:pStyle w:val="Default"/>
        <w:ind w:firstLine="708"/>
        <w:jc w:val="both"/>
        <w:rPr>
          <w:color w:val="auto"/>
        </w:rPr>
      </w:pPr>
      <w:r>
        <w:rPr>
          <w:color w:val="auto"/>
        </w:rPr>
        <w:t>9</w:t>
      </w:r>
      <w:r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1A72EE" w:rsidRPr="00F502BF" w:rsidRDefault="001A72EE" w:rsidP="00A921D5">
      <w:pPr>
        <w:pStyle w:val="Default"/>
        <w:ind w:firstLine="708"/>
        <w:jc w:val="both"/>
        <w:rPr>
          <w:color w:val="auto"/>
        </w:rPr>
      </w:pPr>
      <w:r>
        <w:rPr>
          <w:color w:val="auto"/>
        </w:rPr>
        <w:t>9</w:t>
      </w:r>
      <w:r w:rsidRPr="00F502BF">
        <w:rPr>
          <w:color w:val="auto"/>
        </w:rPr>
        <w:t>.8.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1A72EE" w:rsidRPr="008E7F89" w:rsidRDefault="001A72EE" w:rsidP="00A921D5">
      <w:pPr>
        <w:pStyle w:val="Default"/>
        <w:jc w:val="both"/>
        <w:rPr>
          <w:color w:val="auto"/>
        </w:rPr>
      </w:pPr>
    </w:p>
    <w:p w:rsidR="001A72EE" w:rsidRPr="008E7F89" w:rsidRDefault="001A72EE" w:rsidP="00A921D5">
      <w:pPr>
        <w:pStyle w:val="Default"/>
        <w:jc w:val="both"/>
        <w:rPr>
          <w:color w:val="auto"/>
        </w:rPr>
      </w:pPr>
    </w:p>
    <w:p w:rsidR="001A72EE" w:rsidRDefault="001A72EE" w:rsidP="00A921D5">
      <w:pPr>
        <w:pStyle w:val="Default"/>
        <w:jc w:val="both"/>
        <w:rPr>
          <w:color w:val="auto"/>
        </w:rPr>
      </w:pPr>
    </w:p>
    <w:p w:rsidR="001A72EE" w:rsidRPr="008E7F89" w:rsidRDefault="001A72EE" w:rsidP="00A921D5">
      <w:pPr>
        <w:pStyle w:val="Default"/>
        <w:jc w:val="both"/>
        <w:rPr>
          <w:color w:val="auto"/>
        </w:rPr>
      </w:pPr>
    </w:p>
    <w:p w:rsidR="001A72EE" w:rsidRPr="008E7F89" w:rsidRDefault="001A72EE" w:rsidP="00A921D5">
      <w:pPr>
        <w:pStyle w:val="Default"/>
        <w:jc w:val="both"/>
        <w:rPr>
          <w:color w:val="auto"/>
        </w:rPr>
      </w:pPr>
    </w:p>
    <w:p w:rsidR="001A72EE" w:rsidRPr="008E7F89" w:rsidRDefault="001A72EE" w:rsidP="00A921D5">
      <w:pPr>
        <w:pStyle w:val="Default"/>
        <w:jc w:val="center"/>
        <w:rPr>
          <w:color w:val="auto"/>
        </w:rPr>
      </w:pPr>
      <w:r w:rsidRPr="008E7F89">
        <w:rPr>
          <w:color w:val="auto"/>
        </w:rPr>
        <w:t>1</w:t>
      </w:r>
      <w:r>
        <w:rPr>
          <w:color w:val="auto"/>
        </w:rPr>
        <w:t>0</w:t>
      </w:r>
      <w:r w:rsidRPr="008E7F89">
        <w:rPr>
          <w:color w:val="auto"/>
        </w:rPr>
        <w:t>. ВНЕСЕНИЕ ИЗМЕНЕНИЙ В ТЕХНИЧЕСКУЮ ДОКУМЕНТАЦИЮ</w:t>
      </w:r>
    </w:p>
    <w:p w:rsidR="001A72EE" w:rsidRPr="008E7F89" w:rsidRDefault="001A72EE" w:rsidP="00A921D5">
      <w:pPr>
        <w:pStyle w:val="Default"/>
        <w:jc w:val="both"/>
        <w:rPr>
          <w:color w:val="auto"/>
        </w:rPr>
      </w:pPr>
    </w:p>
    <w:p w:rsidR="001A72EE" w:rsidRPr="008E7F89" w:rsidRDefault="001A72EE" w:rsidP="00A921D5">
      <w:pPr>
        <w:pStyle w:val="Default"/>
        <w:ind w:firstLine="708"/>
        <w:jc w:val="both"/>
        <w:rPr>
          <w:color w:val="auto"/>
        </w:rPr>
      </w:pPr>
      <w:r w:rsidRPr="008E7F89">
        <w:rPr>
          <w:color w:val="auto"/>
        </w:rPr>
        <w:t>1</w:t>
      </w:r>
      <w:r>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bCs/>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1A72EE" w:rsidRPr="008E7F89" w:rsidRDefault="001A72EE" w:rsidP="00A921D5">
      <w:pPr>
        <w:pStyle w:val="Default"/>
        <w:ind w:firstLine="708"/>
        <w:jc w:val="both"/>
        <w:rPr>
          <w:color w:val="auto"/>
        </w:rPr>
      </w:pPr>
      <w:r w:rsidRPr="008E7F89">
        <w:rPr>
          <w:color w:val="auto"/>
        </w:rPr>
        <w:t>1</w:t>
      </w:r>
      <w:r>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1A72EE" w:rsidRPr="008E7F89" w:rsidRDefault="001A72EE" w:rsidP="00A921D5">
      <w:pPr>
        <w:pStyle w:val="Default"/>
        <w:ind w:firstLine="708"/>
        <w:jc w:val="both"/>
        <w:rPr>
          <w:color w:val="auto"/>
        </w:rPr>
      </w:pPr>
      <w:r w:rsidRPr="008E7F89">
        <w:rPr>
          <w:color w:val="auto"/>
        </w:rPr>
        <w:t>1</w:t>
      </w:r>
      <w:r>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Pr>
          <w:color w:val="auto"/>
        </w:rPr>
        <w:t>0</w:t>
      </w:r>
      <w:r w:rsidRPr="008E7F89">
        <w:rPr>
          <w:color w:val="auto"/>
        </w:rPr>
        <w:t>.1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1A72EE" w:rsidRPr="008E7F89" w:rsidRDefault="001A72EE" w:rsidP="00A921D5">
      <w:pPr>
        <w:pStyle w:val="Default"/>
        <w:ind w:firstLine="708"/>
        <w:jc w:val="both"/>
        <w:rPr>
          <w:color w:val="auto"/>
        </w:rPr>
      </w:pPr>
    </w:p>
    <w:p w:rsidR="001A72EE" w:rsidRPr="008E7F89" w:rsidRDefault="001A72EE" w:rsidP="00A921D5">
      <w:pPr>
        <w:pStyle w:val="Default"/>
        <w:ind w:firstLine="708"/>
        <w:jc w:val="both"/>
        <w:rPr>
          <w:color w:val="auto"/>
        </w:rPr>
      </w:pPr>
    </w:p>
    <w:p w:rsidR="001A72EE" w:rsidRPr="008E7F89" w:rsidRDefault="001A72EE" w:rsidP="00A921D5">
      <w:pPr>
        <w:pStyle w:val="Default"/>
        <w:ind w:firstLine="708"/>
        <w:jc w:val="both"/>
        <w:rPr>
          <w:color w:val="auto"/>
        </w:rPr>
      </w:pPr>
    </w:p>
    <w:p w:rsidR="001A72EE" w:rsidRPr="008E7F89" w:rsidRDefault="001A72EE" w:rsidP="00A921D5">
      <w:pPr>
        <w:pStyle w:val="Default"/>
        <w:ind w:firstLine="708"/>
        <w:jc w:val="both"/>
        <w:rPr>
          <w:color w:val="auto"/>
        </w:rPr>
      </w:pPr>
    </w:p>
    <w:p w:rsidR="001A72EE" w:rsidRPr="008E7F89" w:rsidRDefault="001A72EE" w:rsidP="00A921D5">
      <w:pPr>
        <w:pStyle w:val="Default"/>
        <w:jc w:val="center"/>
        <w:rPr>
          <w:color w:val="auto"/>
        </w:rPr>
      </w:pPr>
      <w:r w:rsidRPr="008E7F89">
        <w:rPr>
          <w:color w:val="auto"/>
        </w:rPr>
        <w:t>1</w:t>
      </w:r>
      <w:r>
        <w:rPr>
          <w:color w:val="auto"/>
        </w:rPr>
        <w:t>1</w:t>
      </w:r>
      <w:r w:rsidRPr="008E7F89">
        <w:rPr>
          <w:color w:val="auto"/>
        </w:rPr>
        <w:t>. ОБСТОЯТЕЛЬСТВА НЕПРЕОДОЛИМОЙ СИЛЫ</w:t>
      </w:r>
    </w:p>
    <w:p w:rsidR="001A72EE" w:rsidRPr="008E7F89" w:rsidRDefault="001A72EE" w:rsidP="00A921D5">
      <w:pPr>
        <w:pStyle w:val="Default"/>
        <w:jc w:val="both"/>
        <w:rPr>
          <w:color w:val="auto"/>
        </w:rPr>
      </w:pPr>
    </w:p>
    <w:p w:rsidR="001A72EE" w:rsidRPr="008E7F89" w:rsidRDefault="001A72EE" w:rsidP="00A921D5">
      <w:pPr>
        <w:pStyle w:val="Default"/>
        <w:ind w:firstLine="708"/>
        <w:jc w:val="both"/>
        <w:rPr>
          <w:color w:val="auto"/>
        </w:rPr>
      </w:pPr>
      <w:r w:rsidRPr="008E7F89">
        <w:rPr>
          <w:color w:val="auto"/>
        </w:rPr>
        <w:t>1</w:t>
      </w:r>
      <w:r>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72EE" w:rsidRPr="008E7F89" w:rsidRDefault="001A72EE" w:rsidP="00A921D5">
      <w:pPr>
        <w:pStyle w:val="Default"/>
        <w:ind w:firstLine="708"/>
        <w:jc w:val="both"/>
        <w:rPr>
          <w:color w:val="auto"/>
        </w:rPr>
      </w:pPr>
      <w:r w:rsidRPr="008E7F89">
        <w:rPr>
          <w:color w:val="auto"/>
        </w:rPr>
        <w:t>1</w:t>
      </w:r>
      <w:r>
        <w:rPr>
          <w:color w:val="auto"/>
        </w:rPr>
        <w:t>1</w:t>
      </w:r>
      <w:r w:rsidRPr="008E7F89">
        <w:rPr>
          <w:color w:val="auto"/>
        </w:rPr>
        <w:t>.2. В случае наступления обстоятельств, указанных в пункте 1</w:t>
      </w:r>
      <w:r>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1A72EE" w:rsidRPr="008E7F89" w:rsidRDefault="001A72EE" w:rsidP="00A921D5">
      <w:pPr>
        <w:pStyle w:val="Default"/>
        <w:ind w:firstLine="708"/>
        <w:jc w:val="both"/>
        <w:rPr>
          <w:color w:val="auto"/>
        </w:rPr>
      </w:pPr>
      <w:r w:rsidRPr="008E7F89">
        <w:rPr>
          <w:color w:val="auto"/>
        </w:rPr>
        <w:t>1</w:t>
      </w:r>
      <w:r>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1A72EE" w:rsidRPr="008E7F89" w:rsidRDefault="001A72EE" w:rsidP="00A921D5">
      <w:pPr>
        <w:pStyle w:val="Default"/>
        <w:ind w:firstLine="708"/>
        <w:jc w:val="both"/>
        <w:rPr>
          <w:color w:val="auto"/>
        </w:rPr>
      </w:pPr>
    </w:p>
    <w:p w:rsidR="001A72EE" w:rsidRPr="008E7F89" w:rsidRDefault="001A72EE" w:rsidP="00A921D5">
      <w:pPr>
        <w:pStyle w:val="Default"/>
        <w:jc w:val="both"/>
        <w:rPr>
          <w:color w:val="auto"/>
        </w:rPr>
      </w:pPr>
    </w:p>
    <w:p w:rsidR="001A72EE" w:rsidRPr="008E7F89" w:rsidRDefault="001A72EE" w:rsidP="00A921D5">
      <w:pPr>
        <w:pStyle w:val="Default"/>
        <w:jc w:val="both"/>
        <w:rPr>
          <w:color w:val="auto"/>
        </w:rPr>
      </w:pPr>
    </w:p>
    <w:p w:rsidR="001A72EE" w:rsidRPr="008E7F89" w:rsidRDefault="001A72EE" w:rsidP="00A921D5">
      <w:pPr>
        <w:pStyle w:val="Default"/>
        <w:jc w:val="center"/>
        <w:rPr>
          <w:color w:val="auto"/>
        </w:rPr>
      </w:pPr>
      <w:r w:rsidRPr="008E7F89">
        <w:rPr>
          <w:color w:val="auto"/>
        </w:rPr>
        <w:t>1</w:t>
      </w:r>
      <w:r>
        <w:rPr>
          <w:color w:val="auto"/>
        </w:rPr>
        <w:t>2</w:t>
      </w:r>
      <w:r w:rsidRPr="008E7F89">
        <w:rPr>
          <w:color w:val="auto"/>
        </w:rPr>
        <w:t>. ПОРЯДОК РАСТОРЖЕНИЯ ДОГОВОРА</w:t>
      </w:r>
    </w:p>
    <w:p w:rsidR="001A72EE" w:rsidRPr="008E7F89" w:rsidRDefault="001A72EE" w:rsidP="00A921D5">
      <w:pPr>
        <w:pStyle w:val="Default"/>
        <w:jc w:val="both"/>
        <w:rPr>
          <w:color w:val="auto"/>
        </w:rPr>
      </w:pPr>
      <w:r w:rsidRPr="008E7F89">
        <w:rPr>
          <w:color w:val="auto"/>
        </w:rPr>
        <w:t xml:space="preserve"> </w:t>
      </w:r>
    </w:p>
    <w:p w:rsidR="001A72EE" w:rsidRPr="008E7F89" w:rsidRDefault="001A72EE" w:rsidP="00A921D5">
      <w:pPr>
        <w:pStyle w:val="Default"/>
        <w:ind w:firstLine="708"/>
        <w:jc w:val="both"/>
        <w:rPr>
          <w:color w:val="auto"/>
        </w:rPr>
      </w:pPr>
      <w:r w:rsidRPr="008E7F89">
        <w:rPr>
          <w:color w:val="auto"/>
        </w:rPr>
        <w:t>1</w:t>
      </w:r>
      <w:r>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1A72EE" w:rsidRPr="008E7F89" w:rsidRDefault="001A72EE" w:rsidP="00A921D5">
      <w:pPr>
        <w:pStyle w:val="Default"/>
        <w:ind w:firstLine="708"/>
        <w:jc w:val="both"/>
        <w:rPr>
          <w:color w:val="auto"/>
        </w:rPr>
      </w:pPr>
      <w:r w:rsidRPr="008E7F89">
        <w:rPr>
          <w:color w:val="auto"/>
        </w:rPr>
        <w:t>1</w:t>
      </w:r>
      <w:r>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1A72EE" w:rsidRPr="008E7F89" w:rsidRDefault="001A72EE" w:rsidP="00A921D5">
      <w:pPr>
        <w:pStyle w:val="Default"/>
        <w:ind w:firstLine="708"/>
        <w:jc w:val="both"/>
        <w:rPr>
          <w:color w:val="auto"/>
        </w:rPr>
      </w:pPr>
      <w:r w:rsidRPr="008E7F89">
        <w:rPr>
          <w:color w:val="auto"/>
        </w:rPr>
        <w:t>1</w:t>
      </w:r>
      <w:r>
        <w:rPr>
          <w:color w:val="auto"/>
        </w:rPr>
        <w:t>2</w:t>
      </w:r>
      <w:r w:rsidRPr="008E7F89">
        <w:rPr>
          <w:color w:val="auto"/>
        </w:rPr>
        <w:t xml:space="preserve">.1.2. Если Подрядчик не приступил к выполнению Работ на объекте в течение </w:t>
      </w:r>
      <w:r w:rsidRPr="00AB04DE">
        <w:rPr>
          <w:b/>
          <w:bCs/>
          <w:color w:val="auto"/>
        </w:rPr>
        <w:t xml:space="preserve">5 </w:t>
      </w:r>
      <w:r w:rsidRPr="008E7F89">
        <w:rPr>
          <w:color w:val="auto"/>
        </w:rPr>
        <w:t xml:space="preserve">дней с установленной в Пункте </w:t>
      </w:r>
      <w:r>
        <w:rPr>
          <w:color w:val="auto"/>
        </w:rPr>
        <w:t>3</w:t>
      </w:r>
      <w:r w:rsidRPr="008E7F89">
        <w:rPr>
          <w:color w:val="auto"/>
        </w:rPr>
        <w:t xml:space="preserve">.1. настоящего Договора даты начала Работ. </w:t>
      </w:r>
    </w:p>
    <w:p w:rsidR="001A72EE" w:rsidRDefault="001A72EE" w:rsidP="00A921D5">
      <w:pPr>
        <w:pStyle w:val="Default"/>
        <w:ind w:firstLine="708"/>
        <w:jc w:val="both"/>
        <w:rPr>
          <w:color w:val="auto"/>
        </w:rPr>
      </w:pPr>
      <w:r w:rsidRPr="008E7F89">
        <w:rPr>
          <w:color w:val="auto"/>
        </w:rPr>
        <w:t>1</w:t>
      </w:r>
      <w:r>
        <w:rPr>
          <w:color w:val="auto"/>
        </w:rPr>
        <w:t>2</w:t>
      </w:r>
      <w:r w:rsidRPr="008E7F89">
        <w:rPr>
          <w:color w:val="auto"/>
        </w:rPr>
        <w:t xml:space="preserve">.1.3. В случае неоднократного нарушения Подрядчиком обязательств по Договору. </w:t>
      </w:r>
    </w:p>
    <w:p w:rsidR="001A72EE" w:rsidRPr="00F502BF" w:rsidRDefault="001A72EE" w:rsidP="00A921D5">
      <w:pPr>
        <w:pStyle w:val="Default"/>
        <w:ind w:firstLine="708"/>
        <w:jc w:val="both"/>
        <w:rPr>
          <w:color w:val="auto"/>
        </w:rPr>
      </w:pPr>
      <w:r w:rsidRPr="00F502BF">
        <w:rPr>
          <w:color w:val="auto"/>
        </w:rPr>
        <w:t>1</w:t>
      </w:r>
      <w:r>
        <w:rPr>
          <w:color w:val="auto"/>
        </w:rPr>
        <w:t>2</w:t>
      </w:r>
      <w:r w:rsidRPr="00F502BF">
        <w:rPr>
          <w:color w:val="auto"/>
        </w:rPr>
        <w:t>.1.4. В случае прекращения или срыва графика производства работ на срок более 14 дней.</w:t>
      </w:r>
    </w:p>
    <w:p w:rsidR="001A72EE" w:rsidRPr="008E7F89" w:rsidRDefault="001A72EE" w:rsidP="00A921D5">
      <w:pPr>
        <w:pStyle w:val="Default"/>
        <w:ind w:firstLine="708"/>
        <w:jc w:val="both"/>
        <w:rPr>
          <w:color w:val="auto"/>
        </w:rPr>
      </w:pPr>
      <w:r w:rsidRPr="008E7F89">
        <w:rPr>
          <w:color w:val="auto"/>
        </w:rPr>
        <w:t>1</w:t>
      </w:r>
      <w:r>
        <w:rPr>
          <w:color w:val="auto"/>
        </w:rPr>
        <w:t>2</w:t>
      </w:r>
      <w:r w:rsidRPr="008E7F89">
        <w:rPr>
          <w:color w:val="auto"/>
        </w:rPr>
        <w:t>.2. При принятии Заказчиком решения о расторжении Договора в соответствии с пунктом 1</w:t>
      </w:r>
      <w:r>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1A72EE" w:rsidRDefault="001A72EE" w:rsidP="00A921D5">
      <w:pPr>
        <w:pStyle w:val="Default"/>
        <w:ind w:firstLine="708"/>
        <w:jc w:val="both"/>
        <w:rPr>
          <w:color w:val="auto"/>
        </w:rPr>
      </w:pPr>
      <w:r w:rsidRPr="008E7F89">
        <w:rPr>
          <w:color w:val="auto"/>
        </w:rPr>
        <w:t>1</w:t>
      </w:r>
      <w:r>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1A72EE" w:rsidRPr="00F502BF" w:rsidRDefault="001A72EE" w:rsidP="00A921D5">
      <w:pPr>
        <w:pStyle w:val="Default"/>
        <w:ind w:firstLine="708"/>
        <w:jc w:val="both"/>
        <w:rPr>
          <w:color w:val="auto"/>
        </w:rPr>
      </w:pPr>
      <w:r>
        <w:rPr>
          <w:color w:val="auto"/>
        </w:rPr>
        <w:t xml:space="preserve">12.4.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1A72EE" w:rsidRPr="00170E0D" w:rsidRDefault="001A72EE" w:rsidP="00A921D5">
      <w:pPr>
        <w:pStyle w:val="Default"/>
        <w:ind w:firstLine="708"/>
        <w:jc w:val="both"/>
        <w:rPr>
          <w:b/>
          <w:bCs/>
          <w:color w:val="auto"/>
        </w:rPr>
      </w:pPr>
    </w:p>
    <w:p w:rsidR="001A72EE" w:rsidRPr="008E7F89" w:rsidRDefault="001A72EE" w:rsidP="00A921D5">
      <w:pPr>
        <w:pStyle w:val="Default"/>
        <w:ind w:firstLine="708"/>
        <w:jc w:val="both"/>
        <w:rPr>
          <w:color w:val="auto"/>
        </w:rPr>
      </w:pPr>
    </w:p>
    <w:p w:rsidR="001A72EE" w:rsidRPr="008E7F89" w:rsidRDefault="001A72EE" w:rsidP="00A921D5">
      <w:pPr>
        <w:pStyle w:val="Default"/>
        <w:ind w:firstLine="708"/>
        <w:jc w:val="both"/>
        <w:rPr>
          <w:color w:val="auto"/>
        </w:rPr>
      </w:pPr>
    </w:p>
    <w:p w:rsidR="001A72EE" w:rsidRPr="008E7F89" w:rsidRDefault="001A72EE" w:rsidP="00A921D5">
      <w:pPr>
        <w:pStyle w:val="Default"/>
        <w:jc w:val="both"/>
        <w:rPr>
          <w:color w:val="auto"/>
        </w:rPr>
      </w:pPr>
    </w:p>
    <w:p w:rsidR="001A72EE" w:rsidRPr="008E7F89" w:rsidRDefault="001A72EE" w:rsidP="00A921D5">
      <w:pPr>
        <w:pStyle w:val="Default"/>
        <w:jc w:val="center"/>
        <w:rPr>
          <w:color w:val="auto"/>
        </w:rPr>
      </w:pPr>
      <w:r w:rsidRPr="008E7F89">
        <w:rPr>
          <w:color w:val="auto"/>
        </w:rPr>
        <w:t>1</w:t>
      </w:r>
      <w:r>
        <w:rPr>
          <w:color w:val="auto"/>
        </w:rPr>
        <w:t>3</w:t>
      </w:r>
      <w:r w:rsidRPr="008E7F89">
        <w:rPr>
          <w:color w:val="auto"/>
        </w:rPr>
        <w:t>. РАЗРЕШЕНИЕ СПОРОВ</w:t>
      </w:r>
    </w:p>
    <w:p w:rsidR="001A72EE" w:rsidRPr="008E7F89" w:rsidRDefault="001A72EE" w:rsidP="00A921D5">
      <w:pPr>
        <w:pStyle w:val="Default"/>
        <w:jc w:val="center"/>
        <w:rPr>
          <w:color w:val="auto"/>
        </w:rPr>
      </w:pPr>
    </w:p>
    <w:p w:rsidR="001A72EE" w:rsidRPr="008E7F89" w:rsidRDefault="001A72EE" w:rsidP="00A921D5">
      <w:pPr>
        <w:pStyle w:val="Default"/>
        <w:ind w:firstLine="708"/>
        <w:jc w:val="both"/>
        <w:rPr>
          <w:color w:val="auto"/>
        </w:rPr>
      </w:pPr>
      <w:r w:rsidRPr="008E7F89">
        <w:rPr>
          <w:color w:val="auto"/>
        </w:rPr>
        <w:t>1</w:t>
      </w:r>
      <w:r>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1A72EE" w:rsidRPr="008E7F89" w:rsidRDefault="001A72EE" w:rsidP="00A921D5">
      <w:pPr>
        <w:pStyle w:val="Default"/>
        <w:ind w:firstLine="708"/>
        <w:jc w:val="both"/>
        <w:rPr>
          <w:color w:val="auto"/>
        </w:rPr>
      </w:pPr>
      <w:r w:rsidRPr="008E7F89">
        <w:rPr>
          <w:color w:val="auto"/>
        </w:rPr>
        <w:t>1</w:t>
      </w:r>
      <w:r>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1A72EE" w:rsidRPr="008E7F89" w:rsidRDefault="001A72EE" w:rsidP="00A921D5">
      <w:pPr>
        <w:pStyle w:val="Default"/>
        <w:ind w:firstLine="708"/>
        <w:jc w:val="both"/>
        <w:rPr>
          <w:color w:val="auto"/>
        </w:rPr>
      </w:pPr>
      <w:r w:rsidRPr="008E7F89">
        <w:rPr>
          <w:color w:val="auto"/>
        </w:rPr>
        <w:t>1</w:t>
      </w:r>
      <w:r>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1A72EE" w:rsidRPr="008E7F89" w:rsidRDefault="001A72EE" w:rsidP="00A921D5">
      <w:pPr>
        <w:pStyle w:val="Default"/>
        <w:ind w:firstLine="708"/>
        <w:jc w:val="both"/>
        <w:rPr>
          <w:color w:val="auto"/>
        </w:rPr>
      </w:pPr>
    </w:p>
    <w:p w:rsidR="001A72EE" w:rsidRPr="008E7F89" w:rsidRDefault="001A72EE" w:rsidP="00A921D5">
      <w:pPr>
        <w:pStyle w:val="Default"/>
        <w:jc w:val="both"/>
        <w:rPr>
          <w:color w:val="auto"/>
        </w:rPr>
      </w:pPr>
    </w:p>
    <w:p w:rsidR="001A72EE" w:rsidRPr="008E7F89" w:rsidRDefault="001A72EE" w:rsidP="00A921D5">
      <w:pPr>
        <w:pStyle w:val="Default"/>
        <w:jc w:val="both"/>
        <w:rPr>
          <w:color w:val="auto"/>
        </w:rPr>
      </w:pPr>
    </w:p>
    <w:p w:rsidR="001A72EE" w:rsidRPr="008E7F89" w:rsidRDefault="001A72EE" w:rsidP="00A921D5">
      <w:pPr>
        <w:pStyle w:val="Default"/>
        <w:jc w:val="center"/>
        <w:rPr>
          <w:color w:val="auto"/>
        </w:rPr>
      </w:pPr>
      <w:r w:rsidRPr="008E7F89">
        <w:rPr>
          <w:color w:val="auto"/>
        </w:rPr>
        <w:t>1</w:t>
      </w:r>
      <w:r>
        <w:rPr>
          <w:color w:val="auto"/>
        </w:rPr>
        <w:t>4</w:t>
      </w:r>
      <w:r w:rsidRPr="008E7F89">
        <w:rPr>
          <w:color w:val="auto"/>
        </w:rPr>
        <w:t>. ОСОБЫЕ УСЛОВИЯ</w:t>
      </w:r>
    </w:p>
    <w:p w:rsidR="001A72EE" w:rsidRPr="008E7F89" w:rsidRDefault="001A72EE" w:rsidP="00A921D5">
      <w:pPr>
        <w:pStyle w:val="Default"/>
        <w:jc w:val="both"/>
        <w:rPr>
          <w:color w:val="auto"/>
        </w:rPr>
      </w:pPr>
    </w:p>
    <w:p w:rsidR="001A72EE" w:rsidRPr="008E7F89" w:rsidRDefault="001A72EE" w:rsidP="00A921D5">
      <w:pPr>
        <w:ind w:firstLine="708"/>
        <w:jc w:val="both"/>
        <w:rPr>
          <w:rStyle w:val="FontStyle30"/>
          <w:b w:val="0"/>
          <w:bCs w:val="0"/>
          <w:sz w:val="24"/>
          <w:szCs w:val="24"/>
        </w:rPr>
      </w:pPr>
      <w:r w:rsidRPr="008E7F89">
        <w:rPr>
          <w:sz w:val="24"/>
          <w:szCs w:val="24"/>
        </w:rPr>
        <w:t>1</w:t>
      </w:r>
      <w:r>
        <w:rPr>
          <w:sz w:val="24"/>
          <w:szCs w:val="24"/>
        </w:rPr>
        <w:t>4</w:t>
      </w:r>
      <w:r w:rsidRPr="008E7F89">
        <w:rPr>
          <w:sz w:val="24"/>
          <w:szCs w:val="24"/>
        </w:rPr>
        <w:t>.1.</w:t>
      </w:r>
      <w:r w:rsidRPr="008E7F89">
        <w:rPr>
          <w:rStyle w:val="FontStyle30"/>
          <w:b w:val="0"/>
          <w:bCs w:val="0"/>
          <w:sz w:val="24"/>
          <w:szCs w:val="24"/>
        </w:rPr>
        <w:t xml:space="preserve"> Подрядчик обязан:</w:t>
      </w:r>
    </w:p>
    <w:p w:rsidR="001A72EE" w:rsidRPr="008E7F89" w:rsidRDefault="001A72EE" w:rsidP="00A921D5">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1A72EE" w:rsidRPr="008E7F89" w:rsidRDefault="001A72EE" w:rsidP="00A921D5">
      <w:pPr>
        <w:ind w:firstLine="708"/>
        <w:jc w:val="both"/>
        <w:rPr>
          <w:sz w:val="24"/>
          <w:szCs w:val="24"/>
        </w:rPr>
      </w:pPr>
      <w:r w:rsidRPr="008E7F89">
        <w:rPr>
          <w:sz w:val="24"/>
          <w:szCs w:val="24"/>
        </w:rPr>
        <w:t xml:space="preserve">- предусмотреть трехстадийную  фотофиксацию  работ: до ремонта, в процессе ремонта и после ремонта. Фотоматериалы по окончании работ передать Заказчику. </w:t>
      </w:r>
    </w:p>
    <w:p w:rsidR="001A72EE" w:rsidRPr="008E7F89" w:rsidRDefault="001A72EE" w:rsidP="00A921D5">
      <w:pPr>
        <w:ind w:firstLine="708"/>
        <w:jc w:val="both"/>
        <w:rPr>
          <w:rStyle w:val="FontStyle29"/>
          <w:sz w:val="24"/>
          <w:szCs w:val="24"/>
        </w:rPr>
      </w:pPr>
      <w:r w:rsidRPr="008E7F89">
        <w:rPr>
          <w:sz w:val="24"/>
          <w:szCs w:val="24"/>
        </w:rPr>
        <w:t>1</w:t>
      </w:r>
      <w:r>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1A72EE" w:rsidRPr="008E7F89" w:rsidRDefault="001A72EE" w:rsidP="00A921D5">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1A72EE" w:rsidRPr="000B102A" w:rsidRDefault="001A72EE" w:rsidP="00A921D5">
      <w:pPr>
        <w:pStyle w:val="Style19"/>
        <w:widowControl/>
        <w:spacing w:before="0" w:after="0" w:line="240" w:lineRule="auto"/>
        <w:ind w:firstLine="708"/>
        <w:rPr>
          <w:rStyle w:val="FontStyle29"/>
          <w:sz w:val="24"/>
          <w:szCs w:val="24"/>
        </w:rPr>
      </w:pPr>
      <w:r w:rsidRPr="008E7F89">
        <w:rPr>
          <w:rStyle w:val="FontStyle29"/>
        </w:rPr>
        <w:t>1</w:t>
      </w:r>
      <w:r>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1A72EE" w:rsidRPr="000B102A" w:rsidRDefault="001A72EE" w:rsidP="00A921D5">
      <w:pPr>
        <w:pStyle w:val="Style19"/>
        <w:widowControl/>
        <w:spacing w:before="0" w:after="0" w:line="240" w:lineRule="auto"/>
        <w:ind w:firstLine="708"/>
        <w:rPr>
          <w:rStyle w:val="FontStyle29"/>
          <w:b/>
          <w:bCs/>
          <w:sz w:val="24"/>
          <w:szCs w:val="24"/>
        </w:rPr>
      </w:pPr>
      <w:r w:rsidRPr="000B102A">
        <w:rPr>
          <w:rStyle w:val="FontStyle29"/>
          <w:sz w:val="24"/>
          <w:szCs w:val="24"/>
        </w:rPr>
        <w:t>1</w:t>
      </w:r>
      <w:r>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1A72EE" w:rsidRPr="000B102A" w:rsidRDefault="001A72EE" w:rsidP="00A921D5">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bCs/>
          <w:sz w:val="24"/>
          <w:szCs w:val="24"/>
        </w:rPr>
        <w:t xml:space="preserve"> </w:t>
      </w:r>
      <w:r w:rsidRPr="000B102A">
        <w:rPr>
          <w:rStyle w:val="FontStyle29"/>
          <w:sz w:val="24"/>
          <w:szCs w:val="24"/>
        </w:rPr>
        <w:t>до подписания акта приемки объекта в эксплуатацию.</w:t>
      </w:r>
    </w:p>
    <w:p w:rsidR="001A72EE" w:rsidRPr="000B102A" w:rsidRDefault="001A72EE" w:rsidP="00A921D5">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1A72EE" w:rsidRPr="000B102A" w:rsidRDefault="001A72EE" w:rsidP="00A921D5">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1A72EE" w:rsidRPr="008E7F89" w:rsidRDefault="001A72EE" w:rsidP="00A921D5">
      <w:pPr>
        <w:pStyle w:val="Default"/>
        <w:jc w:val="center"/>
        <w:rPr>
          <w:color w:val="auto"/>
        </w:rPr>
      </w:pPr>
    </w:p>
    <w:p w:rsidR="001A72EE" w:rsidRPr="008E7F89" w:rsidRDefault="001A72EE" w:rsidP="00A921D5">
      <w:pPr>
        <w:pStyle w:val="Default"/>
        <w:jc w:val="center"/>
        <w:rPr>
          <w:color w:val="auto"/>
        </w:rPr>
      </w:pPr>
      <w:r w:rsidRPr="008E7F89">
        <w:rPr>
          <w:color w:val="auto"/>
        </w:rPr>
        <w:t>1</w:t>
      </w:r>
      <w:r>
        <w:rPr>
          <w:color w:val="auto"/>
        </w:rPr>
        <w:t>5</w:t>
      </w:r>
      <w:r w:rsidRPr="008E7F89">
        <w:rPr>
          <w:color w:val="auto"/>
        </w:rPr>
        <w:t>. ПРОЧИЕ УСЛОВИЯ</w:t>
      </w:r>
    </w:p>
    <w:p w:rsidR="001A72EE" w:rsidRPr="008E7F89" w:rsidRDefault="001A72EE" w:rsidP="00A921D5">
      <w:pPr>
        <w:pStyle w:val="Default"/>
        <w:jc w:val="both"/>
        <w:rPr>
          <w:color w:val="auto"/>
        </w:rPr>
      </w:pPr>
    </w:p>
    <w:p w:rsidR="001A72EE" w:rsidRPr="008E7F89" w:rsidRDefault="001A72EE" w:rsidP="00A921D5">
      <w:pPr>
        <w:pStyle w:val="Default"/>
        <w:ind w:firstLine="708"/>
        <w:jc w:val="both"/>
        <w:rPr>
          <w:color w:val="auto"/>
        </w:rPr>
      </w:pPr>
      <w:r w:rsidRPr="008E7F89">
        <w:rPr>
          <w:color w:val="auto"/>
        </w:rPr>
        <w:t>1</w:t>
      </w:r>
      <w:r>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1A72EE" w:rsidRPr="008E7F89" w:rsidRDefault="001A72EE" w:rsidP="00A921D5">
      <w:pPr>
        <w:pStyle w:val="Default"/>
        <w:ind w:firstLine="708"/>
        <w:jc w:val="both"/>
        <w:rPr>
          <w:color w:val="auto"/>
        </w:rPr>
      </w:pPr>
      <w:r w:rsidRPr="008E7F89">
        <w:rPr>
          <w:color w:val="auto"/>
        </w:rPr>
        <w:t>1</w:t>
      </w:r>
      <w:r>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1A72EE" w:rsidRPr="008E7F89" w:rsidRDefault="001A72EE" w:rsidP="00A921D5">
      <w:pPr>
        <w:pStyle w:val="Default"/>
        <w:ind w:firstLine="708"/>
        <w:jc w:val="both"/>
        <w:rPr>
          <w:color w:val="auto"/>
        </w:rPr>
      </w:pPr>
      <w:r w:rsidRPr="008E7F89">
        <w:rPr>
          <w:color w:val="auto"/>
        </w:rPr>
        <w:t>1</w:t>
      </w:r>
      <w:r>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bCs/>
          <w:color w:val="auto"/>
        </w:rPr>
        <w:t xml:space="preserve"> </w:t>
      </w:r>
      <w:r w:rsidRPr="008E7F89">
        <w:rPr>
          <w:color w:val="auto"/>
        </w:rPr>
        <w:t xml:space="preserve">экземпляр Заказчику, 1 экземпляр Подрядчику. </w:t>
      </w:r>
    </w:p>
    <w:p w:rsidR="001A72EE" w:rsidRPr="008E7F89" w:rsidRDefault="001A72EE" w:rsidP="00A921D5">
      <w:pPr>
        <w:pStyle w:val="Default"/>
        <w:ind w:firstLine="708"/>
        <w:jc w:val="both"/>
        <w:rPr>
          <w:color w:val="auto"/>
        </w:rPr>
      </w:pPr>
      <w:r w:rsidRPr="008E7F89">
        <w:rPr>
          <w:color w:val="auto"/>
        </w:rPr>
        <w:t>1</w:t>
      </w:r>
      <w:r>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1A72EE" w:rsidRPr="008E7F89" w:rsidRDefault="001A72EE" w:rsidP="00A921D5">
      <w:pPr>
        <w:pStyle w:val="Default"/>
        <w:jc w:val="center"/>
        <w:rPr>
          <w:color w:val="auto"/>
        </w:rPr>
      </w:pPr>
    </w:p>
    <w:p w:rsidR="001A72EE" w:rsidRPr="008E7F89" w:rsidRDefault="001A72EE" w:rsidP="00A921D5">
      <w:pPr>
        <w:pStyle w:val="Default"/>
        <w:jc w:val="center"/>
        <w:rPr>
          <w:color w:val="auto"/>
        </w:rPr>
      </w:pPr>
    </w:p>
    <w:p w:rsidR="001A72EE" w:rsidRPr="008E7F89" w:rsidRDefault="001A72EE" w:rsidP="00A921D5">
      <w:pPr>
        <w:pStyle w:val="Default"/>
        <w:jc w:val="center"/>
        <w:rPr>
          <w:color w:val="auto"/>
        </w:rPr>
      </w:pPr>
      <w:r w:rsidRPr="008E7F89">
        <w:rPr>
          <w:color w:val="auto"/>
        </w:rPr>
        <w:t>1</w:t>
      </w:r>
      <w:r>
        <w:rPr>
          <w:color w:val="auto"/>
        </w:rPr>
        <w:t>6</w:t>
      </w:r>
      <w:r w:rsidRPr="008E7F89">
        <w:rPr>
          <w:color w:val="auto"/>
        </w:rPr>
        <w:t>. ПРИЛОЖЕНИЯ К НАСТОЯЩЕМУ ДОГОВОРУ</w:t>
      </w:r>
    </w:p>
    <w:p w:rsidR="001A72EE" w:rsidRPr="008E7F89" w:rsidRDefault="001A72EE" w:rsidP="00A921D5">
      <w:pPr>
        <w:pStyle w:val="Default"/>
        <w:jc w:val="both"/>
        <w:rPr>
          <w:color w:val="auto"/>
        </w:rPr>
      </w:pPr>
    </w:p>
    <w:p w:rsidR="001A72EE" w:rsidRPr="008E7F89" w:rsidRDefault="001A72EE" w:rsidP="00A921D5">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1A72EE" w:rsidRPr="008E7F89" w:rsidRDefault="001A72EE" w:rsidP="00A921D5">
      <w:pPr>
        <w:pStyle w:val="Default"/>
        <w:jc w:val="both"/>
        <w:rPr>
          <w:color w:val="auto"/>
        </w:rPr>
      </w:pPr>
      <w:r w:rsidRPr="008E7F89">
        <w:rPr>
          <w:color w:val="auto"/>
        </w:rPr>
        <w:t>№ 1. Техническое задание</w:t>
      </w:r>
    </w:p>
    <w:p w:rsidR="001A72EE" w:rsidRPr="008E7F89" w:rsidRDefault="001A72EE" w:rsidP="00A921D5">
      <w:pPr>
        <w:pStyle w:val="Default"/>
        <w:jc w:val="both"/>
        <w:rPr>
          <w:color w:val="auto"/>
        </w:rPr>
      </w:pPr>
      <w:r w:rsidRPr="008E7F89">
        <w:rPr>
          <w:color w:val="auto"/>
        </w:rPr>
        <w:t>№ 2. Локальный сметный расчет</w:t>
      </w:r>
    </w:p>
    <w:p w:rsidR="001A72EE" w:rsidRPr="008E7F89" w:rsidRDefault="001A72EE" w:rsidP="00A921D5">
      <w:pPr>
        <w:pStyle w:val="Default"/>
        <w:jc w:val="both"/>
        <w:rPr>
          <w:color w:val="auto"/>
        </w:rPr>
      </w:pPr>
      <w:r w:rsidRPr="008E7F89">
        <w:rPr>
          <w:color w:val="auto"/>
        </w:rPr>
        <w:t>№ 3. Ведомость объемов работ</w:t>
      </w:r>
    </w:p>
    <w:p w:rsidR="001A72EE" w:rsidRPr="008E7F89" w:rsidRDefault="001A72EE" w:rsidP="00A921D5">
      <w:pPr>
        <w:pStyle w:val="Default"/>
        <w:jc w:val="both"/>
        <w:rPr>
          <w:color w:val="auto"/>
        </w:rPr>
      </w:pPr>
      <w:r w:rsidRPr="008E7F89">
        <w:rPr>
          <w:color w:val="auto"/>
        </w:rPr>
        <w:t>№ 4. Календарный график производства работ</w:t>
      </w:r>
    </w:p>
    <w:p w:rsidR="001A72EE" w:rsidRPr="008E7F89" w:rsidRDefault="001A72EE" w:rsidP="00A921D5">
      <w:pPr>
        <w:pStyle w:val="Default"/>
        <w:jc w:val="both"/>
        <w:rPr>
          <w:color w:val="auto"/>
        </w:rPr>
      </w:pPr>
    </w:p>
    <w:p w:rsidR="001A72EE" w:rsidRPr="008E7F89" w:rsidRDefault="001A72EE" w:rsidP="00A921D5">
      <w:pPr>
        <w:pStyle w:val="Default"/>
        <w:jc w:val="both"/>
        <w:rPr>
          <w:color w:val="auto"/>
        </w:rPr>
      </w:pPr>
    </w:p>
    <w:p w:rsidR="001A72EE" w:rsidRPr="008E7F89" w:rsidRDefault="001A72EE" w:rsidP="00A921D5">
      <w:pPr>
        <w:pStyle w:val="Default"/>
        <w:jc w:val="center"/>
        <w:rPr>
          <w:color w:val="auto"/>
        </w:rPr>
      </w:pPr>
      <w:r w:rsidRPr="008E7F89">
        <w:rPr>
          <w:color w:val="auto"/>
        </w:rPr>
        <w:t>1</w:t>
      </w:r>
      <w:r>
        <w:rPr>
          <w:color w:val="auto"/>
        </w:rPr>
        <w:t>7</w:t>
      </w:r>
      <w:r w:rsidRPr="008E7F89">
        <w:rPr>
          <w:color w:val="auto"/>
        </w:rPr>
        <w:t>. МЕСТОНАХОЖДЕНИЕ И РЕКВИЗИТЫ СТОРОН</w:t>
      </w:r>
    </w:p>
    <w:p w:rsidR="001A72EE" w:rsidRPr="008E7F89" w:rsidRDefault="001A72EE" w:rsidP="00A921D5">
      <w:pPr>
        <w:pStyle w:val="Default"/>
        <w:jc w:val="both"/>
        <w:rPr>
          <w:color w:val="auto"/>
        </w:rPr>
      </w:pPr>
    </w:p>
    <w:p w:rsidR="001A72EE" w:rsidRPr="008E7F89" w:rsidRDefault="001A72EE" w:rsidP="00A921D5">
      <w:pPr>
        <w:pStyle w:val="Default"/>
        <w:jc w:val="both"/>
        <w:rPr>
          <w:color w:val="auto"/>
        </w:rPr>
      </w:pPr>
      <w:r w:rsidRPr="008E7F89">
        <w:rPr>
          <w:color w:val="auto"/>
        </w:rPr>
        <w:t>1</w:t>
      </w:r>
      <w:r>
        <w:rPr>
          <w:color w:val="auto"/>
        </w:rPr>
        <w:t>7</w:t>
      </w:r>
      <w:r w:rsidRPr="008E7F89">
        <w:rPr>
          <w:color w:val="auto"/>
        </w:rPr>
        <w:t>.1. Заказчик:</w:t>
      </w:r>
    </w:p>
    <w:p w:rsidR="001A72EE" w:rsidRPr="008E7F89" w:rsidRDefault="001A72EE" w:rsidP="00A921D5">
      <w:pPr>
        <w:pStyle w:val="Default"/>
        <w:jc w:val="both"/>
        <w:rPr>
          <w:color w:val="auto"/>
        </w:rPr>
      </w:pPr>
      <w:r w:rsidRPr="008E7F89">
        <w:rPr>
          <w:color w:val="auto"/>
        </w:rPr>
        <w:t>_____________________________________________________________________________</w:t>
      </w:r>
    </w:p>
    <w:p w:rsidR="001A72EE" w:rsidRPr="008E7F89" w:rsidRDefault="001A72EE" w:rsidP="00A921D5">
      <w:pPr>
        <w:pStyle w:val="Default"/>
        <w:jc w:val="both"/>
        <w:rPr>
          <w:color w:val="auto"/>
        </w:rPr>
      </w:pPr>
      <w:r w:rsidRPr="008E7F89">
        <w:rPr>
          <w:color w:val="auto"/>
        </w:rPr>
        <w:t>Местонахождение:</w:t>
      </w:r>
    </w:p>
    <w:p w:rsidR="001A72EE" w:rsidRPr="008E7F89" w:rsidRDefault="001A72EE" w:rsidP="00A921D5">
      <w:pPr>
        <w:pStyle w:val="Default"/>
        <w:jc w:val="both"/>
        <w:rPr>
          <w:color w:val="auto"/>
        </w:rPr>
      </w:pPr>
      <w:r w:rsidRPr="008E7F89">
        <w:rPr>
          <w:color w:val="auto"/>
        </w:rPr>
        <w:t>_____________________________________________________________________________</w:t>
      </w:r>
    </w:p>
    <w:p w:rsidR="001A72EE" w:rsidRPr="008E7F89" w:rsidRDefault="001A72EE" w:rsidP="00A921D5">
      <w:pPr>
        <w:pStyle w:val="Default"/>
        <w:jc w:val="both"/>
        <w:rPr>
          <w:color w:val="auto"/>
        </w:rPr>
      </w:pPr>
      <w:r w:rsidRPr="008E7F89">
        <w:rPr>
          <w:color w:val="auto"/>
        </w:rPr>
        <w:t xml:space="preserve">Реквизиты: </w:t>
      </w:r>
    </w:p>
    <w:p w:rsidR="001A72EE" w:rsidRPr="008E7F89" w:rsidRDefault="001A72EE" w:rsidP="00A921D5">
      <w:pPr>
        <w:pStyle w:val="Default"/>
        <w:jc w:val="both"/>
        <w:rPr>
          <w:color w:val="auto"/>
        </w:rPr>
      </w:pPr>
      <w:r w:rsidRPr="008E7F89">
        <w:rPr>
          <w:color w:val="auto"/>
        </w:rPr>
        <w:t>_____________________________________________________________________________</w:t>
      </w:r>
    </w:p>
    <w:p w:rsidR="001A72EE" w:rsidRPr="008E7F89" w:rsidRDefault="001A72EE" w:rsidP="00A921D5">
      <w:pPr>
        <w:pStyle w:val="Default"/>
        <w:jc w:val="both"/>
        <w:rPr>
          <w:color w:val="auto"/>
        </w:rPr>
      </w:pPr>
    </w:p>
    <w:p w:rsidR="001A72EE" w:rsidRPr="008E7F89" w:rsidRDefault="001A72EE" w:rsidP="00A921D5">
      <w:pPr>
        <w:pStyle w:val="Default"/>
        <w:jc w:val="both"/>
        <w:rPr>
          <w:color w:val="auto"/>
        </w:rPr>
      </w:pPr>
      <w:r w:rsidRPr="008E7F89">
        <w:rPr>
          <w:color w:val="auto"/>
        </w:rPr>
        <w:t>1</w:t>
      </w:r>
      <w:r>
        <w:rPr>
          <w:color w:val="auto"/>
        </w:rPr>
        <w:t>7</w:t>
      </w:r>
      <w:r w:rsidRPr="008E7F89">
        <w:rPr>
          <w:color w:val="auto"/>
        </w:rPr>
        <w:t>.2. Подрядчик:</w:t>
      </w:r>
    </w:p>
    <w:p w:rsidR="001A72EE" w:rsidRPr="008E7F89" w:rsidRDefault="001A72EE" w:rsidP="00A921D5">
      <w:pPr>
        <w:pStyle w:val="Default"/>
        <w:jc w:val="both"/>
        <w:rPr>
          <w:color w:val="auto"/>
        </w:rPr>
      </w:pPr>
      <w:r w:rsidRPr="008E7F89">
        <w:rPr>
          <w:color w:val="auto"/>
        </w:rPr>
        <w:t xml:space="preserve">_____________________________________________________________________________ </w:t>
      </w:r>
    </w:p>
    <w:p w:rsidR="001A72EE" w:rsidRPr="008E7F89" w:rsidRDefault="001A72EE" w:rsidP="00A921D5">
      <w:pPr>
        <w:pStyle w:val="Default"/>
        <w:jc w:val="both"/>
        <w:rPr>
          <w:color w:val="auto"/>
        </w:rPr>
      </w:pPr>
      <w:r w:rsidRPr="008E7F89">
        <w:rPr>
          <w:color w:val="auto"/>
        </w:rPr>
        <w:t xml:space="preserve">Местонахождение: _____________________________________________________________________________ </w:t>
      </w:r>
    </w:p>
    <w:p w:rsidR="001A72EE" w:rsidRPr="008E7F89" w:rsidRDefault="001A72EE" w:rsidP="00A921D5">
      <w:pPr>
        <w:pStyle w:val="Default"/>
        <w:jc w:val="both"/>
        <w:rPr>
          <w:color w:val="auto"/>
        </w:rPr>
      </w:pPr>
      <w:r w:rsidRPr="008E7F89">
        <w:rPr>
          <w:color w:val="auto"/>
        </w:rPr>
        <w:t>Реквизиты:</w:t>
      </w:r>
    </w:p>
    <w:p w:rsidR="001A72EE" w:rsidRPr="008E7F89" w:rsidRDefault="001A72EE" w:rsidP="00A921D5">
      <w:pPr>
        <w:pStyle w:val="Default"/>
        <w:jc w:val="both"/>
        <w:rPr>
          <w:color w:val="auto"/>
        </w:rPr>
      </w:pPr>
      <w:r w:rsidRPr="008E7F89">
        <w:rPr>
          <w:color w:val="auto"/>
        </w:rPr>
        <w:t>_____________________________________________________________________________</w:t>
      </w:r>
    </w:p>
    <w:p w:rsidR="001A72EE" w:rsidRPr="008E7F89" w:rsidRDefault="001A72EE" w:rsidP="00A921D5">
      <w:pPr>
        <w:pStyle w:val="Default"/>
        <w:jc w:val="both"/>
        <w:rPr>
          <w:color w:val="auto"/>
        </w:rPr>
      </w:pPr>
    </w:p>
    <w:p w:rsidR="001A72EE" w:rsidRPr="008E7F89" w:rsidRDefault="001A72EE" w:rsidP="00A921D5">
      <w:pPr>
        <w:pStyle w:val="Default"/>
        <w:jc w:val="both"/>
        <w:rPr>
          <w:color w:val="auto"/>
        </w:rPr>
      </w:pPr>
      <w:r w:rsidRPr="008E7F89">
        <w:rPr>
          <w:color w:val="auto"/>
        </w:rPr>
        <w:t>Подписи сторон</w:t>
      </w:r>
    </w:p>
    <w:p w:rsidR="001A72EE" w:rsidRPr="008E7F89" w:rsidRDefault="001A72EE" w:rsidP="00A921D5">
      <w:pPr>
        <w:pStyle w:val="Default"/>
        <w:jc w:val="both"/>
        <w:rPr>
          <w:color w:val="auto"/>
        </w:rPr>
      </w:pPr>
    </w:p>
    <w:p w:rsidR="001A72EE" w:rsidRPr="008E7F89" w:rsidRDefault="001A72EE" w:rsidP="00A921D5">
      <w:pPr>
        <w:pStyle w:val="Default"/>
        <w:jc w:val="both"/>
        <w:rPr>
          <w:color w:val="auto"/>
        </w:rPr>
      </w:pPr>
    </w:p>
    <w:p w:rsidR="001A72EE" w:rsidRPr="008E7F89" w:rsidRDefault="001A72EE" w:rsidP="00A921D5">
      <w:pPr>
        <w:pStyle w:val="Default"/>
        <w:jc w:val="both"/>
        <w:rPr>
          <w:color w:val="auto"/>
        </w:rPr>
      </w:pPr>
    </w:p>
    <w:p w:rsidR="001A72EE" w:rsidRPr="008E7F89" w:rsidRDefault="001A72EE" w:rsidP="00A921D5">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1A72EE" w:rsidRPr="008E7F89" w:rsidRDefault="001A72EE" w:rsidP="00A921D5">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1A72EE" w:rsidRPr="008E7F89" w:rsidRDefault="001A72EE" w:rsidP="00A921D5">
      <w:pPr>
        <w:ind w:left="708" w:firstLine="708"/>
        <w:jc w:val="both"/>
        <w:rPr>
          <w:sz w:val="24"/>
          <w:szCs w:val="24"/>
        </w:rPr>
      </w:pPr>
    </w:p>
    <w:p w:rsidR="001A72EE" w:rsidRDefault="001A72EE" w:rsidP="00117606">
      <w:pPr>
        <w:ind w:left="1416"/>
        <w:jc w:val="both"/>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sectPr w:rsidR="001A72EE" w:rsidSect="00B4308E">
      <w:pgSz w:w="11906" w:h="16838"/>
      <w:pgMar w:top="426" w:right="70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F9C07EE"/>
    <w:multiLevelType w:val="hybridMultilevel"/>
    <w:tmpl w:val="C2A0F7A4"/>
    <w:lvl w:ilvl="0" w:tplc="0419000F">
      <w:start w:val="1"/>
      <w:numFmt w:val="decimal"/>
      <w:lvlText w:val="%1."/>
      <w:lvlJc w:val="left"/>
      <w:pPr>
        <w:ind w:left="750" w:hanging="360"/>
      </w:pPr>
    </w:lvl>
    <w:lvl w:ilvl="1" w:tplc="04190019">
      <w:start w:val="1"/>
      <w:numFmt w:val="lowerLetter"/>
      <w:lvlText w:val="%2."/>
      <w:lvlJc w:val="left"/>
      <w:pPr>
        <w:ind w:left="1470" w:hanging="360"/>
      </w:pPr>
    </w:lvl>
    <w:lvl w:ilvl="2" w:tplc="0419001B">
      <w:start w:val="1"/>
      <w:numFmt w:val="lowerRoman"/>
      <w:lvlText w:val="%3."/>
      <w:lvlJc w:val="right"/>
      <w:pPr>
        <w:ind w:left="2190" w:hanging="180"/>
      </w:pPr>
    </w:lvl>
    <w:lvl w:ilvl="3" w:tplc="0419000F">
      <w:start w:val="1"/>
      <w:numFmt w:val="decimal"/>
      <w:lvlText w:val="%4."/>
      <w:lvlJc w:val="left"/>
      <w:pPr>
        <w:ind w:left="2910" w:hanging="360"/>
      </w:pPr>
    </w:lvl>
    <w:lvl w:ilvl="4" w:tplc="04190019">
      <w:start w:val="1"/>
      <w:numFmt w:val="lowerLetter"/>
      <w:lvlText w:val="%5."/>
      <w:lvlJc w:val="left"/>
      <w:pPr>
        <w:ind w:left="3630" w:hanging="360"/>
      </w:pPr>
    </w:lvl>
    <w:lvl w:ilvl="5" w:tplc="0419001B">
      <w:start w:val="1"/>
      <w:numFmt w:val="lowerRoman"/>
      <w:lvlText w:val="%6."/>
      <w:lvlJc w:val="right"/>
      <w:pPr>
        <w:ind w:left="4350" w:hanging="180"/>
      </w:pPr>
    </w:lvl>
    <w:lvl w:ilvl="6" w:tplc="0419000F">
      <w:start w:val="1"/>
      <w:numFmt w:val="decimal"/>
      <w:lvlText w:val="%7."/>
      <w:lvlJc w:val="left"/>
      <w:pPr>
        <w:ind w:left="5070" w:hanging="360"/>
      </w:pPr>
    </w:lvl>
    <w:lvl w:ilvl="7" w:tplc="04190019">
      <w:start w:val="1"/>
      <w:numFmt w:val="lowerLetter"/>
      <w:lvlText w:val="%8."/>
      <w:lvlJc w:val="left"/>
      <w:pPr>
        <w:ind w:left="5790" w:hanging="360"/>
      </w:pPr>
    </w:lvl>
    <w:lvl w:ilvl="8" w:tplc="0419001B">
      <w:start w:val="1"/>
      <w:numFmt w:val="lowerRoman"/>
      <w:lvlText w:val="%9."/>
      <w:lvlJc w:val="right"/>
      <w:pPr>
        <w:ind w:left="6510" w:hanging="180"/>
      </w:p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hint="default"/>
        <w:sz w:val="28"/>
        <w:szCs w:val="28"/>
      </w:rPr>
    </w:lvl>
    <w:lvl w:ilvl="1" w:tplc="04190019">
      <w:start w:val="1"/>
      <w:numFmt w:val="lowerLetter"/>
      <w:lvlText w:val="%2."/>
      <w:lvlJc w:val="left"/>
      <w:pPr>
        <w:tabs>
          <w:tab w:val="num" w:pos="1110"/>
        </w:tabs>
        <w:ind w:left="1110" w:hanging="360"/>
      </w:pPr>
    </w:lvl>
    <w:lvl w:ilvl="2" w:tplc="0419001B">
      <w:start w:val="1"/>
      <w:numFmt w:val="lowerRoman"/>
      <w:lvlText w:val="%3."/>
      <w:lvlJc w:val="right"/>
      <w:pPr>
        <w:tabs>
          <w:tab w:val="num" w:pos="1830"/>
        </w:tabs>
        <w:ind w:left="1830" w:hanging="180"/>
      </w:pPr>
    </w:lvl>
    <w:lvl w:ilvl="3" w:tplc="0419000F">
      <w:start w:val="1"/>
      <w:numFmt w:val="decimal"/>
      <w:lvlText w:val="%4."/>
      <w:lvlJc w:val="left"/>
      <w:pPr>
        <w:tabs>
          <w:tab w:val="num" w:pos="2550"/>
        </w:tabs>
        <w:ind w:left="2550" w:hanging="360"/>
      </w:pPr>
    </w:lvl>
    <w:lvl w:ilvl="4" w:tplc="04190019">
      <w:start w:val="1"/>
      <w:numFmt w:val="lowerLetter"/>
      <w:lvlText w:val="%5."/>
      <w:lvlJc w:val="left"/>
      <w:pPr>
        <w:tabs>
          <w:tab w:val="num" w:pos="3270"/>
        </w:tabs>
        <w:ind w:left="3270" w:hanging="360"/>
      </w:pPr>
    </w:lvl>
    <w:lvl w:ilvl="5" w:tplc="0419001B">
      <w:start w:val="1"/>
      <w:numFmt w:val="lowerRoman"/>
      <w:lvlText w:val="%6."/>
      <w:lvlJc w:val="right"/>
      <w:pPr>
        <w:tabs>
          <w:tab w:val="num" w:pos="3990"/>
        </w:tabs>
        <w:ind w:left="3990" w:hanging="180"/>
      </w:pPr>
    </w:lvl>
    <w:lvl w:ilvl="6" w:tplc="0419000F">
      <w:start w:val="1"/>
      <w:numFmt w:val="decimal"/>
      <w:lvlText w:val="%7."/>
      <w:lvlJc w:val="left"/>
      <w:pPr>
        <w:tabs>
          <w:tab w:val="num" w:pos="4710"/>
        </w:tabs>
        <w:ind w:left="4710" w:hanging="360"/>
      </w:pPr>
    </w:lvl>
    <w:lvl w:ilvl="7" w:tplc="04190019">
      <w:start w:val="1"/>
      <w:numFmt w:val="lowerLetter"/>
      <w:lvlText w:val="%8."/>
      <w:lvlJc w:val="left"/>
      <w:pPr>
        <w:tabs>
          <w:tab w:val="num" w:pos="5430"/>
        </w:tabs>
        <w:ind w:left="5430" w:hanging="360"/>
      </w:pPr>
    </w:lvl>
    <w:lvl w:ilvl="8" w:tplc="0419001B">
      <w:start w:val="1"/>
      <w:numFmt w:val="lowerRoman"/>
      <w:lvlText w:val="%9."/>
      <w:lvlJc w:val="right"/>
      <w:pPr>
        <w:tabs>
          <w:tab w:val="num" w:pos="6150"/>
        </w:tabs>
        <w:ind w:left="6150" w:hanging="180"/>
      </w:p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21D5"/>
    <w:rsid w:val="00005675"/>
    <w:rsid w:val="0001766F"/>
    <w:rsid w:val="00031662"/>
    <w:rsid w:val="00071124"/>
    <w:rsid w:val="000B102A"/>
    <w:rsid w:val="000C2DCA"/>
    <w:rsid w:val="00113213"/>
    <w:rsid w:val="00117606"/>
    <w:rsid w:val="0013153A"/>
    <w:rsid w:val="00133B25"/>
    <w:rsid w:val="00151D9B"/>
    <w:rsid w:val="00170E0D"/>
    <w:rsid w:val="001A72EE"/>
    <w:rsid w:val="002418B9"/>
    <w:rsid w:val="00281441"/>
    <w:rsid w:val="002870DB"/>
    <w:rsid w:val="002C69D2"/>
    <w:rsid w:val="002E4743"/>
    <w:rsid w:val="002E7533"/>
    <w:rsid w:val="002F7752"/>
    <w:rsid w:val="00303AC3"/>
    <w:rsid w:val="003053B6"/>
    <w:rsid w:val="0038543E"/>
    <w:rsid w:val="003C59CC"/>
    <w:rsid w:val="0048100C"/>
    <w:rsid w:val="004A31E9"/>
    <w:rsid w:val="004E5034"/>
    <w:rsid w:val="0054172D"/>
    <w:rsid w:val="005833CD"/>
    <w:rsid w:val="0059290C"/>
    <w:rsid w:val="00597B9D"/>
    <w:rsid w:val="005A7716"/>
    <w:rsid w:val="005B7166"/>
    <w:rsid w:val="005D1B9C"/>
    <w:rsid w:val="005D79D8"/>
    <w:rsid w:val="005E1088"/>
    <w:rsid w:val="005E6CDB"/>
    <w:rsid w:val="005E7BAF"/>
    <w:rsid w:val="0062789F"/>
    <w:rsid w:val="00634CCA"/>
    <w:rsid w:val="00641243"/>
    <w:rsid w:val="006A68D5"/>
    <w:rsid w:val="00723E64"/>
    <w:rsid w:val="007318B1"/>
    <w:rsid w:val="00742004"/>
    <w:rsid w:val="00756DE7"/>
    <w:rsid w:val="007636C5"/>
    <w:rsid w:val="0077372C"/>
    <w:rsid w:val="007C3EA9"/>
    <w:rsid w:val="007E7B2D"/>
    <w:rsid w:val="008E7F89"/>
    <w:rsid w:val="008E7FF6"/>
    <w:rsid w:val="00900F3F"/>
    <w:rsid w:val="00923576"/>
    <w:rsid w:val="0096091E"/>
    <w:rsid w:val="00981C4D"/>
    <w:rsid w:val="00985D54"/>
    <w:rsid w:val="0099539B"/>
    <w:rsid w:val="009A05DE"/>
    <w:rsid w:val="00A35E3B"/>
    <w:rsid w:val="00A50108"/>
    <w:rsid w:val="00A61D43"/>
    <w:rsid w:val="00A84AEA"/>
    <w:rsid w:val="00A921D5"/>
    <w:rsid w:val="00AB04DE"/>
    <w:rsid w:val="00B17668"/>
    <w:rsid w:val="00B33548"/>
    <w:rsid w:val="00B4308E"/>
    <w:rsid w:val="00B90C72"/>
    <w:rsid w:val="00B9797F"/>
    <w:rsid w:val="00BB5293"/>
    <w:rsid w:val="00BC637A"/>
    <w:rsid w:val="00C506EF"/>
    <w:rsid w:val="00C546C1"/>
    <w:rsid w:val="00C6704B"/>
    <w:rsid w:val="00C92B60"/>
    <w:rsid w:val="00C94550"/>
    <w:rsid w:val="00CA0B10"/>
    <w:rsid w:val="00CD5FB3"/>
    <w:rsid w:val="00D16E6E"/>
    <w:rsid w:val="00D31C24"/>
    <w:rsid w:val="00DD4F8E"/>
    <w:rsid w:val="00DF3EA5"/>
    <w:rsid w:val="00E25435"/>
    <w:rsid w:val="00EE0A27"/>
    <w:rsid w:val="00EE0AA6"/>
    <w:rsid w:val="00F1708B"/>
    <w:rsid w:val="00F358D2"/>
    <w:rsid w:val="00F502BF"/>
    <w:rsid w:val="00F728AD"/>
    <w:rsid w:val="00F8102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1D5"/>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21D5"/>
    <w:rPr>
      <w:rFonts w:ascii="Times New Roman" w:hAnsi="Times New Roman" w:cs="Times New Roman"/>
      <w:b/>
      <w:bCs/>
      <w:kern w:val="36"/>
      <w:sz w:val="48"/>
      <w:szCs w:val="48"/>
      <w:lang w:eastAsia="ru-RU"/>
    </w:rPr>
  </w:style>
  <w:style w:type="character" w:customStyle="1" w:styleId="BalloonTextChar">
    <w:name w:val="Balloon Text Char"/>
    <w:uiPriority w:val="99"/>
    <w:semiHidden/>
    <w:locked/>
    <w:rsid w:val="00A921D5"/>
    <w:rPr>
      <w:rFonts w:ascii="Tahoma" w:hAnsi="Tahoma" w:cs="Tahoma"/>
      <w:sz w:val="16"/>
      <w:szCs w:val="16"/>
      <w:lang w:eastAsia="ru-RU"/>
    </w:rPr>
  </w:style>
  <w:style w:type="paragraph" w:styleId="BalloonText">
    <w:name w:val="Balloon Text"/>
    <w:basedOn w:val="Normal"/>
    <w:link w:val="BalloonTextChar1"/>
    <w:uiPriority w:val="99"/>
    <w:semiHidden/>
    <w:rsid w:val="00A921D5"/>
    <w:rPr>
      <w:rFonts w:ascii="Tahoma" w:eastAsia="Calibri" w:hAnsi="Tahoma" w:cs="Tahoma"/>
      <w:sz w:val="16"/>
      <w:szCs w:val="16"/>
    </w:rPr>
  </w:style>
  <w:style w:type="character" w:customStyle="1" w:styleId="BalloonTextChar1">
    <w:name w:val="Balloon Text Char1"/>
    <w:basedOn w:val="DefaultParagraphFont"/>
    <w:link w:val="BalloonText"/>
    <w:uiPriority w:val="99"/>
    <w:semiHidden/>
    <w:locked/>
    <w:rsid w:val="00985D54"/>
    <w:rPr>
      <w:rFonts w:ascii="Times New Roman" w:hAnsi="Times New Roman" w:cs="Times New Roman"/>
      <w:sz w:val="2"/>
      <w:szCs w:val="2"/>
    </w:rPr>
  </w:style>
  <w:style w:type="paragraph" w:customStyle="1" w:styleId="Default">
    <w:name w:val="Default"/>
    <w:uiPriority w:val="99"/>
    <w:rsid w:val="00A921D5"/>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A921D5"/>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A921D5"/>
    <w:pPr>
      <w:widowControl w:val="0"/>
      <w:autoSpaceDE w:val="0"/>
      <w:autoSpaceDN w:val="0"/>
      <w:adjustRightInd w:val="0"/>
    </w:pPr>
    <w:rPr>
      <w:rFonts w:ascii="Courier New" w:eastAsia="Times New Roman" w:hAnsi="Courier New" w:cs="Courier New"/>
      <w:sz w:val="20"/>
      <w:szCs w:val="20"/>
    </w:rPr>
  </w:style>
  <w:style w:type="character" w:customStyle="1" w:styleId="FontStyle29">
    <w:name w:val="Font Style29"/>
    <w:uiPriority w:val="99"/>
    <w:rsid w:val="00A921D5"/>
    <w:rPr>
      <w:rFonts w:ascii="Times New Roman" w:hAnsi="Times New Roman" w:cs="Times New Roman"/>
      <w:color w:val="000000"/>
      <w:sz w:val="22"/>
      <w:szCs w:val="22"/>
    </w:rPr>
  </w:style>
  <w:style w:type="paragraph" w:customStyle="1" w:styleId="Style12">
    <w:name w:val="Style12"/>
    <w:basedOn w:val="Normal"/>
    <w:uiPriority w:val="99"/>
    <w:rsid w:val="00A921D5"/>
    <w:pPr>
      <w:widowControl w:val="0"/>
      <w:overflowPunct/>
      <w:spacing w:before="240" w:after="60" w:line="360" w:lineRule="auto"/>
      <w:textAlignment w:val="auto"/>
    </w:pPr>
    <w:rPr>
      <w:rFonts w:ascii="Calibri" w:hAnsi="Calibri" w:cs="Calibri"/>
      <w:sz w:val="24"/>
      <w:szCs w:val="24"/>
    </w:rPr>
  </w:style>
  <w:style w:type="paragraph" w:customStyle="1" w:styleId="Style14">
    <w:name w:val="Style14"/>
    <w:basedOn w:val="Normal"/>
    <w:uiPriority w:val="99"/>
    <w:rsid w:val="00A921D5"/>
    <w:pPr>
      <w:widowControl w:val="0"/>
      <w:overflowPunct/>
      <w:spacing w:before="240" w:after="60" w:line="278" w:lineRule="exact"/>
      <w:ind w:firstLine="706"/>
      <w:jc w:val="both"/>
      <w:textAlignment w:val="auto"/>
    </w:pPr>
    <w:rPr>
      <w:rFonts w:ascii="Calibri" w:hAnsi="Calibri" w:cs="Calibri"/>
      <w:sz w:val="24"/>
      <w:szCs w:val="24"/>
    </w:rPr>
  </w:style>
  <w:style w:type="paragraph" w:customStyle="1" w:styleId="Style5">
    <w:name w:val="Style5"/>
    <w:basedOn w:val="Normal"/>
    <w:uiPriority w:val="99"/>
    <w:rsid w:val="00A921D5"/>
    <w:pPr>
      <w:widowControl w:val="0"/>
      <w:overflowPunct/>
      <w:spacing w:before="240" w:after="60" w:line="288" w:lineRule="exact"/>
      <w:ind w:firstLine="677"/>
      <w:jc w:val="both"/>
      <w:textAlignment w:val="auto"/>
    </w:pPr>
    <w:rPr>
      <w:rFonts w:ascii="Calibri" w:hAnsi="Calibri" w:cs="Calibri"/>
      <w:sz w:val="24"/>
      <w:szCs w:val="24"/>
    </w:rPr>
  </w:style>
  <w:style w:type="character" w:styleId="Hyperlink">
    <w:name w:val="Hyperlink"/>
    <w:basedOn w:val="DefaultParagraphFont"/>
    <w:uiPriority w:val="99"/>
    <w:rsid w:val="00A921D5"/>
    <w:rPr>
      <w:color w:val="0000FF"/>
      <w:u w:val="single"/>
    </w:rPr>
  </w:style>
  <w:style w:type="paragraph" w:customStyle="1" w:styleId="Style19">
    <w:name w:val="Style19"/>
    <w:basedOn w:val="Normal"/>
    <w:uiPriority w:val="99"/>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uiPriority w:val="99"/>
    <w:rsid w:val="00A921D5"/>
    <w:rPr>
      <w:rFonts w:ascii="Times New Roman" w:hAnsi="Times New Roman" w:cs="Times New Roman"/>
      <w:b/>
      <w:bCs/>
      <w:color w:val="000000"/>
      <w:sz w:val="22"/>
      <w:szCs w:val="22"/>
    </w:rPr>
  </w:style>
  <w:style w:type="paragraph" w:styleId="NoSpacing">
    <w:name w:val="No Spacing"/>
    <w:uiPriority w:val="99"/>
    <w:qFormat/>
    <w:rsid w:val="00A921D5"/>
    <w:pPr>
      <w:suppressAutoHyphens/>
    </w:pPr>
    <w:rPr>
      <w:rFonts w:eastAsia="Times New Roman" w:cs="Calibri"/>
      <w:lang w:eastAsia="ar-SA"/>
    </w:rPr>
  </w:style>
  <w:style w:type="paragraph" w:styleId="Header">
    <w:name w:val="header"/>
    <w:basedOn w:val="Normal"/>
    <w:link w:val="HeaderChar"/>
    <w:uiPriority w:val="99"/>
    <w:semiHidden/>
    <w:rsid w:val="00A921D5"/>
    <w:pPr>
      <w:tabs>
        <w:tab w:val="center" w:pos="4677"/>
        <w:tab w:val="right" w:pos="9355"/>
      </w:tabs>
      <w:overflowPunct/>
      <w:autoSpaceDE/>
      <w:autoSpaceDN/>
      <w:adjustRightInd/>
      <w:spacing w:after="200" w:line="276" w:lineRule="auto"/>
      <w:textAlignment w:val="auto"/>
    </w:pPr>
    <w:rPr>
      <w:rFonts w:ascii="Calibri" w:eastAsia="Calibri" w:hAnsi="Calibri" w:cs="Calibri"/>
      <w:sz w:val="22"/>
      <w:szCs w:val="22"/>
      <w:lang w:eastAsia="en-US"/>
    </w:rPr>
  </w:style>
  <w:style w:type="character" w:customStyle="1" w:styleId="HeaderChar">
    <w:name w:val="Header Char"/>
    <w:basedOn w:val="DefaultParagraphFont"/>
    <w:link w:val="Header"/>
    <w:uiPriority w:val="99"/>
    <w:semiHidden/>
    <w:locked/>
    <w:rsid w:val="00A921D5"/>
    <w:rPr>
      <w:rFonts w:ascii="Calibri" w:hAnsi="Calibri" w:cs="Calibri"/>
    </w:rPr>
  </w:style>
  <w:style w:type="character" w:customStyle="1" w:styleId="FooterChar">
    <w:name w:val="Footer Char"/>
    <w:uiPriority w:val="99"/>
    <w:semiHidden/>
    <w:locked/>
    <w:rsid w:val="00A921D5"/>
    <w:rPr>
      <w:rFonts w:ascii="Calibri" w:hAnsi="Calibri" w:cs="Calibri"/>
    </w:rPr>
  </w:style>
  <w:style w:type="paragraph" w:styleId="Footer">
    <w:name w:val="footer"/>
    <w:basedOn w:val="Normal"/>
    <w:link w:val="FooterChar1"/>
    <w:uiPriority w:val="99"/>
    <w:semiHidden/>
    <w:rsid w:val="00A921D5"/>
    <w:pPr>
      <w:tabs>
        <w:tab w:val="center" w:pos="4677"/>
        <w:tab w:val="right" w:pos="9355"/>
      </w:tabs>
      <w:overflowPunct/>
      <w:autoSpaceDE/>
      <w:autoSpaceDN/>
      <w:adjustRightInd/>
      <w:spacing w:after="200" w:line="276" w:lineRule="auto"/>
      <w:textAlignment w:val="auto"/>
    </w:pPr>
    <w:rPr>
      <w:rFonts w:ascii="Calibri" w:eastAsia="Calibri" w:hAnsi="Calibri" w:cs="Calibri"/>
    </w:rPr>
  </w:style>
  <w:style w:type="character" w:customStyle="1" w:styleId="FooterChar1">
    <w:name w:val="Footer Char1"/>
    <w:basedOn w:val="DefaultParagraphFont"/>
    <w:link w:val="Footer"/>
    <w:uiPriority w:val="99"/>
    <w:semiHidden/>
    <w:locked/>
    <w:rsid w:val="00985D54"/>
    <w:rPr>
      <w:rFonts w:ascii="Times New Roman" w:hAnsi="Times New Roman" w:cs="Times New Roman"/>
      <w:sz w:val="20"/>
      <w:szCs w:val="20"/>
    </w:rPr>
  </w:style>
  <w:style w:type="paragraph" w:customStyle="1" w:styleId="ConsPlusNormal">
    <w:name w:val="ConsPlusNormal"/>
    <w:uiPriority w:val="99"/>
    <w:rsid w:val="00A921D5"/>
    <w:pPr>
      <w:widowControl w:val="0"/>
      <w:suppressAutoHyphens/>
      <w:autoSpaceDE w:val="0"/>
      <w:ind w:firstLine="720"/>
    </w:pPr>
    <w:rPr>
      <w:rFonts w:ascii="Arial" w:eastAsia="Times New Roman" w:hAnsi="Arial" w:cs="Arial"/>
      <w:sz w:val="20"/>
      <w:szCs w:val="20"/>
      <w:lang w:eastAsia="ar-SA"/>
    </w:rPr>
  </w:style>
  <w:style w:type="paragraph" w:customStyle="1" w:styleId="Standard">
    <w:name w:val="Standard"/>
    <w:uiPriority w:val="99"/>
    <w:rsid w:val="000C2DCA"/>
    <w:pPr>
      <w:widowControl w:val="0"/>
      <w:suppressAutoHyphens/>
      <w:autoSpaceDN w:val="0"/>
      <w:textAlignment w:val="baseline"/>
    </w:pPr>
    <w:rPr>
      <w:rFonts w:ascii="Arial" w:eastAsia="SimSun" w:hAnsi="Arial" w:cs="Arial"/>
      <w:kern w:val="3"/>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259</TotalTime>
  <Pages>23</Pages>
  <Words>9339</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34</cp:revision>
  <cp:lastPrinted>2016-02-11T11:13:00Z</cp:lastPrinted>
  <dcterms:created xsi:type="dcterms:W3CDTF">2015-10-14T12:21:00Z</dcterms:created>
  <dcterms:modified xsi:type="dcterms:W3CDTF">2016-02-17T08:12:00Z</dcterms:modified>
</cp:coreProperties>
</file>