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FE" w:rsidRPr="00BE11E9" w:rsidRDefault="001648FE" w:rsidP="001648FE">
      <w:pPr>
        <w:jc w:val="both"/>
      </w:pPr>
      <w:r>
        <w:t xml:space="preserve">                                                                                                                                </w:t>
      </w:r>
      <w:r w:rsidRPr="00BE11E9">
        <w:t>Утверждаю</w:t>
      </w:r>
      <w:r>
        <w:t>:</w:t>
      </w:r>
      <w:r w:rsidRPr="00BE11E9">
        <w:t xml:space="preserve"> </w:t>
      </w:r>
    </w:p>
    <w:p w:rsidR="001648FE" w:rsidRPr="00BE11E9" w:rsidRDefault="001648FE" w:rsidP="001648FE">
      <w:pPr>
        <w:ind w:left="4963" w:firstLine="709"/>
        <w:jc w:val="both"/>
      </w:pPr>
      <w:r w:rsidRPr="00BE11E9">
        <w:t xml:space="preserve">Директор </w:t>
      </w:r>
      <w:r>
        <w:t>ООО  «УЮТ-СЕРВИС»</w:t>
      </w:r>
    </w:p>
    <w:p w:rsidR="001648FE" w:rsidRPr="00C659FE" w:rsidRDefault="001648FE" w:rsidP="001648FE">
      <w:pPr>
        <w:ind w:left="4963" w:firstLine="709"/>
        <w:rPr>
          <w:sz w:val="24"/>
          <w:szCs w:val="24"/>
        </w:rPr>
      </w:pPr>
      <w:r>
        <w:rPr>
          <w:sz w:val="24"/>
          <w:szCs w:val="24"/>
        </w:rPr>
        <w:t xml:space="preserve">О. Б. </w:t>
      </w:r>
      <w:proofErr w:type="spellStart"/>
      <w:r>
        <w:rPr>
          <w:sz w:val="24"/>
          <w:szCs w:val="24"/>
        </w:rPr>
        <w:t>Манойло</w:t>
      </w:r>
      <w:proofErr w:type="spellEnd"/>
      <w:r w:rsidRPr="00C659FE">
        <w:rPr>
          <w:sz w:val="24"/>
          <w:szCs w:val="24"/>
        </w:rPr>
        <w:t xml:space="preserve">                                                                                               </w:t>
      </w:r>
    </w:p>
    <w:p w:rsidR="001648FE" w:rsidRDefault="001648FE" w:rsidP="001648FE">
      <w:pPr>
        <w:pStyle w:val="Default"/>
        <w:ind w:left="4963" w:firstLine="709"/>
        <w:rPr>
          <w:color w:val="auto"/>
        </w:rPr>
      </w:pPr>
      <w:r>
        <w:rPr>
          <w:color w:val="auto"/>
        </w:rPr>
        <w:t>_________________2016 г.</w:t>
      </w:r>
    </w:p>
    <w:p w:rsidR="007B53DC" w:rsidRDefault="007B53D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1648FE" w:rsidP="001648FE">
      <w:pPr>
        <w:autoSpaceDE w:val="0"/>
        <w:autoSpaceDN w:val="0"/>
        <w:adjustRightInd w:val="0"/>
        <w:spacing w:after="0" w:line="240" w:lineRule="auto"/>
        <w:ind w:left="2832"/>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224AC" w:rsidRPr="00E224AC">
        <w:rPr>
          <w:rFonts w:ascii="Times New Roman" w:eastAsia="Calibri" w:hAnsi="Times New Roman" w:cs="Times New Roman"/>
          <w:sz w:val="24"/>
          <w:szCs w:val="24"/>
        </w:rPr>
        <w:t>Конкурсная документация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проведению открытого конкурса на выполнение работ</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капитальному 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Общие положения.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w:t>
      </w:r>
      <w:r w:rsidR="00AB6245">
        <w:rPr>
          <w:rFonts w:ascii="Times New Roman" w:eastAsia="Calibri" w:hAnsi="Times New Roman" w:cs="Times New Roman"/>
          <w:sz w:val="24"/>
          <w:szCs w:val="24"/>
        </w:rPr>
        <w:t xml:space="preserve">му ремонту крыши, чердачного перекрытия  МКД № 62-64 по ул. </w:t>
      </w:r>
      <w:proofErr w:type="gramStart"/>
      <w:r w:rsidR="00AB6245">
        <w:rPr>
          <w:rFonts w:ascii="Times New Roman" w:eastAsia="Calibri" w:hAnsi="Times New Roman" w:cs="Times New Roman"/>
          <w:sz w:val="24"/>
          <w:szCs w:val="24"/>
        </w:rPr>
        <w:t>Беговая</w:t>
      </w:r>
      <w:proofErr w:type="gramEnd"/>
      <w:r w:rsidR="00AB6245">
        <w:rPr>
          <w:rFonts w:ascii="Times New Roman" w:eastAsia="Calibri" w:hAnsi="Times New Roman" w:cs="Times New Roman"/>
          <w:sz w:val="24"/>
          <w:szCs w:val="24"/>
        </w:rPr>
        <w:t>,  г. Калининград</w:t>
      </w:r>
      <w:r w:rsidRPr="00E224AC">
        <w:rPr>
          <w:rFonts w:ascii="Times New Roman" w:eastAsia="Calibri" w:hAnsi="Times New Roman" w:cs="Times New Roman"/>
          <w:sz w:val="24"/>
          <w:szCs w:val="24"/>
        </w:rPr>
        <w:t>.</w:t>
      </w:r>
    </w:p>
    <w:p w:rsidR="00AB6245" w:rsidRDefault="00E224AC" w:rsidP="00AB6245">
      <w:pPr>
        <w:pStyle w:val="ac"/>
        <w:ind w:firstLine="0"/>
        <w:rPr>
          <w:rFonts w:ascii="Times New Roman" w:hAnsi="Times New Roman"/>
          <w:sz w:val="24"/>
          <w:szCs w:val="24"/>
          <w:lang w:val="ru-RU"/>
        </w:rPr>
      </w:pPr>
      <w:r w:rsidRPr="00AB6245">
        <w:rPr>
          <w:rFonts w:ascii="Times New Roman" w:hAnsi="Times New Roman"/>
          <w:sz w:val="24"/>
          <w:szCs w:val="24"/>
          <w:lang w:val="ru-RU"/>
        </w:rPr>
        <w:t>1.2. Заказчиком явля</w:t>
      </w:r>
      <w:r w:rsidR="00AB6245" w:rsidRPr="00AB6245">
        <w:rPr>
          <w:rFonts w:ascii="Times New Roman" w:hAnsi="Times New Roman"/>
          <w:sz w:val="24"/>
          <w:szCs w:val="24"/>
          <w:lang w:val="ru-RU"/>
        </w:rPr>
        <w:t>ется:</w:t>
      </w:r>
      <w:r w:rsidR="00AB6245">
        <w:rPr>
          <w:rFonts w:ascii="Times New Roman" w:hAnsi="Times New Roman"/>
          <w:sz w:val="24"/>
          <w:szCs w:val="24"/>
          <w:lang w:val="ru-RU"/>
        </w:rPr>
        <w:t xml:space="preserve"> ООО «УЮТ-СЕРВИС»</w:t>
      </w:r>
      <w:r w:rsidR="00AB6245" w:rsidRPr="00AB6245">
        <w:rPr>
          <w:rFonts w:ascii="Times New Roman" w:hAnsi="Times New Roman"/>
          <w:sz w:val="24"/>
          <w:szCs w:val="24"/>
          <w:lang w:val="ru-RU"/>
        </w:rPr>
        <w:t xml:space="preserve"> юридический адрес – 236005 </w:t>
      </w:r>
    </w:p>
    <w:p w:rsidR="002D7DE4" w:rsidRDefault="00AB6245" w:rsidP="00AB6245">
      <w:pPr>
        <w:pStyle w:val="ac"/>
        <w:ind w:firstLine="0"/>
        <w:rPr>
          <w:rFonts w:ascii="Times New Roman" w:hAnsi="Times New Roman"/>
          <w:sz w:val="24"/>
          <w:szCs w:val="24"/>
          <w:lang w:val="ru-RU"/>
        </w:rPr>
      </w:pPr>
      <w:proofErr w:type="gramStart"/>
      <w:r w:rsidRPr="00AB6245">
        <w:rPr>
          <w:rFonts w:ascii="Times New Roman" w:hAnsi="Times New Roman"/>
          <w:sz w:val="24"/>
          <w:szCs w:val="24"/>
          <w:lang w:val="ru-RU"/>
        </w:rPr>
        <w:t xml:space="preserve">г. Калининград, ул. Беговая, 1 «В», кв. 43; Местонахождение г. Калининград, </w:t>
      </w:r>
      <w:proofErr w:type="gramEnd"/>
    </w:p>
    <w:p w:rsidR="00E224AC" w:rsidRPr="00AB6245" w:rsidRDefault="00AB6245" w:rsidP="00AB6245">
      <w:pPr>
        <w:pStyle w:val="ac"/>
        <w:ind w:firstLine="0"/>
        <w:rPr>
          <w:rFonts w:ascii="Times New Roman" w:hAnsi="Times New Roman"/>
          <w:sz w:val="24"/>
          <w:szCs w:val="24"/>
          <w:lang w:val="ru-RU"/>
        </w:rPr>
      </w:pPr>
      <w:r w:rsidRPr="00AB6245">
        <w:rPr>
          <w:rFonts w:ascii="Times New Roman" w:hAnsi="Times New Roman"/>
          <w:sz w:val="24"/>
          <w:szCs w:val="24"/>
          <w:lang w:val="ru-RU"/>
        </w:rPr>
        <w:t xml:space="preserve">ул. </w:t>
      </w:r>
      <w:proofErr w:type="spellStart"/>
      <w:r w:rsidRPr="00AB6245">
        <w:rPr>
          <w:rFonts w:ascii="Times New Roman" w:hAnsi="Times New Roman"/>
          <w:sz w:val="24"/>
          <w:szCs w:val="24"/>
          <w:lang w:val="ru-RU"/>
        </w:rPr>
        <w:t>П.Морозова</w:t>
      </w:r>
      <w:proofErr w:type="spellEnd"/>
      <w:r w:rsidRPr="00AB6245">
        <w:rPr>
          <w:rFonts w:ascii="Times New Roman" w:hAnsi="Times New Roman"/>
          <w:sz w:val="24"/>
          <w:szCs w:val="24"/>
          <w:lang w:val="ru-RU"/>
        </w:rPr>
        <w:t>, 49-2, т/факс 65-42-41 т.89019639489; ИНН:3917508827 КПП: 390601001 ОГРН 1103926006469 Филиал «Калининград» ПАО КБ «</w:t>
      </w:r>
      <w:proofErr w:type="spellStart"/>
      <w:r w:rsidRPr="00AB6245">
        <w:rPr>
          <w:rFonts w:ascii="Times New Roman" w:hAnsi="Times New Roman"/>
          <w:sz w:val="24"/>
          <w:szCs w:val="24"/>
          <w:lang w:val="ru-RU"/>
        </w:rPr>
        <w:t>ЕвроситиБанк</w:t>
      </w:r>
      <w:proofErr w:type="spellEnd"/>
      <w:r w:rsidRPr="00AB6245">
        <w:rPr>
          <w:rFonts w:ascii="Times New Roman" w:hAnsi="Times New Roman"/>
          <w:sz w:val="24"/>
          <w:szCs w:val="24"/>
          <w:lang w:val="ru-RU"/>
        </w:rPr>
        <w:t xml:space="preserve">» </w:t>
      </w:r>
      <w:proofErr w:type="gramStart"/>
      <w:r w:rsidRPr="00AB6245">
        <w:rPr>
          <w:rFonts w:ascii="Times New Roman" w:hAnsi="Times New Roman"/>
          <w:sz w:val="24"/>
          <w:szCs w:val="24"/>
          <w:lang w:val="ru-RU"/>
        </w:rPr>
        <w:t>р</w:t>
      </w:r>
      <w:proofErr w:type="gramEnd"/>
      <w:r w:rsidRPr="00AB6245">
        <w:rPr>
          <w:rFonts w:ascii="Times New Roman" w:hAnsi="Times New Roman"/>
          <w:sz w:val="24"/>
          <w:szCs w:val="24"/>
          <w:lang w:val="ru-RU"/>
        </w:rPr>
        <w:t>/</w:t>
      </w:r>
      <w:r w:rsidRPr="00AB6245">
        <w:rPr>
          <w:rFonts w:ascii="Times New Roman" w:hAnsi="Times New Roman"/>
          <w:sz w:val="24"/>
          <w:szCs w:val="24"/>
        </w:rPr>
        <w:t>c</w:t>
      </w:r>
      <w:r>
        <w:rPr>
          <w:rFonts w:ascii="Times New Roman" w:hAnsi="Times New Roman"/>
          <w:sz w:val="24"/>
          <w:szCs w:val="24"/>
          <w:lang w:val="ru-RU"/>
        </w:rPr>
        <w:t>:</w:t>
      </w:r>
      <w:r w:rsidRPr="00AB6245">
        <w:rPr>
          <w:rFonts w:ascii="Times New Roman" w:hAnsi="Times New Roman"/>
          <w:sz w:val="24"/>
          <w:szCs w:val="24"/>
          <w:lang w:val="ru-RU"/>
        </w:rPr>
        <w:t xml:space="preserve">40702810400040003304, </w:t>
      </w:r>
      <w:r>
        <w:rPr>
          <w:rFonts w:ascii="Times New Roman" w:hAnsi="Times New Roman"/>
          <w:sz w:val="24"/>
          <w:szCs w:val="24"/>
          <w:lang w:val="ru-RU"/>
        </w:rPr>
        <w:t>к</w:t>
      </w:r>
      <w:r w:rsidRPr="00AB6245">
        <w:rPr>
          <w:rFonts w:ascii="Times New Roman" w:hAnsi="Times New Roman"/>
          <w:sz w:val="24"/>
          <w:szCs w:val="24"/>
          <w:lang w:val="ru-RU"/>
        </w:rPr>
        <w:t>/с: 30101810727480000831</w:t>
      </w:r>
      <w:r w:rsidRPr="00624786">
        <w:rPr>
          <w:rFonts w:ascii="Times New Roman" w:hAnsi="Times New Roman"/>
          <w:sz w:val="28"/>
          <w:szCs w:val="28"/>
          <w:lang w:val="ru-RU"/>
        </w:rPr>
        <w:t>.</w:t>
      </w:r>
    </w:p>
    <w:p w:rsidR="002D7DE4"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1.3. </w:t>
      </w:r>
      <w:proofErr w:type="gramStart"/>
      <w:r w:rsidRPr="00E224AC">
        <w:rPr>
          <w:rFonts w:ascii="Times New Roman" w:eastAsia="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proofErr w:type="gramEnd"/>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г. Калининград, ул. Фрунзе, д.71; ИНН 3906290858/КПП 390601001; </w:t>
      </w:r>
      <w:hyperlink r:id="rId6" w:history="1">
        <w:r w:rsidRPr="00E224AC">
          <w:rPr>
            <w:rFonts w:ascii="Times New Roman" w:eastAsia="Times New Roman" w:hAnsi="Times New Roman" w:cs="Times New Roman"/>
            <w:color w:val="0000FF"/>
            <w:sz w:val="24"/>
            <w:szCs w:val="24"/>
            <w:u w:val="single"/>
            <w:lang w:val="en-US" w:eastAsia="ru-RU"/>
          </w:rPr>
          <w:t>mkukrmkd</w:t>
        </w:r>
        <w:r w:rsidRPr="00E224AC">
          <w:rPr>
            <w:rFonts w:ascii="Times New Roman" w:eastAsia="Times New Roman" w:hAnsi="Times New Roman" w:cs="Times New Roman"/>
            <w:color w:val="0000FF"/>
            <w:sz w:val="24"/>
            <w:szCs w:val="24"/>
            <w:u w:val="single"/>
            <w:lang w:eastAsia="ru-RU"/>
          </w:rPr>
          <w:t>@</w:t>
        </w:r>
        <w:r w:rsidRPr="00E224AC">
          <w:rPr>
            <w:rFonts w:ascii="Times New Roman" w:eastAsia="Times New Roman" w:hAnsi="Times New Roman" w:cs="Times New Roman"/>
            <w:color w:val="0000FF"/>
            <w:sz w:val="24"/>
            <w:szCs w:val="24"/>
            <w:u w:val="single"/>
            <w:lang w:val="en-US" w:eastAsia="ru-RU"/>
          </w:rPr>
          <w:t>klgd</w:t>
        </w:r>
        <w:r w:rsidRPr="00E224AC">
          <w:rPr>
            <w:rFonts w:ascii="Times New Roman" w:eastAsia="Times New Roman" w:hAnsi="Times New Roman" w:cs="Times New Roman"/>
            <w:color w:val="0000FF"/>
            <w:sz w:val="24"/>
            <w:szCs w:val="24"/>
            <w:u w:val="single"/>
            <w:lang w:eastAsia="ru-RU"/>
          </w:rPr>
          <w:t>.</w:t>
        </w:r>
        <w:proofErr w:type="spellStart"/>
        <w:r w:rsidRPr="00E224AC">
          <w:rPr>
            <w:rFonts w:ascii="Times New Roman" w:eastAsia="Times New Roman" w:hAnsi="Times New Roman" w:cs="Times New Roman"/>
            <w:color w:val="0000FF"/>
            <w:sz w:val="24"/>
            <w:szCs w:val="24"/>
            <w:u w:val="single"/>
            <w:lang w:val="en-US" w:eastAsia="ru-RU"/>
          </w:rPr>
          <w:t>ru</w:t>
        </w:r>
        <w:proofErr w:type="spellEnd"/>
      </w:hyperlink>
      <w:r w:rsidRPr="00E224AC">
        <w:rPr>
          <w:rFonts w:ascii="Times New Roman" w:eastAsia="Times New Roman" w:hAnsi="Times New Roman" w:cs="Times New Roman"/>
          <w:sz w:val="24"/>
          <w:szCs w:val="24"/>
          <w:lang w:eastAsia="ru-RU"/>
        </w:rPr>
        <w:t>, т. (4012) 92-35-11 по проведению конкурса, ф. 46-96-21.</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color w:val="000000"/>
          <w:sz w:val="24"/>
          <w:szCs w:val="24"/>
        </w:rPr>
      </w:pPr>
      <w:r w:rsidRPr="00E224AC">
        <w:rPr>
          <w:rFonts w:ascii="Times New Roman" w:eastAsia="Calibri" w:hAnsi="Times New Roman" w:cs="Times New Roman"/>
          <w:color w:val="000000"/>
          <w:sz w:val="24"/>
          <w:szCs w:val="24"/>
        </w:rPr>
        <w:t>1.4. Начальная (максимальная) цена до</w:t>
      </w:r>
      <w:r w:rsidR="002D7DE4">
        <w:rPr>
          <w:rFonts w:ascii="Times New Roman" w:eastAsia="Calibri" w:hAnsi="Times New Roman" w:cs="Times New Roman"/>
          <w:color w:val="000000"/>
          <w:sz w:val="24"/>
          <w:szCs w:val="24"/>
        </w:rPr>
        <w:t>говора подряда:1929929 (один миллион девятьсот двадцать девять тысяч девятьсот двадцать девять</w:t>
      </w:r>
      <w:r w:rsidRPr="00E224AC">
        <w:rPr>
          <w:rFonts w:ascii="Times New Roman" w:eastAsia="Calibri" w:hAnsi="Times New Roman" w:cs="Times New Roman"/>
          <w:color w:val="000000"/>
          <w:sz w:val="24"/>
          <w:szCs w:val="24"/>
        </w:rPr>
        <w:t>) рублей, в том числ</w:t>
      </w:r>
      <w:r w:rsidR="002D7DE4">
        <w:rPr>
          <w:rFonts w:ascii="Times New Roman" w:eastAsia="Calibri" w:hAnsi="Times New Roman" w:cs="Times New Roman"/>
          <w:color w:val="000000"/>
          <w:sz w:val="24"/>
          <w:szCs w:val="24"/>
        </w:rPr>
        <w:t>е НДС 18%: 294395 (двести девяносто четыре тысячи триста девяносто пять</w:t>
      </w:r>
      <w:r w:rsidRPr="00E224AC">
        <w:rPr>
          <w:rFonts w:ascii="Times New Roman" w:eastAsia="Calibri" w:hAnsi="Times New Roman" w:cs="Times New Roman"/>
          <w:color w:val="000000"/>
          <w:sz w:val="24"/>
          <w:szCs w:val="24"/>
        </w:rPr>
        <w:t xml:space="preserve">) рублей </w:t>
      </w:r>
      <w:r w:rsidR="003E2141">
        <w:rPr>
          <w:rFonts w:ascii="Times New Roman" w:eastAsia="Calibri" w:hAnsi="Times New Roman" w:cs="Times New Roman"/>
          <w:color w:val="000000"/>
          <w:sz w:val="24"/>
          <w:szCs w:val="24"/>
        </w:rPr>
        <w:t xml:space="preserve"> 95 копеек.</w:t>
      </w:r>
      <w:r w:rsidR="007244CC">
        <w:rPr>
          <w:rFonts w:ascii="Times New Roman" w:eastAsia="Calibri" w:hAnsi="Times New Roman" w:cs="Times New Roman"/>
          <w:color w:val="000000"/>
          <w:sz w:val="24"/>
          <w:szCs w:val="24"/>
        </w:rPr>
        <w:t xml:space="preserve"> Срок выполнения работ 70 </w:t>
      </w:r>
      <w:bookmarkStart w:id="0" w:name="_GoBack"/>
      <w:bookmarkEnd w:id="0"/>
      <w:r w:rsidR="007244CC">
        <w:rPr>
          <w:rFonts w:ascii="Times New Roman" w:eastAsia="Calibri" w:hAnsi="Times New Roman" w:cs="Times New Roman"/>
          <w:color w:val="000000"/>
          <w:sz w:val="24"/>
          <w:szCs w:val="24"/>
        </w:rPr>
        <w:t>календарных дней.</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eastAsia="Times New Roman" w:hAnsi="Times New Roman" w:cs="Times New Roman"/>
          <w:sz w:val="24"/>
          <w:szCs w:val="24"/>
          <w:lang w:eastAsia="ru-RU"/>
        </w:rPr>
        <w:t>каб</w:t>
      </w:r>
      <w:proofErr w:type="spellEnd"/>
      <w:r w:rsidRPr="00E224AC">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Вскрытие конвертов с конкурсными заявками будет произведено с 10 часов 00 </w:t>
      </w:r>
      <w:r w:rsidR="00FB55B1">
        <w:rPr>
          <w:rFonts w:ascii="Times New Roman" w:eastAsia="Calibri" w:hAnsi="Times New Roman" w:cs="Times New Roman"/>
          <w:sz w:val="24"/>
          <w:szCs w:val="24"/>
        </w:rPr>
        <w:t>минут "04</w:t>
      </w:r>
      <w:r w:rsidR="00F27539">
        <w:rPr>
          <w:rFonts w:ascii="Times New Roman" w:eastAsia="Calibri" w:hAnsi="Times New Roman" w:cs="Times New Roman"/>
          <w:sz w:val="24"/>
          <w:szCs w:val="24"/>
        </w:rPr>
        <w:t>" июл</w:t>
      </w:r>
      <w:r w:rsidR="003E2141">
        <w:rPr>
          <w:rFonts w:ascii="Times New Roman" w:eastAsia="Calibri" w:hAnsi="Times New Roman" w:cs="Times New Roman"/>
          <w:sz w:val="24"/>
          <w:szCs w:val="24"/>
        </w:rPr>
        <w:t>я</w:t>
      </w:r>
      <w:r w:rsidRPr="00E224AC">
        <w:rPr>
          <w:rFonts w:ascii="Times New Roman" w:eastAsia="Calibri" w:hAnsi="Times New Roman" w:cs="Times New Roman"/>
          <w:sz w:val="24"/>
          <w:szCs w:val="24"/>
        </w:rPr>
        <w:t xml:space="preserve"> 2016 года по адресу: г. Калининград, ул. Фрунзе, дом 71, </w:t>
      </w:r>
      <w:proofErr w:type="spellStart"/>
      <w:r w:rsidRPr="00E224AC">
        <w:rPr>
          <w:rFonts w:ascii="Times New Roman" w:eastAsia="Calibri" w:hAnsi="Times New Roman" w:cs="Times New Roman"/>
          <w:sz w:val="24"/>
          <w:szCs w:val="24"/>
        </w:rPr>
        <w:t>каб</w:t>
      </w:r>
      <w:proofErr w:type="spellEnd"/>
      <w:r w:rsidRPr="00E224AC">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не позднее, чем за 30 дней до даты проведения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1.8. Участники конкурса предоставляют обеспечение заявки  в размере </w:t>
      </w:r>
      <w:r w:rsidR="00376FD1">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1.9. Участники конкурса должны перечи</w:t>
      </w:r>
      <w:r w:rsidR="003E2141">
        <w:rPr>
          <w:rFonts w:ascii="Times New Roman" w:eastAsia="Calibri" w:hAnsi="Times New Roman" w:cs="Times New Roman"/>
          <w:sz w:val="24"/>
          <w:szCs w:val="24"/>
        </w:rPr>
        <w:t xml:space="preserve">слить сумму в размере </w:t>
      </w:r>
      <w:r w:rsidR="00376FD1">
        <w:rPr>
          <w:rFonts w:ascii="Times New Roman" w:hAnsi="Times New Roman"/>
          <w:sz w:val="24"/>
          <w:szCs w:val="24"/>
        </w:rPr>
        <w:t>57897 (пятьдесят семь тысяч восемьсот девяносто семь) рублей 87 копеек</w:t>
      </w:r>
      <w:r w:rsidR="00376FD1">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w:t>
      </w:r>
      <w:r w:rsidR="00376FD1">
        <w:rPr>
          <w:rFonts w:ascii="Times New Roman" w:eastAsia="Calibri" w:hAnsi="Times New Roman" w:cs="Times New Roman"/>
          <w:sz w:val="24"/>
          <w:szCs w:val="24"/>
        </w:rPr>
        <w:t>3</w:t>
      </w:r>
      <w:r w:rsidRPr="00E224AC">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E224AC">
        <w:rPr>
          <w:rFonts w:ascii="Times New Roman" w:eastAsia="Calibri" w:hAnsi="Times New Roman" w:cs="Times New Roman"/>
          <w:sz w:val="24"/>
          <w:szCs w:val="24"/>
        </w:rPr>
        <w:t>р</w:t>
      </w:r>
      <w:proofErr w:type="gramEnd"/>
      <w:r w:rsidRPr="00E224AC">
        <w:rPr>
          <w:rFonts w:ascii="Times New Roman" w:eastAsia="Calibri" w:hAnsi="Times New Roman" w:cs="Times New Roman"/>
          <w:sz w:val="24"/>
          <w:szCs w:val="24"/>
        </w:rPr>
        <w:t>/с 4030281012748300009</w:t>
      </w:r>
      <w:r w:rsidR="004C1D92">
        <w:rPr>
          <w:rFonts w:ascii="Times New Roman" w:eastAsia="Calibri" w:hAnsi="Times New Roman" w:cs="Times New Roman"/>
          <w:sz w:val="24"/>
          <w:szCs w:val="24"/>
        </w:rPr>
        <w:t>4, БИК 0</w:t>
      </w:r>
      <w:r w:rsidR="00C34318">
        <w:rPr>
          <w:rFonts w:ascii="Times New Roman" w:eastAsia="Calibri" w:hAnsi="Times New Roman" w:cs="Times New Roman"/>
          <w:sz w:val="24"/>
          <w:szCs w:val="24"/>
        </w:rPr>
        <w:t>42748001, Отделение Калининграда</w:t>
      </w:r>
      <w:r w:rsidRPr="00E224AC">
        <w:rPr>
          <w:rFonts w:ascii="Times New Roman" w:eastAsia="Calibri" w:hAnsi="Times New Roman" w:cs="Times New Roman"/>
          <w:sz w:val="24"/>
          <w:szCs w:val="24"/>
        </w:rPr>
        <w:t xml:space="preserve">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eastAsia="Calibri" w:hAnsi="Times New Roman" w:cs="Times New Roman"/>
          <w:sz w:val="24"/>
          <w:szCs w:val="24"/>
          <w:lang w:val="en-US"/>
        </w:rPr>
        <w:t>www</w:t>
      </w:r>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klgd</w:t>
      </w:r>
      <w:proofErr w:type="spellEnd"/>
      <w:r w:rsidRPr="00E224AC">
        <w:rPr>
          <w:rFonts w:ascii="Times New Roman" w:eastAsia="Calibri" w:hAnsi="Times New Roman" w:cs="Times New Roman"/>
          <w:sz w:val="24"/>
          <w:szCs w:val="24"/>
        </w:rPr>
        <w:t>.</w:t>
      </w:r>
      <w:proofErr w:type="spellStart"/>
      <w:r w:rsidRPr="00E224AC">
        <w:rPr>
          <w:rFonts w:ascii="Times New Roman" w:eastAsia="Calibri" w:hAnsi="Times New Roman" w:cs="Times New Roman"/>
          <w:sz w:val="24"/>
          <w:szCs w:val="24"/>
          <w:lang w:val="en-US"/>
        </w:rPr>
        <w:t>ru</w:t>
      </w:r>
      <w:proofErr w:type="spellEnd"/>
      <w:r w:rsidRPr="00E224AC">
        <w:rPr>
          <w:rFonts w:ascii="Times New Roman" w:eastAsia="Calibri" w:hAnsi="Times New Roman" w:cs="Times New Roman"/>
          <w:sz w:val="24"/>
          <w:szCs w:val="24"/>
        </w:rPr>
        <w:t xml:space="preserve"> в пятидневный срок с даты вскрытия конвертов. </w:t>
      </w:r>
    </w:p>
    <w:p w:rsidR="00B04ED1" w:rsidRDefault="00E224AC" w:rsidP="00E224AC">
      <w:pPr>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1.11. </w:t>
      </w:r>
      <w:r w:rsidR="00B04ED1" w:rsidRPr="00B04ED1">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B04ED1" w:rsidRPr="00B04ED1">
        <w:rPr>
          <w:rFonts w:ascii="Times New Roman" w:eastAsia="Calibri"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sidR="00A77EEC">
        <w:rPr>
          <w:rFonts w:ascii="Times New Roman" w:eastAsia="Calibri" w:hAnsi="Times New Roman" w:cs="Times New Roman"/>
          <w:sz w:val="24"/>
          <w:szCs w:val="24"/>
        </w:rPr>
        <w:t xml:space="preserve">  подписания Договора Сторонами.</w:t>
      </w:r>
      <w:proofErr w:type="gramEnd"/>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Банковская гарантия должна быть безотзывной и должна содержать:</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обязательства принципала, надлежащее исполнение которых обеспечивается банковской гарантией;</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4ED1"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1.13.</w:t>
      </w:r>
      <w:r w:rsidR="00B04ED1" w:rsidRPr="00B04ED1">
        <w:t xml:space="preserve"> </w:t>
      </w:r>
      <w:r w:rsidR="00B04ED1" w:rsidRPr="00B04ED1">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00B04ED1" w:rsidRPr="00B04ED1">
        <w:rPr>
          <w:rFonts w:ascii="Times New Roman" w:eastAsia="Calibri" w:hAnsi="Times New Roman" w:cs="Times New Roman"/>
          <w:sz w:val="24"/>
          <w:szCs w:val="24"/>
        </w:rPr>
        <w:t xml:space="preserve">максимальной) </w:t>
      </w:r>
      <w:proofErr w:type="gramEnd"/>
      <w:r w:rsidR="00B04ED1" w:rsidRPr="00B04ED1">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B04ED1">
        <w:rPr>
          <w:rFonts w:ascii="Times New Roman" w:eastAsia="Calibri" w:hAnsi="Times New Roman" w:cs="Times New Roman"/>
          <w:sz w:val="24"/>
          <w:szCs w:val="24"/>
        </w:rPr>
        <w:t>.</w:t>
      </w:r>
    </w:p>
    <w:p w:rsidR="00E224AC" w:rsidRPr="00E224AC" w:rsidRDefault="00E224AC" w:rsidP="00E224AC">
      <w:pPr>
        <w:jc w:val="both"/>
        <w:outlineLvl w:val="0"/>
        <w:rPr>
          <w:rFonts w:ascii="Times New Roman" w:eastAsia="Calibri" w:hAnsi="Times New Roman" w:cs="Times New Roman"/>
          <w:bCs/>
          <w:sz w:val="24"/>
          <w:szCs w:val="24"/>
        </w:rPr>
      </w:pPr>
      <w:r w:rsidRPr="00E224AC">
        <w:rPr>
          <w:rFonts w:ascii="Times New Roman" w:eastAsia="Calibri"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eastAsia="Calibri" w:hAnsi="Times New Roman" w:cs="Times New Roman"/>
          <w:b/>
          <w:bCs/>
          <w:sz w:val="24"/>
          <w:szCs w:val="24"/>
        </w:rPr>
        <w:t xml:space="preserve">, </w:t>
      </w:r>
      <w:r w:rsidRPr="00E224AC">
        <w:rPr>
          <w:rFonts w:ascii="Times New Roman" w:eastAsia="Calibri"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Внесение залога денежных средств на счет Заказчика осуществляется для каждого лота отдельно.</w:t>
      </w:r>
    </w:p>
    <w:p w:rsidR="00E224AC" w:rsidRPr="00E224AC" w:rsidRDefault="00E224AC" w:rsidP="00E224AC">
      <w:pPr>
        <w:widowControl w:val="0"/>
        <w:suppressAutoHyphens/>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1.16. Осуществление страхования работ по договору подтверждается предоставлением договора страхования.</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eastAsia="Times New Roman" w:hAnsi="Times New Roman" w:cs="Times New Roman"/>
          <w:sz w:val="24"/>
          <w:szCs w:val="24"/>
          <w:lang w:val="en-US" w:eastAsia="ru-RU"/>
        </w:rPr>
        <w:t>mkukrmkd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klgd</w:t>
      </w:r>
      <w:proofErr w:type="spellEnd"/>
      <w:r w:rsidRPr="00E224AC">
        <w:rPr>
          <w:rFonts w:ascii="Times New Roman" w:eastAsia="Times New Roman" w:hAnsi="Times New Roman" w:cs="Times New Roman"/>
          <w:sz w:val="24"/>
          <w:szCs w:val="24"/>
          <w:lang w:eastAsia="ru-RU"/>
        </w:rPr>
        <w:t>.</w:t>
      </w:r>
      <w:proofErr w:type="spellStart"/>
      <w:r w:rsidRPr="00E224AC">
        <w:rPr>
          <w:rFonts w:ascii="Times New Roman" w:eastAsia="Times New Roman" w:hAnsi="Times New Roman" w:cs="Times New Roman"/>
          <w:sz w:val="24"/>
          <w:szCs w:val="24"/>
          <w:lang w:val="en-US" w:eastAsia="ru-RU"/>
        </w:rPr>
        <w:t>ru</w:t>
      </w:r>
      <w:proofErr w:type="spellEnd"/>
      <w:r w:rsidRPr="00E224AC">
        <w:rPr>
          <w:rFonts w:ascii="Times New Roman" w:eastAsia="Times New Roman" w:hAnsi="Times New Roman" w:cs="Times New Roman"/>
          <w:sz w:val="24"/>
          <w:szCs w:val="24"/>
          <w:lang w:eastAsia="ru-RU"/>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2.4.</w:t>
      </w:r>
      <w:r w:rsidRPr="00E224AC">
        <w:rPr>
          <w:rFonts w:ascii="Times New Roman" w:eastAsia="Calibri"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E224AC">
          <w:rPr>
            <w:rFonts w:ascii="Times New Roman" w:eastAsia="Calibri" w:hAnsi="Times New Roman" w:cs="Times New Roman"/>
            <w:kern w:val="3"/>
            <w:sz w:val="24"/>
            <w:szCs w:val="24"/>
          </w:rPr>
          <w:t>2013 г</w:t>
        </w:r>
      </w:smartTag>
      <w:r w:rsidRPr="00E224AC">
        <w:rPr>
          <w:rFonts w:ascii="Times New Roman" w:eastAsia="Calibri" w:hAnsi="Times New Roman" w:cs="Times New Roman"/>
          <w:kern w:val="3"/>
          <w:sz w:val="24"/>
          <w:szCs w:val="24"/>
        </w:rPr>
        <w:t>. № 1062 и постановлением Правительства Российской Федерации от 22 ноября 2012 г. № 1211;</w:t>
      </w:r>
    </w:p>
    <w:p w:rsidR="00E224AC" w:rsidRPr="00E224AC" w:rsidRDefault="00E224AC" w:rsidP="00E224AC">
      <w:pPr>
        <w:tabs>
          <w:tab w:val="left" w:pos="1260"/>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2.7.</w:t>
      </w:r>
      <w:r w:rsidRPr="00E224AC">
        <w:rPr>
          <w:rFonts w:ascii="Times New Roman" w:eastAsia="Calibri"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proofErr w:type="gramStart"/>
      <w:r w:rsidRPr="00E224AC">
        <w:rPr>
          <w:rFonts w:ascii="Times New Roman" w:eastAsia="Calibri" w:hAnsi="Times New Roman" w:cs="Times New Roman"/>
          <w:sz w:val="24"/>
          <w:szCs w:val="24"/>
        </w:rPr>
        <w:t>2.8.</w:t>
      </w:r>
      <w:r w:rsidRPr="00E224AC">
        <w:rPr>
          <w:rFonts w:ascii="Times New Roman" w:eastAsia="Calibri"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E224AC">
        <w:rPr>
          <w:rFonts w:ascii="Times New Roman" w:eastAsia="Calibri" w:hAnsi="Times New Roman" w:cs="Times New Roman"/>
          <w:sz w:val="24"/>
          <w:szCs w:val="24"/>
        </w:rPr>
        <w:lastRenderedPageBreak/>
        <w:t>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E224AC" w:rsidRPr="00E224AC" w:rsidRDefault="00E224AC" w:rsidP="00E224AC">
      <w:pPr>
        <w:widowControl w:val="0"/>
        <w:rPr>
          <w:rFonts w:ascii="Times New Roman" w:eastAsia="Calibri" w:hAnsi="Times New Roman" w:cs="Times New Roman"/>
          <w:sz w:val="24"/>
          <w:szCs w:val="24"/>
        </w:rPr>
      </w:pPr>
      <w:r w:rsidRPr="00E224AC">
        <w:rPr>
          <w:rFonts w:ascii="Times New Roman" w:eastAsia="Calibri"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sidR="001C4C5D">
        <w:rPr>
          <w:rFonts w:ascii="Times New Roman" w:eastAsia="Calibri" w:hAnsi="Times New Roman" w:cs="Times New Roman"/>
          <w:sz w:val="24"/>
          <w:szCs w:val="24"/>
        </w:rPr>
        <w:t>)</w:t>
      </w:r>
      <w:r w:rsidRPr="00E224A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3.1.10. справка из налогового органа и пенсионного фонда</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eastAsia="Calibri" w:hAnsi="Times New Roman" w:cs="Times New Roman"/>
          <w:sz w:val="24"/>
          <w:szCs w:val="24"/>
        </w:rPr>
        <w:t>ов</w:t>
      </w:r>
      <w:proofErr w:type="spellEnd"/>
      <w:r w:rsidRPr="00E224AC">
        <w:rPr>
          <w:rFonts w:ascii="Times New Roman" w:eastAsia="Calibri" w:hAnsi="Times New Roman" w:cs="Times New Roman"/>
          <w:sz w:val="24"/>
          <w:szCs w:val="24"/>
        </w:rPr>
        <w:t xml:space="preserve">) об отсутствии картотеки на счете (-ах), полученная не позднее, чем за три месяца до даты подачи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E224AC">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w:t>
      </w:r>
      <w:r w:rsidR="00A77EEC">
        <w:rPr>
          <w:rFonts w:ascii="Times New Roman" w:eastAsia="Calibri" w:hAnsi="Times New Roman" w:cs="Times New Roman"/>
          <w:sz w:val="24"/>
          <w:szCs w:val="24"/>
        </w:rPr>
        <w:t xml:space="preserve"> от 30 декабря 2009 года N 624);</w:t>
      </w: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w:t>
      </w:r>
      <w:r w:rsidR="00A77EEC">
        <w:rPr>
          <w:rFonts w:ascii="Times New Roman" w:eastAsia="Calibri" w:hAnsi="Times New Roman" w:cs="Times New Roman"/>
          <w:sz w:val="24"/>
          <w:szCs w:val="24"/>
        </w:rPr>
        <w:t xml:space="preserve">тника конкурса </w:t>
      </w:r>
      <w:proofErr w:type="gramStart"/>
      <w:r w:rsidR="00A77EEC">
        <w:rPr>
          <w:rFonts w:ascii="Times New Roman" w:eastAsia="Calibri" w:hAnsi="Times New Roman" w:cs="Times New Roman"/>
          <w:sz w:val="24"/>
          <w:szCs w:val="24"/>
        </w:rPr>
        <w:t xml:space="preserve">( </w:t>
      </w:r>
      <w:proofErr w:type="gramEnd"/>
      <w:r w:rsidR="00A77EEC">
        <w:rPr>
          <w:rFonts w:ascii="Times New Roman" w:eastAsia="Calibri" w:hAnsi="Times New Roman" w:cs="Times New Roman"/>
          <w:sz w:val="24"/>
          <w:szCs w:val="24"/>
        </w:rPr>
        <w:t>Приложение №5);</w:t>
      </w:r>
    </w:p>
    <w:p w:rsidR="001C4C5D"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3.1.13. </w:t>
      </w:r>
      <w:r w:rsidR="001C4C5D" w:rsidRPr="001C4C5D">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A77EEC">
        <w:rPr>
          <w:rFonts w:ascii="Times New Roman" w:eastAsia="Calibri" w:hAnsi="Times New Roman" w:cs="Times New Roman"/>
          <w:sz w:val="24"/>
          <w:szCs w:val="24"/>
        </w:rPr>
        <w:t>;</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w:t>
      </w:r>
      <w:r w:rsidRPr="00E224AC">
        <w:rPr>
          <w:rFonts w:ascii="Times New Roman" w:eastAsia="Calibri" w:hAnsi="Times New Roman" w:cs="Times New Roman"/>
          <w:sz w:val="24"/>
          <w:szCs w:val="24"/>
        </w:rPr>
        <w:lastRenderedPageBreak/>
        <w:t>конвертов с заявками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eastAsia="Calibri" w:hAnsi="Times New Roman" w:cs="Times New Roman"/>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Обеспечение конкурсной заявки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sidR="001C4C5D">
        <w:rPr>
          <w:rFonts w:ascii="Times New Roman" w:eastAsia="Calibri" w:hAnsi="Times New Roman" w:cs="Times New Roman"/>
          <w:sz w:val="24"/>
          <w:szCs w:val="24"/>
        </w:rPr>
        <w:t xml:space="preserve">Внесение </w:t>
      </w:r>
      <w:r w:rsidR="001C4C5D" w:rsidRPr="001C4C5D">
        <w:rPr>
          <w:rFonts w:ascii="Times New Roman" w:eastAsia="Calibri" w:hAnsi="Times New Roman" w:cs="Times New Roman"/>
          <w:sz w:val="24"/>
          <w:szCs w:val="24"/>
        </w:rPr>
        <w:t>обеспечени</w:t>
      </w:r>
      <w:r w:rsidR="001C4C5D">
        <w:rPr>
          <w:rFonts w:ascii="Times New Roman" w:eastAsia="Calibri" w:hAnsi="Times New Roman" w:cs="Times New Roman"/>
          <w:sz w:val="24"/>
          <w:szCs w:val="24"/>
        </w:rPr>
        <w:t>я</w:t>
      </w:r>
      <w:r w:rsidR="001C4C5D" w:rsidRPr="001C4C5D">
        <w:rPr>
          <w:rFonts w:ascii="Times New Roman" w:eastAsia="Calibri" w:hAnsi="Times New Roman" w:cs="Times New Roman"/>
          <w:sz w:val="24"/>
          <w:szCs w:val="24"/>
        </w:rPr>
        <w:t xml:space="preserve"> за претендента иным лицом</w:t>
      </w:r>
      <w:r w:rsidR="001C4C5D">
        <w:rPr>
          <w:rFonts w:ascii="Times New Roman" w:eastAsia="Calibri" w:hAnsi="Times New Roman" w:cs="Times New Roman"/>
          <w:sz w:val="24"/>
          <w:szCs w:val="24"/>
        </w:rPr>
        <w:t xml:space="preserve"> не допускается.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sz w:val="24"/>
          <w:szCs w:val="24"/>
        </w:rPr>
        <w:t>4.2.</w:t>
      </w:r>
      <w:r w:rsidRPr="00E224AC">
        <w:rPr>
          <w:rFonts w:ascii="Times New Roman" w:eastAsia="Calibri" w:hAnsi="Times New Roman" w:cs="Times New Roman"/>
          <w:kern w:val="3"/>
          <w:sz w:val="24"/>
          <w:szCs w:val="24"/>
        </w:rPr>
        <w:t xml:space="preserve">  Обеспечение конкурсной заявки возвращается:</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   -</w:t>
      </w:r>
      <w:r w:rsidRPr="00E224AC">
        <w:rPr>
          <w:rFonts w:ascii="Times New Roman" w:eastAsia="Calibri" w:hAnsi="Times New Roman" w:cs="Times New Roman"/>
          <w:kern w:val="3"/>
          <w:sz w:val="24"/>
          <w:szCs w:val="24"/>
        </w:rPr>
        <w:tab/>
        <w:t xml:space="preserve">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w:t>
      </w:r>
      <w:r w:rsidRPr="00E224AC">
        <w:rPr>
          <w:rFonts w:ascii="Times New Roman" w:eastAsia="Calibri" w:hAnsi="Times New Roman" w:cs="Times New Roman"/>
          <w:kern w:val="3"/>
          <w:sz w:val="24"/>
          <w:szCs w:val="24"/>
        </w:rPr>
        <w:lastRenderedPageBreak/>
        <w:t>выполнение работ с победителем открытого конкурса.</w:t>
      </w:r>
    </w:p>
    <w:p w:rsidR="00E224AC" w:rsidRPr="00E224AC" w:rsidRDefault="00E224AC" w:rsidP="00E224AC">
      <w:pPr>
        <w:widowControl w:val="0"/>
        <w:suppressAutoHyphens/>
        <w:jc w:val="both"/>
        <w:rPr>
          <w:rFonts w:ascii="Times New Roman" w:eastAsia="Calibri" w:hAnsi="Times New Roman" w:cs="Times New Roman"/>
          <w:kern w:val="3"/>
          <w:sz w:val="24"/>
          <w:szCs w:val="24"/>
        </w:rPr>
      </w:pPr>
      <w:r w:rsidRPr="00E224AC">
        <w:rPr>
          <w:rFonts w:ascii="Times New Roman" w:eastAsia="Calibri" w:hAnsi="Times New Roman" w:cs="Times New Roman"/>
          <w:kern w:val="3"/>
          <w:sz w:val="24"/>
          <w:szCs w:val="24"/>
        </w:rPr>
        <w:t xml:space="preserve">4.3. </w:t>
      </w:r>
      <w:r w:rsidRPr="00E224AC">
        <w:rPr>
          <w:rFonts w:ascii="Times New Roman" w:eastAsia="Calibri"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eastAsia="Calibri" w:hAnsi="Times New Roman" w:cs="Times New Roman"/>
          <w:kern w:val="3"/>
          <w:sz w:val="24"/>
          <w:szCs w:val="24"/>
        </w:rPr>
        <w:t>:</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уклонение или отказ участника открытого конкурса заключить договор;</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 xml:space="preserve">Процедура допуска участников и проведение конкурса.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E224AC" w:rsidRPr="00E224AC" w:rsidRDefault="00E224AC" w:rsidP="00E224AC">
      <w:pPr>
        <w:widowControl w:val="0"/>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E224AC">
        <w:rPr>
          <w:rFonts w:ascii="Times New Roman" w:eastAsia="Calibri" w:hAnsi="Times New Roman" w:cs="Times New Roman"/>
          <w:sz w:val="24"/>
          <w:szCs w:val="24"/>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5.7.5. предоставление участником в конкурсной заявке недостоверных сведений;</w:t>
      </w:r>
    </w:p>
    <w:p w:rsidR="00E224AC" w:rsidRPr="00E224AC" w:rsidRDefault="00A77EEC"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5.7.6. внесение обеспечения заявки</w:t>
      </w:r>
      <w:r w:rsidR="00E224AC" w:rsidRPr="00E224AC">
        <w:rPr>
          <w:rFonts w:ascii="Times New Roman" w:eastAsia="Calibri"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 Критерии и порядок оценки заявок на участие в конкурсе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 цена договора (без учета НДС</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максимальное количество баллов - 60;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срок выполнения работ: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6.1.3 квалификация участника: максимальное количество баллов - 20.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6.2.4 </w:t>
      </w:r>
      <w:r w:rsidR="00B96F86">
        <w:rPr>
          <w:rFonts w:ascii="Times New Roman" w:eastAsia="Calibri" w:hAnsi="Times New Roman" w:cs="Times New Roman"/>
          <w:sz w:val="24"/>
          <w:szCs w:val="24"/>
        </w:rPr>
        <w:t>н</w:t>
      </w:r>
      <w:r w:rsidR="00BA7998" w:rsidRPr="00BA7998">
        <w:rPr>
          <w:rFonts w:ascii="Times New Roman" w:eastAsia="Calibri" w:hAnsi="Times New Roman" w:cs="Times New Roman"/>
          <w:sz w:val="24"/>
          <w:szCs w:val="24"/>
        </w:rPr>
        <w:t xml:space="preserve">аличие удовлетворенных судебных исков по делам об неисполнении </w:t>
      </w:r>
      <w:r w:rsidR="00EA6CA8">
        <w:rPr>
          <w:rFonts w:ascii="Times New Roman" w:eastAsia="Calibri" w:hAnsi="Times New Roman" w:cs="Times New Roman"/>
          <w:sz w:val="24"/>
          <w:szCs w:val="24"/>
        </w:rPr>
        <w:t xml:space="preserve">участником конкурса </w:t>
      </w:r>
      <w:r w:rsidR="00BA7998" w:rsidRPr="00BA7998">
        <w:rPr>
          <w:rFonts w:ascii="Times New Roman" w:eastAsia="Calibri" w:hAnsi="Times New Roman" w:cs="Times New Roman"/>
          <w:sz w:val="24"/>
          <w:szCs w:val="24"/>
        </w:rPr>
        <w:t>договорных обязательств по договорам подряда за последние 2 года (проигранные арбитражные дела)</w:t>
      </w:r>
      <w:r w:rsidR="00BA7998">
        <w:rPr>
          <w:rFonts w:ascii="Times New Roman" w:eastAsia="Calibri" w:hAnsi="Times New Roman" w:cs="Times New Roman"/>
          <w:sz w:val="24"/>
          <w:szCs w:val="24"/>
        </w:rPr>
        <w:t>.</w:t>
      </w:r>
      <w:r w:rsidR="00BA7998" w:rsidRPr="00BA7998">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 xml:space="preserve">6.3. Общее максимальное количество баллов по трем критериям - 100.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w:t>
      </w:r>
      <w:r w:rsidRPr="00E224AC">
        <w:rPr>
          <w:rFonts w:ascii="Times New Roman" w:eastAsia="Calibri" w:hAnsi="Times New Roman" w:cs="Times New Roman"/>
          <w:sz w:val="24"/>
          <w:szCs w:val="24"/>
        </w:rPr>
        <w:lastRenderedPageBreak/>
        <w:t xml:space="preserve">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p>
    <w:p w:rsidR="00E224AC" w:rsidRPr="00E224AC" w:rsidRDefault="00E224AC" w:rsidP="003E2141">
      <w:pPr>
        <w:autoSpaceDE w:val="0"/>
        <w:autoSpaceDN w:val="0"/>
        <w:adjustRightInd w:val="0"/>
        <w:spacing w:after="0" w:line="240" w:lineRule="auto"/>
        <w:ind w:left="3540" w:firstLine="708"/>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1</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"Цена договора"</w:t>
      </w:r>
    </w:p>
    <w:p w:rsidR="00E224AC" w:rsidRPr="00E224AC" w:rsidRDefault="00E224AC" w:rsidP="00E224AC">
      <w:pPr>
        <w:ind w:firstLine="708"/>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договора</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ind w:firstLine="708"/>
        <w:jc w:val="center"/>
        <w:rPr>
          <w:rFonts w:ascii="Times New Roman" w:eastAsia="Calibri" w:hAnsi="Times New Roman" w:cs="Times New Roman"/>
          <w:sz w:val="24"/>
          <w:szCs w:val="24"/>
        </w:rPr>
      </w:pPr>
    </w:p>
    <w:p w:rsidR="00E224AC" w:rsidRPr="00E224AC" w:rsidRDefault="00E224AC" w:rsidP="003E2141">
      <w:pPr>
        <w:autoSpaceDE w:val="0"/>
        <w:autoSpaceDN w:val="0"/>
        <w:adjustRightInd w:val="0"/>
        <w:spacing w:after="0" w:line="240" w:lineRule="auto"/>
        <w:ind w:left="3540" w:firstLine="708"/>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2</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Балльная оценка ранжированных заявок</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 критерию "Срок выполнения работ"</w:t>
      </w:r>
    </w:p>
    <w:p w:rsidR="00E224AC" w:rsidRPr="00E224AC" w:rsidRDefault="00E224AC" w:rsidP="00E224AC">
      <w:pPr>
        <w:jc w:val="center"/>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E224AC" w:rsidRPr="00E224AC" w:rsidTr="00B96F86">
        <w:trPr>
          <w:trHeight w:val="247"/>
          <w:jc w:val="center"/>
        </w:trPr>
        <w:tc>
          <w:tcPr>
            <w:tcW w:w="9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55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212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Результат ранжирования заявок</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Присваиваемое кол-во баллов</w:t>
            </w:r>
          </w:p>
        </w:tc>
      </w:tr>
      <w:tr w:rsidR="00E224AC" w:rsidRPr="00E224AC" w:rsidTr="00B96F86">
        <w:trPr>
          <w:trHeight w:val="307"/>
          <w:jc w:val="center"/>
        </w:trPr>
        <w:tc>
          <w:tcPr>
            <w:tcW w:w="9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w:t>
            </w:r>
          </w:p>
        </w:tc>
        <w:tc>
          <w:tcPr>
            <w:tcW w:w="212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109"/>
          <w:jc w:val="center"/>
        </w:trPr>
        <w:tc>
          <w:tcPr>
            <w:tcW w:w="9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и более</w:t>
            </w:r>
          </w:p>
        </w:tc>
        <w:tc>
          <w:tcPr>
            <w:tcW w:w="1985"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bl>
    <w:p w:rsidR="00E224AC" w:rsidRPr="00E224AC" w:rsidRDefault="00E224AC" w:rsidP="00E224AC">
      <w:pP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Таблица 3</w:t>
      </w:r>
    </w:p>
    <w:p w:rsidR="00E224AC" w:rsidRPr="00E224AC" w:rsidRDefault="00E224AC" w:rsidP="00E224AC">
      <w:pPr>
        <w:autoSpaceDE w:val="0"/>
        <w:autoSpaceDN w:val="0"/>
        <w:adjustRightInd w:val="0"/>
        <w:spacing w:after="0" w:line="240" w:lineRule="auto"/>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Начисление штрафных баллов по подкритериям</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критерия "Квалификация"</w:t>
      </w:r>
    </w:p>
    <w:p w:rsidR="00E224AC" w:rsidRPr="00E224AC" w:rsidRDefault="00E224AC" w:rsidP="00E224AC">
      <w:pPr>
        <w:jc w:val="center"/>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E224AC" w:rsidRPr="00E224AC" w:rsidTr="00B96F86">
        <w:trPr>
          <w:trHeight w:val="434"/>
          <w:jc w:val="center"/>
        </w:trPr>
        <w:tc>
          <w:tcPr>
            <w:tcW w:w="566"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w:t>
            </w:r>
          </w:p>
        </w:tc>
        <w:tc>
          <w:tcPr>
            <w:tcW w:w="181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Критерий</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Максимальное кол-во баллов</w:t>
            </w:r>
          </w:p>
        </w:tc>
        <w:tc>
          <w:tcPr>
            <w:tcW w:w="228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Подкритерии</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Показатель подкритерия (ед.)</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Количество штрафных баллов</w:t>
            </w:r>
          </w:p>
        </w:tc>
      </w:tr>
      <w:tr w:rsidR="00E224AC" w:rsidRPr="00E224AC" w:rsidTr="00B96F86">
        <w:trPr>
          <w:trHeight w:val="381"/>
          <w:jc w:val="center"/>
        </w:trPr>
        <w:tc>
          <w:tcPr>
            <w:tcW w:w="566"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w:t>
            </w:r>
          </w:p>
        </w:tc>
        <w:tc>
          <w:tcPr>
            <w:tcW w:w="1843"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20</w:t>
            </w: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401"/>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517"/>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7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20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 с опытом работы более 5 лет</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в остальных случаях</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595"/>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r w:rsidR="00E224AC" w:rsidRPr="00E224AC" w:rsidTr="00B96F86">
        <w:trPr>
          <w:trHeight w:val="8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Сведения об удовлетворенных исках, </w:t>
            </w:r>
            <w:r w:rsidRPr="00E224AC">
              <w:rPr>
                <w:rFonts w:ascii="Times New Roman" w:eastAsia="Calibri" w:hAnsi="Times New Roman" w:cs="Times New Roman"/>
                <w:sz w:val="24"/>
                <w:szCs w:val="24"/>
              </w:rPr>
              <w:lastRenderedPageBreak/>
              <w:t>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0</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0</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w:t>
            </w:r>
          </w:p>
        </w:tc>
      </w:tr>
      <w:tr w:rsidR="00E224AC" w:rsidRPr="00E224AC" w:rsidTr="00B96F86">
        <w:trPr>
          <w:trHeight w:val="90"/>
          <w:jc w:val="center"/>
        </w:trPr>
        <w:tc>
          <w:tcPr>
            <w:tcW w:w="566"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и более</w:t>
            </w:r>
          </w:p>
        </w:tc>
        <w:tc>
          <w:tcPr>
            <w:tcW w:w="1843"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w:t>
            </w:r>
          </w:p>
        </w:tc>
      </w:tr>
    </w:tbl>
    <w:p w:rsidR="00E224AC" w:rsidRPr="00E224AC" w:rsidRDefault="00E224AC" w:rsidP="00E224AC">
      <w:pPr>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E224AC" w:rsidRPr="00E224AC" w:rsidRDefault="00E224AC" w:rsidP="00E224A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6.4.4</w:t>
      </w:r>
      <w:r w:rsidRPr="00E224AC">
        <w:rPr>
          <w:rFonts w:ascii="Times New Roman" w:eastAsia="Calibri" w:hAnsi="Times New Roman" w:cs="Times New Roman"/>
          <w:color w:val="0000FF"/>
          <w:sz w:val="24"/>
          <w:szCs w:val="24"/>
        </w:rPr>
        <w:t>.</w:t>
      </w:r>
      <w:r w:rsidRPr="00E224AC">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ind w:firstLine="709"/>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70352A" w:rsidRPr="00E224AC" w:rsidRDefault="0070352A"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N 1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Заявка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 МКД №_____ по ул. ____________________, г.</w:t>
      </w:r>
      <w:r w:rsidR="00FA103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 Участник: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 ИНН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 Юридический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 Фактический адрес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Контактный телефон (факс)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109"/>
          <w:jc w:val="center"/>
        </w:trPr>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Контактное лицо </w:t>
            </w:r>
          </w:p>
        </w:tc>
        <w:tc>
          <w:tcPr>
            <w:tcW w:w="4503" w:type="dxa"/>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2. Электронный адрес участника__________________________________________________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3. Участник ______________________ плательщиком налога на добавленную  </w:t>
      </w:r>
    </w:p>
    <w:p w:rsidR="00E224AC" w:rsidRPr="00E224AC" w:rsidRDefault="00E224AC" w:rsidP="00E224AC">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является (не является),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 Участник _________________________________ выданное саморегулируемой </w:t>
      </w:r>
    </w:p>
    <w:p w:rsidR="00E224AC" w:rsidRPr="00E224AC" w:rsidRDefault="00E224AC" w:rsidP="00E224AC">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имеет (не имеет)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eastAsia="Calibri" w:hAnsi="Times New Roman" w:cs="Times New Roman"/>
          <w:sz w:val="24"/>
          <w:szCs w:val="24"/>
        </w:rPr>
        <w:t>Минрегиона</w:t>
      </w:r>
      <w:proofErr w:type="spellEnd"/>
      <w:r w:rsidRPr="00E224AC">
        <w:rPr>
          <w:rFonts w:ascii="Times New Roman" w:eastAsia="Calibri" w:hAnsi="Times New Roman" w:cs="Times New Roman"/>
          <w:sz w:val="24"/>
          <w:szCs w:val="24"/>
        </w:rPr>
        <w:t xml:space="preserve"> России от 30 декабря 2009 года N 624.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5. Данные об участнике.</w:t>
      </w:r>
      <w:r w:rsidRPr="00E224AC">
        <w:rPr>
          <w:rFonts w:ascii="Times New Roman" w:eastAsia="Calibri" w:hAnsi="Times New Roman" w:cs="Times New Roman"/>
          <w:b/>
          <w:sz w:val="24"/>
          <w:szCs w:val="24"/>
        </w:rPr>
        <w:t xml:space="preserve">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 Участник: _________________________________________________________</w:t>
      </w:r>
    </w:p>
    <w:p w:rsidR="00E224AC" w:rsidRPr="00E224AC" w:rsidRDefault="00E224AC" w:rsidP="00E224AC">
      <w:pPr>
        <w:ind w:left="1416"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(данные об участнике)</w:t>
      </w:r>
    </w:p>
    <w:p w:rsidR="00E224AC" w:rsidRPr="00E224AC" w:rsidRDefault="00E224AC" w:rsidP="00E224AC">
      <w:pPr>
        <w:ind w:firstLine="708"/>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E224AC" w:rsidRPr="00E224AC" w:rsidTr="00B96F86">
        <w:trPr>
          <w:trHeight w:val="109"/>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w:t>
            </w:r>
          </w:p>
        </w:tc>
      </w:tr>
      <w:tr w:rsidR="00E224AC" w:rsidRPr="00E224AC" w:rsidTr="00B96F86">
        <w:trPr>
          <w:trHeight w:val="523"/>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человек</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r w:rsidR="00E224AC" w:rsidRPr="00E224AC" w:rsidTr="00B96F86">
        <w:trPr>
          <w:trHeight w:val="385"/>
          <w:jc w:val="center"/>
        </w:trPr>
        <w:tc>
          <w:tcPr>
            <w:tcW w:w="3613"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рублей</w:t>
            </w:r>
          </w:p>
        </w:tc>
        <w:tc>
          <w:tcPr>
            <w:tcW w:w="2710" w:type="dxa"/>
            <w:vAlign w:val="center"/>
          </w:tcPr>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eastAsia="Calibri" w:hAnsi="Times New Roman" w:cs="Times New Roman"/>
          <w:sz w:val="24"/>
          <w:szCs w:val="24"/>
        </w:rPr>
        <w:t>имею</w:t>
      </w:r>
      <w:proofErr w:type="gramEnd"/>
      <w:r w:rsidRPr="00E224AC">
        <w:rPr>
          <w:rFonts w:ascii="Times New Roman" w:eastAsia="Calibri" w:hAnsi="Times New Roman" w:cs="Times New Roman"/>
          <w:sz w:val="24"/>
          <w:szCs w:val="24"/>
        </w:rPr>
        <w:t>/не имею).</w:t>
      </w:r>
    </w:p>
    <w:p w:rsidR="00E224AC" w:rsidRPr="00E224AC" w:rsidRDefault="00E224AC" w:rsidP="00E224AC">
      <w:pPr>
        <w:tabs>
          <w:tab w:val="left" w:pos="709"/>
        </w:tabs>
        <w:spacing w:line="276"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eastAsia="Calibri" w:hAnsi="Times New Roman" w:cs="Times New Roman"/>
          <w:sz w:val="24"/>
          <w:szCs w:val="24"/>
        </w:rPr>
        <w:t>неисполненых</w:t>
      </w:r>
      <w:proofErr w:type="spellEnd"/>
      <w:r w:rsidRPr="00E224AC">
        <w:rPr>
          <w:rFonts w:ascii="Times New Roman" w:eastAsia="Calibri"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 Предлагаем следующие условия выполнения договора подряда:</w:t>
      </w:r>
    </w:p>
    <w:p w:rsidR="00E224AC" w:rsidRPr="00E224AC" w:rsidRDefault="00E224AC" w:rsidP="00E224AC">
      <w:pPr>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E224AC" w:rsidRPr="00E224AC" w:rsidTr="00B96F86">
        <w:trPr>
          <w:trHeight w:val="523"/>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N п/п</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Наименование</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Единица измерения</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Значение (все значения указываются цифрами)</w:t>
            </w:r>
          </w:p>
        </w:tc>
      </w:tr>
      <w:tr w:rsidR="00E224AC" w:rsidRPr="00E224AC" w:rsidTr="00B96F86">
        <w:trPr>
          <w:trHeight w:val="109"/>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4</w:t>
            </w:r>
          </w:p>
        </w:tc>
      </w:tr>
      <w:tr w:rsidR="00E224AC" w:rsidRPr="00E224AC" w:rsidTr="00B96F86">
        <w:trPr>
          <w:trHeight w:val="277"/>
          <w:jc w:val="center"/>
        </w:trPr>
        <w:tc>
          <w:tcPr>
            <w:tcW w:w="817"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w:t>
            </w:r>
          </w:p>
        </w:tc>
        <w:tc>
          <w:tcPr>
            <w:tcW w:w="1772"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Цена договора </w:t>
            </w: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Цена без НДС *</w:t>
            </w:r>
          </w:p>
        </w:tc>
        <w:tc>
          <w:tcPr>
            <w:tcW w:w="1760" w:type="dxa"/>
            <w:vMerge w:val="restart"/>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Рубли</w:t>
            </w: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НДС</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276"/>
          <w:jc w:val="center"/>
        </w:trPr>
        <w:tc>
          <w:tcPr>
            <w:tcW w:w="817"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Итого</w:t>
            </w:r>
          </w:p>
        </w:tc>
        <w:tc>
          <w:tcPr>
            <w:tcW w:w="1760" w:type="dxa"/>
            <w:vMerge/>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r w:rsidR="00E224AC" w:rsidRPr="00E224AC" w:rsidTr="00B96F86">
        <w:trPr>
          <w:trHeight w:val="615"/>
          <w:jc w:val="center"/>
        </w:trPr>
        <w:tc>
          <w:tcPr>
            <w:tcW w:w="817"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w:t>
            </w:r>
          </w:p>
        </w:tc>
        <w:tc>
          <w:tcPr>
            <w:tcW w:w="4299" w:type="dxa"/>
            <w:gridSpan w:val="2"/>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Календарные дни с даты начала работ</w:t>
            </w:r>
          </w:p>
        </w:tc>
        <w:tc>
          <w:tcPr>
            <w:tcW w:w="1929" w:type="dxa"/>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tc>
      </w:tr>
    </w:tbl>
    <w:p w:rsidR="00E224AC" w:rsidRPr="00E224AC" w:rsidRDefault="00E224AC" w:rsidP="00E224AC">
      <w:pPr>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Цена, подлежащая  ранжированию.</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9. Информация для оценки подкритериев критерия "Квалификация"</w:t>
      </w:r>
    </w:p>
    <w:p w:rsidR="00E224AC" w:rsidRPr="00E224AC" w:rsidRDefault="00E224AC" w:rsidP="00E224AC">
      <w:pPr>
        <w:ind w:firstLine="708"/>
        <w:jc w:val="both"/>
        <w:rPr>
          <w:rFonts w:ascii="Times New Roman" w:eastAsia="Calibri"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E224AC" w:rsidRPr="00E224AC" w:rsidTr="00B96F8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Единица   </w:t>
            </w:r>
            <w:r w:rsidRPr="00E224AC">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Значение  </w:t>
            </w:r>
            <w:r w:rsidRPr="00E224AC">
              <w:rPr>
                <w:rFonts w:ascii="Times New Roman" w:eastAsia="Times New Roman" w:hAnsi="Times New Roman" w:cs="Times New Roman"/>
                <w:sz w:val="24"/>
                <w:szCs w:val="24"/>
                <w:lang w:eastAsia="ru-RU"/>
              </w:rPr>
              <w:br/>
              <w:t>(все значения</w:t>
            </w:r>
            <w:r w:rsidRPr="00E224AC">
              <w:rPr>
                <w:rFonts w:ascii="Times New Roman" w:eastAsia="Times New Roman" w:hAnsi="Times New Roman" w:cs="Times New Roman"/>
                <w:sz w:val="24"/>
                <w:szCs w:val="24"/>
                <w:lang w:eastAsia="ru-RU"/>
              </w:rPr>
              <w:br/>
              <w:t xml:space="preserve">указываются </w:t>
            </w:r>
            <w:r w:rsidRPr="00E224AC">
              <w:rPr>
                <w:rFonts w:ascii="Times New Roman" w:eastAsia="Times New Roman" w:hAnsi="Times New Roman" w:cs="Times New Roman"/>
                <w:sz w:val="24"/>
                <w:szCs w:val="24"/>
                <w:lang w:eastAsia="ru-RU"/>
              </w:rPr>
              <w:br/>
              <w:t>цифрами)</w:t>
            </w:r>
          </w:p>
        </w:tc>
      </w:tr>
      <w:tr w:rsidR="00E224AC" w:rsidRPr="00E224AC" w:rsidTr="00B96F8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358"/>
          <w:jc w:val="center"/>
        </w:trPr>
        <w:tc>
          <w:tcPr>
            <w:tcW w:w="512"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(дата, номер платежного поручения)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E224AC" w:rsidRPr="00E224AC" w:rsidRDefault="00E224AC" w:rsidP="00E224AC">
      <w:pPr>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Должность, подпись уполномоченного лица, ссылка на доверенность, печать</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2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на выполнение работ по капитальному </w:t>
      </w:r>
    </w:p>
    <w:p w:rsidR="00E224AC" w:rsidRPr="00E224AC" w:rsidRDefault="00E224AC" w:rsidP="00E224AC">
      <w:pPr>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ремонту многоквартирных домов</w:t>
      </w:r>
    </w:p>
    <w:p w:rsidR="00E224AC" w:rsidRPr="00E224AC" w:rsidRDefault="00E224AC" w:rsidP="00E224AC">
      <w:pPr>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Опись</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входящих в состав заявки документов </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(указать 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E224AC" w:rsidRPr="00E224AC" w:rsidRDefault="00E224AC" w:rsidP="00E224AC">
      <w:pPr>
        <w:ind w:firstLine="540"/>
        <w:jc w:val="both"/>
        <w:rPr>
          <w:rFonts w:ascii="Times New Roman" w:eastAsia="Calibri"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 листов</w:t>
            </w: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E224AC" w:rsidRPr="00E224AC" w:rsidTr="00B96F86">
        <w:trPr>
          <w:cantSplit/>
          <w:trHeight w:val="231"/>
        </w:trPr>
        <w:tc>
          <w:tcPr>
            <w:tcW w:w="593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Приложение № 3</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ДОВЕРЕННОСТЬ № 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Место составления: __________________</w:t>
      </w:r>
      <w:r w:rsidRPr="00E224AC">
        <w:rPr>
          <w:rFonts w:ascii="Times New Roman" w:eastAsia="Times New Roman" w:hAnsi="Times New Roman" w:cs="Times New Roman"/>
          <w:sz w:val="24"/>
          <w:szCs w:val="24"/>
          <w:lang w:eastAsia="ru-RU"/>
        </w:rPr>
        <w:tab/>
        <w:t xml:space="preserve">       Дата выдачи: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Настоящей доверенностью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участника)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руководителя участника, Ф.И.О),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действующего на основании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(устава, положения и т.п.),</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уполномочивает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работ, объект и адрес)</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Настоящая доверенность выдана сроком на 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Подпись __________________________________________________ ____________________________________________ удостоверяю.</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 лица, которому выдается доверенность)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4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Сведения о составе и квалификации специалистов,</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имеющих высшее специальное образование в строительной</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отрасли и опыт работы на руководящих должностях</w:t>
      </w:r>
    </w:p>
    <w:p w:rsidR="00E224AC" w:rsidRPr="00E224AC" w:rsidRDefault="00E224AC" w:rsidP="00E224AC">
      <w:pPr>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не менее 5 лет</w:t>
      </w:r>
    </w:p>
    <w:p w:rsidR="00E224AC" w:rsidRPr="00E224AC" w:rsidRDefault="00E224AC" w:rsidP="00E224AC">
      <w:pPr>
        <w:ind w:firstLine="540"/>
        <w:jc w:val="both"/>
        <w:rPr>
          <w:rFonts w:ascii="Times New Roman" w:eastAsia="Calibri"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E224AC" w:rsidRPr="00E224AC" w:rsidTr="00B96F8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Должность </w:t>
            </w:r>
            <w:r w:rsidRPr="00E224AC">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работы в</w:t>
            </w:r>
            <w:r w:rsidRPr="00E224AC">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Стаж   </w:t>
            </w:r>
            <w:r w:rsidRPr="00E224AC">
              <w:rPr>
                <w:rFonts w:ascii="Times New Roman" w:eastAsia="Times New Roman" w:hAnsi="Times New Roman" w:cs="Times New Roman"/>
                <w:sz w:val="24"/>
                <w:szCs w:val="24"/>
                <w:lang w:eastAsia="ru-RU"/>
              </w:rPr>
              <w:br/>
              <w:t xml:space="preserve">работы в </w:t>
            </w:r>
            <w:r w:rsidRPr="00E224AC">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Название   </w:t>
            </w:r>
            <w:r w:rsidRPr="00E224AC">
              <w:rPr>
                <w:rFonts w:ascii="Times New Roman" w:eastAsia="Times New Roman" w:hAnsi="Times New Roman" w:cs="Times New Roman"/>
                <w:sz w:val="24"/>
                <w:szCs w:val="24"/>
                <w:lang w:eastAsia="ru-RU"/>
              </w:rPr>
              <w:br/>
              <w:t xml:space="preserve">учебного   </w:t>
            </w:r>
            <w:r w:rsidRPr="00E224AC">
              <w:rPr>
                <w:rFonts w:ascii="Times New Roman" w:eastAsia="Times New Roman" w:hAnsi="Times New Roman" w:cs="Times New Roman"/>
                <w:sz w:val="24"/>
                <w:szCs w:val="24"/>
                <w:lang w:eastAsia="ru-RU"/>
              </w:rPr>
              <w:br/>
              <w:t>заведения и год</w:t>
            </w:r>
            <w:r w:rsidRPr="00E224AC">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Примечания</w:t>
            </w: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ind w:firstLine="540"/>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Итого:</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1. Копи</w:t>
      </w:r>
      <w:r w:rsidR="001D5CD1">
        <w:rPr>
          <w:rFonts w:ascii="Times New Roman" w:eastAsia="Times New Roman" w:hAnsi="Times New Roman" w:cs="Times New Roman"/>
          <w:sz w:val="24"/>
          <w:szCs w:val="24"/>
          <w:lang w:eastAsia="ru-RU"/>
        </w:rPr>
        <w:t xml:space="preserve">я </w:t>
      </w:r>
      <w:r w:rsidRPr="00E224AC">
        <w:rPr>
          <w:rFonts w:ascii="Times New Roman" w:eastAsia="Times New Roman" w:hAnsi="Times New Roman" w:cs="Times New Roman"/>
          <w:sz w:val="24"/>
          <w:szCs w:val="24"/>
          <w:lang w:eastAsia="ru-RU"/>
        </w:rPr>
        <w:t xml:space="preserve"> диплома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w:t>
      </w:r>
      <w:r w:rsidR="001D5CD1">
        <w:rPr>
          <w:rFonts w:ascii="Times New Roman" w:eastAsia="Times New Roman" w:hAnsi="Times New Roman" w:cs="Times New Roman"/>
          <w:sz w:val="24"/>
          <w:szCs w:val="24"/>
          <w:lang w:eastAsia="ru-RU"/>
        </w:rPr>
        <w:t>2</w:t>
      </w:r>
      <w:r w:rsidRPr="00E224AC">
        <w:rPr>
          <w:rFonts w:ascii="Times New Roman" w:eastAsia="Times New Roman" w:hAnsi="Times New Roman" w:cs="Times New Roman"/>
          <w:sz w:val="24"/>
          <w:szCs w:val="24"/>
          <w:lang w:eastAsia="ru-RU"/>
        </w:rPr>
        <w:t>. Копия трудовой книжки в количестве ____ шт.</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Приложение №5</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w:t>
            </w: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Количество</w:t>
            </w: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224AC" w:rsidRPr="00E224AC" w:rsidTr="00B96F86">
        <w:tc>
          <w:tcPr>
            <w:tcW w:w="959"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Должность, подпись уполномоченного лица, печать</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036FA" w:rsidRDefault="00B036FA"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96F86" w:rsidRPr="00E224AC" w:rsidRDefault="00B96F86"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Приложение № 6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к  конкурсной документации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по проведению открытого конкурса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на выполнение работ по капитальному </w:t>
      </w: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ремонту многоквартирных домов</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Договор подряда № 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на выполнение работ по капитальному ремонту</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 многоквартирного дома 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r w:rsidRPr="00E224AC">
        <w:rPr>
          <w:rFonts w:ascii="Times New Roman" w:eastAsia="Calibri" w:hAnsi="Times New Roman" w:cs="Times New Roman"/>
          <w:sz w:val="24"/>
          <w:szCs w:val="24"/>
        </w:rPr>
        <w:t>«____» __________________201</w:t>
      </w:r>
      <w:r w:rsidR="00DD7C26">
        <w:rPr>
          <w:rFonts w:ascii="Times New Roman" w:eastAsia="Calibri" w:hAnsi="Times New Roman" w:cs="Times New Roman"/>
          <w:sz w:val="24"/>
          <w:szCs w:val="24"/>
        </w:rPr>
        <w:t>6</w:t>
      </w:r>
      <w:r w:rsidRPr="00E224AC">
        <w:rPr>
          <w:rFonts w:ascii="Times New Roman" w:eastAsia="Calibri" w:hAnsi="Times New Roman" w:cs="Times New Roman"/>
          <w:sz w:val="24"/>
          <w:szCs w:val="24"/>
        </w:rPr>
        <w:t>г.</w:t>
      </w: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(полное наименование подрядной организации)</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 ПРЕДМЕТ И СУЩЕСТВЕННЫЕ УСЛОВИЯ ДОГОВОРА</w:t>
      </w:r>
    </w:p>
    <w:p w:rsidR="00E224AC" w:rsidRPr="00E224AC" w:rsidRDefault="00E224AC" w:rsidP="00E224A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 Указанная в пункте 1.2 стоимость работ увеличению не подлежит.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E224AC">
        <w:rPr>
          <w:rFonts w:ascii="Times New Roman" w:eastAsia="Calibri" w:hAnsi="Times New Roman" w:cs="Times New Roman"/>
          <w:sz w:val="24"/>
          <w:szCs w:val="24"/>
        </w:rPr>
        <w:t xml:space="preserve"> </w:t>
      </w:r>
      <w:r w:rsidRPr="00E224AC">
        <w:rPr>
          <w:rFonts w:ascii="Times New Roman" w:eastAsia="Calibri" w:hAnsi="Times New Roman" w:cs="Times New Roman"/>
          <w:color w:val="000000"/>
          <w:sz w:val="24"/>
          <w:szCs w:val="24"/>
        </w:rPr>
        <w:t>1.4. Срок выполнения работ составляет _________________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w:t>
      </w:r>
      <w:r w:rsidRPr="00E224AC">
        <w:rPr>
          <w:rFonts w:ascii="Times New Roman" w:eastAsia="Calibri" w:hAnsi="Times New Roman" w:cs="Times New Roman"/>
          <w:sz w:val="24"/>
          <w:szCs w:val="24"/>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sidR="0070352A">
        <w:rPr>
          <w:rFonts w:ascii="Times New Roman" w:eastAsia="Times New Roman" w:hAnsi="Times New Roman" w:cs="Times New Roman"/>
          <w:sz w:val="24"/>
          <w:szCs w:val="24"/>
          <w:lang w:eastAsia="ru-RU"/>
        </w:rPr>
        <w:t>«___»</w:t>
      </w:r>
      <w:r w:rsidRPr="00E224AC">
        <w:rPr>
          <w:rFonts w:ascii="Times New Roman" w:eastAsia="Times New Roman" w:hAnsi="Times New Roman" w:cs="Times New Roman"/>
          <w:sz w:val="24"/>
          <w:szCs w:val="24"/>
          <w:lang w:eastAsia="ru-RU"/>
        </w:rPr>
        <w:t xml:space="preserve"> _______ 20__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2. ОБЕСПЕЧЕНИЕ ИСПОЛНЕНИЯ ОБЯЗАТЕЛЬСТВ ПОДРЯДЧИКА</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tabs>
          <w:tab w:val="left" w:pos="1260"/>
        </w:tabs>
        <w:ind w:firstLine="720"/>
        <w:jc w:val="both"/>
        <w:rPr>
          <w:rFonts w:ascii="Times New Roman" w:eastAsia="Times New Roman" w:hAnsi="Times New Roman" w:cs="Times New Roman"/>
          <w:kern w:val="3"/>
          <w:sz w:val="24"/>
          <w:szCs w:val="24"/>
          <w:lang w:eastAsia="ru-RU"/>
        </w:rPr>
      </w:pPr>
      <w:r w:rsidRPr="00E224AC">
        <w:rPr>
          <w:rFonts w:ascii="Times New Roman" w:eastAsia="Times New Roman" w:hAnsi="Times New Roman" w:cs="Times New Roman"/>
          <w:sz w:val="24"/>
          <w:szCs w:val="24"/>
          <w:lang w:eastAsia="ru-RU"/>
        </w:rPr>
        <w:t xml:space="preserve">2.1. </w:t>
      </w:r>
      <w:proofErr w:type="gramStart"/>
      <w:r w:rsidRPr="00E224AC">
        <w:rPr>
          <w:rFonts w:ascii="Times New Roman" w:eastAsia="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eastAsia="Times New Roman" w:hAnsi="Times New Roman" w:cs="Times New Roman"/>
          <w:kern w:val="3"/>
          <w:sz w:val="24"/>
          <w:szCs w:val="24"/>
          <w:lang w:eastAsia="ru-RU"/>
        </w:rPr>
        <w:t xml:space="preserve">, </w:t>
      </w:r>
      <w:r w:rsidRPr="00E224A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eastAsia="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eastAsia="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E224AC" w:rsidRPr="00E224AC" w:rsidRDefault="00E224AC" w:rsidP="00E224AC">
      <w:pPr>
        <w:tabs>
          <w:tab w:val="left" w:pos="1260"/>
        </w:tabs>
        <w:ind w:firstLine="72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eastAsia="Times New Roman" w:hAnsi="Times New Roman" w:cs="Times New Roman"/>
          <w:sz w:val="24"/>
          <w:szCs w:val="24"/>
          <w:lang w:eastAsia="ru-RU"/>
        </w:rPr>
        <w:t>составляет_____________________________рублей</w:t>
      </w:r>
      <w:proofErr w:type="spellEnd"/>
      <w:r w:rsidRPr="00E224AC">
        <w:rPr>
          <w:rFonts w:ascii="Times New Roman" w:eastAsia="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E224AC" w:rsidRPr="00E224AC" w:rsidRDefault="00E224AC" w:rsidP="00E224AC">
      <w:pPr>
        <w:widowControl w:val="0"/>
        <w:jc w:val="both"/>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Срок действия обеспечения </w:t>
      </w:r>
      <w:r w:rsidRPr="00E224AC">
        <w:rPr>
          <w:rFonts w:ascii="Times New Roman" w:eastAsia="Calibri" w:hAnsi="Times New Roman" w:cs="Times New Roman"/>
          <w:sz w:val="24"/>
          <w:szCs w:val="24"/>
        </w:rPr>
        <w:t>должен превышать срок действия договора не менее чем на один месяц.</w:t>
      </w: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E224AC">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E224AC" w:rsidRPr="00E224AC" w:rsidRDefault="00E224AC" w:rsidP="00E224A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3. ПОРЯДОК ОПЛАТЫ РАБОТ</w:t>
      </w:r>
    </w:p>
    <w:p w:rsidR="00E224AC" w:rsidRPr="00E224AC" w:rsidRDefault="00E224AC" w:rsidP="00240A9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3.1.</w:t>
      </w:r>
      <w:r w:rsidR="00240A9C" w:rsidRPr="00240A9C">
        <w:rPr>
          <w:rFonts w:ascii="Times New Roman" w:eastAsia="Calibri"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sidR="00240A9C">
        <w:rPr>
          <w:rFonts w:ascii="Times New Roman" w:eastAsia="Calibri" w:hAnsi="Times New Roman" w:cs="Times New Roman"/>
          <w:sz w:val="24"/>
          <w:szCs w:val="24"/>
        </w:rPr>
        <w:t>7</w:t>
      </w:r>
      <w:r w:rsidR="00240A9C" w:rsidRPr="00240A9C">
        <w:rPr>
          <w:rFonts w:ascii="Times New Roman" w:eastAsia="Calibri" w:hAnsi="Times New Roman" w:cs="Times New Roman"/>
          <w:sz w:val="24"/>
          <w:szCs w:val="24"/>
        </w:rPr>
        <w:t xml:space="preserve"> года.</w:t>
      </w:r>
      <w:r w:rsidRPr="00E224AC">
        <w:rPr>
          <w:rFonts w:ascii="Times New Roman" w:eastAsia="Calibri" w:hAnsi="Times New Roman" w:cs="Times New Roman"/>
          <w:sz w:val="24"/>
          <w:szCs w:val="24"/>
        </w:rPr>
        <w:t xml:space="preserve"> </w:t>
      </w:r>
      <w:r w:rsidR="00713E49"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713E49" w:rsidRPr="00713E49">
        <w:rPr>
          <w:rFonts w:ascii="Times New Roman" w:eastAsia="Calibri" w:hAnsi="Times New Roman" w:cs="Times New Roman"/>
          <w:sz w:val="24"/>
          <w:szCs w:val="24"/>
        </w:rPr>
        <w:t>непоступлением</w:t>
      </w:r>
      <w:proofErr w:type="spellEnd"/>
      <w:r w:rsidR="00713E49" w:rsidRPr="00713E49">
        <w:rPr>
          <w:rFonts w:ascii="Times New Roman" w:eastAsia="Calibri" w:hAnsi="Times New Roman" w:cs="Times New Roman"/>
          <w:sz w:val="24"/>
          <w:szCs w:val="24"/>
        </w:rPr>
        <w:t xml:space="preserve"> на расчетный счет Заказчика средств субсидии.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lastRenderedPageBreak/>
        <w:t>4. СРОКИ ВЫПОЛНЕНИЯ РАБОТ</w:t>
      </w:r>
    </w:p>
    <w:p w:rsidR="00E224AC" w:rsidRPr="00E224AC" w:rsidRDefault="00E224AC" w:rsidP="00E224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4.1. Срок начала работ: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но не ранее предоставления обеспечения исполнения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4.2. Срок окончания работ не позднее:</w:t>
      </w:r>
      <w:r w:rsidR="0070352A">
        <w:rPr>
          <w:rFonts w:ascii="Times New Roman" w:eastAsia="Calibri" w:hAnsi="Times New Roman" w:cs="Times New Roman"/>
          <w:sz w:val="24"/>
          <w:szCs w:val="24"/>
        </w:rPr>
        <w:t xml:space="preserve"> «</w:t>
      </w:r>
      <w:r w:rsidRPr="00E224AC">
        <w:rPr>
          <w:rFonts w:ascii="Times New Roman" w:eastAsia="Calibri" w:hAnsi="Times New Roman" w:cs="Times New Roman"/>
          <w:sz w:val="24"/>
          <w:szCs w:val="24"/>
        </w:rPr>
        <w:t>____</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____________ 20___ года.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5.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 При выполнении настоящего Договора Заказчик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6.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 При выполнении Договора Подрядчик обязан: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w:t>
      </w:r>
      <w:r w:rsidRPr="00E224AC">
        <w:rPr>
          <w:rFonts w:ascii="Times New Roman" w:eastAsia="Calibri" w:hAnsi="Times New Roman" w:cs="Times New Roman"/>
          <w:sz w:val="24"/>
          <w:szCs w:val="24"/>
        </w:rPr>
        <w:lastRenderedPageBreak/>
        <w:t xml:space="preserve">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E224AC">
        <w:rPr>
          <w:rFonts w:ascii="Times New Roman" w:eastAsia="Calibri" w:hAnsi="Times New Roman" w:cs="Times New Roman"/>
          <w:sz w:val="24"/>
          <w:szCs w:val="24"/>
        </w:rPr>
        <w:t xml:space="preserve">6.1.13. Сдать объект в эксплуатацию в </w:t>
      </w:r>
      <w:proofErr w:type="gramStart"/>
      <w:r w:rsidRPr="00E224AC">
        <w:rPr>
          <w:rFonts w:ascii="Times New Roman" w:eastAsia="Calibri" w:hAnsi="Times New Roman" w:cs="Times New Roman"/>
          <w:sz w:val="24"/>
          <w:szCs w:val="24"/>
        </w:rPr>
        <w:t>установленные</w:t>
      </w:r>
      <w:proofErr w:type="gramEnd"/>
      <w:r w:rsidRPr="00E224AC">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7. ВЫПОЛНЕНИЕ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 Представитель Заказчика выполняет следующие функции: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eastAsia="Calibri" w:hAnsi="Times New Roman" w:cs="Times New Roman"/>
          <w:sz w:val="24"/>
          <w:szCs w:val="24"/>
        </w:rPr>
        <w:t>проводящихся</w:t>
      </w:r>
      <w:proofErr w:type="spellEnd"/>
      <w:r w:rsidRPr="00E224AC">
        <w:rPr>
          <w:rFonts w:ascii="Times New Roman" w:eastAsia="Calibri" w:hAnsi="Times New Roman" w:cs="Times New Roman"/>
          <w:sz w:val="24"/>
          <w:szCs w:val="24"/>
        </w:rPr>
        <w:t xml:space="preserve"> по инициативе Заказчика или Подрядчика;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E224AC">
          <w:rPr>
            <w:rFonts w:ascii="Times New Roman" w:eastAsia="Calibri" w:hAnsi="Times New Roman" w:cs="Times New Roman"/>
            <w:sz w:val="24"/>
            <w:szCs w:val="24"/>
          </w:rPr>
          <w:t>2004 г</w:t>
        </w:r>
      </w:smartTag>
      <w:r w:rsidRPr="00E224AC">
        <w:rPr>
          <w:rFonts w:ascii="Times New Roman" w:eastAsia="Calibri" w:hAnsi="Times New Roman" w:cs="Times New Roman"/>
          <w:sz w:val="24"/>
          <w:szCs w:val="24"/>
        </w:rPr>
        <w:t xml:space="preserve">. N 70 "Организация строительства".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sidRPr="00E224AC">
        <w:rPr>
          <w:rFonts w:ascii="Times New Roman" w:eastAsia="Calibri" w:hAnsi="Times New Roman" w:cs="Times New Roman"/>
          <w:sz w:val="24"/>
          <w:szCs w:val="24"/>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составляют дополнительное соглашение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8. СДАЧА И ПРИЕМКА ОБЪЕКТА В ЭКСПЛУАТАЦИЮ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Правила приемки в эксплуатацию законченных капитальным ремонтом жилых зданий</w:t>
      </w:r>
      <w:r w:rsidR="0070352A">
        <w:rPr>
          <w:rFonts w:ascii="Times New Roman" w:eastAsia="Calibri" w:hAnsi="Times New Roman" w:cs="Times New Roman"/>
          <w:sz w:val="24"/>
          <w:szCs w:val="24"/>
        </w:rPr>
        <w:t>»</w:t>
      </w:r>
      <w:r w:rsidRPr="00E224AC">
        <w:rPr>
          <w:rFonts w:ascii="Times New Roman" w:eastAsia="Calibri"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9. ГАРАНТИИ КАЧЕСТВА ПО СДАННЫМ РАБОТАМ</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eastAsia="Calibri" w:hAnsi="Times New Roman" w:cs="Times New Roman"/>
          <w:sz w:val="24"/>
          <w:szCs w:val="24"/>
        </w:rPr>
        <w:t>с даты получения</w:t>
      </w:r>
      <w:proofErr w:type="gramEnd"/>
      <w:r w:rsidRPr="00E224AC">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10. ОТВЕТСТВЕННОСТЬ СТОРОН</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eastAsia="Calibri" w:hAnsi="Times New Roman" w:cs="Times New Roman"/>
          <w:sz w:val="24"/>
          <w:szCs w:val="24"/>
        </w:rPr>
        <w:t>неустранения</w:t>
      </w:r>
      <w:proofErr w:type="spellEnd"/>
      <w:r w:rsidRPr="00E224AC">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E224AC">
        <w:rPr>
          <w:rFonts w:ascii="Times New Roman" w:eastAsia="Calibri" w:hAnsi="Times New Roman" w:cs="Times New Roman"/>
          <w:sz w:val="24"/>
          <w:szCs w:val="24"/>
        </w:rPr>
        <w:lastRenderedPageBreak/>
        <w:t xml:space="preserve">исполнением обязательств, не освобождает Стороны от фактического исполнения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E224AC">
        <w:rPr>
          <w:rFonts w:ascii="Times New Roman" w:eastAsia="Calibri" w:hAnsi="Times New Roman" w:cs="Times New Roman"/>
          <w:sz w:val="24"/>
          <w:szCs w:val="24"/>
        </w:rPr>
        <w:t>согласно</w:t>
      </w:r>
      <w:proofErr w:type="gramEnd"/>
      <w:r w:rsidRPr="00E224AC">
        <w:rPr>
          <w:rFonts w:ascii="Times New Roman" w:eastAsia="Calibri" w:hAnsi="Times New Roman" w:cs="Times New Roman"/>
          <w:sz w:val="24"/>
          <w:szCs w:val="24"/>
        </w:rPr>
        <w:t xml:space="preserve"> действующего законодательства.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11. ВНЕСЕНИЕ ИЗМЕНЕНИЙ В ТЕХНИЧЕСКУЮ ДОКУМЕНТАЦИЮ</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11.1. Представитель Заказчика вправе, с составлением акта</w:t>
      </w:r>
      <w:r w:rsidRPr="00E224AC">
        <w:rPr>
          <w:rFonts w:ascii="Times New Roman" w:eastAsia="Calibri" w:hAnsi="Times New Roman" w:cs="Times New Roman"/>
          <w:b/>
          <w:sz w:val="24"/>
          <w:szCs w:val="24"/>
        </w:rPr>
        <w:t>,</w:t>
      </w:r>
      <w:r w:rsidRPr="00E224AC">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eastAsia="Calibri" w:hAnsi="Times New Roman" w:cs="Times New Roman"/>
          <w:sz w:val="24"/>
          <w:szCs w:val="24"/>
        </w:rPr>
        <w:t>КР</w:t>
      </w:r>
      <w:proofErr w:type="gramEnd"/>
      <w:r w:rsidRPr="00E224AC">
        <w:rPr>
          <w:rFonts w:ascii="Times New Roman" w:eastAsia="Calibri" w:hAnsi="Times New Roman" w:cs="Times New Roman"/>
          <w:sz w:val="24"/>
          <w:szCs w:val="24"/>
        </w:rPr>
        <w:t xml:space="preserve"> МКД») и подтверждаются уточненной сметой,  проверенной и согласованной МКУ «КР МКД».</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eastAsia="Calibri" w:hAnsi="Times New Roman" w:cs="Times New Roman"/>
          <w:sz w:val="24"/>
          <w:szCs w:val="24"/>
        </w:rPr>
        <w:t xml:space="preserve">( </w:t>
      </w:r>
      <w:proofErr w:type="gramEnd"/>
      <w:r w:rsidRPr="00E224AC">
        <w:rPr>
          <w:rFonts w:ascii="Times New Roman" w:eastAsia="Calibri" w:hAnsi="Times New Roman" w:cs="Times New Roman"/>
          <w:sz w:val="24"/>
          <w:szCs w:val="24"/>
        </w:rPr>
        <w:t>Пункт 1.2. Договора)</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12. ОБСТОЯТЕЛЬСТВА НЕПРЕОДОЛИМОЙ СИЛЫ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E224AC">
        <w:rPr>
          <w:rFonts w:ascii="Times New Roman" w:eastAsia="Calibri" w:hAnsi="Times New Roman" w:cs="Times New Roman"/>
          <w:sz w:val="24"/>
          <w:szCs w:val="24"/>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13. ПОРЯДОК РАСТОРЖЕНИЯ ДОГОВОРА</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eastAsia="Calibri" w:hAnsi="Times New Roman" w:cs="Times New Roman"/>
          <w:b/>
          <w:sz w:val="24"/>
          <w:szCs w:val="24"/>
        </w:rPr>
        <w:t xml:space="preserve">5 </w:t>
      </w:r>
      <w:r w:rsidRPr="00E224AC">
        <w:rPr>
          <w:rFonts w:ascii="Times New Roman" w:eastAsia="Calibri" w:hAnsi="Times New Roman" w:cs="Times New Roman"/>
          <w:sz w:val="24"/>
          <w:szCs w:val="24"/>
        </w:rPr>
        <w:t xml:space="preserve">дней с установленной в пункте 4.1. настоящего Договора даты начала Работ.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14. РАЗРЕШЕНИЕ СПОРОВ</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15. ОСОБЫЕ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E224AC">
        <w:rPr>
          <w:rFonts w:ascii="Times New Roman" w:eastAsia="Times New Roman" w:hAnsi="Times New Roman" w:cs="Times New Roman"/>
          <w:sz w:val="24"/>
          <w:szCs w:val="24"/>
          <w:lang w:eastAsia="ru-RU"/>
        </w:rPr>
        <w:t>15.1.</w:t>
      </w:r>
      <w:r w:rsidRPr="00E224AC">
        <w:rPr>
          <w:rFonts w:ascii="Times New Roman" w:eastAsia="Times New Roman" w:hAnsi="Times New Roman" w:cs="Times New Roman"/>
          <w:bCs/>
          <w:sz w:val="24"/>
          <w:szCs w:val="24"/>
          <w:lang w:eastAsia="ru-RU"/>
        </w:rPr>
        <w:t xml:space="preserve"> Подрядчик обязан:</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 предусмотреть </w:t>
      </w:r>
      <w:proofErr w:type="spellStart"/>
      <w:r w:rsidRPr="00E224AC">
        <w:rPr>
          <w:rFonts w:ascii="Times New Roman" w:eastAsia="Times New Roman" w:hAnsi="Times New Roman" w:cs="Times New Roman"/>
          <w:sz w:val="24"/>
          <w:szCs w:val="24"/>
          <w:lang w:eastAsia="ru-RU"/>
        </w:rPr>
        <w:t>трехстадийную</w:t>
      </w:r>
      <w:proofErr w:type="spellEnd"/>
      <w:r w:rsidRPr="00E224AC">
        <w:rPr>
          <w:rFonts w:ascii="Times New Roman" w:eastAsia="Times New Roman" w:hAnsi="Times New Roman" w:cs="Times New Roman"/>
          <w:sz w:val="24"/>
          <w:szCs w:val="24"/>
          <w:lang w:eastAsia="ru-RU"/>
        </w:rPr>
        <w:t xml:space="preserve">  </w:t>
      </w:r>
      <w:proofErr w:type="spellStart"/>
      <w:r w:rsidRPr="00E224AC">
        <w:rPr>
          <w:rFonts w:ascii="Times New Roman" w:eastAsia="Times New Roman" w:hAnsi="Times New Roman" w:cs="Times New Roman"/>
          <w:sz w:val="24"/>
          <w:szCs w:val="24"/>
          <w:lang w:eastAsia="ru-RU"/>
        </w:rPr>
        <w:t>фотофиксацию</w:t>
      </w:r>
      <w:proofErr w:type="spellEnd"/>
      <w:r w:rsidRPr="00E224AC">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E224AC" w:rsidRPr="00E224AC" w:rsidRDefault="00E224AC" w:rsidP="00E224AC">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eastAsia="Times New Roman" w:hAnsi="Times New Roman" w:cs="Times New Roman"/>
          <w:color w:val="000000"/>
          <w:sz w:val="24"/>
          <w:szCs w:val="24"/>
          <w:lang w:eastAsia="ru-RU"/>
        </w:rPr>
        <w:t>вода, электроэнергия.</w:t>
      </w:r>
    </w:p>
    <w:p w:rsidR="00E224AC" w:rsidRPr="00E224AC" w:rsidRDefault="00E224AC" w:rsidP="00E224AC">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sz w:val="24"/>
          <w:szCs w:val="24"/>
          <w:lang w:eastAsia="ru-RU"/>
        </w:rPr>
        <w:t xml:space="preserve">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color w:val="000000"/>
          <w:sz w:val="24"/>
          <w:szCs w:val="24"/>
          <w:lang w:eastAsia="ru-RU"/>
        </w:rPr>
        <w:t xml:space="preserve">15.3. </w:t>
      </w:r>
      <w:r w:rsidRPr="00E224AC">
        <w:rPr>
          <w:rFonts w:ascii="Times New Roman" w:eastAsia="Times New Roman" w:hAnsi="Times New Roman" w:cs="Times New Roman"/>
          <w:sz w:val="24"/>
          <w:szCs w:val="24"/>
          <w:lang w:eastAsia="ru-RU"/>
        </w:rPr>
        <w:t xml:space="preserve">Подрядчик обязан производить </w:t>
      </w:r>
      <w:r w:rsidRPr="00E224AC">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E224AC">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E224AC">
        <w:rPr>
          <w:rFonts w:ascii="Times New Roman" w:eastAsia="Times New Roman" w:hAnsi="Times New Roman" w:cs="Times New Roman"/>
          <w:b/>
          <w:color w:val="000000"/>
          <w:sz w:val="24"/>
          <w:szCs w:val="24"/>
          <w:lang w:eastAsia="ru-RU"/>
        </w:rPr>
        <w:t xml:space="preserve"> </w:t>
      </w:r>
      <w:r w:rsidRPr="00E224AC">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E224AC" w:rsidRPr="00E224AC" w:rsidRDefault="00E224AC" w:rsidP="00E224A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E224AC">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E224AC" w:rsidRPr="00E224AC" w:rsidRDefault="00713E49"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16. ПРОЧИЕ УСЛОВИЯ</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E224AC">
        <w:rPr>
          <w:rFonts w:ascii="Times New Roman" w:eastAsia="Calibri" w:hAnsi="Times New Roman" w:cs="Times New Roman"/>
          <w:b/>
          <w:sz w:val="24"/>
          <w:szCs w:val="24"/>
        </w:rPr>
        <w:t xml:space="preserve"> </w:t>
      </w:r>
      <w:r w:rsidRPr="00E224AC">
        <w:rPr>
          <w:rFonts w:ascii="Times New Roman" w:eastAsia="Calibri" w:hAnsi="Times New Roman" w:cs="Times New Roman"/>
          <w:sz w:val="24"/>
          <w:szCs w:val="24"/>
        </w:rPr>
        <w:t>экземпляр</w:t>
      </w:r>
      <w:r w:rsidR="00FE2331">
        <w:rPr>
          <w:rFonts w:ascii="Times New Roman" w:eastAsia="Calibri" w:hAnsi="Times New Roman" w:cs="Times New Roman"/>
          <w:sz w:val="24"/>
          <w:szCs w:val="24"/>
        </w:rPr>
        <w:t>а</w:t>
      </w:r>
      <w:r w:rsidRPr="00E224AC">
        <w:rPr>
          <w:rFonts w:ascii="Times New Roman" w:eastAsia="Calibri" w:hAnsi="Times New Roman" w:cs="Times New Roman"/>
          <w:sz w:val="24"/>
          <w:szCs w:val="24"/>
        </w:rPr>
        <w:t xml:space="preserve"> Заказчику, 1 экземпляр Подрядчику. </w:t>
      </w: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lastRenderedPageBreak/>
        <w:t xml:space="preserve">16.4. Договор считается заключенным с момента его подписания Сторонами и действует до исполнения Сторонами своих обязательств. </w:t>
      </w: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3E2141" w:rsidRDefault="003E2141" w:rsidP="00E224AC">
      <w:pPr>
        <w:autoSpaceDE w:val="0"/>
        <w:autoSpaceDN w:val="0"/>
        <w:adjustRightInd w:val="0"/>
        <w:spacing w:after="0" w:line="240" w:lineRule="auto"/>
        <w:jc w:val="center"/>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17. ПРИЛОЖЕНИЯ К НАСТОЯЩЕМУ ДОГОВОРУ</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ind w:firstLine="708"/>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1. Техническое задание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2. Локальный сметный расчет</w:t>
      </w:r>
    </w:p>
    <w:p w:rsid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3. Ведомость объемов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4. Календарный график производства работ</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center"/>
        <w:rPr>
          <w:rFonts w:ascii="Times New Roman" w:eastAsia="Calibri" w:hAnsi="Times New Roman" w:cs="Times New Roman"/>
          <w:sz w:val="24"/>
          <w:szCs w:val="24"/>
        </w:rPr>
      </w:pPr>
      <w:r w:rsidRPr="00E224AC">
        <w:rPr>
          <w:rFonts w:ascii="Times New Roman" w:eastAsia="Calibri" w:hAnsi="Times New Roman" w:cs="Times New Roman"/>
          <w:sz w:val="24"/>
          <w:szCs w:val="24"/>
        </w:rPr>
        <w:t>18. МЕСТОНАХОЖДЕНИЕ И РЕКВИЗИТЫ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18.1. Заказчик: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Местонахождение:</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Реквизиты: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18.2. Подрядчик:</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Местонахождение: _____________________________________________________________________________ </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Реквизиты:</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_____________________________________________________________________________</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Подписи сторон</w:t>
      </w: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p>
    <w:p w:rsidR="00E224AC" w:rsidRPr="00E224AC" w:rsidRDefault="00E224AC" w:rsidP="00E224AC">
      <w:pPr>
        <w:autoSpaceDE w:val="0"/>
        <w:autoSpaceDN w:val="0"/>
        <w:adjustRightInd w:val="0"/>
        <w:spacing w:after="0" w:line="240" w:lineRule="auto"/>
        <w:jc w:val="both"/>
        <w:rPr>
          <w:rFonts w:ascii="Times New Roman" w:eastAsia="Calibri" w:hAnsi="Times New Roman" w:cs="Times New Roman"/>
          <w:sz w:val="24"/>
          <w:szCs w:val="24"/>
        </w:rPr>
      </w:pPr>
      <w:r w:rsidRPr="00E224AC">
        <w:rPr>
          <w:rFonts w:ascii="Times New Roman" w:eastAsia="Calibri" w:hAnsi="Times New Roman" w:cs="Times New Roman"/>
          <w:sz w:val="24"/>
          <w:szCs w:val="24"/>
        </w:rPr>
        <w:t xml:space="preserve">Заказчик </w:t>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r>
      <w:r w:rsidRPr="00E224AC">
        <w:rPr>
          <w:rFonts w:ascii="Times New Roman" w:eastAsia="Calibri" w:hAnsi="Times New Roman" w:cs="Times New Roman"/>
          <w:sz w:val="24"/>
          <w:szCs w:val="24"/>
        </w:rPr>
        <w:tab/>
        <w:t xml:space="preserve">Подрядчик </w:t>
      </w:r>
    </w:p>
    <w:p w:rsidR="00E224AC" w:rsidRPr="00E224AC" w:rsidRDefault="0070352A" w:rsidP="00E224AC">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r w:rsidR="00E224AC" w:rsidRPr="00E224AC">
        <w:rPr>
          <w:rFonts w:ascii="Times New Roman" w:eastAsia="Calibri" w:hAnsi="Times New Roman" w:cs="Times New Roman"/>
          <w:sz w:val="24"/>
          <w:szCs w:val="24"/>
        </w:rPr>
        <w:tab/>
        <w:t xml:space="preserve">          </w:t>
      </w:r>
      <w:r w:rsidR="00E224AC" w:rsidRPr="00E224AC">
        <w:rPr>
          <w:rFonts w:ascii="Times New Roman" w:eastAsia="Calibri" w:hAnsi="Times New Roman" w:cs="Times New Roman"/>
          <w:sz w:val="24"/>
          <w:szCs w:val="24"/>
        </w:rPr>
        <w:tab/>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______</w:t>
      </w:r>
      <w:r>
        <w:rPr>
          <w:rFonts w:ascii="Times New Roman" w:eastAsia="Calibri" w:hAnsi="Times New Roman" w:cs="Times New Roman"/>
          <w:sz w:val="24"/>
          <w:szCs w:val="24"/>
        </w:rPr>
        <w:t>»</w:t>
      </w:r>
      <w:r w:rsidR="00E224AC" w:rsidRPr="00E224AC">
        <w:rPr>
          <w:rFonts w:ascii="Times New Roman" w:eastAsia="Calibri" w:hAnsi="Times New Roman" w:cs="Times New Roman"/>
          <w:sz w:val="24"/>
          <w:szCs w:val="24"/>
        </w:rPr>
        <w:t xml:space="preserve"> _______________ 20____ г. </w:t>
      </w:r>
    </w:p>
    <w:p w:rsidR="00E224AC" w:rsidRPr="00E224AC" w:rsidRDefault="00E224AC" w:rsidP="00E224AC">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E224AC" w:rsidRPr="00E224AC" w:rsidRDefault="00E224AC" w:rsidP="00E224AC">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E224AC">
        <w:rPr>
          <w:rFonts w:ascii="Times New Roman" w:eastAsia="Times New Roman" w:hAnsi="Times New Roman" w:cs="Times New Roman"/>
          <w:sz w:val="24"/>
          <w:szCs w:val="24"/>
          <w:lang w:eastAsia="ru-RU"/>
        </w:rPr>
        <w:t xml:space="preserve">М.П. </w:t>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r>
      <w:r w:rsidRPr="00E224AC">
        <w:rPr>
          <w:rFonts w:ascii="Times New Roman" w:eastAsia="Times New Roman" w:hAnsi="Times New Roman" w:cs="Times New Roman"/>
          <w:sz w:val="24"/>
          <w:szCs w:val="24"/>
          <w:lang w:eastAsia="ru-RU"/>
        </w:rPr>
        <w:tab/>
        <w:t>М.П.</w:t>
      </w:r>
    </w:p>
    <w:p w:rsidR="00E224AC" w:rsidRPr="00E224AC" w:rsidRDefault="00E224AC" w:rsidP="00E224AC">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D80646" w:rsidRDefault="00D80646"/>
    <w:sectPr w:rsidR="00D80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AC"/>
    <w:rsid w:val="00061286"/>
    <w:rsid w:val="001648FE"/>
    <w:rsid w:val="001C4C5D"/>
    <w:rsid w:val="001D5CD1"/>
    <w:rsid w:val="00240A9C"/>
    <w:rsid w:val="002D7DE4"/>
    <w:rsid w:val="00376FD1"/>
    <w:rsid w:val="003E2141"/>
    <w:rsid w:val="004C1D92"/>
    <w:rsid w:val="006137FA"/>
    <w:rsid w:val="0070352A"/>
    <w:rsid w:val="00713E49"/>
    <w:rsid w:val="007244CC"/>
    <w:rsid w:val="007B53DC"/>
    <w:rsid w:val="00A55742"/>
    <w:rsid w:val="00A77EEC"/>
    <w:rsid w:val="00AB6245"/>
    <w:rsid w:val="00AE7DC3"/>
    <w:rsid w:val="00B036FA"/>
    <w:rsid w:val="00B04ED1"/>
    <w:rsid w:val="00B96F86"/>
    <w:rsid w:val="00BA7998"/>
    <w:rsid w:val="00C34318"/>
    <w:rsid w:val="00D80646"/>
    <w:rsid w:val="00DD7C26"/>
    <w:rsid w:val="00E224AC"/>
    <w:rsid w:val="00EA6CA8"/>
    <w:rsid w:val="00EF74A6"/>
    <w:rsid w:val="00F25405"/>
    <w:rsid w:val="00F27539"/>
    <w:rsid w:val="00FA103C"/>
    <w:rsid w:val="00FB55B1"/>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 w:type="paragraph" w:customStyle="1" w:styleId="ac">
    <w:name w:val="Параграф"/>
    <w:basedOn w:val="a"/>
    <w:link w:val="paragraph"/>
    <w:qFormat/>
    <w:rsid w:val="00AB6245"/>
    <w:pPr>
      <w:spacing w:before="60" w:after="60" w:line="240" w:lineRule="auto"/>
      <w:ind w:firstLine="567"/>
      <w:jc w:val="both"/>
    </w:pPr>
    <w:rPr>
      <w:rFonts w:ascii="Tahoma" w:eastAsia="Times New Roman" w:hAnsi="Tahoma" w:cs="Times New Roman"/>
      <w:sz w:val="20"/>
      <w:szCs w:val="20"/>
      <w:lang w:val="en-US" w:eastAsia="ru-RU"/>
    </w:rPr>
  </w:style>
  <w:style w:type="character" w:customStyle="1" w:styleId="paragraph">
    <w:name w:val="paragraph Знак"/>
    <w:link w:val="ac"/>
    <w:rsid w:val="00AB6245"/>
    <w:rPr>
      <w:rFonts w:ascii="Tahoma" w:eastAsia="Times New Roman" w:hAnsi="Tahoma"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4AC"/>
    <w:rPr>
      <w:rFonts w:ascii="Times New Roman" w:eastAsia="Times New Roman" w:hAnsi="Times New Roman" w:cs="Times New Roman"/>
      <w:b/>
      <w:bCs/>
      <w:kern w:val="36"/>
      <w:sz w:val="48"/>
      <w:szCs w:val="48"/>
      <w:lang w:eastAsia="ru-RU"/>
    </w:rPr>
  </w:style>
  <w:style w:type="numbering" w:customStyle="1" w:styleId="11">
    <w:name w:val="Нет списка1"/>
    <w:next w:val="a2"/>
    <w:semiHidden/>
    <w:rsid w:val="00E224AC"/>
  </w:style>
  <w:style w:type="paragraph" w:styleId="a3">
    <w:name w:val="Balloon Text"/>
    <w:basedOn w:val="a"/>
    <w:link w:val="a4"/>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basedOn w:val="a0"/>
    <w:link w:val="a3"/>
    <w:semiHidden/>
    <w:rsid w:val="00E224AC"/>
    <w:rPr>
      <w:rFonts w:ascii="Tahoma" w:eastAsia="Times New Roman" w:hAnsi="Tahoma" w:cs="Tahoma"/>
      <w:sz w:val="16"/>
      <w:szCs w:val="16"/>
      <w:lang w:eastAsia="ru-RU"/>
    </w:rPr>
  </w:style>
  <w:style w:type="paragraph" w:customStyle="1" w:styleId="Default">
    <w:name w:val="Default"/>
    <w:rsid w:val="00E224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E224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E224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E224AC"/>
    <w:rPr>
      <w:rFonts w:ascii="Times New Roman" w:hAnsi="Times New Roman" w:cs="Times New Roman"/>
      <w:color w:val="000000"/>
      <w:sz w:val="22"/>
      <w:szCs w:val="22"/>
    </w:rPr>
  </w:style>
  <w:style w:type="paragraph" w:customStyle="1" w:styleId="Style12">
    <w:name w:val="Style12"/>
    <w:basedOn w:val="a"/>
    <w:rsid w:val="00E224AC"/>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E224AC"/>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E224AC"/>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E224AC"/>
    <w:rPr>
      <w:color w:val="0000FF"/>
      <w:u w:val="single"/>
    </w:rPr>
  </w:style>
  <w:style w:type="paragraph" w:customStyle="1" w:styleId="Style19">
    <w:name w:val="Style19"/>
    <w:basedOn w:val="a"/>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E224AC"/>
    <w:rPr>
      <w:rFonts w:ascii="Times New Roman" w:hAnsi="Times New Roman" w:cs="Times New Roman"/>
      <w:b/>
      <w:bCs/>
      <w:color w:val="000000"/>
      <w:sz w:val="22"/>
      <w:szCs w:val="22"/>
    </w:rPr>
  </w:style>
  <w:style w:type="paragraph" w:styleId="a6">
    <w:name w:val="No Spacing"/>
    <w:qFormat/>
    <w:rsid w:val="00E224AC"/>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8">
    <w:name w:val="Верхний колонтитул Знак"/>
    <w:basedOn w:val="a0"/>
    <w:link w:val="a7"/>
    <w:semiHidden/>
    <w:rsid w:val="00E224AC"/>
    <w:rPr>
      <w:rFonts w:ascii="Calibri" w:eastAsia="Calibri" w:hAnsi="Calibri" w:cs="Times New Roman"/>
      <w:lang w:val="x-none"/>
    </w:rPr>
  </w:style>
  <w:style w:type="paragraph" w:styleId="a9">
    <w:name w:val="footer"/>
    <w:basedOn w:val="a"/>
    <w:link w:val="aa"/>
    <w:semiHidden/>
    <w:unhideWhenUsed/>
    <w:rsid w:val="00E224AC"/>
    <w:pPr>
      <w:tabs>
        <w:tab w:val="center" w:pos="4677"/>
        <w:tab w:val="right" w:pos="9355"/>
      </w:tabs>
      <w:spacing w:after="200" w:line="276" w:lineRule="auto"/>
    </w:pPr>
    <w:rPr>
      <w:rFonts w:ascii="Calibri" w:eastAsia="Calibri" w:hAnsi="Calibri" w:cs="Times New Roman"/>
      <w:lang w:val="x-none"/>
    </w:rPr>
  </w:style>
  <w:style w:type="character" w:customStyle="1" w:styleId="aa">
    <w:name w:val="Нижний колонтитул Знак"/>
    <w:basedOn w:val="a0"/>
    <w:link w:val="a9"/>
    <w:semiHidden/>
    <w:rsid w:val="00E224AC"/>
    <w:rPr>
      <w:rFonts w:ascii="Calibri" w:eastAsia="Calibri" w:hAnsi="Calibri" w:cs="Times New Roman"/>
      <w:lang w:val="x-none"/>
    </w:rPr>
  </w:style>
  <w:style w:type="paragraph" w:customStyle="1" w:styleId="ConsPlusNormal">
    <w:name w:val="ConsPlusNormal"/>
    <w:rsid w:val="00E224AC"/>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rsid w:val="00E224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E224AC"/>
  </w:style>
  <w:style w:type="numbering" w:customStyle="1" w:styleId="111">
    <w:name w:val="Нет списка111"/>
    <w:next w:val="a2"/>
    <w:uiPriority w:val="99"/>
    <w:semiHidden/>
    <w:unhideWhenUsed/>
    <w:rsid w:val="00E224AC"/>
  </w:style>
  <w:style w:type="character" w:customStyle="1" w:styleId="12">
    <w:name w:val="Текст выноски Знак1"/>
    <w:uiPriority w:val="99"/>
    <w:semiHidden/>
    <w:rsid w:val="00E224AC"/>
    <w:rPr>
      <w:rFonts w:ascii="Segoe UI" w:hAnsi="Segoe UI" w:cs="Segoe UI"/>
      <w:sz w:val="18"/>
      <w:szCs w:val="18"/>
    </w:rPr>
  </w:style>
  <w:style w:type="character" w:customStyle="1" w:styleId="13">
    <w:name w:val="Нижний колонтитул Знак1"/>
    <w:uiPriority w:val="99"/>
    <w:semiHidden/>
    <w:rsid w:val="00E224AC"/>
  </w:style>
  <w:style w:type="numbering" w:customStyle="1" w:styleId="2">
    <w:name w:val="Нет списка2"/>
    <w:next w:val="a2"/>
    <w:uiPriority w:val="99"/>
    <w:semiHidden/>
    <w:unhideWhenUsed/>
    <w:rsid w:val="00E224AC"/>
  </w:style>
  <w:style w:type="numbering" w:customStyle="1" w:styleId="120">
    <w:name w:val="Нет списка12"/>
    <w:next w:val="a2"/>
    <w:uiPriority w:val="99"/>
    <w:semiHidden/>
    <w:unhideWhenUsed/>
    <w:rsid w:val="00E224AC"/>
  </w:style>
  <w:style w:type="paragraph" w:customStyle="1" w:styleId="ac">
    <w:name w:val="Параграф"/>
    <w:basedOn w:val="a"/>
    <w:link w:val="paragraph"/>
    <w:qFormat/>
    <w:rsid w:val="00AB6245"/>
    <w:pPr>
      <w:spacing w:before="60" w:after="60" w:line="240" w:lineRule="auto"/>
      <w:ind w:firstLine="567"/>
      <w:jc w:val="both"/>
    </w:pPr>
    <w:rPr>
      <w:rFonts w:ascii="Tahoma" w:eastAsia="Times New Roman" w:hAnsi="Tahoma" w:cs="Times New Roman"/>
      <w:sz w:val="20"/>
      <w:szCs w:val="20"/>
      <w:lang w:val="en-US" w:eastAsia="ru-RU"/>
    </w:rPr>
  </w:style>
  <w:style w:type="character" w:customStyle="1" w:styleId="paragraph">
    <w:name w:val="paragraph Знак"/>
    <w:link w:val="ac"/>
    <w:rsid w:val="00AB6245"/>
    <w:rPr>
      <w:rFonts w:ascii="Tahoma" w:eastAsia="Times New Roman" w:hAnsi="Tahoma"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28</Pages>
  <Words>10181</Words>
  <Characters>58034</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2016-05-26T12:28:00Z</dcterms:created>
  <dcterms:modified xsi:type="dcterms:W3CDTF">2016-06-01T10:33:00Z</dcterms:modified>
</cp:coreProperties>
</file>