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0C" w:rsidRPr="00BA1E84" w:rsidRDefault="00B4000C" w:rsidP="00B4000C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4000C" w:rsidRPr="00BA1E84" w:rsidRDefault="00B4000C" w:rsidP="00B4000C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E8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000C" w:rsidRPr="00BA1E84" w:rsidRDefault="00B4000C" w:rsidP="00B4000C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>от _____ № _____</w:t>
      </w:r>
    </w:p>
    <w:p w:rsidR="008605F3" w:rsidRPr="00BA1E84" w:rsidRDefault="008605F3" w:rsidP="008605F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605F3" w:rsidRPr="00BA1E84" w:rsidRDefault="008605F3" w:rsidP="008605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Методика расчета цены на право заключения договора на размещение нестационарных </w:t>
      </w:r>
      <w:r w:rsidR="00601DD9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Pr="00BA1E84">
        <w:rPr>
          <w:rFonts w:ascii="Times New Roman" w:hAnsi="Times New Roman" w:cs="Times New Roman"/>
          <w:sz w:val="28"/>
          <w:szCs w:val="28"/>
        </w:rPr>
        <w:t xml:space="preserve"> на территории городского </w:t>
      </w:r>
    </w:p>
    <w:p w:rsidR="008605F3" w:rsidRPr="00BA1E84" w:rsidRDefault="008605F3" w:rsidP="008605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55045">
        <w:rPr>
          <w:rFonts w:ascii="Times New Roman" w:hAnsi="Times New Roman" w:cs="Times New Roman"/>
          <w:sz w:val="28"/>
          <w:szCs w:val="28"/>
        </w:rPr>
        <w:t>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</w:p>
    <w:p w:rsidR="008605F3" w:rsidRPr="00BA1E84" w:rsidRDefault="008605F3" w:rsidP="008605F3">
      <w:pPr>
        <w:pStyle w:val="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1. Настоящая методика определяет общие правила определения начальной цены за право заключения договора на размещение нестационарных </w:t>
      </w:r>
      <w:r w:rsidR="00D25DAD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Pr="00BA1E84">
        <w:rPr>
          <w:rFonts w:ascii="Times New Roman" w:hAnsi="Times New Roman" w:cs="Times New Roman"/>
          <w:sz w:val="28"/>
          <w:szCs w:val="28"/>
        </w:rPr>
        <w:t xml:space="preserve"> н</w:t>
      </w:r>
      <w:r w:rsidR="00E55045">
        <w:rPr>
          <w:rFonts w:ascii="Times New Roman" w:hAnsi="Times New Roman" w:cs="Times New Roman"/>
          <w:sz w:val="28"/>
          <w:szCs w:val="28"/>
        </w:rPr>
        <w:t>а территории городского округа 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/>
          <w:sz w:val="28"/>
          <w:szCs w:val="28"/>
        </w:rPr>
        <w:t xml:space="preserve">2. </w:t>
      </w:r>
      <w:r w:rsidRPr="00BA1E84">
        <w:rPr>
          <w:rFonts w:ascii="Times New Roman" w:hAnsi="Times New Roman" w:cs="Times New Roman"/>
          <w:sz w:val="28"/>
          <w:szCs w:val="28"/>
        </w:rPr>
        <w:t xml:space="preserve">Размер начальной цены за право заключения договора на размещение нестационарных </w:t>
      </w:r>
      <w:r w:rsidR="00D25DAD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Pr="00BA1E8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</w:t>
      </w:r>
      <w:r w:rsidR="00E55045">
        <w:rPr>
          <w:rFonts w:ascii="Times New Roman" w:hAnsi="Times New Roman" w:cs="Times New Roman"/>
          <w:sz w:val="28"/>
          <w:szCs w:val="28"/>
        </w:rPr>
        <w:t>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  <w:r w:rsidRPr="00BA1E84">
        <w:rPr>
          <w:rFonts w:ascii="Times New Roman" w:hAnsi="Times New Roman" w:cs="Times New Roman"/>
          <w:sz w:val="28"/>
          <w:szCs w:val="28"/>
        </w:rPr>
        <w:t xml:space="preserve"> за 1 кв.</w:t>
      </w:r>
      <w:r w:rsidR="002A51A2">
        <w:rPr>
          <w:rFonts w:ascii="Times New Roman" w:hAnsi="Times New Roman" w:cs="Times New Roman"/>
          <w:sz w:val="28"/>
          <w:szCs w:val="28"/>
        </w:rPr>
        <w:t xml:space="preserve"> </w:t>
      </w:r>
      <w:r w:rsidRPr="00BA1E84">
        <w:rPr>
          <w:rFonts w:ascii="Times New Roman" w:hAnsi="Times New Roman" w:cs="Times New Roman"/>
          <w:sz w:val="28"/>
          <w:szCs w:val="28"/>
        </w:rPr>
        <w:t>м за один день работы определяется по формуле: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А = </w:t>
      </w:r>
      <w:proofErr w:type="spellStart"/>
      <w:proofErr w:type="gramStart"/>
      <w:r w:rsidRPr="00BA1E84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BA1E84">
        <w:rPr>
          <w:rFonts w:ascii="Times New Roman" w:hAnsi="Times New Roman" w:cs="Times New Roman"/>
          <w:sz w:val="28"/>
          <w:szCs w:val="28"/>
        </w:rPr>
        <w:t>/365, где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А – размер цены за право заключения договора на размещение нестационарных </w:t>
      </w:r>
      <w:r w:rsidR="00D25DAD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Pr="00BA1E84">
        <w:rPr>
          <w:rFonts w:ascii="Times New Roman" w:hAnsi="Times New Roman" w:cs="Times New Roman"/>
          <w:sz w:val="28"/>
          <w:szCs w:val="28"/>
        </w:rPr>
        <w:t xml:space="preserve"> на территори</w:t>
      </w:r>
      <w:r w:rsidR="00E55045">
        <w:rPr>
          <w:rFonts w:ascii="Times New Roman" w:hAnsi="Times New Roman" w:cs="Times New Roman"/>
          <w:sz w:val="28"/>
          <w:szCs w:val="28"/>
        </w:rPr>
        <w:t>и городского округа 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  <w:r w:rsidRPr="00BA1E84">
        <w:rPr>
          <w:rFonts w:ascii="Times New Roman" w:hAnsi="Times New Roman" w:cs="Times New Roman"/>
          <w:sz w:val="28"/>
          <w:szCs w:val="28"/>
        </w:rPr>
        <w:t xml:space="preserve"> за 1 кв.</w:t>
      </w:r>
      <w:r w:rsidR="002A51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A1E84">
        <w:rPr>
          <w:rFonts w:ascii="Times New Roman" w:hAnsi="Times New Roman" w:cs="Times New Roman"/>
          <w:sz w:val="28"/>
          <w:szCs w:val="28"/>
        </w:rPr>
        <w:t>м за один день работы;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A1E84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BA1E84">
        <w:rPr>
          <w:rFonts w:ascii="Times New Roman" w:hAnsi="Times New Roman" w:cs="Times New Roman"/>
          <w:sz w:val="28"/>
          <w:szCs w:val="28"/>
        </w:rPr>
        <w:t xml:space="preserve"> – среднее значение удельного показателя кадастровой стоимости земель кадастровых кварталов (в соответствии с группой видов разрешенного использования земель).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3. Общая стоимость права на заключение договора на размещение нестационарных </w:t>
      </w:r>
      <w:r w:rsidR="00D25DAD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Pr="00BA1E8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</w:t>
      </w:r>
      <w:r w:rsidR="00E55045">
        <w:rPr>
          <w:rFonts w:ascii="Times New Roman" w:hAnsi="Times New Roman" w:cs="Times New Roman"/>
          <w:sz w:val="28"/>
          <w:szCs w:val="28"/>
        </w:rPr>
        <w:t>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  <w:r w:rsidRPr="00BA1E84">
        <w:rPr>
          <w:rFonts w:ascii="Times New Roman" w:hAnsi="Times New Roman" w:cs="Times New Roman"/>
          <w:sz w:val="28"/>
          <w:szCs w:val="28"/>
        </w:rPr>
        <w:t>:</w:t>
      </w:r>
    </w:p>
    <w:p w:rsidR="008605F3" w:rsidRPr="00BA1E84" w:rsidRDefault="008605F3" w:rsidP="008605F3">
      <w:pPr>
        <w:pStyle w:val="1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ab/>
        <w:t>В = А*</w:t>
      </w:r>
      <w:r w:rsidRPr="00BA1E8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A1E84">
        <w:rPr>
          <w:rFonts w:ascii="Times New Roman" w:hAnsi="Times New Roman" w:cs="Times New Roman"/>
          <w:sz w:val="28"/>
          <w:szCs w:val="28"/>
        </w:rPr>
        <w:t>*</w:t>
      </w:r>
      <w:r w:rsidRPr="00BA1E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1E84">
        <w:rPr>
          <w:rFonts w:ascii="Times New Roman" w:hAnsi="Times New Roman" w:cs="Times New Roman"/>
          <w:sz w:val="28"/>
          <w:szCs w:val="28"/>
        </w:rPr>
        <w:t xml:space="preserve">, где </w:t>
      </w:r>
    </w:p>
    <w:p w:rsidR="008605F3" w:rsidRPr="00BA1E84" w:rsidRDefault="008605F3" w:rsidP="008605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</w:rPr>
        <w:t xml:space="preserve">А – размер платы за право заключения договора на размещение нестационарных </w:t>
      </w:r>
      <w:r w:rsidR="00D25DAD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D25DAD" w:rsidRPr="00BA1E84">
        <w:rPr>
          <w:rFonts w:ascii="Times New Roman" w:hAnsi="Times New Roman" w:cs="Times New Roman"/>
          <w:sz w:val="28"/>
          <w:szCs w:val="28"/>
        </w:rPr>
        <w:t xml:space="preserve"> </w:t>
      </w:r>
      <w:r w:rsidRPr="00BA1E84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E55045">
        <w:rPr>
          <w:rFonts w:ascii="Times New Roman" w:hAnsi="Times New Roman" w:cs="Times New Roman"/>
          <w:sz w:val="28"/>
          <w:szCs w:val="28"/>
        </w:rPr>
        <w:t>«</w:t>
      </w:r>
      <w:r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E55045">
        <w:rPr>
          <w:rFonts w:ascii="Times New Roman" w:hAnsi="Times New Roman" w:cs="Times New Roman"/>
          <w:sz w:val="28"/>
          <w:szCs w:val="28"/>
        </w:rPr>
        <w:t>»</w:t>
      </w:r>
      <w:r w:rsidRPr="00BA1E84">
        <w:rPr>
          <w:rFonts w:ascii="Times New Roman" w:hAnsi="Times New Roman" w:cs="Times New Roman"/>
          <w:sz w:val="28"/>
          <w:szCs w:val="28"/>
        </w:rPr>
        <w:t xml:space="preserve"> за 1 кв. м. за один день работы;</w:t>
      </w:r>
    </w:p>
    <w:p w:rsidR="008605F3" w:rsidRPr="00BA1E84" w:rsidRDefault="008605F3" w:rsidP="008605F3">
      <w:pPr>
        <w:pStyle w:val="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A1E8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A1E84">
        <w:rPr>
          <w:rFonts w:ascii="Times New Roman" w:hAnsi="Times New Roman" w:cs="Times New Roman"/>
          <w:sz w:val="28"/>
          <w:szCs w:val="28"/>
        </w:rPr>
        <w:t>площадь</w:t>
      </w:r>
      <w:proofErr w:type="gramEnd"/>
      <w:r w:rsidRPr="00BA1E84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:rsidR="008605F3" w:rsidRPr="00BA1E84" w:rsidRDefault="008605F3" w:rsidP="008605F3">
      <w:pPr>
        <w:pStyle w:val="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E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1E8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A1E84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BA1E84">
        <w:rPr>
          <w:rFonts w:ascii="Times New Roman" w:hAnsi="Times New Roman" w:cs="Times New Roman"/>
          <w:sz w:val="28"/>
          <w:szCs w:val="28"/>
        </w:rPr>
        <w:t xml:space="preserve"> дней размещения объекта.</w:t>
      </w:r>
    </w:p>
    <w:p w:rsidR="00E206FC" w:rsidRDefault="00E206FC" w:rsidP="008605F3">
      <w:pPr>
        <w:spacing w:after="0" w:line="240" w:lineRule="auto"/>
        <w:contextualSpacing/>
      </w:pPr>
    </w:p>
    <w:sectPr w:rsidR="00E2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99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98"/>
    <w:rsid w:val="00056498"/>
    <w:rsid w:val="002A51A2"/>
    <w:rsid w:val="00601DD9"/>
    <w:rsid w:val="008605F3"/>
    <w:rsid w:val="0090292F"/>
    <w:rsid w:val="00B207FA"/>
    <w:rsid w:val="00B4000C"/>
    <w:rsid w:val="00D25DAD"/>
    <w:rsid w:val="00E206FC"/>
    <w:rsid w:val="00E5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5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8605F3"/>
    <w:pPr>
      <w:suppressAutoHyphens/>
    </w:pPr>
    <w:rPr>
      <w:rFonts w:ascii="Calibri" w:eastAsia="Arial Unicode MS" w:hAnsi="Calibri" w:cs="font19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5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8605F3"/>
    <w:pPr>
      <w:suppressAutoHyphens/>
    </w:pPr>
    <w:rPr>
      <w:rFonts w:ascii="Calibri" w:eastAsia="Arial Unicode MS" w:hAnsi="Calibri" w:cs="font199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Мотуз Евгений Юрьевич</dc:creator>
  <cp:keywords/>
  <dc:description/>
  <cp:lastModifiedBy>Мотуз Евгений Юрьевич</cp:lastModifiedBy>
  <cp:revision>9</cp:revision>
  <cp:lastPrinted>2016-01-13T14:13:00Z</cp:lastPrinted>
  <dcterms:created xsi:type="dcterms:W3CDTF">2015-11-24T08:31:00Z</dcterms:created>
  <dcterms:modified xsi:type="dcterms:W3CDTF">2016-02-20T08:21:00Z</dcterms:modified>
</cp:coreProperties>
</file>