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E4" w:rsidRPr="00E36AB8" w:rsidRDefault="00AA05E4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16"/>
          <w:szCs w:val="16"/>
        </w:rPr>
      </w:pPr>
    </w:p>
    <w:p w:rsidR="00233A83" w:rsidRDefault="00233A83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33A83" w:rsidRPr="00AA05E4" w:rsidRDefault="00233A83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032E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</w:t>
      </w:r>
    </w:p>
    <w:p w:rsidR="00AA05E4" w:rsidRDefault="00AA05E4" w:rsidP="00AA05E4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 w:cs="Times New Roman"/>
          <w:sz w:val="16"/>
          <w:szCs w:val="16"/>
        </w:rPr>
      </w:pPr>
    </w:p>
    <w:p w:rsidR="00E93411" w:rsidRDefault="00E93411" w:rsidP="00AA05E4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 w:cs="Times New Roman"/>
          <w:sz w:val="16"/>
          <w:szCs w:val="16"/>
        </w:rPr>
      </w:pPr>
    </w:p>
    <w:p w:rsidR="00E3755B" w:rsidRPr="00757E17" w:rsidRDefault="001237A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3755B" w:rsidRPr="00757E17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E3755B" w:rsidRDefault="001237A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</w:t>
      </w:r>
      <w:r w:rsidR="004527C7">
        <w:rPr>
          <w:rFonts w:ascii="Times New Roman" w:hAnsi="Times New Roman" w:cs="Times New Roman"/>
          <w:sz w:val="28"/>
          <w:szCs w:val="28"/>
        </w:rPr>
        <w:t>тий П</w:t>
      </w:r>
      <w:r w:rsidR="00E3755B" w:rsidRPr="00757E17">
        <w:rPr>
          <w:rFonts w:ascii="Times New Roman" w:hAnsi="Times New Roman" w:cs="Times New Roman"/>
          <w:sz w:val="28"/>
          <w:szCs w:val="28"/>
        </w:rPr>
        <w:t>рограммы</w:t>
      </w:r>
    </w:p>
    <w:p w:rsidR="005818C7" w:rsidRDefault="005818C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396" w:type="pct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2127"/>
        <w:gridCol w:w="1133"/>
        <w:gridCol w:w="1419"/>
        <w:gridCol w:w="1274"/>
        <w:gridCol w:w="1277"/>
        <w:gridCol w:w="1276"/>
        <w:gridCol w:w="1417"/>
        <w:gridCol w:w="1417"/>
        <w:gridCol w:w="1417"/>
        <w:gridCol w:w="2128"/>
      </w:tblGrid>
      <w:tr w:rsidR="00CD45ED" w:rsidRPr="004957F5" w:rsidTr="00E93411">
        <w:trPr>
          <w:cantSplit/>
          <w:trHeight w:val="170"/>
          <w:tblHeader/>
        </w:trPr>
        <w:tc>
          <w:tcPr>
            <w:tcW w:w="991" w:type="dxa"/>
            <w:vMerge w:val="restart"/>
            <w:vAlign w:val="center"/>
          </w:tcPr>
          <w:p w:rsidR="00CD45ED" w:rsidRPr="004957F5" w:rsidRDefault="00CD45ED" w:rsidP="00495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57F5">
              <w:rPr>
                <w:rFonts w:ascii="Times New Roman" w:hAnsi="Times New Roman" w:cs="Times New Roman"/>
              </w:rPr>
              <w:t>№</w:t>
            </w:r>
          </w:p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п.п.</w:t>
            </w:r>
          </w:p>
        </w:tc>
        <w:tc>
          <w:tcPr>
            <w:tcW w:w="2127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4957F5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133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  <w:r w:rsidRPr="004957F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Форма финансового обеспечения</w:t>
            </w:r>
          </w:p>
        </w:tc>
        <w:tc>
          <w:tcPr>
            <w:tcW w:w="6661" w:type="dxa"/>
            <w:gridSpan w:val="5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Финансовые затраты, тыс. руб.</w:t>
            </w:r>
          </w:p>
        </w:tc>
        <w:tc>
          <w:tcPr>
            <w:tcW w:w="1417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2128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Участник мероприятия</w:t>
            </w:r>
          </w:p>
        </w:tc>
      </w:tr>
      <w:tr w:rsidR="00CD45ED" w:rsidRPr="004957F5" w:rsidTr="00E93411">
        <w:trPr>
          <w:trHeight w:val="170"/>
        </w:trPr>
        <w:tc>
          <w:tcPr>
            <w:tcW w:w="991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1277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1276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1417" w:type="dxa"/>
            <w:vAlign w:val="center"/>
          </w:tcPr>
          <w:p w:rsidR="00CD45ED" w:rsidRPr="004957F5" w:rsidRDefault="00CD45ED" w:rsidP="00CD45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1417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8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818C7" w:rsidRDefault="005818C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134"/>
        <w:gridCol w:w="1417"/>
        <w:gridCol w:w="1276"/>
        <w:gridCol w:w="1276"/>
        <w:gridCol w:w="1276"/>
        <w:gridCol w:w="1417"/>
        <w:gridCol w:w="1418"/>
        <w:gridCol w:w="1417"/>
        <w:gridCol w:w="2126"/>
      </w:tblGrid>
      <w:tr w:rsidR="00AD5C6E" w:rsidRPr="00AD5C6E" w:rsidTr="00AD5C6E">
        <w:trPr>
          <w:trHeight w:val="31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D5C6E" w:rsidRPr="00AD5C6E" w:rsidTr="00F543FC">
        <w:trPr>
          <w:trHeight w:val="31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потребности</w:t>
            </w:r>
          </w:p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финансовых ресурсах</w:t>
            </w:r>
          </w:p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Программы,</w:t>
            </w:r>
          </w:p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AD5C6E" w:rsidRPr="00AD5C6E" w:rsidRDefault="00AD5C6E" w:rsidP="00AD5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F50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44913</w:t>
            </w:r>
            <w:r w:rsidR="00F506C4"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D43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  <w:r w:rsidR="00D43147"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396073,39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310873,29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15066" w:rsidRDefault="00AD5C6E" w:rsidP="00D43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</w:t>
            </w:r>
            <w:r w:rsidR="00D43147"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D43147"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F543FC">
        <w:trPr>
          <w:trHeight w:val="31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F543FC">
        <w:trPr>
          <w:trHeight w:val="63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118094,64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F543FC">
        <w:trPr>
          <w:trHeight w:val="31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F7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36579</w:t>
            </w:r>
            <w:r w:rsidR="00F74626"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D43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  <w:r w:rsidR="00D43147"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292333,39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292113,29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15066" w:rsidRDefault="00AD5C6E" w:rsidP="00D43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  <w:r w:rsidR="00D43147"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  <w:r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43147" w:rsidRPr="00515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F543FC">
        <w:trPr>
          <w:trHeight w:val="33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60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администрация городского округа «Город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60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88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комитет по социальной политике администрации городского округа «Город Калининград» (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КпСП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443034,09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371928,29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393073,39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307873,29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1515909,07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118094,64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359689,45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275878,29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289333,39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289113,29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1214014,43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5C6E" w:rsidRPr="00AD5C6E" w:rsidTr="00AD5C6E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ведомственной целевой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«Спортивный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субсидия, закупка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D43147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11401,55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Комитет по социальной политике </w:t>
            </w:r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Сторонние организации,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223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11401,55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90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дополнительного образования спортивной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Субсидия на муниципальное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193815,15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208101,35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208361,25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797324,07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223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 дополнительного образования спортивной направленности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193815,15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208101,35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208361,25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797324,07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7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водных спортивных, физкультурно-оздоровительных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Субсидия на муниципальное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27622,95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«ФСЦ «Янтарный парус»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27622,95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ФК «Балтика»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7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77644,66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ФК «Балтика»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26644,66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69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Админис-трация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городского округа «Город Калинин-град»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«Исполнительная дирекция по подготовке к чемпионату мира по футболу в Калининградской области в 2018 г.»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6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№5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4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физической культуры и спорта в городском округе «Город Калининград» в 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84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Целевая субсидия,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7977,13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Сторонние организации,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3E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7977,13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6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досуговой деятельности по месту жительства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 w:rsidR="003E1B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165660,50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«Ленинградское</w:t>
            </w:r>
            <w:r w:rsidR="00BC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«Московское», «Центральное»/</w:t>
            </w:r>
          </w:p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165660,50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BB8" w:rsidRPr="00AD5C6E" w:rsidTr="00AD5C6E">
        <w:trPr>
          <w:trHeight w:val="15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культурно-досуговой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49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22505,30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КМКДЦ «Золотой осьминог»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22505,30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BB8" w:rsidRPr="00AD5C6E" w:rsidTr="00AD5C6E">
        <w:trPr>
          <w:trHeight w:val="6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подростков и молодежи по экстремальным видам спорта и молодежным субкультурам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49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43647,80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«Центр Райдер плюс»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43647,80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BB8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общественно полезной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49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427713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4393,60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4393,60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24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28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учреждений высшего и среднего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</w:t>
            </w:r>
            <w:r w:rsidR="0028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22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E64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стипендий главы городского округа «Город Калининград» и городского Совета депутатов Калининграда одаренным детям – учащимся муниципальных учреждений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КПО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E64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27713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28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спортсменам за достижение высоких спортивных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28330C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D5C6E"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28330C" w:rsidP="00283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  <w:r w:rsidR="00AD5C6E"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28330C" w:rsidP="00283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AD5C6E"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28330C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AD5C6E"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4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тренера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преподавателям за достижение высоких спортивных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28330C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D5C6E"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283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28330C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D5C6E"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283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5048FD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28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муниципальных грантов для реализации целевых социальных программ,  направленных на поддержку в области физической культуры и спорта, популяризации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3E1BB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Общественные объединения</w:t>
            </w:r>
          </w:p>
        </w:tc>
      </w:tr>
      <w:tr w:rsidR="00AD5C6E" w:rsidRPr="00AD5C6E" w:rsidTr="00AD5C6E">
        <w:trPr>
          <w:trHeight w:val="52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48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12319" w:rsidRPr="00AD5C6E" w:rsidTr="00AD5C6E">
        <w:trPr>
          <w:trHeight w:val="19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муниципальных грантов для реализации целевых социальных программ, направленных на поддержку в сфере молод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49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19" w:rsidRPr="00AD5C6E" w:rsidRDefault="00A12319" w:rsidP="0049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Общественные объединения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15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материалов в выпусках периодических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печатных изданий,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популяризи</w:t>
            </w:r>
            <w:r w:rsidR="004C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рующих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здоровый образ жизни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6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сети Интернет материалов,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популяризи</w:t>
            </w:r>
            <w:r w:rsidR="004C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рующих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здоровый образ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сети Интернет материалов, популяризирующих здоровый образ жизни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100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25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встреч с известными спортсменами, членами сборных команд России, участниками спортивных форумов,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семинаров, тренингов, конференций, ярмарок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D5C6E" w:rsidRPr="00AD5C6E" w:rsidTr="00AD5C6E">
        <w:trPr>
          <w:trHeight w:val="10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332DD0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AD5C6E"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спортивной площадки, строительный контроль в МАУ «ОПК «Центральное» (МАУ «Молодежный центр»)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9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</w:t>
            </w:r>
            <w:r w:rsidR="00267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строительный контроль в МАУ 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AD5C6E" w:rsidRPr="00AD5C6E" w:rsidTr="00AD5C6E">
        <w:trPr>
          <w:trHeight w:val="34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5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57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сметной документации, ремонт помещений, строительный контроль в МАУ «ОПК «Московское»,</w:t>
            </w:r>
          </w:p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«Меридиан»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79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57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</w:t>
            </w:r>
            <w:r w:rsidR="004C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</w:t>
            </w:r>
            <w:r w:rsidR="004C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центр»,</w:t>
            </w:r>
          </w:p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«Галактика»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кровли, строительный контроль в МАУ «ОПК «Центральное», ПК «Факел»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6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учреждения, услуги физической охраны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 манежа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электрики в зале рукопашного боя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332DD0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  <w:r w:rsidR="00AD5C6E"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тренерской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рукопашного боя в МАУ ДО «Дворец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зала рукопашного боя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C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тренажерного зала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7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тренажерного зала бассейна  в 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5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12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 и рабочей документации, ремонт спортивной площадки на пересечении улиц 1812 года и Грига, строительный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9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8F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спортивного зала в МАУ ДО СДЮСШОР по силовым видам спорта,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3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F5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замощению и ремонту спортивной площадки в   микрорайоне</w:t>
            </w:r>
            <w:r w:rsidR="00F5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пос.</w:t>
            </w:r>
            <w:r w:rsidR="00F5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Чкаловска, строительный контроль в МАУ «ОПК «Центральное»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33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412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детских игровых и спортивных площадок,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«Ленинградское», МАУ «ОПК «Московское», МАУ «ОПК «Центральное»/ МАУ «Молодежный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6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332DD0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  <w:r w:rsidR="00AD5C6E"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путей эвакуации, строительный контроль в МАУ «ОПК «Московское» (МАУ «Молодежный центр»),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AD5C6E" w:rsidRPr="00AD5C6E" w:rsidTr="00AD5C6E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03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2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спортивного зала, строительный контроль в МАУ 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AD5C6E" w:rsidRPr="00AD5C6E" w:rsidTr="00AD5C6E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2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санузлов, строительный контроль в МАУ «ОПК «Московское», ПК «Молодежный центр пос. Прибрежный»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AD5C6E" w:rsidRPr="00AD5C6E" w:rsidTr="00AD5C6E">
        <w:trPr>
          <w:trHeight w:val="34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1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помещений, строительный контроль в МАУ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AD5C6E" w:rsidRPr="00AD5C6E" w:rsidTr="00AD5C6E">
        <w:trPr>
          <w:trHeight w:val="34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09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замене оконных блоков 1-го этажа, строительный контроль в МАУ «ОПК «Центральное» (МАУ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центр»), ПК «Факел»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76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спортивной площадки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5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спортивного и детского игрового оборудования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6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резинового покрытия под детское игровое оборудование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0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031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пандуса и лестниц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141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3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031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МАУ «ОПК «Московское» (МАУ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центр»),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C6E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9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9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6E">
              <w:rPr>
                <w:rFonts w:ascii="Times New Roman" w:hAnsi="Times New Roman"/>
                <w:sz w:val="24"/>
                <w:szCs w:val="24"/>
              </w:rPr>
              <w:t xml:space="preserve">Ремонт кровли, утепление </w:t>
            </w:r>
            <w:proofErr w:type="spellStart"/>
            <w:r w:rsidRPr="00AD5C6E">
              <w:rPr>
                <w:rFonts w:ascii="Times New Roman" w:hAnsi="Times New Roman"/>
                <w:sz w:val="24"/>
                <w:szCs w:val="24"/>
              </w:rPr>
              <w:t>межчердачного</w:t>
            </w:r>
            <w:proofErr w:type="spellEnd"/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перекрытия,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ремонтно-восстановитель-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работы, электромонтаж-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работы, вентиляция спортивного зала, устройство тамбура, 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>, техническое заключение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в МАОУ ДОД СДЮСШОР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C7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СДЮСШОР №1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40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6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помещений МК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спортивной площадки по ул. Воздушная, 20,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6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C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МАУ ДО СДЮСШОР по силовым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6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F9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МК «Ровесник»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861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88" w:rsidRPr="00AD5C6E" w:rsidRDefault="00691788" w:rsidP="00332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192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F1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хозяйственного инвентаря, 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компьютерного оборудования, мебели, сценических костюмов для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центр», ПК «Бригантина»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217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ОПК «Ленинградское», ПК «Искра» (хозяйственного инвентаря, мебели, мультимедийного и компьютерного  оборудования)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246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F5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ОПК «Ленинградское», ПК «Школьные годы» (фото- и видеотехники, светового оборудования, программного обеспечения)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«Ленинградское»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20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мультимедийного и музыкального оборудования, мебели для МАУ «ОПК «Московское» (МАУ «Молодежный центр»), «Молодежный центр  пос. Прибрежный»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«Московское» /МАУ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0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модульного покрытия на спортивной площадке по ул. У. 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69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детской площадки по  ул. Островского – пер.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Загородному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109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компьютеров и программного обеспечения для МАУ «ОПК «Центральное», ПК «Авиатор» и ПК «Гармония»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64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музыкального оборудования и инвентаря для МАУ «ОПК «Московское», ПК «Меридиан»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8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F5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инвентаря для МАУ ДО СДЮСШОР по силовым видам спорта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22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691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спортивного оборудования для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сдачи норм «ГТО» на территории спортивной площадки, расположенной на улице 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Громовой, 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76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музыкального оборудования для 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«Энтузиаст»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40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3-х уличных урн для 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центр», ул. Харьковская,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5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спортивной формы для МБОУ ДЮСШ №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B8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№ 13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«Молод</w:t>
            </w:r>
            <w:r w:rsidR="004D4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жный центр»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фот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видеооборудо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spell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МАУ «Молодежный центр»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68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68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68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68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МАОУ ДОД СДЮСШОР № 1 </w:t>
            </w:r>
          </w:p>
          <w:p w:rsidR="003521A6" w:rsidRPr="00AD5C6E" w:rsidRDefault="003521A6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ДОД СДЮСШОР № 1 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B42026" w:rsidRDefault="00691788" w:rsidP="00B70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кресел для </w:t>
            </w:r>
            <w:proofErr w:type="spellStart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легкоатлетичес</w:t>
            </w:r>
            <w:proofErr w:type="spellEnd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-кого манежа в МАУ </w:t>
            </w:r>
            <w:proofErr w:type="gramStart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B4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691788" w:rsidRPr="00AD5C6E" w:rsidTr="00B42026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187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по объекту «Реконструкция тренировочной площадки на стадионе «Локомотив»,</w:t>
            </w:r>
          </w:p>
          <w:p w:rsidR="00691788" w:rsidRPr="00AD5C6E" w:rsidRDefault="00691788" w:rsidP="00F5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Калининград, ул. Аллея </w:t>
            </w: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смелых</w:t>
            </w:r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22/а»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21745,77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ДЮСШ № 12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19981,97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7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F5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тренировочной площадки на стадионе «Локомотив», г. Калининград, ул. Аллея смелых, д. 22/а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ДЮСШ № 12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90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и рабочей документации по объекту «Реконструкция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тренировочной площадки на стадионе «Пионер», г. Калининград,             просп. Мира,</w:t>
            </w:r>
          </w:p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134»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13179,15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 5</w:t>
            </w:r>
          </w:p>
        </w:tc>
      </w:tr>
      <w:tr w:rsidR="00691788" w:rsidRPr="00AD5C6E" w:rsidTr="00AD5C6E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11862,67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70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тренировочной площадки на стадионе «Пионер»,</w:t>
            </w:r>
          </w:p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Калининград,</w:t>
            </w:r>
          </w:p>
          <w:p w:rsidR="00691788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Мира,</w:t>
            </w:r>
          </w:p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 5</w:t>
            </w:r>
          </w:p>
        </w:tc>
      </w:tr>
      <w:tr w:rsidR="00691788" w:rsidRPr="00AD5C6E" w:rsidTr="00AD5C6E">
        <w:trPr>
          <w:trHeight w:val="34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135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D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3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1534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B4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D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противопожарных инструктажей и практических занятий с сотрудниками, обслуживающим персоналом, обучающимися и 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3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332DD0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33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289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5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D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4D2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B42026">
        <w:trPr>
          <w:trHeight w:val="15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292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35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 w:rsidR="003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семинаров, круглых столов, </w:t>
            </w:r>
            <w:proofErr w:type="spellStart"/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</w:t>
            </w:r>
            <w:r w:rsidR="004D5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конкурсов, слетов, направленных на повышение уровня 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</w:t>
            </w:r>
            <w:proofErr w:type="spellEnd"/>
            <w:r w:rsidR="004D5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компетенции руководителей и работников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D5C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4D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</w:t>
            </w:r>
            <w:r w:rsidR="004D2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788" w:rsidRPr="00AD5C6E" w:rsidTr="00AD5C6E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88" w:rsidRPr="00AD5C6E" w:rsidRDefault="00691788" w:rsidP="00AD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5ED" w:rsidRPr="004957F5" w:rsidRDefault="009A208F" w:rsidP="00AD5C6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 В 2014-2015 гг. </w:t>
      </w:r>
      <w:proofErr w:type="spellStart"/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грантовая</w:t>
      </w:r>
      <w:proofErr w:type="spellEnd"/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поддержка общественных объединений осуществлялась в рамках непрограммной деятельности комитета по социальной политике администрации </w:t>
      </w:r>
      <w:r w:rsidRPr="009A208F">
        <w:rPr>
          <w:rFonts w:ascii="Times New Roman" w:hAnsi="Times New Roman" w:cs="Times New Roman"/>
          <w:bCs/>
          <w:sz w:val="24"/>
          <w:szCs w:val="24"/>
        </w:rPr>
        <w:t>городского округа «Город Калининград»</w:t>
      </w:r>
    </w:p>
    <w:sectPr w:rsidR="00CD45ED" w:rsidRPr="004957F5" w:rsidSect="005928D2">
      <w:headerReference w:type="default" r:id="rId9"/>
      <w:pgSz w:w="16838" w:h="11906" w:orient="landscape" w:code="9"/>
      <w:pgMar w:top="85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D0" w:rsidRDefault="00332DD0" w:rsidP="003D7B52">
      <w:pPr>
        <w:spacing w:after="0" w:line="240" w:lineRule="auto"/>
      </w:pPr>
      <w:r>
        <w:separator/>
      </w:r>
    </w:p>
  </w:endnote>
  <w:endnote w:type="continuationSeparator" w:id="0">
    <w:p w:rsidR="00332DD0" w:rsidRDefault="00332DD0" w:rsidP="003D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D0" w:rsidRDefault="00332DD0" w:rsidP="003D7B52">
      <w:pPr>
        <w:spacing w:after="0" w:line="240" w:lineRule="auto"/>
      </w:pPr>
      <w:r>
        <w:separator/>
      </w:r>
    </w:p>
  </w:footnote>
  <w:footnote w:type="continuationSeparator" w:id="0">
    <w:p w:rsidR="00332DD0" w:rsidRDefault="00332DD0" w:rsidP="003D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0" w:rsidRPr="003D7B52" w:rsidRDefault="00954894" w:rsidP="006B5F91">
    <w:pPr>
      <w:pStyle w:val="a8"/>
      <w:jc w:val="center"/>
      <w:rPr>
        <w:rFonts w:ascii="Times New Roman" w:hAnsi="Times New Roman"/>
        <w:sz w:val="26"/>
        <w:szCs w:val="26"/>
      </w:rPr>
    </w:pPr>
    <w:r w:rsidRPr="003D7B52">
      <w:rPr>
        <w:rFonts w:ascii="Times New Roman" w:hAnsi="Times New Roman"/>
        <w:sz w:val="26"/>
        <w:szCs w:val="26"/>
      </w:rPr>
      <w:fldChar w:fldCharType="begin"/>
    </w:r>
    <w:r w:rsidR="00332DD0" w:rsidRPr="003D7B52">
      <w:rPr>
        <w:rFonts w:ascii="Times New Roman" w:hAnsi="Times New Roman"/>
        <w:sz w:val="26"/>
        <w:szCs w:val="26"/>
      </w:rPr>
      <w:instrText>PAGE   \* MERGEFORMAT</w:instrText>
    </w:r>
    <w:r w:rsidRPr="003D7B52">
      <w:rPr>
        <w:rFonts w:ascii="Times New Roman" w:hAnsi="Times New Roman"/>
        <w:sz w:val="26"/>
        <w:szCs w:val="26"/>
      </w:rPr>
      <w:fldChar w:fldCharType="separate"/>
    </w:r>
    <w:r w:rsidR="00BC1752">
      <w:rPr>
        <w:rFonts w:ascii="Times New Roman" w:hAnsi="Times New Roman"/>
        <w:noProof/>
        <w:sz w:val="26"/>
        <w:szCs w:val="26"/>
      </w:rPr>
      <w:t>24</w:t>
    </w:r>
    <w:r w:rsidRPr="003D7B52">
      <w:rPr>
        <w:rFonts w:ascii="Times New Roman" w:hAnsi="Times New Roman"/>
        <w:sz w:val="26"/>
        <w:szCs w:val="26"/>
      </w:rPr>
      <w:fldChar w:fldCharType="end"/>
    </w:r>
  </w:p>
  <w:p w:rsidR="00332DD0" w:rsidRDefault="00332D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3126"/>
    <w:multiLevelType w:val="hybridMultilevel"/>
    <w:tmpl w:val="EB28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A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E85EA2"/>
    <w:multiLevelType w:val="hybridMultilevel"/>
    <w:tmpl w:val="5F1C0AF8"/>
    <w:lvl w:ilvl="0" w:tplc="0E902DB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94185E"/>
    <w:multiLevelType w:val="hybridMultilevel"/>
    <w:tmpl w:val="7AE63242"/>
    <w:lvl w:ilvl="0" w:tplc="F74EF8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5B"/>
    <w:rsid w:val="00002DBF"/>
    <w:rsid w:val="00006617"/>
    <w:rsid w:val="00013147"/>
    <w:rsid w:val="00014BF4"/>
    <w:rsid w:val="0001655D"/>
    <w:rsid w:val="0001675F"/>
    <w:rsid w:val="0002080E"/>
    <w:rsid w:val="0002456A"/>
    <w:rsid w:val="000256D5"/>
    <w:rsid w:val="00026163"/>
    <w:rsid w:val="000300F9"/>
    <w:rsid w:val="00030669"/>
    <w:rsid w:val="000315C1"/>
    <w:rsid w:val="0004022E"/>
    <w:rsid w:val="00040671"/>
    <w:rsid w:val="00040A10"/>
    <w:rsid w:val="00050735"/>
    <w:rsid w:val="00050CD9"/>
    <w:rsid w:val="0005159B"/>
    <w:rsid w:val="00053324"/>
    <w:rsid w:val="00054436"/>
    <w:rsid w:val="00054E0C"/>
    <w:rsid w:val="0006202B"/>
    <w:rsid w:val="000624CA"/>
    <w:rsid w:val="000628D3"/>
    <w:rsid w:val="000648A1"/>
    <w:rsid w:val="00065177"/>
    <w:rsid w:val="00065E2B"/>
    <w:rsid w:val="00070977"/>
    <w:rsid w:val="00070D55"/>
    <w:rsid w:val="0008131B"/>
    <w:rsid w:val="00081E9A"/>
    <w:rsid w:val="00082B94"/>
    <w:rsid w:val="00090648"/>
    <w:rsid w:val="00093FF9"/>
    <w:rsid w:val="00095342"/>
    <w:rsid w:val="0009550A"/>
    <w:rsid w:val="00095CAE"/>
    <w:rsid w:val="000A1C86"/>
    <w:rsid w:val="000A4A82"/>
    <w:rsid w:val="000A4CDE"/>
    <w:rsid w:val="000A5569"/>
    <w:rsid w:val="000A7E7D"/>
    <w:rsid w:val="000B02DC"/>
    <w:rsid w:val="000B281D"/>
    <w:rsid w:val="000B3EF9"/>
    <w:rsid w:val="000B5596"/>
    <w:rsid w:val="000B5AAA"/>
    <w:rsid w:val="000B5FA2"/>
    <w:rsid w:val="000C037D"/>
    <w:rsid w:val="000C3C74"/>
    <w:rsid w:val="000C575F"/>
    <w:rsid w:val="000D03B8"/>
    <w:rsid w:val="000D2856"/>
    <w:rsid w:val="000D7600"/>
    <w:rsid w:val="000E23AD"/>
    <w:rsid w:val="000E27AE"/>
    <w:rsid w:val="000E5623"/>
    <w:rsid w:val="000E614F"/>
    <w:rsid w:val="000E6860"/>
    <w:rsid w:val="000F0EFA"/>
    <w:rsid w:val="001009ED"/>
    <w:rsid w:val="00102DFE"/>
    <w:rsid w:val="001051F5"/>
    <w:rsid w:val="0011106B"/>
    <w:rsid w:val="001235CF"/>
    <w:rsid w:val="001237A7"/>
    <w:rsid w:val="00124E11"/>
    <w:rsid w:val="001273FD"/>
    <w:rsid w:val="001337FD"/>
    <w:rsid w:val="001416C4"/>
    <w:rsid w:val="001417CA"/>
    <w:rsid w:val="00141839"/>
    <w:rsid w:val="0014220C"/>
    <w:rsid w:val="00143F5B"/>
    <w:rsid w:val="001450AB"/>
    <w:rsid w:val="00150009"/>
    <w:rsid w:val="00157489"/>
    <w:rsid w:val="001574A9"/>
    <w:rsid w:val="00161BBE"/>
    <w:rsid w:val="00161D27"/>
    <w:rsid w:val="00162EF4"/>
    <w:rsid w:val="00165017"/>
    <w:rsid w:val="001652A5"/>
    <w:rsid w:val="001657BF"/>
    <w:rsid w:val="00166CBE"/>
    <w:rsid w:val="00167F56"/>
    <w:rsid w:val="00170F72"/>
    <w:rsid w:val="00175EBE"/>
    <w:rsid w:val="001775D1"/>
    <w:rsid w:val="001805E6"/>
    <w:rsid w:val="001806D7"/>
    <w:rsid w:val="00183CA2"/>
    <w:rsid w:val="001856B5"/>
    <w:rsid w:val="00190BCC"/>
    <w:rsid w:val="00191936"/>
    <w:rsid w:val="00192417"/>
    <w:rsid w:val="00192852"/>
    <w:rsid w:val="001936D5"/>
    <w:rsid w:val="001A0D6E"/>
    <w:rsid w:val="001A2D61"/>
    <w:rsid w:val="001A41F7"/>
    <w:rsid w:val="001A502A"/>
    <w:rsid w:val="001A54BD"/>
    <w:rsid w:val="001A55F5"/>
    <w:rsid w:val="001B22E9"/>
    <w:rsid w:val="001B46F2"/>
    <w:rsid w:val="001B5BCA"/>
    <w:rsid w:val="001B6AD6"/>
    <w:rsid w:val="001B6C48"/>
    <w:rsid w:val="001B7C1F"/>
    <w:rsid w:val="001C1C18"/>
    <w:rsid w:val="001C2103"/>
    <w:rsid w:val="001C248A"/>
    <w:rsid w:val="001C2DF5"/>
    <w:rsid w:val="001C37CE"/>
    <w:rsid w:val="001D3EB4"/>
    <w:rsid w:val="001D436D"/>
    <w:rsid w:val="001D558E"/>
    <w:rsid w:val="001D5F3B"/>
    <w:rsid w:val="001E1DC8"/>
    <w:rsid w:val="001E450E"/>
    <w:rsid w:val="001E4C62"/>
    <w:rsid w:val="001F09D9"/>
    <w:rsid w:val="001F6E80"/>
    <w:rsid w:val="001F7063"/>
    <w:rsid w:val="001F7354"/>
    <w:rsid w:val="00205E28"/>
    <w:rsid w:val="00210800"/>
    <w:rsid w:val="00214786"/>
    <w:rsid w:val="00215350"/>
    <w:rsid w:val="00216C05"/>
    <w:rsid w:val="00223375"/>
    <w:rsid w:val="00223979"/>
    <w:rsid w:val="00223F69"/>
    <w:rsid w:val="00225E48"/>
    <w:rsid w:val="002275E3"/>
    <w:rsid w:val="00227628"/>
    <w:rsid w:val="00227A6F"/>
    <w:rsid w:val="002305B8"/>
    <w:rsid w:val="00232D6E"/>
    <w:rsid w:val="00233A83"/>
    <w:rsid w:val="00235246"/>
    <w:rsid w:val="00243457"/>
    <w:rsid w:val="00244F4B"/>
    <w:rsid w:val="0025113C"/>
    <w:rsid w:val="0025197F"/>
    <w:rsid w:val="00253121"/>
    <w:rsid w:val="0025551F"/>
    <w:rsid w:val="00257DA8"/>
    <w:rsid w:val="002611B5"/>
    <w:rsid w:val="00265FA3"/>
    <w:rsid w:val="002675D5"/>
    <w:rsid w:val="002676DA"/>
    <w:rsid w:val="00270EC8"/>
    <w:rsid w:val="00270EF0"/>
    <w:rsid w:val="00272931"/>
    <w:rsid w:val="00272C74"/>
    <w:rsid w:val="00274AED"/>
    <w:rsid w:val="002754B5"/>
    <w:rsid w:val="00276943"/>
    <w:rsid w:val="0028066E"/>
    <w:rsid w:val="002821AB"/>
    <w:rsid w:val="00282A48"/>
    <w:rsid w:val="0028330C"/>
    <w:rsid w:val="00284AC1"/>
    <w:rsid w:val="00292B22"/>
    <w:rsid w:val="002934D0"/>
    <w:rsid w:val="00297291"/>
    <w:rsid w:val="002A0ADA"/>
    <w:rsid w:val="002A315A"/>
    <w:rsid w:val="002A3A13"/>
    <w:rsid w:val="002A3AF4"/>
    <w:rsid w:val="002A3CD6"/>
    <w:rsid w:val="002A4CA9"/>
    <w:rsid w:val="002A5C29"/>
    <w:rsid w:val="002B08DB"/>
    <w:rsid w:val="002B0DB4"/>
    <w:rsid w:val="002B2158"/>
    <w:rsid w:val="002B60A6"/>
    <w:rsid w:val="002B772F"/>
    <w:rsid w:val="002C1113"/>
    <w:rsid w:val="002C6201"/>
    <w:rsid w:val="002D3931"/>
    <w:rsid w:val="002D3D6C"/>
    <w:rsid w:val="002D5C97"/>
    <w:rsid w:val="002D5EDE"/>
    <w:rsid w:val="002D68E0"/>
    <w:rsid w:val="002D6D4F"/>
    <w:rsid w:val="002D7AAE"/>
    <w:rsid w:val="002D7FE9"/>
    <w:rsid w:val="002E0D67"/>
    <w:rsid w:val="002E25BA"/>
    <w:rsid w:val="002E58F4"/>
    <w:rsid w:val="002F67AB"/>
    <w:rsid w:val="00300A4F"/>
    <w:rsid w:val="00300D99"/>
    <w:rsid w:val="00303888"/>
    <w:rsid w:val="00303CBA"/>
    <w:rsid w:val="00304DB9"/>
    <w:rsid w:val="0030509A"/>
    <w:rsid w:val="00306C34"/>
    <w:rsid w:val="003153C2"/>
    <w:rsid w:val="003166A0"/>
    <w:rsid w:val="00321B69"/>
    <w:rsid w:val="00325008"/>
    <w:rsid w:val="00326621"/>
    <w:rsid w:val="00326AB5"/>
    <w:rsid w:val="003315FE"/>
    <w:rsid w:val="00331A36"/>
    <w:rsid w:val="003327C8"/>
    <w:rsid w:val="00332DD0"/>
    <w:rsid w:val="00333C50"/>
    <w:rsid w:val="00336F63"/>
    <w:rsid w:val="00343445"/>
    <w:rsid w:val="00344B2D"/>
    <w:rsid w:val="003501B0"/>
    <w:rsid w:val="00350B0F"/>
    <w:rsid w:val="003521A6"/>
    <w:rsid w:val="003534E2"/>
    <w:rsid w:val="00353727"/>
    <w:rsid w:val="00356E1E"/>
    <w:rsid w:val="00360058"/>
    <w:rsid w:val="003629FB"/>
    <w:rsid w:val="0036583D"/>
    <w:rsid w:val="00367F24"/>
    <w:rsid w:val="003707ED"/>
    <w:rsid w:val="003715C6"/>
    <w:rsid w:val="0037192B"/>
    <w:rsid w:val="003753D8"/>
    <w:rsid w:val="00376897"/>
    <w:rsid w:val="00377078"/>
    <w:rsid w:val="00386BF8"/>
    <w:rsid w:val="003875B9"/>
    <w:rsid w:val="00390B30"/>
    <w:rsid w:val="00392262"/>
    <w:rsid w:val="00392804"/>
    <w:rsid w:val="003967E8"/>
    <w:rsid w:val="003A19D3"/>
    <w:rsid w:val="003A1E4A"/>
    <w:rsid w:val="003A3C64"/>
    <w:rsid w:val="003A517B"/>
    <w:rsid w:val="003A55BB"/>
    <w:rsid w:val="003B0ED2"/>
    <w:rsid w:val="003B364C"/>
    <w:rsid w:val="003B7448"/>
    <w:rsid w:val="003C3CA3"/>
    <w:rsid w:val="003C5427"/>
    <w:rsid w:val="003D0EA9"/>
    <w:rsid w:val="003D1353"/>
    <w:rsid w:val="003D145E"/>
    <w:rsid w:val="003D7B52"/>
    <w:rsid w:val="003E0410"/>
    <w:rsid w:val="003E1BB8"/>
    <w:rsid w:val="003E2EFF"/>
    <w:rsid w:val="003E3999"/>
    <w:rsid w:val="003E4237"/>
    <w:rsid w:val="003E569C"/>
    <w:rsid w:val="003F4C6F"/>
    <w:rsid w:val="003F4FC5"/>
    <w:rsid w:val="003F75B6"/>
    <w:rsid w:val="00400961"/>
    <w:rsid w:val="004019F1"/>
    <w:rsid w:val="00402E18"/>
    <w:rsid w:val="004032E4"/>
    <w:rsid w:val="00405A52"/>
    <w:rsid w:val="004067B4"/>
    <w:rsid w:val="004068EB"/>
    <w:rsid w:val="004075B5"/>
    <w:rsid w:val="004101DE"/>
    <w:rsid w:val="004123B9"/>
    <w:rsid w:val="00412C43"/>
    <w:rsid w:val="004136BF"/>
    <w:rsid w:val="00420E8F"/>
    <w:rsid w:val="00421B54"/>
    <w:rsid w:val="00427713"/>
    <w:rsid w:val="00432CB1"/>
    <w:rsid w:val="004332A1"/>
    <w:rsid w:val="00433734"/>
    <w:rsid w:val="00433F8A"/>
    <w:rsid w:val="00434FBA"/>
    <w:rsid w:val="00443F47"/>
    <w:rsid w:val="00444484"/>
    <w:rsid w:val="004455EA"/>
    <w:rsid w:val="00446BB7"/>
    <w:rsid w:val="00446EFC"/>
    <w:rsid w:val="004527C7"/>
    <w:rsid w:val="00455587"/>
    <w:rsid w:val="00457B8B"/>
    <w:rsid w:val="00460BE9"/>
    <w:rsid w:val="004617CB"/>
    <w:rsid w:val="00461C71"/>
    <w:rsid w:val="004632D7"/>
    <w:rsid w:val="00466C46"/>
    <w:rsid w:val="00466C53"/>
    <w:rsid w:val="004705D5"/>
    <w:rsid w:val="00472F9F"/>
    <w:rsid w:val="00480A28"/>
    <w:rsid w:val="00481FC0"/>
    <w:rsid w:val="004829B6"/>
    <w:rsid w:val="00484E2D"/>
    <w:rsid w:val="004852B3"/>
    <w:rsid w:val="00492ED8"/>
    <w:rsid w:val="00494D5A"/>
    <w:rsid w:val="004957F5"/>
    <w:rsid w:val="00495C5D"/>
    <w:rsid w:val="004A041E"/>
    <w:rsid w:val="004A1BD2"/>
    <w:rsid w:val="004A1BF4"/>
    <w:rsid w:val="004A2026"/>
    <w:rsid w:val="004A4E65"/>
    <w:rsid w:val="004A50DE"/>
    <w:rsid w:val="004A6129"/>
    <w:rsid w:val="004A6301"/>
    <w:rsid w:val="004A63A5"/>
    <w:rsid w:val="004B101C"/>
    <w:rsid w:val="004B3969"/>
    <w:rsid w:val="004B6F41"/>
    <w:rsid w:val="004C01B9"/>
    <w:rsid w:val="004C10B1"/>
    <w:rsid w:val="004C1590"/>
    <w:rsid w:val="004C2B4F"/>
    <w:rsid w:val="004C3492"/>
    <w:rsid w:val="004C7A2A"/>
    <w:rsid w:val="004D033E"/>
    <w:rsid w:val="004D0FC0"/>
    <w:rsid w:val="004D2AD7"/>
    <w:rsid w:val="004D2FCA"/>
    <w:rsid w:val="004D3A65"/>
    <w:rsid w:val="004D4600"/>
    <w:rsid w:val="004D59FE"/>
    <w:rsid w:val="004D7266"/>
    <w:rsid w:val="004F36AA"/>
    <w:rsid w:val="004F4536"/>
    <w:rsid w:val="004F6D71"/>
    <w:rsid w:val="005026C5"/>
    <w:rsid w:val="00503786"/>
    <w:rsid w:val="005048FD"/>
    <w:rsid w:val="00506ABB"/>
    <w:rsid w:val="00507C51"/>
    <w:rsid w:val="00511DBD"/>
    <w:rsid w:val="00512CE7"/>
    <w:rsid w:val="00514D84"/>
    <w:rsid w:val="00515066"/>
    <w:rsid w:val="00517D6E"/>
    <w:rsid w:val="00517EF1"/>
    <w:rsid w:val="00521BE2"/>
    <w:rsid w:val="00522BD5"/>
    <w:rsid w:val="00522EA5"/>
    <w:rsid w:val="0052339A"/>
    <w:rsid w:val="0052419D"/>
    <w:rsid w:val="00524CE1"/>
    <w:rsid w:val="0053199A"/>
    <w:rsid w:val="00534E76"/>
    <w:rsid w:val="005404C4"/>
    <w:rsid w:val="00541462"/>
    <w:rsid w:val="00541ABF"/>
    <w:rsid w:val="00543B94"/>
    <w:rsid w:val="0054774B"/>
    <w:rsid w:val="00552782"/>
    <w:rsid w:val="00553345"/>
    <w:rsid w:val="005563ED"/>
    <w:rsid w:val="005645E2"/>
    <w:rsid w:val="0057042A"/>
    <w:rsid w:val="00574538"/>
    <w:rsid w:val="005818C7"/>
    <w:rsid w:val="005827B7"/>
    <w:rsid w:val="00583EE8"/>
    <w:rsid w:val="00585F47"/>
    <w:rsid w:val="005911F8"/>
    <w:rsid w:val="00591F8C"/>
    <w:rsid w:val="005928D2"/>
    <w:rsid w:val="00593A52"/>
    <w:rsid w:val="0059590F"/>
    <w:rsid w:val="0059782A"/>
    <w:rsid w:val="005A28FA"/>
    <w:rsid w:val="005A2E37"/>
    <w:rsid w:val="005A5565"/>
    <w:rsid w:val="005A68F9"/>
    <w:rsid w:val="005B1632"/>
    <w:rsid w:val="005B2988"/>
    <w:rsid w:val="005B2D4E"/>
    <w:rsid w:val="005B33A5"/>
    <w:rsid w:val="005B3F18"/>
    <w:rsid w:val="005B4183"/>
    <w:rsid w:val="005B4B73"/>
    <w:rsid w:val="005C4988"/>
    <w:rsid w:val="005C5EF3"/>
    <w:rsid w:val="005C6E4F"/>
    <w:rsid w:val="005C78E2"/>
    <w:rsid w:val="005C79B8"/>
    <w:rsid w:val="005F10F6"/>
    <w:rsid w:val="005F125D"/>
    <w:rsid w:val="005F6F03"/>
    <w:rsid w:val="005F79E5"/>
    <w:rsid w:val="0060173C"/>
    <w:rsid w:val="00601F91"/>
    <w:rsid w:val="006063A7"/>
    <w:rsid w:val="00607563"/>
    <w:rsid w:val="00611532"/>
    <w:rsid w:val="00611AB4"/>
    <w:rsid w:val="00611D13"/>
    <w:rsid w:val="006122A6"/>
    <w:rsid w:val="00614042"/>
    <w:rsid w:val="00617300"/>
    <w:rsid w:val="0061774D"/>
    <w:rsid w:val="00623430"/>
    <w:rsid w:val="006244D4"/>
    <w:rsid w:val="00624908"/>
    <w:rsid w:val="006300FF"/>
    <w:rsid w:val="00632351"/>
    <w:rsid w:val="00632DEF"/>
    <w:rsid w:val="006369A5"/>
    <w:rsid w:val="00640F20"/>
    <w:rsid w:val="00642249"/>
    <w:rsid w:val="00645462"/>
    <w:rsid w:val="00645F51"/>
    <w:rsid w:val="00646306"/>
    <w:rsid w:val="006577AC"/>
    <w:rsid w:val="00660A99"/>
    <w:rsid w:val="00661DE1"/>
    <w:rsid w:val="00666565"/>
    <w:rsid w:val="006670F3"/>
    <w:rsid w:val="00667F17"/>
    <w:rsid w:val="00674982"/>
    <w:rsid w:val="00680479"/>
    <w:rsid w:val="0068629F"/>
    <w:rsid w:val="00686E7D"/>
    <w:rsid w:val="00686E90"/>
    <w:rsid w:val="0068783A"/>
    <w:rsid w:val="006878E8"/>
    <w:rsid w:val="00687DDC"/>
    <w:rsid w:val="006902C1"/>
    <w:rsid w:val="00691788"/>
    <w:rsid w:val="006919BC"/>
    <w:rsid w:val="006949AD"/>
    <w:rsid w:val="006969B1"/>
    <w:rsid w:val="006A0B11"/>
    <w:rsid w:val="006A135B"/>
    <w:rsid w:val="006A172B"/>
    <w:rsid w:val="006A2670"/>
    <w:rsid w:val="006A2EB4"/>
    <w:rsid w:val="006A525F"/>
    <w:rsid w:val="006B4031"/>
    <w:rsid w:val="006B5F91"/>
    <w:rsid w:val="006B7FA8"/>
    <w:rsid w:val="006C0F23"/>
    <w:rsid w:val="006C1A02"/>
    <w:rsid w:val="006C4A9F"/>
    <w:rsid w:val="006D02E5"/>
    <w:rsid w:val="006D0FF1"/>
    <w:rsid w:val="006D4E98"/>
    <w:rsid w:val="006D6902"/>
    <w:rsid w:val="006D6E8E"/>
    <w:rsid w:val="006D7DF4"/>
    <w:rsid w:val="006E28EF"/>
    <w:rsid w:val="006E2D97"/>
    <w:rsid w:val="006E7332"/>
    <w:rsid w:val="006F0DE6"/>
    <w:rsid w:val="006F18FA"/>
    <w:rsid w:val="006F71DF"/>
    <w:rsid w:val="00703B74"/>
    <w:rsid w:val="00710DD0"/>
    <w:rsid w:val="00711B32"/>
    <w:rsid w:val="00717DE8"/>
    <w:rsid w:val="007210B3"/>
    <w:rsid w:val="00724E2D"/>
    <w:rsid w:val="00725109"/>
    <w:rsid w:val="0072766E"/>
    <w:rsid w:val="007332BF"/>
    <w:rsid w:val="00734A6F"/>
    <w:rsid w:val="007351A8"/>
    <w:rsid w:val="0073563F"/>
    <w:rsid w:val="007367A7"/>
    <w:rsid w:val="00741466"/>
    <w:rsid w:val="00742FA6"/>
    <w:rsid w:val="00743707"/>
    <w:rsid w:val="007469E4"/>
    <w:rsid w:val="0074744A"/>
    <w:rsid w:val="00753983"/>
    <w:rsid w:val="00756ABB"/>
    <w:rsid w:val="00757E17"/>
    <w:rsid w:val="007609F0"/>
    <w:rsid w:val="007647F9"/>
    <w:rsid w:val="00772532"/>
    <w:rsid w:val="00774813"/>
    <w:rsid w:val="00781485"/>
    <w:rsid w:val="00782838"/>
    <w:rsid w:val="00783CC5"/>
    <w:rsid w:val="0078765C"/>
    <w:rsid w:val="00791F4B"/>
    <w:rsid w:val="00793314"/>
    <w:rsid w:val="007B0913"/>
    <w:rsid w:val="007B0F7D"/>
    <w:rsid w:val="007B58F8"/>
    <w:rsid w:val="007B6E03"/>
    <w:rsid w:val="007B6EC3"/>
    <w:rsid w:val="007B70C8"/>
    <w:rsid w:val="007C03B3"/>
    <w:rsid w:val="007C120D"/>
    <w:rsid w:val="007C256B"/>
    <w:rsid w:val="007C3DCF"/>
    <w:rsid w:val="007C44A5"/>
    <w:rsid w:val="007D01EF"/>
    <w:rsid w:val="007D09A7"/>
    <w:rsid w:val="007D30E0"/>
    <w:rsid w:val="007D3253"/>
    <w:rsid w:val="007D5701"/>
    <w:rsid w:val="007D6E5E"/>
    <w:rsid w:val="007E589E"/>
    <w:rsid w:val="007E6E3C"/>
    <w:rsid w:val="007F0E89"/>
    <w:rsid w:val="007F1690"/>
    <w:rsid w:val="007F1A76"/>
    <w:rsid w:val="007F3855"/>
    <w:rsid w:val="007F4D16"/>
    <w:rsid w:val="007F5B5D"/>
    <w:rsid w:val="007F5FD6"/>
    <w:rsid w:val="007F64EB"/>
    <w:rsid w:val="007F79AC"/>
    <w:rsid w:val="0080140D"/>
    <w:rsid w:val="0080408B"/>
    <w:rsid w:val="0080762F"/>
    <w:rsid w:val="008173C5"/>
    <w:rsid w:val="00831E42"/>
    <w:rsid w:val="0083201E"/>
    <w:rsid w:val="00835EFB"/>
    <w:rsid w:val="00836DB9"/>
    <w:rsid w:val="00836ECB"/>
    <w:rsid w:val="0084013F"/>
    <w:rsid w:val="00843168"/>
    <w:rsid w:val="00844DFB"/>
    <w:rsid w:val="00851C07"/>
    <w:rsid w:val="00854151"/>
    <w:rsid w:val="00854BFE"/>
    <w:rsid w:val="0085513A"/>
    <w:rsid w:val="00855665"/>
    <w:rsid w:val="0085787A"/>
    <w:rsid w:val="008606B2"/>
    <w:rsid w:val="0086110F"/>
    <w:rsid w:val="008634DC"/>
    <w:rsid w:val="008657B4"/>
    <w:rsid w:val="00870397"/>
    <w:rsid w:val="00870DA4"/>
    <w:rsid w:val="00872BAD"/>
    <w:rsid w:val="00872CC2"/>
    <w:rsid w:val="008732AC"/>
    <w:rsid w:val="00883C8C"/>
    <w:rsid w:val="008863A4"/>
    <w:rsid w:val="008915E9"/>
    <w:rsid w:val="008949B9"/>
    <w:rsid w:val="008A2215"/>
    <w:rsid w:val="008A41D1"/>
    <w:rsid w:val="008A4D19"/>
    <w:rsid w:val="008A4D6C"/>
    <w:rsid w:val="008A6F46"/>
    <w:rsid w:val="008B001B"/>
    <w:rsid w:val="008B53D1"/>
    <w:rsid w:val="008B6BC8"/>
    <w:rsid w:val="008B7210"/>
    <w:rsid w:val="008C1DFF"/>
    <w:rsid w:val="008C487E"/>
    <w:rsid w:val="008C4DEE"/>
    <w:rsid w:val="008C510C"/>
    <w:rsid w:val="008C5E18"/>
    <w:rsid w:val="008C6F53"/>
    <w:rsid w:val="008D03D5"/>
    <w:rsid w:val="008D09DC"/>
    <w:rsid w:val="008D2E80"/>
    <w:rsid w:val="008D377B"/>
    <w:rsid w:val="008D3E3D"/>
    <w:rsid w:val="008D528D"/>
    <w:rsid w:val="008E169E"/>
    <w:rsid w:val="008E6281"/>
    <w:rsid w:val="008E78A6"/>
    <w:rsid w:val="008E7DA1"/>
    <w:rsid w:val="008F2BEE"/>
    <w:rsid w:val="008F535C"/>
    <w:rsid w:val="0090215F"/>
    <w:rsid w:val="0090470E"/>
    <w:rsid w:val="00912AC3"/>
    <w:rsid w:val="00912D98"/>
    <w:rsid w:val="009134B8"/>
    <w:rsid w:val="009143B5"/>
    <w:rsid w:val="00914717"/>
    <w:rsid w:val="00916D80"/>
    <w:rsid w:val="00924CE7"/>
    <w:rsid w:val="00924D1D"/>
    <w:rsid w:val="0092748A"/>
    <w:rsid w:val="00927E3F"/>
    <w:rsid w:val="009302B1"/>
    <w:rsid w:val="00933D6E"/>
    <w:rsid w:val="00933DBE"/>
    <w:rsid w:val="00940452"/>
    <w:rsid w:val="009447E7"/>
    <w:rsid w:val="009448AC"/>
    <w:rsid w:val="00945E2E"/>
    <w:rsid w:val="00946054"/>
    <w:rsid w:val="00947581"/>
    <w:rsid w:val="00947EC5"/>
    <w:rsid w:val="00954894"/>
    <w:rsid w:val="00964B1D"/>
    <w:rsid w:val="009734B7"/>
    <w:rsid w:val="00975964"/>
    <w:rsid w:val="00980EC0"/>
    <w:rsid w:val="009840F4"/>
    <w:rsid w:val="00987F01"/>
    <w:rsid w:val="009905F5"/>
    <w:rsid w:val="0099097F"/>
    <w:rsid w:val="00992106"/>
    <w:rsid w:val="00995C89"/>
    <w:rsid w:val="009971ED"/>
    <w:rsid w:val="009A0131"/>
    <w:rsid w:val="009A01D5"/>
    <w:rsid w:val="009A208F"/>
    <w:rsid w:val="009A4597"/>
    <w:rsid w:val="009A760E"/>
    <w:rsid w:val="009B1AC5"/>
    <w:rsid w:val="009B1D06"/>
    <w:rsid w:val="009B3ADD"/>
    <w:rsid w:val="009C3EE6"/>
    <w:rsid w:val="009C3F3E"/>
    <w:rsid w:val="009C4B40"/>
    <w:rsid w:val="009D219B"/>
    <w:rsid w:val="009D3079"/>
    <w:rsid w:val="009D308B"/>
    <w:rsid w:val="009D5750"/>
    <w:rsid w:val="009D7971"/>
    <w:rsid w:val="009E25CB"/>
    <w:rsid w:val="009E3E13"/>
    <w:rsid w:val="009E645F"/>
    <w:rsid w:val="009E78D2"/>
    <w:rsid w:val="009F21B8"/>
    <w:rsid w:val="009F2F46"/>
    <w:rsid w:val="009F42DE"/>
    <w:rsid w:val="00A00062"/>
    <w:rsid w:val="00A00F95"/>
    <w:rsid w:val="00A0363A"/>
    <w:rsid w:val="00A04A81"/>
    <w:rsid w:val="00A119E5"/>
    <w:rsid w:val="00A12319"/>
    <w:rsid w:val="00A14739"/>
    <w:rsid w:val="00A16A31"/>
    <w:rsid w:val="00A23430"/>
    <w:rsid w:val="00A24AD9"/>
    <w:rsid w:val="00A25291"/>
    <w:rsid w:val="00A32D24"/>
    <w:rsid w:val="00A35737"/>
    <w:rsid w:val="00A47597"/>
    <w:rsid w:val="00A5010A"/>
    <w:rsid w:val="00A5196F"/>
    <w:rsid w:val="00A56235"/>
    <w:rsid w:val="00A62ACD"/>
    <w:rsid w:val="00A64C0D"/>
    <w:rsid w:val="00A64F59"/>
    <w:rsid w:val="00A671DF"/>
    <w:rsid w:val="00A7095E"/>
    <w:rsid w:val="00A739BA"/>
    <w:rsid w:val="00A81C7E"/>
    <w:rsid w:val="00A82293"/>
    <w:rsid w:val="00A8356C"/>
    <w:rsid w:val="00A83FA4"/>
    <w:rsid w:val="00A93C40"/>
    <w:rsid w:val="00A966EB"/>
    <w:rsid w:val="00A9798E"/>
    <w:rsid w:val="00AA05E4"/>
    <w:rsid w:val="00AA2E35"/>
    <w:rsid w:val="00AB3A45"/>
    <w:rsid w:val="00AB7010"/>
    <w:rsid w:val="00AC36E3"/>
    <w:rsid w:val="00AC482D"/>
    <w:rsid w:val="00AD1B77"/>
    <w:rsid w:val="00AD2AC4"/>
    <w:rsid w:val="00AD2DE9"/>
    <w:rsid w:val="00AD2E34"/>
    <w:rsid w:val="00AD5C6E"/>
    <w:rsid w:val="00AD76A8"/>
    <w:rsid w:val="00AE0C1E"/>
    <w:rsid w:val="00AE12C6"/>
    <w:rsid w:val="00AE6739"/>
    <w:rsid w:val="00AF0FF4"/>
    <w:rsid w:val="00AF4F42"/>
    <w:rsid w:val="00AF7DC7"/>
    <w:rsid w:val="00B01107"/>
    <w:rsid w:val="00B0168D"/>
    <w:rsid w:val="00B01CC0"/>
    <w:rsid w:val="00B103CC"/>
    <w:rsid w:val="00B11981"/>
    <w:rsid w:val="00B13DB3"/>
    <w:rsid w:val="00B2233F"/>
    <w:rsid w:val="00B2278C"/>
    <w:rsid w:val="00B26BA2"/>
    <w:rsid w:val="00B30877"/>
    <w:rsid w:val="00B311DF"/>
    <w:rsid w:val="00B31F0D"/>
    <w:rsid w:val="00B36CCE"/>
    <w:rsid w:val="00B37A02"/>
    <w:rsid w:val="00B37F90"/>
    <w:rsid w:val="00B42026"/>
    <w:rsid w:val="00B44B1B"/>
    <w:rsid w:val="00B52678"/>
    <w:rsid w:val="00B601D6"/>
    <w:rsid w:val="00B63945"/>
    <w:rsid w:val="00B65164"/>
    <w:rsid w:val="00B70BFC"/>
    <w:rsid w:val="00B71DAA"/>
    <w:rsid w:val="00B7366C"/>
    <w:rsid w:val="00B73AAB"/>
    <w:rsid w:val="00B77EE0"/>
    <w:rsid w:val="00B800F5"/>
    <w:rsid w:val="00B826B7"/>
    <w:rsid w:val="00B8594C"/>
    <w:rsid w:val="00B86FB5"/>
    <w:rsid w:val="00B940D4"/>
    <w:rsid w:val="00B946FA"/>
    <w:rsid w:val="00B9500E"/>
    <w:rsid w:val="00B95422"/>
    <w:rsid w:val="00BA0F21"/>
    <w:rsid w:val="00BA17F1"/>
    <w:rsid w:val="00BA48F4"/>
    <w:rsid w:val="00BA5A08"/>
    <w:rsid w:val="00BA5A0F"/>
    <w:rsid w:val="00BA5BE7"/>
    <w:rsid w:val="00BB31EF"/>
    <w:rsid w:val="00BB7E26"/>
    <w:rsid w:val="00BC1752"/>
    <w:rsid w:val="00BC3546"/>
    <w:rsid w:val="00BC4546"/>
    <w:rsid w:val="00BC56BD"/>
    <w:rsid w:val="00BD3910"/>
    <w:rsid w:val="00BD4858"/>
    <w:rsid w:val="00BD73B7"/>
    <w:rsid w:val="00BE28B0"/>
    <w:rsid w:val="00BE3FCA"/>
    <w:rsid w:val="00BE4A24"/>
    <w:rsid w:val="00BF2354"/>
    <w:rsid w:val="00BF5E93"/>
    <w:rsid w:val="00BF5FF2"/>
    <w:rsid w:val="00C00838"/>
    <w:rsid w:val="00C0448B"/>
    <w:rsid w:val="00C05CA8"/>
    <w:rsid w:val="00C15277"/>
    <w:rsid w:val="00C15C9C"/>
    <w:rsid w:val="00C164D8"/>
    <w:rsid w:val="00C21865"/>
    <w:rsid w:val="00C222FA"/>
    <w:rsid w:val="00C23790"/>
    <w:rsid w:val="00C23B62"/>
    <w:rsid w:val="00C2582B"/>
    <w:rsid w:val="00C26600"/>
    <w:rsid w:val="00C27969"/>
    <w:rsid w:val="00C31643"/>
    <w:rsid w:val="00C31ACA"/>
    <w:rsid w:val="00C359F3"/>
    <w:rsid w:val="00C367AE"/>
    <w:rsid w:val="00C378AA"/>
    <w:rsid w:val="00C438C4"/>
    <w:rsid w:val="00C452FB"/>
    <w:rsid w:val="00C46CC9"/>
    <w:rsid w:val="00C507F4"/>
    <w:rsid w:val="00C566C3"/>
    <w:rsid w:val="00C624F9"/>
    <w:rsid w:val="00C66E82"/>
    <w:rsid w:val="00C71E42"/>
    <w:rsid w:val="00C722C3"/>
    <w:rsid w:val="00C73253"/>
    <w:rsid w:val="00C73BAF"/>
    <w:rsid w:val="00C77CF2"/>
    <w:rsid w:val="00C81B16"/>
    <w:rsid w:val="00C831DD"/>
    <w:rsid w:val="00C8444F"/>
    <w:rsid w:val="00C86F2B"/>
    <w:rsid w:val="00C86F35"/>
    <w:rsid w:val="00C8739C"/>
    <w:rsid w:val="00C87B8E"/>
    <w:rsid w:val="00C91019"/>
    <w:rsid w:val="00C92423"/>
    <w:rsid w:val="00C962F8"/>
    <w:rsid w:val="00C9752E"/>
    <w:rsid w:val="00CA2037"/>
    <w:rsid w:val="00CA48AD"/>
    <w:rsid w:val="00CB0672"/>
    <w:rsid w:val="00CB40AB"/>
    <w:rsid w:val="00CB715A"/>
    <w:rsid w:val="00CC026F"/>
    <w:rsid w:val="00CC230B"/>
    <w:rsid w:val="00CC428A"/>
    <w:rsid w:val="00CD0043"/>
    <w:rsid w:val="00CD23FD"/>
    <w:rsid w:val="00CD45ED"/>
    <w:rsid w:val="00CD4CB0"/>
    <w:rsid w:val="00CD6A4C"/>
    <w:rsid w:val="00CD71C8"/>
    <w:rsid w:val="00CE0996"/>
    <w:rsid w:val="00CE4347"/>
    <w:rsid w:val="00CE52CC"/>
    <w:rsid w:val="00CE7F4C"/>
    <w:rsid w:val="00CF1E5B"/>
    <w:rsid w:val="00CF704F"/>
    <w:rsid w:val="00D06C9D"/>
    <w:rsid w:val="00D10F68"/>
    <w:rsid w:val="00D154DA"/>
    <w:rsid w:val="00D20BF1"/>
    <w:rsid w:val="00D216F9"/>
    <w:rsid w:val="00D22B98"/>
    <w:rsid w:val="00D26398"/>
    <w:rsid w:val="00D272E6"/>
    <w:rsid w:val="00D31F76"/>
    <w:rsid w:val="00D343D5"/>
    <w:rsid w:val="00D43147"/>
    <w:rsid w:val="00D621A5"/>
    <w:rsid w:val="00D742FD"/>
    <w:rsid w:val="00D76159"/>
    <w:rsid w:val="00D817F4"/>
    <w:rsid w:val="00D85FC6"/>
    <w:rsid w:val="00D8727E"/>
    <w:rsid w:val="00D94515"/>
    <w:rsid w:val="00D95083"/>
    <w:rsid w:val="00D97ED3"/>
    <w:rsid w:val="00DA0E5D"/>
    <w:rsid w:val="00DA5D8C"/>
    <w:rsid w:val="00DB1A14"/>
    <w:rsid w:val="00DB2803"/>
    <w:rsid w:val="00DC1ECA"/>
    <w:rsid w:val="00DC22E8"/>
    <w:rsid w:val="00DC3865"/>
    <w:rsid w:val="00DC38BF"/>
    <w:rsid w:val="00DC3935"/>
    <w:rsid w:val="00DC3CE9"/>
    <w:rsid w:val="00DC6106"/>
    <w:rsid w:val="00DC7292"/>
    <w:rsid w:val="00DD0AAE"/>
    <w:rsid w:val="00DD1627"/>
    <w:rsid w:val="00DD41D5"/>
    <w:rsid w:val="00DE0E26"/>
    <w:rsid w:val="00DE15E1"/>
    <w:rsid w:val="00DE1DF8"/>
    <w:rsid w:val="00DE3A6E"/>
    <w:rsid w:val="00DE3E79"/>
    <w:rsid w:val="00DE5218"/>
    <w:rsid w:val="00DE6506"/>
    <w:rsid w:val="00DE662A"/>
    <w:rsid w:val="00DF0862"/>
    <w:rsid w:val="00DF4CCD"/>
    <w:rsid w:val="00DF5A06"/>
    <w:rsid w:val="00E006C9"/>
    <w:rsid w:val="00E029D0"/>
    <w:rsid w:val="00E02BDD"/>
    <w:rsid w:val="00E03461"/>
    <w:rsid w:val="00E03EF7"/>
    <w:rsid w:val="00E13037"/>
    <w:rsid w:val="00E140BB"/>
    <w:rsid w:val="00E1624A"/>
    <w:rsid w:val="00E17CC0"/>
    <w:rsid w:val="00E24884"/>
    <w:rsid w:val="00E24ADC"/>
    <w:rsid w:val="00E24D68"/>
    <w:rsid w:val="00E307D7"/>
    <w:rsid w:val="00E31BC2"/>
    <w:rsid w:val="00E33275"/>
    <w:rsid w:val="00E3404E"/>
    <w:rsid w:val="00E34532"/>
    <w:rsid w:val="00E348F7"/>
    <w:rsid w:val="00E36AB8"/>
    <w:rsid w:val="00E3755B"/>
    <w:rsid w:val="00E37B41"/>
    <w:rsid w:val="00E37EF7"/>
    <w:rsid w:val="00E40CFA"/>
    <w:rsid w:val="00E4268C"/>
    <w:rsid w:val="00E44E41"/>
    <w:rsid w:val="00E44F27"/>
    <w:rsid w:val="00E5036D"/>
    <w:rsid w:val="00E50819"/>
    <w:rsid w:val="00E50D6B"/>
    <w:rsid w:val="00E5461D"/>
    <w:rsid w:val="00E54C00"/>
    <w:rsid w:val="00E5745F"/>
    <w:rsid w:val="00E62773"/>
    <w:rsid w:val="00E64079"/>
    <w:rsid w:val="00E65869"/>
    <w:rsid w:val="00E704B2"/>
    <w:rsid w:val="00E733DD"/>
    <w:rsid w:val="00E73C67"/>
    <w:rsid w:val="00E75283"/>
    <w:rsid w:val="00E752D3"/>
    <w:rsid w:val="00E75AA3"/>
    <w:rsid w:val="00E76BD7"/>
    <w:rsid w:val="00E77331"/>
    <w:rsid w:val="00E84096"/>
    <w:rsid w:val="00E9003B"/>
    <w:rsid w:val="00E91719"/>
    <w:rsid w:val="00E93411"/>
    <w:rsid w:val="00EB105A"/>
    <w:rsid w:val="00EB262C"/>
    <w:rsid w:val="00EB338C"/>
    <w:rsid w:val="00EB385D"/>
    <w:rsid w:val="00EB427D"/>
    <w:rsid w:val="00EB42BF"/>
    <w:rsid w:val="00EB4E8C"/>
    <w:rsid w:val="00EB7DF6"/>
    <w:rsid w:val="00EC03C1"/>
    <w:rsid w:val="00EC0815"/>
    <w:rsid w:val="00EC2E53"/>
    <w:rsid w:val="00EC5998"/>
    <w:rsid w:val="00EC76BE"/>
    <w:rsid w:val="00ED11D0"/>
    <w:rsid w:val="00ED1855"/>
    <w:rsid w:val="00ED2B21"/>
    <w:rsid w:val="00EE0975"/>
    <w:rsid w:val="00EE0979"/>
    <w:rsid w:val="00EE17C0"/>
    <w:rsid w:val="00EE1FEB"/>
    <w:rsid w:val="00EE26F7"/>
    <w:rsid w:val="00EE4017"/>
    <w:rsid w:val="00EE5BF2"/>
    <w:rsid w:val="00EE5E83"/>
    <w:rsid w:val="00EF0ADF"/>
    <w:rsid w:val="00EF6DD2"/>
    <w:rsid w:val="00EF75ED"/>
    <w:rsid w:val="00F01A56"/>
    <w:rsid w:val="00F01CC2"/>
    <w:rsid w:val="00F01FA2"/>
    <w:rsid w:val="00F02C5A"/>
    <w:rsid w:val="00F04B07"/>
    <w:rsid w:val="00F05C75"/>
    <w:rsid w:val="00F13F69"/>
    <w:rsid w:val="00F15F2C"/>
    <w:rsid w:val="00F213C3"/>
    <w:rsid w:val="00F21A9C"/>
    <w:rsid w:val="00F223F0"/>
    <w:rsid w:val="00F25F8A"/>
    <w:rsid w:val="00F264D0"/>
    <w:rsid w:val="00F3494B"/>
    <w:rsid w:val="00F36606"/>
    <w:rsid w:val="00F368F9"/>
    <w:rsid w:val="00F3771D"/>
    <w:rsid w:val="00F4117E"/>
    <w:rsid w:val="00F43B14"/>
    <w:rsid w:val="00F440BB"/>
    <w:rsid w:val="00F45784"/>
    <w:rsid w:val="00F45CC9"/>
    <w:rsid w:val="00F506C4"/>
    <w:rsid w:val="00F513F9"/>
    <w:rsid w:val="00F5243E"/>
    <w:rsid w:val="00F543FC"/>
    <w:rsid w:val="00F56F23"/>
    <w:rsid w:val="00F60C09"/>
    <w:rsid w:val="00F61ADE"/>
    <w:rsid w:val="00F623C2"/>
    <w:rsid w:val="00F628AD"/>
    <w:rsid w:val="00F6594B"/>
    <w:rsid w:val="00F72108"/>
    <w:rsid w:val="00F726E6"/>
    <w:rsid w:val="00F735CE"/>
    <w:rsid w:val="00F737DC"/>
    <w:rsid w:val="00F7442C"/>
    <w:rsid w:val="00F74626"/>
    <w:rsid w:val="00F77036"/>
    <w:rsid w:val="00F77E13"/>
    <w:rsid w:val="00F81176"/>
    <w:rsid w:val="00F82C70"/>
    <w:rsid w:val="00F8384A"/>
    <w:rsid w:val="00F84F37"/>
    <w:rsid w:val="00F86937"/>
    <w:rsid w:val="00F86C65"/>
    <w:rsid w:val="00F875CA"/>
    <w:rsid w:val="00F90D3A"/>
    <w:rsid w:val="00F96B6D"/>
    <w:rsid w:val="00FA0DC1"/>
    <w:rsid w:val="00FA4DC6"/>
    <w:rsid w:val="00FA5EEB"/>
    <w:rsid w:val="00FB5342"/>
    <w:rsid w:val="00FB5698"/>
    <w:rsid w:val="00FB5FFF"/>
    <w:rsid w:val="00FB7336"/>
    <w:rsid w:val="00FC045E"/>
    <w:rsid w:val="00FC507D"/>
    <w:rsid w:val="00FC5A4E"/>
    <w:rsid w:val="00FC6CB5"/>
    <w:rsid w:val="00FD0718"/>
    <w:rsid w:val="00FD31F4"/>
    <w:rsid w:val="00FD398F"/>
    <w:rsid w:val="00FD43E6"/>
    <w:rsid w:val="00FD49F9"/>
    <w:rsid w:val="00FD5C62"/>
    <w:rsid w:val="00FD5E1E"/>
    <w:rsid w:val="00FE0974"/>
    <w:rsid w:val="00FE116D"/>
    <w:rsid w:val="00FE24C2"/>
    <w:rsid w:val="00FE309F"/>
    <w:rsid w:val="00FE60BC"/>
    <w:rsid w:val="00FF190B"/>
    <w:rsid w:val="00FF371E"/>
    <w:rsid w:val="00FF3A7B"/>
    <w:rsid w:val="00FF6953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B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59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59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375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375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Emphasis"/>
    <w:qFormat/>
    <w:rsid w:val="003715C6"/>
    <w:rPr>
      <w:i/>
      <w:iCs/>
    </w:rPr>
  </w:style>
  <w:style w:type="paragraph" w:styleId="a4">
    <w:name w:val="List Paragraph"/>
    <w:basedOn w:val="a"/>
    <w:uiPriority w:val="34"/>
    <w:qFormat/>
    <w:rsid w:val="00093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38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438C4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7498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7498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C2DF5"/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3D7B52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3D7B52"/>
    <w:rPr>
      <w:rFonts w:ascii="Calibri" w:eastAsia="Calibri" w:hAnsi="Calibri" w:cs="Calibri"/>
    </w:rPr>
  </w:style>
  <w:style w:type="paragraph" w:styleId="ac">
    <w:name w:val="No Spacing"/>
    <w:uiPriority w:val="1"/>
    <w:qFormat/>
    <w:rsid w:val="00BB7E26"/>
    <w:rPr>
      <w:rFonts w:cs="Calibri"/>
      <w:sz w:val="22"/>
      <w:szCs w:val="22"/>
      <w:lang w:eastAsia="en-US"/>
    </w:rPr>
  </w:style>
  <w:style w:type="paragraph" w:customStyle="1" w:styleId="xl48">
    <w:name w:val="xl48"/>
    <w:basedOn w:val="a"/>
    <w:rsid w:val="00455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uiPriority w:val="99"/>
    <w:semiHidden/>
    <w:unhideWhenUsed/>
    <w:rsid w:val="005818C7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5818C7"/>
    <w:rPr>
      <w:color w:val="800080"/>
      <w:u w:val="single"/>
    </w:rPr>
  </w:style>
  <w:style w:type="paragraph" w:customStyle="1" w:styleId="xl65">
    <w:name w:val="xl65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F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7">
    <w:name w:val="xl107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9">
    <w:name w:val="xl109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11">
    <w:name w:val="xl11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7F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B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59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59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375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375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Emphasis"/>
    <w:qFormat/>
    <w:rsid w:val="003715C6"/>
    <w:rPr>
      <w:i/>
      <w:iCs/>
    </w:rPr>
  </w:style>
  <w:style w:type="paragraph" w:styleId="a4">
    <w:name w:val="List Paragraph"/>
    <w:basedOn w:val="a"/>
    <w:uiPriority w:val="34"/>
    <w:qFormat/>
    <w:rsid w:val="00093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38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438C4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7498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7498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C2DF5"/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D7B52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D7B52"/>
    <w:rPr>
      <w:rFonts w:ascii="Calibri" w:eastAsia="Calibri" w:hAnsi="Calibri" w:cs="Calibri"/>
    </w:rPr>
  </w:style>
  <w:style w:type="paragraph" w:styleId="ac">
    <w:name w:val="No Spacing"/>
    <w:uiPriority w:val="1"/>
    <w:qFormat/>
    <w:rsid w:val="00BB7E26"/>
    <w:rPr>
      <w:rFonts w:cs="Calibri"/>
      <w:sz w:val="22"/>
      <w:szCs w:val="22"/>
      <w:lang w:eastAsia="en-US"/>
    </w:rPr>
  </w:style>
  <w:style w:type="paragraph" w:customStyle="1" w:styleId="xl48">
    <w:name w:val="xl48"/>
    <w:basedOn w:val="a"/>
    <w:rsid w:val="00455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uiPriority w:val="99"/>
    <w:semiHidden/>
    <w:unhideWhenUsed/>
    <w:rsid w:val="005818C7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5818C7"/>
    <w:rPr>
      <w:color w:val="800080"/>
      <w:u w:val="single"/>
    </w:rPr>
  </w:style>
  <w:style w:type="paragraph" w:customStyle="1" w:styleId="xl65">
    <w:name w:val="xl65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F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7">
    <w:name w:val="xl107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9">
    <w:name w:val="xl109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11">
    <w:name w:val="xl11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7F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3565F-D720-4BFC-ADDC-8DC70B71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 Наталья Васильевна</dc:creator>
  <cp:lastModifiedBy>Зубарева Ирина Юрьевна</cp:lastModifiedBy>
  <cp:revision>19</cp:revision>
  <cp:lastPrinted>2015-12-28T07:18:00Z</cp:lastPrinted>
  <dcterms:created xsi:type="dcterms:W3CDTF">2015-12-25T12:32:00Z</dcterms:created>
  <dcterms:modified xsi:type="dcterms:W3CDTF">2015-12-28T07:18:00Z</dcterms:modified>
</cp:coreProperties>
</file>